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C5" w:rsidRDefault="002C60C5" w:rsidP="003F3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0C5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CA0786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дистанционного </w:t>
      </w:r>
      <w:r w:rsidRPr="002C60C5"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 w:rsidR="003F3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6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388D">
        <w:rPr>
          <w:rFonts w:ascii="Times New Roman" w:hAnsi="Times New Roman" w:cs="Times New Roman"/>
          <w:b/>
          <w:bCs/>
          <w:sz w:val="24"/>
          <w:szCs w:val="24"/>
        </w:rPr>
        <w:t xml:space="preserve"> класс по информатике</w:t>
      </w:r>
    </w:p>
    <w:p w:rsidR="00313A9E" w:rsidRPr="00E76ED3" w:rsidRDefault="003F388D" w:rsidP="00D746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D3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="00103B22" w:rsidRPr="00E76E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51BC" w:rsidRPr="00E76ED3">
        <w:rPr>
          <w:rFonts w:ascii="Times New Roman" w:hAnsi="Times New Roman" w:cs="Times New Roman"/>
          <w:b/>
          <w:bCs/>
          <w:sz w:val="24"/>
          <w:szCs w:val="24"/>
        </w:rPr>
        <w:t xml:space="preserve">. Тема: </w:t>
      </w:r>
      <w:r w:rsidR="00AE3E9A" w:rsidRPr="00E76ED3">
        <w:rPr>
          <w:rFonts w:ascii="Times New Roman" w:hAnsi="Times New Roman" w:cs="Times New Roman"/>
          <w:b/>
          <w:bCs/>
          <w:sz w:val="24"/>
          <w:szCs w:val="24"/>
        </w:rPr>
        <w:t>Шифрование</w:t>
      </w:r>
      <w:r w:rsidR="00D746AE" w:rsidRPr="00E76ED3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информации</w:t>
      </w:r>
    </w:p>
    <w:p w:rsidR="003F388D" w:rsidRPr="00E76ED3" w:rsidRDefault="002C60C5" w:rsidP="003F388D">
      <w:pPr>
        <w:spacing w:after="0"/>
        <w:rPr>
          <w:sz w:val="24"/>
          <w:szCs w:val="24"/>
        </w:rPr>
      </w:pPr>
      <w:r w:rsidRPr="00E76ED3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  <w:r w:rsidR="003F388D" w:rsidRPr="00E76ED3">
        <w:rPr>
          <w:sz w:val="24"/>
          <w:szCs w:val="24"/>
        </w:rPr>
        <w:t xml:space="preserve"> </w:t>
      </w:r>
    </w:p>
    <w:p w:rsidR="00AE3E9A" w:rsidRPr="00E76ED3" w:rsidRDefault="008C6E79" w:rsidP="00313A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6ED3">
        <w:rPr>
          <w:rFonts w:ascii="Times New Roman" w:hAnsi="Times New Roman" w:cs="Times New Roman"/>
          <w:sz w:val="24"/>
          <w:szCs w:val="24"/>
        </w:rPr>
        <w:t>5.2.1.3 кодировать</w:t>
      </w:r>
      <w:r w:rsidR="00AE3E9A" w:rsidRPr="00E76ED3">
        <w:rPr>
          <w:rFonts w:ascii="Times New Roman" w:hAnsi="Times New Roman" w:cs="Times New Roman"/>
          <w:sz w:val="24"/>
          <w:szCs w:val="24"/>
        </w:rPr>
        <w:t xml:space="preserve"> и декодировать текстовую информацию</w:t>
      </w:r>
      <w:r w:rsidR="00AE3E9A" w:rsidRPr="00E76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388D" w:rsidRPr="00E76ED3" w:rsidRDefault="002C60C5" w:rsidP="00313A9E">
      <w:pPr>
        <w:spacing w:after="0"/>
        <w:rPr>
          <w:sz w:val="24"/>
          <w:szCs w:val="24"/>
        </w:rPr>
      </w:pPr>
      <w:r w:rsidRPr="00E76ED3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="003F388D" w:rsidRPr="00E76ED3">
        <w:rPr>
          <w:sz w:val="24"/>
          <w:szCs w:val="24"/>
        </w:rPr>
        <w:t xml:space="preserve"> </w:t>
      </w:r>
    </w:p>
    <w:p w:rsidR="00AE3E9A" w:rsidRPr="00E76ED3" w:rsidRDefault="00AE3E9A" w:rsidP="00AA20D0">
      <w:pPr>
        <w:pStyle w:val="ac"/>
        <w:numPr>
          <w:ilvl w:val="0"/>
          <w:numId w:val="12"/>
        </w:numPr>
        <w:spacing w:before="0" w:beforeAutospacing="0" w:after="0" w:afterAutospacing="0"/>
        <w:contextualSpacing/>
      </w:pPr>
      <w:r w:rsidRPr="00E76ED3">
        <w:t>Описывать понятия «кодирование» и «декодирование» текстовой информации;</w:t>
      </w:r>
    </w:p>
    <w:p w:rsidR="00AE3E9A" w:rsidRPr="00E76ED3" w:rsidRDefault="00AE3E9A" w:rsidP="00AA20D0">
      <w:pPr>
        <w:pStyle w:val="ac"/>
        <w:numPr>
          <w:ilvl w:val="0"/>
          <w:numId w:val="12"/>
        </w:numPr>
        <w:spacing w:before="0" w:beforeAutospacing="0" w:after="0" w:afterAutospacing="0"/>
        <w:contextualSpacing/>
      </w:pPr>
      <w:r w:rsidRPr="00E76ED3">
        <w:t>Применять кодовые таблицы для кодирования и дек</w:t>
      </w:r>
      <w:r w:rsidR="00345282" w:rsidRPr="00E76ED3">
        <w:t>одирования текстовой информации.</w:t>
      </w:r>
    </w:p>
    <w:p w:rsidR="002C60C5" w:rsidRPr="00AE3E9A" w:rsidRDefault="002C60C5" w:rsidP="00AE3E9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6946"/>
        <w:gridCol w:w="3260"/>
      </w:tblGrid>
      <w:tr w:rsidR="002C60C5" w:rsidRPr="002C60C5" w:rsidTr="00A578F7">
        <w:trPr>
          <w:trHeight w:val="921"/>
        </w:trPr>
        <w:tc>
          <w:tcPr>
            <w:tcW w:w="1526" w:type="dxa"/>
          </w:tcPr>
          <w:p w:rsidR="002C60C5" w:rsidRPr="002C60C5" w:rsidRDefault="002C60C5" w:rsidP="002C6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и время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C60C5" w:rsidRPr="002C60C5" w:rsidRDefault="002C60C5" w:rsidP="002C6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2C60C5" w:rsidRPr="002C60C5" w:rsidRDefault="002C60C5" w:rsidP="002C6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ФОУД (формы организации учебной деятельности)</w:t>
            </w:r>
          </w:p>
        </w:tc>
        <w:tc>
          <w:tcPr>
            <w:tcW w:w="6946" w:type="dxa"/>
          </w:tcPr>
          <w:p w:rsidR="002C60C5" w:rsidRPr="002C60C5" w:rsidRDefault="002C60C5" w:rsidP="002C6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заданий</w:t>
            </w:r>
          </w:p>
        </w:tc>
        <w:tc>
          <w:tcPr>
            <w:tcW w:w="3260" w:type="dxa"/>
          </w:tcPr>
          <w:p w:rsidR="002C60C5" w:rsidRPr="002C60C5" w:rsidRDefault="002C60C5" w:rsidP="002C6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Сервисы (инструменты ИКТ)</w:t>
            </w:r>
          </w:p>
        </w:tc>
      </w:tr>
      <w:tr w:rsidR="00A121C0" w:rsidRPr="002C60C5" w:rsidTr="00A578F7">
        <w:trPr>
          <w:trHeight w:val="603"/>
        </w:trPr>
        <w:tc>
          <w:tcPr>
            <w:tcW w:w="1526" w:type="dxa"/>
          </w:tcPr>
          <w:p w:rsidR="00A121C0" w:rsidRPr="004B3229" w:rsidRDefault="00A121C0" w:rsidP="009D1D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B3229">
              <w:rPr>
                <w:rFonts w:ascii="Times New Roman" w:hAnsi="Times New Roman" w:cs="Times New Roman"/>
                <w:b/>
                <w:sz w:val="24"/>
              </w:rPr>
              <w:t xml:space="preserve">Начало урока </w:t>
            </w:r>
          </w:p>
          <w:p w:rsidR="00A121C0" w:rsidRDefault="00A121C0" w:rsidP="009D1DE2">
            <w:pPr>
              <w:rPr>
                <w:rFonts w:ascii="Times New Roman" w:hAnsi="Times New Roman" w:cs="Times New Roman"/>
                <w:sz w:val="24"/>
              </w:rPr>
            </w:pPr>
          </w:p>
          <w:p w:rsidR="00A121C0" w:rsidRDefault="00A121C0" w:rsidP="009D1DE2">
            <w:pPr>
              <w:rPr>
                <w:rFonts w:ascii="Times New Roman" w:hAnsi="Times New Roman" w:cs="Times New Roman"/>
                <w:sz w:val="24"/>
              </w:rPr>
            </w:pPr>
          </w:p>
          <w:p w:rsidR="00A121C0" w:rsidRPr="00A121C0" w:rsidRDefault="00946B07" w:rsidP="009D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121C0" w:rsidRPr="00A121C0">
              <w:rPr>
                <w:rFonts w:ascii="Times New Roman" w:hAnsi="Times New Roman" w:cs="Times New Roman"/>
                <w:sz w:val="24"/>
              </w:rPr>
              <w:t xml:space="preserve"> минуты</w:t>
            </w:r>
          </w:p>
        </w:tc>
        <w:tc>
          <w:tcPr>
            <w:tcW w:w="2268" w:type="dxa"/>
          </w:tcPr>
          <w:p w:rsidR="00A121C0" w:rsidRPr="00162C6B" w:rsidRDefault="00A121C0" w:rsidP="00162C6B">
            <w:pPr>
              <w:rPr>
                <w:rFonts w:ascii="Times New Roman" w:hAnsi="Times New Roman" w:cs="Times New Roman"/>
              </w:rPr>
            </w:pPr>
            <w:r w:rsidRPr="00162C6B">
              <w:rPr>
                <w:rFonts w:ascii="Times New Roman" w:hAnsi="Times New Roman" w:cs="Times New Roman"/>
                <w:sz w:val="24"/>
              </w:rPr>
              <w:t>Подготов</w:t>
            </w:r>
            <w:r w:rsidR="00162C6B">
              <w:rPr>
                <w:rFonts w:ascii="Times New Roman" w:hAnsi="Times New Roman" w:cs="Times New Roman"/>
                <w:sz w:val="24"/>
              </w:rPr>
              <w:t>ка</w:t>
            </w:r>
            <w:r w:rsidRPr="00162C6B">
              <w:rPr>
                <w:rFonts w:ascii="Times New Roman" w:hAnsi="Times New Roman" w:cs="Times New Roman"/>
                <w:sz w:val="24"/>
              </w:rPr>
              <w:t xml:space="preserve"> учащихся к усвоению новых знаний</w:t>
            </w:r>
          </w:p>
        </w:tc>
        <w:tc>
          <w:tcPr>
            <w:tcW w:w="2126" w:type="dxa"/>
          </w:tcPr>
          <w:p w:rsidR="0008618C" w:rsidRDefault="0008618C" w:rsidP="00167F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18C" w:rsidRDefault="0008618C" w:rsidP="00167F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18C" w:rsidRDefault="0008618C" w:rsidP="00167F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18C" w:rsidRDefault="0008618C" w:rsidP="00086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1C0" w:rsidRPr="00207FBA" w:rsidRDefault="0008618C" w:rsidP="00207F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A">
              <w:rPr>
                <w:rFonts w:ascii="Times New Roman" w:hAnsi="Times New Roman" w:cs="Times New Roman"/>
                <w:sz w:val="24"/>
                <w:szCs w:val="24"/>
              </w:rPr>
              <w:t>Задание для большинства</w:t>
            </w:r>
          </w:p>
        </w:tc>
        <w:tc>
          <w:tcPr>
            <w:tcW w:w="6946" w:type="dxa"/>
          </w:tcPr>
          <w:p w:rsidR="00167F73" w:rsidRDefault="00167F73" w:rsidP="00AE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08618C" w:rsidRDefault="0008618C" w:rsidP="000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5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изучать тему «Шифрование информации». Посмотри видео, вспомни, о чем говорилось на прошлом уроке.</w:t>
            </w:r>
          </w:p>
          <w:p w:rsidR="0008618C" w:rsidRDefault="0008618C" w:rsidP="0008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8C" w:rsidRDefault="0008618C" w:rsidP="000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что-то забыл – запиши </w:t>
            </w:r>
            <w:r w:rsidR="00207FBA">
              <w:rPr>
                <w:rFonts w:ascii="Times New Roman" w:hAnsi="Times New Roman" w:cs="Times New Roman"/>
                <w:sz w:val="24"/>
                <w:szCs w:val="24"/>
              </w:rPr>
              <w:t>в тетрадь после просмотра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E9A" w:rsidRPr="0008618C" w:rsidRDefault="00AE3E9A" w:rsidP="00086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8618C" w:rsidRPr="006C10BD" w:rsidRDefault="0008618C" w:rsidP="000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08618C" w:rsidRPr="006C10BD" w:rsidRDefault="00B407DF" w:rsidP="000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618C" w:rsidRPr="009C793D">
                <w:rPr>
                  <w:rStyle w:val="a4"/>
                  <w:rFonts w:ascii="Times New Roman" w:hAnsi="Times New Roman" w:cs="Times New Roman"/>
                </w:rPr>
                <w:t>https://www.youtube.com/watch?v=YhRmVm6FCUw</w:t>
              </w:r>
            </w:hyperlink>
            <w:r w:rsidR="0008618C">
              <w:rPr>
                <w:rFonts w:ascii="Times New Roman" w:hAnsi="Times New Roman" w:cs="Times New Roman"/>
              </w:rPr>
              <w:t xml:space="preserve"> </w:t>
            </w:r>
          </w:p>
          <w:p w:rsidR="00A121C0" w:rsidRPr="002C60C5" w:rsidRDefault="00AE3E9A" w:rsidP="00BE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168794C" wp14:editId="40022975">
                  <wp:simplePos x="0" y="0"/>
                  <wp:positionH relativeFrom="column">
                    <wp:posOffset>5095875</wp:posOffset>
                  </wp:positionH>
                  <wp:positionV relativeFrom="paragraph">
                    <wp:posOffset>3316605</wp:posOffset>
                  </wp:positionV>
                  <wp:extent cx="1095375" cy="1095375"/>
                  <wp:effectExtent l="0" t="0" r="9525" b="9525"/>
                  <wp:wrapNone/>
                  <wp:docPr id="11" name="Рисунок 11" descr="http://qrcoder.ru/code/?%D8%E8%F4%F0%EE%E2%E0%ED%E8%E5+%E8%ED%F4%EE%F0%EC%E0%F6%E8%E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qrcoder.ru/code/?%D8%E8%F4%F0%EE%E2%E0%ED%E8%E5+%E8%ED%F4%EE%F0%EC%E0%F6%E8%E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DFD46F8" wp14:editId="68986D49">
                  <wp:simplePos x="0" y="0"/>
                  <wp:positionH relativeFrom="column">
                    <wp:posOffset>5095875</wp:posOffset>
                  </wp:positionH>
                  <wp:positionV relativeFrom="paragraph">
                    <wp:posOffset>3316605</wp:posOffset>
                  </wp:positionV>
                  <wp:extent cx="1095375" cy="1095375"/>
                  <wp:effectExtent l="0" t="0" r="9525" b="9525"/>
                  <wp:wrapNone/>
                  <wp:docPr id="3" name="Рисунок 3" descr="http://qrcoder.ru/code/?%D8%E8%F4%F0%EE%E2%E0%ED%E8%E5+%E8%ED%F4%EE%F0%EC%E0%F6%E8%E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qrcoder.ru/code/?%D8%E8%F4%F0%EE%E2%E0%ED%E8%E5+%E8%ED%F4%EE%F0%EC%E0%F6%E8%E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AA57784" wp14:editId="78E6CF4D">
                  <wp:simplePos x="0" y="0"/>
                  <wp:positionH relativeFrom="column">
                    <wp:posOffset>5095875</wp:posOffset>
                  </wp:positionH>
                  <wp:positionV relativeFrom="paragraph">
                    <wp:posOffset>3316605</wp:posOffset>
                  </wp:positionV>
                  <wp:extent cx="1095375" cy="1095375"/>
                  <wp:effectExtent l="0" t="0" r="9525" b="9525"/>
                  <wp:wrapNone/>
                  <wp:docPr id="1" name="Рисунок 1" descr="http://qrcoder.ru/code/?%D8%E8%F4%F0%EE%E2%E0%ED%E8%E5+%E8%ED%F4%EE%F0%EC%E0%F6%E8%E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qrcoder.ru/code/?%D8%E8%F4%F0%EE%E2%E0%ED%E8%E5+%E8%ED%F4%EE%F0%EC%E0%F6%E8%E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60C5" w:rsidRPr="002C60C5" w:rsidTr="00A578F7">
        <w:trPr>
          <w:trHeight w:val="318"/>
        </w:trPr>
        <w:tc>
          <w:tcPr>
            <w:tcW w:w="1526" w:type="dxa"/>
          </w:tcPr>
          <w:p w:rsidR="002C60C5" w:rsidRPr="006D26A0" w:rsidRDefault="00162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162C6B" w:rsidRDefault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6B" w:rsidRDefault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6B" w:rsidRDefault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6B" w:rsidRPr="002C60C5" w:rsidRDefault="006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62C6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268" w:type="dxa"/>
          </w:tcPr>
          <w:p w:rsidR="009D4EDF" w:rsidRDefault="00162C6B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темой урока. </w:t>
            </w:r>
            <w:r w:rsidR="009159D4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апись темы урока и даты в тетрадь</w:t>
            </w:r>
            <w:r w:rsidR="00915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7EB5" w:rsidRDefault="00917EB5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EB5" w:rsidRPr="002C60C5" w:rsidRDefault="00917EB5" w:rsidP="00A5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</w:t>
            </w:r>
            <w:r w:rsidR="00D0088C">
              <w:rPr>
                <w:rFonts w:ascii="Times New Roman" w:hAnsi="Times New Roman" w:cs="Times New Roman"/>
                <w:sz w:val="24"/>
                <w:szCs w:val="24"/>
              </w:rPr>
              <w:t xml:space="preserve">сать основные понятия в тетрадь </w:t>
            </w:r>
            <w:r w:rsidR="00A5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851BC" w:rsidRDefault="004851B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2C60C5" w:rsidRDefault="004851B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2C6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520ECC">
              <w:rPr>
                <w:rFonts w:ascii="Times New Roman" w:hAnsi="Times New Roman" w:cs="Times New Roman"/>
                <w:sz w:val="24"/>
                <w:szCs w:val="24"/>
              </w:rPr>
              <w:t>видео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Default="0071331C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BD" w:rsidRDefault="006C10BD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BD" w:rsidRDefault="006C10BD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BD" w:rsidRDefault="006C10BD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BD" w:rsidRDefault="006C10BD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BD" w:rsidRDefault="006C10BD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BD" w:rsidRDefault="006C10BD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207FBA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374E7" w:rsidRDefault="00207FBA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 )</w:t>
            </w:r>
            <w:proofErr w:type="gramEnd"/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7" w:rsidRDefault="004374E7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1C" w:rsidRPr="002C60C5" w:rsidRDefault="0071331C" w:rsidP="0069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E5850" w:rsidRDefault="000E5850" w:rsidP="000E5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Просмотрите предложенное видео, если что-то непонятно, прочитайте текст </w:t>
            </w:r>
          </w:p>
          <w:p w:rsidR="006C10BD" w:rsidRPr="00695E98" w:rsidRDefault="006C10BD">
            <w:pPr>
              <w:rPr>
                <w:rFonts w:ascii="Times New Roman" w:hAnsi="Times New Roman" w:cs="Times New Roman"/>
                <w:u w:val="single"/>
              </w:rPr>
            </w:pPr>
            <w:r w:rsidRPr="006C10BD">
              <w:rPr>
                <w:rFonts w:ascii="Times New Roman" w:hAnsi="Times New Roman" w:cs="Times New Roman"/>
                <w:u w:val="single"/>
              </w:rPr>
              <w:t>Тема урока: Шифрование информации.</w:t>
            </w:r>
          </w:p>
          <w:p w:rsidR="006C10BD" w:rsidRPr="00CB5309" w:rsidRDefault="00CB5309" w:rsidP="006C10BD">
            <w:pPr>
              <w:shd w:val="clear" w:color="auto" w:fill="FBE4D5" w:themeFill="accent2" w:themeFillTint="33"/>
              <w:rPr>
                <w:rFonts w:ascii="Times New Roman" w:hAnsi="Times New Roman" w:cs="Times New Roman"/>
                <w:color w:val="242021"/>
              </w:rPr>
            </w:pPr>
            <w:r w:rsidRPr="00CB5309">
              <w:rPr>
                <w:rFonts w:ascii="Times New Roman" w:hAnsi="Times New Roman" w:cs="Times New Roman"/>
                <w:b/>
                <w:bCs/>
                <w:color w:val="242021"/>
              </w:rPr>
              <w:t>Кодирование</w:t>
            </w:r>
            <w:r>
              <w:rPr>
                <w:rFonts w:ascii="Times New Roman" w:hAnsi="Times New Roman" w:cs="Times New Roman"/>
                <w:b/>
                <w:bCs/>
                <w:color w:val="242021"/>
              </w:rPr>
              <w:t xml:space="preserve"> </w:t>
            </w:r>
            <w:r w:rsidR="006C10BD" w:rsidRPr="00CB5309">
              <w:rPr>
                <w:rFonts w:ascii="Times New Roman" w:hAnsi="Times New Roman" w:cs="Times New Roman"/>
                <w:color w:val="242021"/>
              </w:rPr>
              <w:t xml:space="preserve">– </w:t>
            </w:r>
            <w:r w:rsidRPr="00CB5309">
              <w:rPr>
                <w:rFonts w:ascii="Times New Roman" w:hAnsi="Times New Roman" w:cs="Times New Roman"/>
                <w:color w:val="242021"/>
              </w:rPr>
              <w:t>процесс преобразование информации из одной формы в другую.</w:t>
            </w:r>
          </w:p>
          <w:p w:rsidR="00CB5309" w:rsidRDefault="00CB5309" w:rsidP="006C10BD">
            <w:pPr>
              <w:shd w:val="clear" w:color="auto" w:fill="FBE4D5" w:themeFill="accent2" w:themeFillTint="33"/>
              <w:rPr>
                <w:rFonts w:ascii="Times New Roman" w:hAnsi="Times New Roman" w:cs="Times New Roman"/>
                <w:b/>
                <w:color w:val="242021"/>
              </w:rPr>
            </w:pPr>
          </w:p>
          <w:p w:rsidR="006C10BD" w:rsidRPr="00CB5309" w:rsidRDefault="00CB5309" w:rsidP="006C10BD">
            <w:pPr>
              <w:shd w:val="clear" w:color="auto" w:fill="FBE4D5" w:themeFill="accent2" w:themeFillTint="33"/>
              <w:rPr>
                <w:rFonts w:ascii="Times New Roman" w:hAnsi="Times New Roman" w:cs="Times New Roman"/>
                <w:color w:val="242021"/>
              </w:rPr>
            </w:pPr>
            <w:r w:rsidRPr="00CB5309">
              <w:rPr>
                <w:rFonts w:ascii="Times New Roman" w:hAnsi="Times New Roman" w:cs="Times New Roman"/>
                <w:b/>
                <w:color w:val="242021"/>
              </w:rPr>
              <w:t>Декодирование</w:t>
            </w:r>
            <w:r w:rsidR="006C10BD" w:rsidRPr="00CB5309">
              <w:rPr>
                <w:rFonts w:ascii="Times New Roman" w:hAnsi="Times New Roman" w:cs="Times New Roman"/>
                <w:color w:val="242021"/>
              </w:rPr>
              <w:t xml:space="preserve"> – </w:t>
            </w:r>
            <w:r w:rsidRPr="00CB5309">
              <w:rPr>
                <w:rFonts w:ascii="Times New Roman" w:hAnsi="Times New Roman" w:cs="Times New Roman"/>
                <w:color w:val="242021"/>
              </w:rPr>
              <w:t>процесс, обратный кодированию.</w:t>
            </w:r>
          </w:p>
          <w:p w:rsidR="00CB5309" w:rsidRDefault="00CB5309" w:rsidP="006C10BD">
            <w:pPr>
              <w:shd w:val="clear" w:color="auto" w:fill="FBE4D5" w:themeFill="accent2" w:themeFillTint="33"/>
              <w:rPr>
                <w:rFonts w:ascii="Times New Roman" w:hAnsi="Times New Roman" w:cs="Times New Roman"/>
                <w:b/>
                <w:color w:val="242021"/>
              </w:rPr>
            </w:pPr>
          </w:p>
          <w:p w:rsidR="00CB5309" w:rsidRPr="00CB5309" w:rsidRDefault="00CB5309" w:rsidP="006C10BD">
            <w:pPr>
              <w:shd w:val="clear" w:color="auto" w:fill="FBE4D5" w:themeFill="accent2" w:themeFillTint="33"/>
              <w:rPr>
                <w:rFonts w:ascii="Times New Roman" w:hAnsi="Times New Roman" w:cs="Times New Roman"/>
              </w:rPr>
            </w:pPr>
            <w:r w:rsidRPr="00CB5309">
              <w:rPr>
                <w:rFonts w:ascii="Times New Roman" w:hAnsi="Times New Roman" w:cs="Times New Roman"/>
                <w:b/>
                <w:color w:val="242021"/>
              </w:rPr>
              <w:t xml:space="preserve">Код </w:t>
            </w:r>
            <w:r w:rsidRPr="00CB5309">
              <w:rPr>
                <w:rFonts w:ascii="Times New Roman" w:hAnsi="Times New Roman" w:cs="Times New Roman"/>
                <w:color w:val="242021"/>
              </w:rPr>
              <w:t>– правило преобразования одного набора знаков в другой.</w:t>
            </w:r>
          </w:p>
          <w:p w:rsidR="006C10BD" w:rsidRDefault="006C10BD">
            <w:pPr>
              <w:rPr>
                <w:rFonts w:ascii="Times New Roman" w:hAnsi="Times New Roman" w:cs="Times New Roman"/>
              </w:rPr>
            </w:pPr>
          </w:p>
          <w:p w:rsidR="006C10BD" w:rsidRDefault="00CB5309">
            <w:pPr>
              <w:rPr>
                <w:rFonts w:ascii="Times New Roman" w:hAnsi="Times New Roman" w:cs="Times New Roman"/>
              </w:rPr>
            </w:pPr>
            <w:r w:rsidRPr="00CB5309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9ABC0B2" wp14:editId="5D0C5317">
                  <wp:extent cx="2113807" cy="1472116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293" cy="146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10BD" w:rsidRDefault="006C10BD">
            <w:pPr>
              <w:rPr>
                <w:rFonts w:ascii="Times New Roman" w:hAnsi="Times New Roman" w:cs="Times New Roman"/>
              </w:rPr>
            </w:pPr>
          </w:p>
          <w:p w:rsidR="006C10BD" w:rsidRPr="00B407DF" w:rsidRDefault="004374E7" w:rsidP="004374E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407DF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Способы шифрования: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4843"/>
            </w:tblGrid>
            <w:tr w:rsidR="004374E7" w:rsidTr="004374E7">
              <w:tc>
                <w:tcPr>
                  <w:tcW w:w="1872" w:type="dxa"/>
                </w:tcPr>
                <w:p w:rsidR="004374E7" w:rsidRPr="004374E7" w:rsidRDefault="004374E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</w:t>
                  </w:r>
                  <w:r w:rsidRPr="004374E7">
                    <w:rPr>
                      <w:rFonts w:ascii="Times New Roman" w:hAnsi="Times New Roman" w:cs="Times New Roman"/>
                      <w:b/>
                    </w:rPr>
                    <w:t>Перестановка</w:t>
                  </w:r>
                </w:p>
              </w:tc>
              <w:tc>
                <w:tcPr>
                  <w:tcW w:w="4843" w:type="dxa"/>
                </w:tcPr>
                <w:p w:rsidR="004374E7" w:rsidRPr="004374E7" w:rsidRDefault="004374E7" w:rsidP="004374E7">
                  <w:pPr>
                    <w:jc w:val="both"/>
                    <w:rPr>
                      <w:sz w:val="24"/>
                      <w:szCs w:val="24"/>
                    </w:rPr>
                  </w:pPr>
                  <w:r w:rsidRPr="004374E7">
                    <w:rPr>
                      <w:rStyle w:val="fontstyle01"/>
                      <w:b w:val="0"/>
                    </w:rPr>
                    <w:t>Буквы перест</w:t>
                  </w:r>
                  <w:bookmarkStart w:id="0" w:name="_GoBack"/>
                  <w:bookmarkEnd w:id="0"/>
                  <w:r w:rsidRPr="004374E7">
                    <w:rPr>
                      <w:rStyle w:val="fontstyle01"/>
                      <w:b w:val="0"/>
                    </w:rPr>
                    <w:t xml:space="preserve">авляются с использованием определенного </w:t>
                  </w:r>
                  <w:r w:rsidRPr="004374E7">
                    <w:rPr>
                      <w:rStyle w:val="fontstyle01"/>
                      <w:rFonts w:asciiTheme="minorHAnsi" w:hAnsiTheme="minorHAnsi"/>
                      <w:b w:val="0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правила или ключа. К примеру,</w:t>
                  </w:r>
                  <w:r w:rsidRPr="004374E7">
                    <w:rPr>
                      <w:rStyle w:val="fontstyle01"/>
                      <w:rFonts w:asciiTheme="minorHAnsi" w:hAnsiTheme="minorHAnsi"/>
                      <w:b w:val="0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слово</w:t>
                  </w:r>
                  <w:r w:rsidRPr="004374E7">
                    <w:rPr>
                      <w:rFonts w:ascii="MMMekteptik-Identity-H" w:hAnsi="MMMekteptik-Identity-H"/>
                      <w:color w:val="242021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«информатика» можно зашифровать, как «форматикаин»</w:t>
                  </w:r>
                  <w:r w:rsidRPr="004374E7">
                    <w:rPr>
                      <w:rStyle w:val="fontstyle01"/>
                      <w:rFonts w:asciiTheme="minorHAnsi" w:hAnsiTheme="minorHAnsi"/>
                      <w:b w:val="0"/>
                    </w:rPr>
                    <w:t>.</w:t>
                  </w:r>
                </w:p>
                <w:p w:rsidR="004374E7" w:rsidRPr="004374E7" w:rsidRDefault="004374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74E7" w:rsidTr="004374E7">
              <w:tc>
                <w:tcPr>
                  <w:tcW w:w="1872" w:type="dxa"/>
                </w:tcPr>
                <w:p w:rsidR="004374E7" w:rsidRPr="004374E7" w:rsidRDefault="004374E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</w:t>
                  </w:r>
                  <w:r w:rsidRPr="004374E7">
                    <w:rPr>
                      <w:rFonts w:ascii="Times New Roman" w:hAnsi="Times New Roman" w:cs="Times New Roman"/>
                      <w:b/>
                    </w:rPr>
                    <w:t>Шифр Цезаря</w:t>
                  </w:r>
                </w:p>
              </w:tc>
              <w:tc>
                <w:tcPr>
                  <w:tcW w:w="4843" w:type="dxa"/>
                </w:tcPr>
                <w:p w:rsidR="004374E7" w:rsidRPr="004374E7" w:rsidRDefault="004374E7" w:rsidP="004374E7">
                  <w:pPr>
                    <w:rPr>
                      <w:sz w:val="24"/>
                      <w:szCs w:val="24"/>
                    </w:rPr>
                  </w:pPr>
                  <w:r w:rsidRPr="004374E7">
                    <w:rPr>
                      <w:rStyle w:val="fontstyle01"/>
                      <w:b w:val="0"/>
                    </w:rPr>
                    <w:t>Шифр Цезаря (назван в честь Юлия Цезаря) – это</w:t>
                  </w:r>
                  <w:r w:rsidRPr="004374E7">
                    <w:rPr>
                      <w:rFonts w:ascii="MMMekteptik-Identity-H" w:hAnsi="MMMekteptik-Identity-H"/>
                      <w:color w:val="242021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шифр подстановки, в</w:t>
                  </w:r>
                  <w:r w:rsidRPr="004374E7">
                    <w:rPr>
                      <w:rStyle w:val="fontstyle01"/>
                      <w:rFonts w:asciiTheme="minorHAnsi" w:hAnsiTheme="minorHAnsi"/>
                      <w:b w:val="0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котором каждый символ</w:t>
                  </w:r>
                  <w:r w:rsidRPr="004374E7">
                    <w:rPr>
                      <w:rFonts w:ascii="MMMekteptik-Identity-H" w:hAnsi="MMMekteptik-Identity-H"/>
                      <w:color w:val="242021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в тексте заменяется другим, отстоящим от него</w:t>
                  </w:r>
                  <w:r w:rsidRPr="004374E7">
                    <w:rPr>
                      <w:rFonts w:ascii="MMMekteptik-Identity-H" w:hAnsi="MMMekteptik-Identity-H"/>
                      <w:color w:val="242021"/>
                    </w:rPr>
                    <w:br/>
                  </w:r>
                  <w:r w:rsidRPr="004374E7">
                    <w:rPr>
                      <w:rStyle w:val="fontstyle01"/>
                      <w:b w:val="0"/>
                    </w:rPr>
                    <w:t>в алфавите на фиксированное число</w:t>
                  </w:r>
                  <w:r w:rsidRPr="004374E7">
                    <w:rPr>
                      <w:rStyle w:val="fontstyle01"/>
                      <w:rFonts w:asciiTheme="minorHAnsi" w:hAnsiTheme="minorHAnsi"/>
                      <w:b w:val="0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позиций.</w:t>
                  </w:r>
                  <w:r w:rsidRPr="004374E7">
                    <w:rPr>
                      <w:rFonts w:ascii="MMMekteptik-Identity-H" w:hAnsi="MMMekteptik-Identity-H"/>
                      <w:color w:val="242021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Шаг шифрования – это число, которое указывает,</w:t>
                  </w:r>
                  <w:r w:rsidRPr="004374E7">
                    <w:rPr>
                      <w:rFonts w:ascii="MMMekteptik-Identity-H" w:hAnsi="MMMekteptik-Identity-H"/>
                      <w:color w:val="242021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на сколько позиций необходимо сместиться влево</w:t>
                  </w:r>
                  <w:r w:rsidRPr="004374E7">
                    <w:rPr>
                      <w:rFonts w:ascii="MMMekteptik-Identity-H" w:hAnsi="MMMekteptik-Identity-H"/>
                      <w:color w:val="242021"/>
                    </w:rPr>
                    <w:t xml:space="preserve"> </w:t>
                  </w:r>
                  <w:r w:rsidRPr="004374E7">
                    <w:rPr>
                      <w:rStyle w:val="fontstyle01"/>
                      <w:b w:val="0"/>
                    </w:rPr>
                    <w:t>или вправо по алфавиту</w:t>
                  </w:r>
                </w:p>
                <w:p w:rsidR="004374E7" w:rsidRPr="004374E7" w:rsidRDefault="004374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11CE" w:rsidTr="004374E7">
              <w:tc>
                <w:tcPr>
                  <w:tcW w:w="1872" w:type="dxa"/>
                </w:tcPr>
                <w:p w:rsidR="004711CE" w:rsidRDefault="004711C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3.Азбука Морзе</w:t>
                  </w:r>
                </w:p>
              </w:tc>
              <w:tc>
                <w:tcPr>
                  <w:tcW w:w="4843" w:type="dxa"/>
                </w:tcPr>
                <w:p w:rsidR="004711CE" w:rsidRDefault="004711CE" w:rsidP="004374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Азбука Морзе – это код, а не шифр.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Каждая буква алфавита заменяется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цифрами от 0 до 9, а также знаками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препинания, короткими и длинными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звуковыми сигналами. Эти сигналы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обычно называют «точками и тире».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Буква «А» помечена знаком «•–»,</w:t>
                  </w:r>
                  <w:r w:rsidRPr="004711CE">
                    <w:rPr>
                      <w:rFonts w:ascii="Times New Roman" w:hAnsi="Times New Roman" w:cs="Times New Roman"/>
                      <w:b/>
                      <w:color w:val="242021"/>
                    </w:rPr>
                    <w:br/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буква Б – «– •••» и т.д. В отличие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других шифров азбука Морзе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не используется для скрытия</w:t>
                  </w:r>
                  <w:r>
                    <w:rPr>
                      <w:rFonts w:ascii="Times New Roman" w:hAnsi="Times New Roman" w:cs="Times New Roman"/>
                      <w:b/>
                      <w:color w:val="242021"/>
                    </w:rPr>
                    <w:t xml:space="preserve"> </w:t>
                  </w:r>
                  <w:r w:rsidRPr="004711CE">
                    <w:rPr>
                      <w:rStyle w:val="fontstyle01"/>
                      <w:rFonts w:ascii="Times New Roman" w:hAnsi="Times New Roman" w:cs="Times New Roman"/>
                      <w:b w:val="0"/>
                    </w:rPr>
                    <w:t>сообщений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4711CE" w:rsidRDefault="004711CE" w:rsidP="004374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11C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3CDC7ECF" wp14:editId="71F9A2CA">
                        <wp:extent cx="2351314" cy="2027314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0131" cy="2034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11CE" w:rsidRPr="004711CE" w:rsidRDefault="004711CE" w:rsidP="004374E7">
                  <w:pPr>
                    <w:rPr>
                      <w:rStyle w:val="fontstyle01"/>
                      <w:rFonts w:ascii="Times New Roman" w:hAnsi="Times New Roman" w:cs="Times New Roman"/>
                      <w:bCs w:val="0"/>
                      <w:color w:val="auto"/>
                    </w:rPr>
                  </w:pPr>
                </w:p>
              </w:tc>
            </w:tr>
          </w:tbl>
          <w:p w:rsidR="00A578F7" w:rsidRPr="00A578F7" w:rsidRDefault="00A578F7">
            <w:pPr>
              <w:rPr>
                <w:rFonts w:ascii="Times New Roman" w:hAnsi="Times New Roman" w:cs="Times New Roman"/>
                <w:b/>
              </w:rPr>
            </w:pPr>
          </w:p>
          <w:p w:rsidR="0071331C" w:rsidRPr="00A578F7" w:rsidRDefault="0071331C" w:rsidP="00F95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1331C" w:rsidRDefault="0008618C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Ссылка:</w:t>
            </w:r>
          </w:p>
          <w:p w:rsidR="0071331C" w:rsidRDefault="00B407DF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618C" w:rsidRPr="003C0B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https://www.youtube.com/watch?v=TItEbkGXjiE</w:t>
              </w:r>
            </w:hyperlink>
            <w:r w:rsidR="000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4" w:rsidRPr="002C60C5" w:rsidRDefault="00B00AE4" w:rsidP="00162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DF" w:rsidRPr="00162C6B" w:rsidTr="00A578F7">
        <w:trPr>
          <w:trHeight w:val="318"/>
        </w:trPr>
        <w:tc>
          <w:tcPr>
            <w:tcW w:w="1526" w:type="dxa"/>
          </w:tcPr>
          <w:p w:rsidR="00384DE9" w:rsidRPr="000E5850" w:rsidRDefault="00D00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нового материала</w:t>
            </w:r>
          </w:p>
          <w:p w:rsidR="00D0088C" w:rsidRDefault="00D0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8C" w:rsidRDefault="00D0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  <w:tc>
          <w:tcPr>
            <w:tcW w:w="2268" w:type="dxa"/>
          </w:tcPr>
          <w:p w:rsidR="00384DE9" w:rsidRPr="00BE162C" w:rsidRDefault="00D0088C" w:rsidP="00BE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выполнять в рабочей тетради</w:t>
            </w:r>
          </w:p>
        </w:tc>
        <w:tc>
          <w:tcPr>
            <w:tcW w:w="2126" w:type="dxa"/>
          </w:tcPr>
          <w:p w:rsidR="004851BC" w:rsidRPr="008C6E79" w:rsidRDefault="004851BC" w:rsidP="004851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6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Индивидуальная </w:t>
            </w:r>
          </w:p>
          <w:p w:rsidR="0053254B" w:rsidRPr="00E836EE" w:rsidRDefault="0053254B" w:rsidP="004851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1.</w:t>
            </w:r>
          </w:p>
          <w:p w:rsidR="009D4EDF" w:rsidRPr="00E836EE" w:rsidRDefault="004374E7" w:rsidP="004851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А</w:t>
            </w:r>
          </w:p>
          <w:p w:rsidR="00D0088C" w:rsidRPr="008C6E79" w:rsidRDefault="00D00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(задания выполняют все учащиеся</w:t>
            </w:r>
            <w:r w:rsidR="005D7520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07FBA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D7520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</w:t>
            </w:r>
            <w:r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0088C" w:rsidRPr="008C6E79" w:rsidRDefault="00695E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E79">
              <w:rPr>
                <w:rFonts w:ascii="Times New Roman" w:hAnsi="Times New Roman"/>
                <w:color w:val="000000" w:themeColor="text1"/>
                <w:sz w:val="24"/>
              </w:rPr>
              <w:t>(скриншот отправь учителю)</w:t>
            </w:r>
          </w:p>
          <w:p w:rsidR="00D0088C" w:rsidRDefault="00D0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8C" w:rsidRDefault="00D0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6E" w:rsidRDefault="00B3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AE" w:rsidRDefault="0097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9" w:rsidRDefault="006016C9" w:rsidP="005325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0088C" w:rsidRPr="00E836EE" w:rsidRDefault="0053254B" w:rsidP="005325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Задание 2. </w:t>
            </w:r>
          </w:p>
          <w:p w:rsidR="00B3776E" w:rsidRPr="00E836EE" w:rsidRDefault="00B3776E" w:rsidP="00B377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В</w:t>
            </w:r>
          </w:p>
          <w:p w:rsidR="00D0088C" w:rsidRPr="008C6E79" w:rsidRDefault="00B3776E" w:rsidP="005A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088C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(задание выполняют большинство учащихся</w:t>
            </w:r>
            <w:r w:rsidR="004851BC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кто считает, что освоил практически всю тему</w:t>
            </w:r>
            <w:r w:rsidR="00A54E7B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D7520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  <w:r w:rsidR="00D0088C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95E98" w:rsidRPr="008C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E98" w:rsidRPr="008C6E79">
              <w:rPr>
                <w:rFonts w:ascii="Times New Roman" w:hAnsi="Times New Roman"/>
                <w:color w:val="000000" w:themeColor="text1"/>
                <w:sz w:val="24"/>
              </w:rPr>
              <w:t>(скриншот отправь учителю)</w:t>
            </w:r>
          </w:p>
          <w:p w:rsidR="005A1A14" w:rsidRPr="00D0088C" w:rsidRDefault="005A1A14" w:rsidP="00695E9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A14" w:rsidRDefault="005A1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AC0" w:rsidRDefault="002E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98" w:rsidRDefault="00695E98" w:rsidP="0053254B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9736AE" w:rsidRDefault="009736AE" w:rsidP="0053254B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9736AE" w:rsidRDefault="009736AE" w:rsidP="0053254B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6016C9" w:rsidRDefault="006016C9" w:rsidP="0053254B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4711CE" w:rsidRPr="00E836EE" w:rsidRDefault="0053254B" w:rsidP="0053254B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836E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Задание 3. </w:t>
            </w:r>
          </w:p>
          <w:p w:rsidR="004711CE" w:rsidRPr="00E836EE" w:rsidRDefault="004711CE" w:rsidP="0053254B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836EE">
              <w:rPr>
                <w:rFonts w:ascii="Times New Roman" w:hAnsi="Times New Roman"/>
                <w:b/>
                <w:color w:val="000000" w:themeColor="text1"/>
                <w:sz w:val="24"/>
              </w:rPr>
              <w:t>Уровень С</w:t>
            </w:r>
          </w:p>
          <w:p w:rsidR="005A1A14" w:rsidRPr="008C6E79" w:rsidRDefault="004711CE" w:rsidP="005D752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836E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5A1A14" w:rsidRPr="008C6E79">
              <w:rPr>
                <w:rFonts w:ascii="Times New Roman" w:hAnsi="Times New Roman"/>
                <w:color w:val="000000" w:themeColor="text1"/>
                <w:sz w:val="24"/>
              </w:rPr>
              <w:t>(задание выполняют</w:t>
            </w:r>
            <w:r w:rsidR="004851BC" w:rsidRPr="008C6E79">
              <w:rPr>
                <w:rFonts w:ascii="Times New Roman" w:hAnsi="Times New Roman"/>
                <w:color w:val="000000" w:themeColor="text1"/>
                <w:sz w:val="24"/>
              </w:rPr>
              <w:t xml:space="preserve"> некоторые учащиеся – Умники и умницы</w:t>
            </w:r>
            <w:r w:rsidR="002E300F" w:rsidRPr="008C6E79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="005D7520" w:rsidRPr="008C6E79">
              <w:rPr>
                <w:rFonts w:ascii="Times New Roman" w:hAnsi="Times New Roman"/>
                <w:color w:val="000000" w:themeColor="text1"/>
                <w:sz w:val="24"/>
              </w:rPr>
              <w:t>4 балла</w:t>
            </w:r>
            <w:r w:rsidR="005A1A14" w:rsidRPr="008C6E79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r w:rsidR="00B3776E" w:rsidRPr="008C6E79">
              <w:rPr>
                <w:rFonts w:ascii="Times New Roman" w:hAnsi="Times New Roman"/>
                <w:color w:val="000000" w:themeColor="text1"/>
                <w:sz w:val="24"/>
              </w:rPr>
              <w:t>, (скриншот отправь учителю)</w:t>
            </w:r>
          </w:p>
          <w:p w:rsidR="00207FBA" w:rsidRPr="008C6E79" w:rsidRDefault="00207FBA" w:rsidP="005D7520">
            <w:pPr>
              <w:rPr>
                <w:rFonts w:ascii="Times New Roman" w:hAnsi="Times New Roman"/>
                <w:sz w:val="24"/>
              </w:rPr>
            </w:pPr>
          </w:p>
          <w:p w:rsidR="00207FBA" w:rsidRPr="00406F81" w:rsidRDefault="00207FBA" w:rsidP="005D7520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6946" w:type="dxa"/>
          </w:tcPr>
          <w:p w:rsidR="00B3776E" w:rsidRDefault="00B3776E" w:rsidP="0053254B">
            <w:r w:rsidRPr="00B3776E">
              <w:rPr>
                <w:rFonts w:ascii="Arial-BoldMT" w:hAnsi="Arial-BoldMT"/>
                <w:b/>
                <w:bCs/>
                <w:color w:val="008177"/>
                <w:sz w:val="24"/>
                <w:szCs w:val="24"/>
              </w:rPr>
              <w:lastRenderedPageBreak/>
              <w:t>Уровень А</w:t>
            </w:r>
            <w:r w:rsidRPr="00B3776E">
              <w:t xml:space="preserve"> </w:t>
            </w:r>
          </w:p>
          <w:p w:rsidR="004F4EE3" w:rsidRPr="004F4EE3" w:rsidRDefault="00917301" w:rsidP="004F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EE3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С помощью кода</w:t>
            </w:r>
            <w:r w:rsidR="004374E7" w:rsidRPr="004F4EE3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 </w:t>
            </w:r>
            <w:r w:rsidRPr="004F4EE3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Азбука Морзе, выполни кодирование и декодирование информации. </w:t>
            </w:r>
          </w:p>
          <w:p w:rsidR="004F4EE3" w:rsidRDefault="004F4EE3" w:rsidP="0053254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374E7" w:rsidRDefault="004F4EE3" w:rsidP="005325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F4EE3">
              <w:rPr>
                <w:rFonts w:ascii="Times New Roman" w:hAnsi="Times New Roman" w:cs="Times New Roman"/>
                <w:bCs/>
                <w:noProof/>
                <w:lang w:val="en-US"/>
              </w:rPr>
              <w:drawing>
                <wp:inline distT="0" distB="0" distL="0" distR="0" wp14:anchorId="03600CD0" wp14:editId="16D82E74">
                  <wp:extent cx="4191989" cy="162051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361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694"/>
              <w:gridCol w:w="1134"/>
              <w:gridCol w:w="2008"/>
            </w:tblGrid>
            <w:tr w:rsidR="004F4EE3" w:rsidTr="00901D49">
              <w:trPr>
                <w:trHeight w:val="302"/>
              </w:trPr>
              <w:tc>
                <w:tcPr>
                  <w:tcW w:w="3573" w:type="dxa"/>
                  <w:gridSpan w:val="2"/>
                </w:tcPr>
                <w:p w:rsidR="004F4EE3" w:rsidRPr="004F4EE3" w:rsidRDefault="00577F45" w:rsidP="004F4E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Закодируй</w:t>
                  </w:r>
                  <w:r w:rsidR="004F4EE3" w:rsidRPr="004F4EE3">
                    <w:rPr>
                      <w:rFonts w:ascii="Times New Roman" w:hAnsi="Times New Roman" w:cs="Times New Roman"/>
                      <w:b/>
                      <w:bCs/>
                    </w:rPr>
                    <w:t xml:space="preserve"> информацию</w:t>
                  </w:r>
                </w:p>
              </w:tc>
              <w:tc>
                <w:tcPr>
                  <w:tcW w:w="3142" w:type="dxa"/>
                  <w:gridSpan w:val="2"/>
                </w:tcPr>
                <w:p w:rsidR="004F4EE3" w:rsidRPr="004F4EE3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F4EE3">
                    <w:rPr>
                      <w:rFonts w:ascii="Times New Roman" w:hAnsi="Times New Roman" w:cs="Times New Roman"/>
                      <w:b/>
                      <w:bCs/>
                    </w:rPr>
                    <w:t>Декодируй информацию</w:t>
                  </w:r>
                </w:p>
              </w:tc>
            </w:tr>
            <w:tr w:rsidR="004F4EE3" w:rsidTr="00901D49">
              <w:trPr>
                <w:trHeight w:val="302"/>
              </w:trPr>
              <w:tc>
                <w:tcPr>
                  <w:tcW w:w="879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Ш</w:t>
                  </w:r>
                </w:p>
              </w:tc>
              <w:tc>
                <w:tcPr>
                  <w:tcW w:w="2694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  <w:r w:rsidRPr="009736AE">
                    <w:rPr>
                      <w:rFonts w:ascii="Times New Roman" w:hAnsi="Times New Roman" w:cs="Times New Roman"/>
                      <w:bCs/>
                      <w:sz w:val="36"/>
                    </w:rPr>
                    <w:t>. . - - -</w:t>
                  </w:r>
                </w:p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</w:p>
              </w:tc>
              <w:tc>
                <w:tcPr>
                  <w:tcW w:w="2008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F4EE3" w:rsidTr="00901D49">
              <w:trPr>
                <w:trHeight w:val="302"/>
              </w:trPr>
              <w:tc>
                <w:tcPr>
                  <w:tcW w:w="879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</w:t>
                  </w:r>
                </w:p>
              </w:tc>
              <w:tc>
                <w:tcPr>
                  <w:tcW w:w="2694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  <w:r w:rsidRPr="009736AE">
                    <w:rPr>
                      <w:rFonts w:ascii="Times New Roman" w:hAnsi="Times New Roman" w:cs="Times New Roman"/>
                      <w:bCs/>
                      <w:sz w:val="36"/>
                    </w:rPr>
                    <w:t>. . . . .</w:t>
                  </w:r>
                </w:p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</w:p>
              </w:tc>
              <w:tc>
                <w:tcPr>
                  <w:tcW w:w="2008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F4EE3" w:rsidTr="00901D49">
              <w:trPr>
                <w:trHeight w:val="302"/>
              </w:trPr>
              <w:tc>
                <w:tcPr>
                  <w:tcW w:w="879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О</w:t>
                  </w:r>
                </w:p>
              </w:tc>
              <w:tc>
                <w:tcPr>
                  <w:tcW w:w="2694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  <w:r w:rsidRPr="009736AE">
                    <w:rPr>
                      <w:rFonts w:ascii="Times New Roman" w:hAnsi="Times New Roman" w:cs="Times New Roman"/>
                      <w:bCs/>
                      <w:sz w:val="36"/>
                    </w:rPr>
                    <w:t>_ _</w:t>
                  </w:r>
                </w:p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</w:p>
              </w:tc>
              <w:tc>
                <w:tcPr>
                  <w:tcW w:w="2008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F4EE3" w:rsidTr="00901D49">
              <w:trPr>
                <w:trHeight w:val="302"/>
              </w:trPr>
              <w:tc>
                <w:tcPr>
                  <w:tcW w:w="879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Л</w:t>
                  </w:r>
                </w:p>
              </w:tc>
              <w:tc>
                <w:tcPr>
                  <w:tcW w:w="2694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  <w:r w:rsidRPr="009736AE">
                    <w:rPr>
                      <w:rFonts w:ascii="Times New Roman" w:hAnsi="Times New Roman" w:cs="Times New Roman"/>
                      <w:bCs/>
                      <w:sz w:val="36"/>
                    </w:rPr>
                    <w:t>. -</w:t>
                  </w:r>
                </w:p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</w:p>
              </w:tc>
              <w:tc>
                <w:tcPr>
                  <w:tcW w:w="2008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F4EE3" w:rsidTr="00901D49">
              <w:trPr>
                <w:trHeight w:val="302"/>
              </w:trPr>
              <w:tc>
                <w:tcPr>
                  <w:tcW w:w="879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А</w:t>
                  </w:r>
                </w:p>
              </w:tc>
              <w:tc>
                <w:tcPr>
                  <w:tcW w:w="2694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  <w:r w:rsidRPr="009736AE">
                    <w:rPr>
                      <w:rFonts w:ascii="Times New Roman" w:hAnsi="Times New Roman" w:cs="Times New Roman"/>
                      <w:bCs/>
                      <w:sz w:val="36"/>
                    </w:rPr>
                    <w:t>. - . -</w:t>
                  </w:r>
                </w:p>
                <w:p w:rsidR="004F4EE3" w:rsidRPr="009736AE" w:rsidRDefault="004F4EE3" w:rsidP="004F4EE3">
                  <w:pPr>
                    <w:jc w:val="center"/>
                    <w:rPr>
                      <w:rFonts w:ascii="Times New Roman" w:hAnsi="Times New Roman" w:cs="Times New Roman"/>
                      <w:bCs/>
                      <w:sz w:val="36"/>
                    </w:rPr>
                  </w:pPr>
                </w:p>
              </w:tc>
              <w:tc>
                <w:tcPr>
                  <w:tcW w:w="2008" w:type="dxa"/>
                </w:tcPr>
                <w:p w:rsidR="004F4EE3" w:rsidRDefault="004F4EE3" w:rsidP="0053254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9736AE" w:rsidRDefault="009736AE" w:rsidP="00B3776E">
            <w:pPr>
              <w:rPr>
                <w:b/>
                <w:bCs/>
                <w:color w:val="008177"/>
                <w:sz w:val="24"/>
                <w:szCs w:val="24"/>
              </w:rPr>
            </w:pPr>
          </w:p>
          <w:p w:rsidR="009736AE" w:rsidRDefault="009736AE" w:rsidP="00B3776E">
            <w:pPr>
              <w:rPr>
                <w:b/>
                <w:bCs/>
                <w:color w:val="008177"/>
                <w:sz w:val="24"/>
                <w:szCs w:val="24"/>
              </w:rPr>
            </w:pPr>
          </w:p>
          <w:p w:rsidR="009736AE" w:rsidRDefault="009736AE" w:rsidP="00B3776E">
            <w:pPr>
              <w:rPr>
                <w:b/>
                <w:bCs/>
                <w:color w:val="008177"/>
                <w:sz w:val="24"/>
                <w:szCs w:val="24"/>
              </w:rPr>
            </w:pPr>
          </w:p>
          <w:p w:rsidR="009736AE" w:rsidRDefault="009736AE" w:rsidP="00B3776E">
            <w:pPr>
              <w:rPr>
                <w:b/>
                <w:bCs/>
                <w:color w:val="008177"/>
                <w:sz w:val="24"/>
                <w:szCs w:val="24"/>
              </w:rPr>
            </w:pPr>
          </w:p>
          <w:p w:rsidR="009736AE" w:rsidRDefault="009736AE" w:rsidP="00B3776E">
            <w:pPr>
              <w:rPr>
                <w:b/>
                <w:bCs/>
                <w:color w:val="008177"/>
                <w:sz w:val="24"/>
                <w:szCs w:val="24"/>
              </w:rPr>
            </w:pPr>
          </w:p>
          <w:p w:rsidR="009736AE" w:rsidRDefault="009736AE" w:rsidP="00B3776E">
            <w:pPr>
              <w:rPr>
                <w:b/>
                <w:bCs/>
                <w:color w:val="008177"/>
                <w:sz w:val="24"/>
                <w:szCs w:val="24"/>
              </w:rPr>
            </w:pPr>
          </w:p>
          <w:p w:rsidR="009736AE" w:rsidRDefault="009736AE" w:rsidP="00B3776E">
            <w:pPr>
              <w:rPr>
                <w:b/>
                <w:bCs/>
                <w:color w:val="008177"/>
                <w:sz w:val="24"/>
                <w:szCs w:val="24"/>
              </w:rPr>
            </w:pPr>
          </w:p>
          <w:p w:rsidR="00B3776E" w:rsidRDefault="00B3776E" w:rsidP="00B3776E">
            <w:r w:rsidRPr="00B3776E">
              <w:rPr>
                <w:rFonts w:ascii="Arial-BoldMT" w:hAnsi="Arial-BoldMT"/>
                <w:b/>
                <w:bCs/>
                <w:color w:val="008177"/>
                <w:sz w:val="24"/>
                <w:szCs w:val="24"/>
              </w:rPr>
              <w:lastRenderedPageBreak/>
              <w:t xml:space="preserve">Уровень </w:t>
            </w:r>
            <w:r>
              <w:rPr>
                <w:rFonts w:ascii="Arial-BoldMT" w:hAnsi="Arial-BoldMT"/>
                <w:b/>
                <w:bCs/>
                <w:color w:val="008177"/>
                <w:sz w:val="24"/>
                <w:szCs w:val="24"/>
              </w:rPr>
              <w:t>В</w:t>
            </w:r>
          </w:p>
          <w:p w:rsidR="00901D49" w:rsidRDefault="00901D49" w:rsidP="00901D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Установи соответствие между словом и его представлением в виде кода Морзе</w:t>
            </w:r>
            <w:r w:rsidR="00B3776E" w:rsidRPr="00B3776E">
              <w:rPr>
                <w:rFonts w:ascii="MMMekteptik-Identity-H" w:hAnsi="MMMekteptik-Identity-H"/>
                <w:color w:val="242021"/>
                <w:sz w:val="24"/>
                <w:szCs w:val="24"/>
              </w:rPr>
              <w:t>.</w:t>
            </w:r>
            <w:r w:rsidR="00B3776E" w:rsidRPr="00B3776E">
              <w:rPr>
                <w:rFonts w:ascii="MMMekteptik-Identity-H" w:hAnsi="MMMekteptik-Identity-H"/>
                <w:color w:val="242021"/>
              </w:rPr>
              <w:br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1134"/>
              <w:gridCol w:w="855"/>
              <w:gridCol w:w="709"/>
              <w:gridCol w:w="3118"/>
            </w:tblGrid>
            <w:tr w:rsidR="00866614" w:rsidTr="00A26ED2">
              <w:tc>
                <w:tcPr>
                  <w:tcW w:w="312" w:type="dxa"/>
                </w:tcPr>
                <w:p w:rsidR="00866614" w:rsidRPr="00901D49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ШИФР</w:t>
                  </w:r>
                </w:p>
              </w:tc>
              <w:tc>
                <w:tcPr>
                  <w:tcW w:w="855" w:type="dxa"/>
                </w:tcPr>
                <w:p w:rsidR="00866614" w:rsidRPr="00E836EE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866614" w:rsidRPr="002D7195" w:rsidRDefault="00866614" w:rsidP="00A26E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A</w:t>
                  </w:r>
                </w:p>
              </w:tc>
              <w:tc>
                <w:tcPr>
                  <w:tcW w:w="3118" w:type="dxa"/>
                  <w:vAlign w:val="center"/>
                </w:tcPr>
                <w:p w:rsidR="00866614" w:rsidRPr="009736AE" w:rsidRDefault="00866614" w:rsidP="009736AE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>----  -.-  .-  ..-.</w:t>
                  </w:r>
                </w:p>
              </w:tc>
            </w:tr>
            <w:tr w:rsidR="00866614" w:rsidTr="00A26ED2">
              <w:tc>
                <w:tcPr>
                  <w:tcW w:w="312" w:type="dxa"/>
                </w:tcPr>
                <w:p w:rsidR="00866614" w:rsidRPr="00901D49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ШКАФ</w:t>
                  </w:r>
                </w:p>
              </w:tc>
              <w:tc>
                <w:tcPr>
                  <w:tcW w:w="855" w:type="dxa"/>
                </w:tcPr>
                <w:p w:rsidR="00866614" w:rsidRPr="00E836EE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866614" w:rsidRPr="00901D49" w:rsidRDefault="00866614" w:rsidP="00A26E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B</w:t>
                  </w:r>
                </w:p>
              </w:tc>
              <w:tc>
                <w:tcPr>
                  <w:tcW w:w="3118" w:type="dxa"/>
                  <w:vAlign w:val="center"/>
                </w:tcPr>
                <w:p w:rsidR="00866614" w:rsidRPr="009736AE" w:rsidRDefault="00866614" w:rsidP="009736AE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>----  ..  .-..  ---</w:t>
                  </w:r>
                </w:p>
              </w:tc>
            </w:tr>
            <w:tr w:rsidR="00866614" w:rsidTr="00A26ED2">
              <w:tc>
                <w:tcPr>
                  <w:tcW w:w="312" w:type="dxa"/>
                </w:tcPr>
                <w:p w:rsidR="00866614" w:rsidRPr="00901D49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ШИНА</w:t>
                  </w:r>
                </w:p>
              </w:tc>
              <w:tc>
                <w:tcPr>
                  <w:tcW w:w="855" w:type="dxa"/>
                </w:tcPr>
                <w:p w:rsidR="00866614" w:rsidRPr="00E836EE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866614" w:rsidRPr="00901D49" w:rsidRDefault="00866614" w:rsidP="00A26E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C</w:t>
                  </w:r>
                </w:p>
              </w:tc>
              <w:tc>
                <w:tcPr>
                  <w:tcW w:w="3118" w:type="dxa"/>
                  <w:vAlign w:val="center"/>
                </w:tcPr>
                <w:p w:rsidR="00866614" w:rsidRPr="009736AE" w:rsidRDefault="00866614" w:rsidP="009736AE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>----  ..  ---  .-..</w:t>
                  </w:r>
                </w:p>
              </w:tc>
            </w:tr>
            <w:tr w:rsidR="00866614" w:rsidTr="00A26ED2">
              <w:tc>
                <w:tcPr>
                  <w:tcW w:w="312" w:type="dxa"/>
                </w:tcPr>
                <w:p w:rsidR="00866614" w:rsidRPr="00901D49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ШИЛО</w:t>
                  </w:r>
                </w:p>
              </w:tc>
              <w:tc>
                <w:tcPr>
                  <w:tcW w:w="855" w:type="dxa"/>
                </w:tcPr>
                <w:p w:rsidR="00866614" w:rsidRPr="00E836EE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866614" w:rsidRPr="00901D49" w:rsidRDefault="00866614" w:rsidP="00A26E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3118" w:type="dxa"/>
                  <w:vAlign w:val="center"/>
                </w:tcPr>
                <w:p w:rsidR="00866614" w:rsidRPr="009736AE" w:rsidRDefault="00866614" w:rsidP="009736AE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>--.  .-.  .-  ..-.</w:t>
                  </w:r>
                </w:p>
              </w:tc>
            </w:tr>
            <w:tr w:rsidR="00866614" w:rsidTr="00A26ED2">
              <w:tc>
                <w:tcPr>
                  <w:tcW w:w="312" w:type="dxa"/>
                </w:tcPr>
                <w:p w:rsidR="00866614" w:rsidRPr="00901D49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ГРАФ</w:t>
                  </w:r>
                </w:p>
              </w:tc>
              <w:tc>
                <w:tcPr>
                  <w:tcW w:w="855" w:type="dxa"/>
                </w:tcPr>
                <w:p w:rsidR="00866614" w:rsidRPr="00E836EE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866614" w:rsidRPr="00901D49" w:rsidRDefault="00866614" w:rsidP="00A26E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E</w:t>
                  </w:r>
                </w:p>
              </w:tc>
              <w:tc>
                <w:tcPr>
                  <w:tcW w:w="3118" w:type="dxa"/>
                  <w:vAlign w:val="center"/>
                </w:tcPr>
                <w:p w:rsidR="00866614" w:rsidRPr="009736AE" w:rsidRDefault="00866614" w:rsidP="009736AE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>----  ..  -.  .-</w:t>
                  </w:r>
                </w:p>
              </w:tc>
            </w:tr>
            <w:tr w:rsidR="00866614" w:rsidTr="00A26ED2">
              <w:tc>
                <w:tcPr>
                  <w:tcW w:w="312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5" w:type="dxa"/>
                </w:tcPr>
                <w:p w:rsidR="00866614" w:rsidRPr="00E836EE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866614" w:rsidRPr="00901D49" w:rsidRDefault="00866614" w:rsidP="00A26E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F</w:t>
                  </w:r>
                </w:p>
              </w:tc>
              <w:tc>
                <w:tcPr>
                  <w:tcW w:w="3118" w:type="dxa"/>
                  <w:vAlign w:val="center"/>
                </w:tcPr>
                <w:p w:rsidR="00866614" w:rsidRPr="009736AE" w:rsidRDefault="00866614" w:rsidP="009736AE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 xml:space="preserve">----  ..  .-.  ..-. </w:t>
                  </w:r>
                </w:p>
              </w:tc>
            </w:tr>
            <w:tr w:rsidR="00866614" w:rsidTr="00A26ED2">
              <w:tc>
                <w:tcPr>
                  <w:tcW w:w="312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5" w:type="dxa"/>
                </w:tcPr>
                <w:p w:rsidR="00866614" w:rsidRPr="00E836EE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866614" w:rsidRPr="00901D49" w:rsidRDefault="00866614" w:rsidP="00A26E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G</w:t>
                  </w:r>
                </w:p>
              </w:tc>
              <w:tc>
                <w:tcPr>
                  <w:tcW w:w="3118" w:type="dxa"/>
                  <w:vAlign w:val="center"/>
                </w:tcPr>
                <w:p w:rsidR="00866614" w:rsidRPr="009736AE" w:rsidRDefault="00866614" w:rsidP="009736AE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 xml:space="preserve">----  .. ..-.  .-.  </w:t>
                  </w:r>
                </w:p>
              </w:tc>
            </w:tr>
            <w:tr w:rsidR="00866614" w:rsidTr="00A26ED2">
              <w:tc>
                <w:tcPr>
                  <w:tcW w:w="312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866614" w:rsidRDefault="00866614" w:rsidP="00901D4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5" w:type="dxa"/>
                </w:tcPr>
                <w:p w:rsidR="00866614" w:rsidRPr="00E836EE" w:rsidRDefault="00866614" w:rsidP="00901D4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866614" w:rsidRPr="00901D49" w:rsidRDefault="00866614" w:rsidP="00A26E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1D49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H</w:t>
                  </w:r>
                </w:p>
              </w:tc>
              <w:tc>
                <w:tcPr>
                  <w:tcW w:w="3118" w:type="dxa"/>
                  <w:vAlign w:val="center"/>
                </w:tcPr>
                <w:p w:rsidR="00866614" w:rsidRPr="009736AE" w:rsidRDefault="00866614" w:rsidP="009736AE">
                  <w:pPr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</w:pPr>
                  <w:r w:rsidRPr="009736AE">
                    <w:rPr>
                      <w:rFonts w:ascii="Times New Roman" w:hAnsi="Times New Roman" w:cs="Times New Roman"/>
                      <w:b/>
                      <w:bCs/>
                      <w:sz w:val="40"/>
                    </w:rPr>
                    <w:t>--.  .-.  .-  -.  -..-</w:t>
                  </w:r>
                </w:p>
              </w:tc>
            </w:tr>
          </w:tbl>
          <w:p w:rsidR="004711CE" w:rsidRDefault="004711CE" w:rsidP="004711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1CE" w:rsidRPr="00B3776E" w:rsidRDefault="00B3776E" w:rsidP="00B3776E">
            <w:r w:rsidRPr="00B3776E">
              <w:rPr>
                <w:rFonts w:ascii="Arial-BoldMT" w:hAnsi="Arial-BoldMT"/>
                <w:b/>
                <w:bCs/>
                <w:color w:val="008177"/>
                <w:sz w:val="24"/>
                <w:szCs w:val="24"/>
              </w:rPr>
              <w:t xml:space="preserve">Уровень </w:t>
            </w:r>
            <w:r>
              <w:rPr>
                <w:rFonts w:ascii="Arial-BoldMT" w:hAnsi="Arial-BoldMT"/>
                <w:b/>
                <w:bCs/>
                <w:color w:val="008177"/>
                <w:sz w:val="24"/>
                <w:szCs w:val="24"/>
              </w:rPr>
              <w:t>С</w:t>
            </w:r>
          </w:p>
          <w:p w:rsidR="005A1A14" w:rsidRPr="007E09EF" w:rsidRDefault="00207FBA" w:rsidP="00207FBA">
            <w:pPr>
              <w:rPr>
                <w:b/>
              </w:rPr>
            </w:pPr>
            <w:r w:rsidRPr="007E09EF">
              <w:rPr>
                <w:rFonts w:ascii="MMMekteptik-Identity-H" w:hAnsi="MMMekteptik-Identity-H"/>
                <w:b/>
                <w:color w:val="242021"/>
                <w:sz w:val="24"/>
                <w:szCs w:val="24"/>
              </w:rPr>
              <w:t>Используя таблицу, зашифруй и запиши три пословицы.</w:t>
            </w:r>
            <w:r w:rsidRPr="007E09EF">
              <w:rPr>
                <w:b/>
              </w:rPr>
              <w:t xml:space="preserve"> </w:t>
            </w:r>
          </w:p>
          <w:tbl>
            <w:tblPr>
              <w:tblW w:w="0" w:type="auto"/>
              <w:tblInd w:w="9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489"/>
              <w:gridCol w:w="489"/>
              <w:gridCol w:w="489"/>
              <w:gridCol w:w="489"/>
              <w:gridCol w:w="511"/>
              <w:gridCol w:w="489"/>
            </w:tblGrid>
            <w:tr w:rsidR="00207FBA" w:rsidRPr="00207FBA" w:rsidTr="00207FBA">
              <w:trPr>
                <w:trHeight w:val="46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>6</w:t>
                  </w:r>
                </w:p>
              </w:tc>
            </w:tr>
            <w:tr w:rsidR="00207FBA" w:rsidRPr="00207FBA" w:rsidTr="00207FBA">
              <w:trPr>
                <w:trHeight w:val="38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А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Б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В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Г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Д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Е</w:t>
                  </w:r>
                </w:p>
              </w:tc>
            </w:tr>
            <w:tr w:rsidR="00207FBA" w:rsidRPr="00207FBA" w:rsidTr="00207FBA">
              <w:trPr>
                <w:trHeight w:val="46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Ё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Ж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З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Й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К</w:t>
                  </w:r>
                </w:p>
              </w:tc>
            </w:tr>
            <w:tr w:rsidR="00207FBA" w:rsidRPr="00207FBA" w:rsidTr="00207FBA">
              <w:trPr>
                <w:trHeight w:val="46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Л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М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Н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О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Р</w:t>
                  </w:r>
                </w:p>
              </w:tc>
            </w:tr>
            <w:tr w:rsidR="00207FBA" w:rsidRPr="00207FBA" w:rsidTr="00D10964">
              <w:trPr>
                <w:trHeight w:val="43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7195" w:rsidRPr="00207FBA" w:rsidRDefault="00207FBA" w:rsidP="00D10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С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Т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У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Ф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Х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Ц</w:t>
                  </w:r>
                </w:p>
              </w:tc>
            </w:tr>
            <w:tr w:rsidR="00207FBA" w:rsidRPr="00207FBA" w:rsidTr="00207FBA">
              <w:trPr>
                <w:trHeight w:val="44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Ч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Ш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Щ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Ъ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Ы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Ь</w:t>
                  </w:r>
                </w:p>
              </w:tc>
            </w:tr>
            <w:tr w:rsidR="00207FBA" w:rsidRPr="00207FBA" w:rsidTr="00207FBA">
              <w:trPr>
                <w:trHeight w:val="482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b/>
                      <w:color w:val="242021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Э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Ю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FBA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Я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1" w:type="dxa"/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vAlign w:val="center"/>
                  <w:hideMark/>
                </w:tcPr>
                <w:p w:rsidR="00207FBA" w:rsidRPr="00207FBA" w:rsidRDefault="00207FBA" w:rsidP="00207F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7FBA" w:rsidRDefault="00207FBA" w:rsidP="00207F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1)___________________________________________________</w:t>
            </w:r>
          </w:p>
          <w:p w:rsidR="00207FBA" w:rsidRDefault="00207FBA" w:rsidP="00207F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2)___________________________________________________</w:t>
            </w:r>
          </w:p>
          <w:p w:rsidR="00207FBA" w:rsidRDefault="00207FBA" w:rsidP="00207F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3)___________________________________________________</w:t>
            </w:r>
          </w:p>
          <w:p w:rsidR="00207FBA" w:rsidRDefault="00207FBA" w:rsidP="0020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C90" w:rsidRDefault="006E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711CE" w:rsidRDefault="004711CE" w:rsidP="004711CE">
            <w:pPr>
              <w:rPr>
                <w:rFonts w:ascii="Times New Roman" w:hAnsi="Times New Roman" w:cs="Times New Roman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Default="0040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81" w:rsidRPr="001D32FC" w:rsidRDefault="00406F81" w:rsidP="0053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415" w:rsidRPr="00162C6B" w:rsidTr="009D642E">
        <w:trPr>
          <w:trHeight w:val="318"/>
        </w:trPr>
        <w:tc>
          <w:tcPr>
            <w:tcW w:w="1526" w:type="dxa"/>
          </w:tcPr>
          <w:p w:rsidR="00697415" w:rsidRPr="003E42F7" w:rsidRDefault="00697415" w:rsidP="00697415">
            <w:pPr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3E42F7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lastRenderedPageBreak/>
              <w:t>Конец урока</w:t>
            </w:r>
          </w:p>
          <w:p w:rsidR="00697415" w:rsidRPr="003E42F7" w:rsidRDefault="00697415" w:rsidP="00697415">
            <w:pPr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</w:p>
        </w:tc>
        <w:tc>
          <w:tcPr>
            <w:tcW w:w="2268" w:type="dxa"/>
          </w:tcPr>
          <w:p w:rsidR="00697415" w:rsidRPr="003E42F7" w:rsidRDefault="00697415" w:rsidP="0069741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E42F7">
              <w:rPr>
                <w:rFonts w:ascii="Times New Roman" w:hAnsi="Times New Roman" w:cs="Times New Roman"/>
                <w:sz w:val="24"/>
                <w:szCs w:val="26"/>
              </w:rPr>
              <w:t>Рефлексия урока</w:t>
            </w:r>
          </w:p>
          <w:p w:rsidR="00697415" w:rsidRPr="003E42F7" w:rsidRDefault="00697415" w:rsidP="0069741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E42F7">
              <w:rPr>
                <w:rFonts w:ascii="Times New Roman" w:hAnsi="Times New Roman" w:cs="Times New Roman"/>
                <w:sz w:val="24"/>
                <w:szCs w:val="26"/>
              </w:rPr>
              <w:t>Ответь на вопросы (устно)</w:t>
            </w:r>
          </w:p>
        </w:tc>
        <w:tc>
          <w:tcPr>
            <w:tcW w:w="12332" w:type="dxa"/>
            <w:gridSpan w:val="3"/>
          </w:tcPr>
          <w:p w:rsidR="00697415" w:rsidRPr="00F530A5" w:rsidRDefault="00697415" w:rsidP="00697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B9F1D7" wp14:editId="557F6FD0">
                  <wp:extent cx="3672840" cy="1960146"/>
                  <wp:effectExtent l="19050" t="0" r="3810" b="0"/>
                  <wp:docPr id="50" name="Рисунок 50" descr="Виды, приёмы и образцы рефлексии в начальной школе на уроках математики,  физкультуры и проч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Виды, приёмы и образцы рефлексии в начальной школе на уроках математики,  физкультуры и проч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491" cy="1959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1BC" w:rsidRPr="00162C6B" w:rsidTr="00A578F7">
        <w:trPr>
          <w:trHeight w:val="318"/>
        </w:trPr>
        <w:tc>
          <w:tcPr>
            <w:tcW w:w="1526" w:type="dxa"/>
          </w:tcPr>
          <w:p w:rsidR="004851BC" w:rsidRPr="0053254B" w:rsidRDefault="00485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4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268" w:type="dxa"/>
          </w:tcPr>
          <w:p w:rsidR="00071169" w:rsidRPr="003E42F7" w:rsidRDefault="00071169" w:rsidP="0007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за формативное оценивание будет </w:t>
            </w:r>
            <w:r w:rsidR="006016C9" w:rsidRPr="003E42F7">
              <w:rPr>
                <w:rFonts w:ascii="Times New Roman" w:hAnsi="Times New Roman" w:cs="Times New Roman"/>
                <w:b/>
                <w:sz w:val="24"/>
                <w:szCs w:val="24"/>
              </w:rPr>
              <w:t>завесить</w:t>
            </w:r>
            <w:r w:rsidRPr="003E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объема и полноты выполненных заданий</w:t>
            </w:r>
          </w:p>
          <w:p w:rsidR="004851BC" w:rsidRPr="00162C6B" w:rsidRDefault="002E300F" w:rsidP="009159D4">
            <w:pPr>
              <w:ind w:left="34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необходимо выслать </w:t>
            </w:r>
            <w:r w:rsidR="009159D4" w:rsidRPr="003E42F7">
              <w:rPr>
                <w:rFonts w:ascii="Times New Roman" w:hAnsi="Times New Roman" w:cs="Times New Roman"/>
                <w:sz w:val="24"/>
                <w:szCs w:val="24"/>
              </w:rPr>
              <w:t>учителю.</w:t>
            </w:r>
          </w:p>
        </w:tc>
        <w:tc>
          <w:tcPr>
            <w:tcW w:w="2126" w:type="dxa"/>
          </w:tcPr>
          <w:p w:rsidR="004851BC" w:rsidRPr="00162C6B" w:rsidRDefault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851BC" w:rsidRPr="00162C6B" w:rsidRDefault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1BC" w:rsidRPr="00162C6B" w:rsidRDefault="0048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F45" w:rsidRDefault="00577F45" w:rsidP="00901D49">
      <w:pPr>
        <w:jc w:val="center"/>
        <w:rPr>
          <w:rFonts w:ascii="Times New Roman" w:hAnsi="Times New Roman" w:cs="Times New Roman"/>
          <w:b/>
          <w:sz w:val="44"/>
          <w:szCs w:val="24"/>
          <w:highlight w:val="yellow"/>
        </w:rPr>
      </w:pPr>
    </w:p>
    <w:p w:rsidR="00577F45" w:rsidRDefault="00577F45" w:rsidP="00901D49">
      <w:pPr>
        <w:jc w:val="center"/>
        <w:rPr>
          <w:rFonts w:ascii="Times New Roman" w:hAnsi="Times New Roman" w:cs="Times New Roman"/>
          <w:b/>
          <w:sz w:val="44"/>
          <w:szCs w:val="24"/>
          <w:highlight w:val="yellow"/>
        </w:rPr>
      </w:pPr>
    </w:p>
    <w:p w:rsidR="00577F45" w:rsidRDefault="00577F45" w:rsidP="00901D49">
      <w:pPr>
        <w:jc w:val="center"/>
        <w:rPr>
          <w:rFonts w:ascii="Times New Roman" w:hAnsi="Times New Roman" w:cs="Times New Roman"/>
          <w:b/>
          <w:sz w:val="44"/>
          <w:szCs w:val="24"/>
          <w:highlight w:val="yellow"/>
        </w:rPr>
      </w:pPr>
    </w:p>
    <w:p w:rsidR="00577F45" w:rsidRDefault="00577F45" w:rsidP="00901D49">
      <w:pPr>
        <w:jc w:val="center"/>
        <w:rPr>
          <w:rFonts w:ascii="Times New Roman" w:hAnsi="Times New Roman" w:cs="Times New Roman"/>
          <w:b/>
          <w:sz w:val="44"/>
          <w:szCs w:val="24"/>
          <w:highlight w:val="yellow"/>
        </w:rPr>
      </w:pPr>
    </w:p>
    <w:p w:rsidR="006E7A7E" w:rsidRPr="006E7A7E" w:rsidRDefault="006E7A7E" w:rsidP="006E7A7E">
      <w:pPr>
        <w:rPr>
          <w:rFonts w:ascii="Times New Roman" w:hAnsi="Times New Roman" w:cs="Times New Roman"/>
          <w:b/>
          <w:sz w:val="28"/>
          <w:szCs w:val="28"/>
        </w:rPr>
      </w:pPr>
    </w:p>
    <w:sectPr w:rsidR="006E7A7E" w:rsidRPr="006E7A7E" w:rsidSect="003F38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MMekteptik-Bold-Identity-H">
    <w:altName w:val="Times New Roman"/>
    <w:panose1 w:val="00000000000000000000"/>
    <w:charset w:val="00"/>
    <w:family w:val="roman"/>
    <w:notTrueType/>
    <w:pitch w:val="default"/>
  </w:font>
  <w:font w:name="MMMekteptik-Identity-H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93C"/>
    <w:multiLevelType w:val="hybridMultilevel"/>
    <w:tmpl w:val="55DA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65CD"/>
    <w:multiLevelType w:val="hybridMultilevel"/>
    <w:tmpl w:val="8E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816"/>
    <w:multiLevelType w:val="hybridMultilevel"/>
    <w:tmpl w:val="271A6166"/>
    <w:lvl w:ilvl="0" w:tplc="16088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5766"/>
    <w:multiLevelType w:val="hybridMultilevel"/>
    <w:tmpl w:val="BB92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929E7"/>
    <w:multiLevelType w:val="hybridMultilevel"/>
    <w:tmpl w:val="F60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2D7F"/>
    <w:multiLevelType w:val="hybridMultilevel"/>
    <w:tmpl w:val="2A8CB8C0"/>
    <w:lvl w:ilvl="0" w:tplc="50C4F08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A7B397F"/>
    <w:multiLevelType w:val="hybridMultilevel"/>
    <w:tmpl w:val="EC90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73BB"/>
    <w:multiLevelType w:val="hybridMultilevel"/>
    <w:tmpl w:val="BC1C17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3194C"/>
    <w:multiLevelType w:val="multilevel"/>
    <w:tmpl w:val="0AD2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32A11"/>
    <w:multiLevelType w:val="hybridMultilevel"/>
    <w:tmpl w:val="8E4E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24F0"/>
    <w:multiLevelType w:val="hybridMultilevel"/>
    <w:tmpl w:val="7DC2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E6E28"/>
    <w:multiLevelType w:val="hybridMultilevel"/>
    <w:tmpl w:val="8808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C5"/>
    <w:rsid w:val="0006336A"/>
    <w:rsid w:val="00071169"/>
    <w:rsid w:val="0008618C"/>
    <w:rsid w:val="0008652C"/>
    <w:rsid w:val="000E5850"/>
    <w:rsid w:val="00103B22"/>
    <w:rsid w:val="00162C6B"/>
    <w:rsid w:val="00167F73"/>
    <w:rsid w:val="001D32FC"/>
    <w:rsid w:val="00207FBA"/>
    <w:rsid w:val="002525AC"/>
    <w:rsid w:val="002C60C5"/>
    <w:rsid w:val="002D7195"/>
    <w:rsid w:val="002E0AC0"/>
    <w:rsid w:val="002E300F"/>
    <w:rsid w:val="00313A9E"/>
    <w:rsid w:val="00345282"/>
    <w:rsid w:val="003676BE"/>
    <w:rsid w:val="00384DE9"/>
    <w:rsid w:val="003936FB"/>
    <w:rsid w:val="00393DF7"/>
    <w:rsid w:val="003A6BD7"/>
    <w:rsid w:val="003E42F7"/>
    <w:rsid w:val="003F388D"/>
    <w:rsid w:val="00406F81"/>
    <w:rsid w:val="004223C3"/>
    <w:rsid w:val="004374E7"/>
    <w:rsid w:val="004711CE"/>
    <w:rsid w:val="004851BC"/>
    <w:rsid w:val="004B3229"/>
    <w:rsid w:val="004F2EEC"/>
    <w:rsid w:val="004F4EE3"/>
    <w:rsid w:val="00520ECC"/>
    <w:rsid w:val="0053254B"/>
    <w:rsid w:val="00577F45"/>
    <w:rsid w:val="005A0AFF"/>
    <w:rsid w:val="005A1A14"/>
    <w:rsid w:val="005D590C"/>
    <w:rsid w:val="005D7520"/>
    <w:rsid w:val="006016C9"/>
    <w:rsid w:val="00695E98"/>
    <w:rsid w:val="00697415"/>
    <w:rsid w:val="006C10BD"/>
    <w:rsid w:val="006D26A0"/>
    <w:rsid w:val="006E0C90"/>
    <w:rsid w:val="006E7A7E"/>
    <w:rsid w:val="0071331C"/>
    <w:rsid w:val="007E09EF"/>
    <w:rsid w:val="00815927"/>
    <w:rsid w:val="00846433"/>
    <w:rsid w:val="00866614"/>
    <w:rsid w:val="00866AA2"/>
    <w:rsid w:val="00887B32"/>
    <w:rsid w:val="008C6E79"/>
    <w:rsid w:val="00901D49"/>
    <w:rsid w:val="009159D4"/>
    <w:rsid w:val="00917301"/>
    <w:rsid w:val="00917EB5"/>
    <w:rsid w:val="00946B07"/>
    <w:rsid w:val="009736AE"/>
    <w:rsid w:val="00983346"/>
    <w:rsid w:val="009A7DE9"/>
    <w:rsid w:val="009D4EDF"/>
    <w:rsid w:val="009D6585"/>
    <w:rsid w:val="00A121C0"/>
    <w:rsid w:val="00A26ED2"/>
    <w:rsid w:val="00A54E7B"/>
    <w:rsid w:val="00A578F7"/>
    <w:rsid w:val="00AA20D0"/>
    <w:rsid w:val="00AE3E9A"/>
    <w:rsid w:val="00B00AE4"/>
    <w:rsid w:val="00B3514E"/>
    <w:rsid w:val="00B3776E"/>
    <w:rsid w:val="00B407DF"/>
    <w:rsid w:val="00BE162C"/>
    <w:rsid w:val="00C05334"/>
    <w:rsid w:val="00CA0786"/>
    <w:rsid w:val="00CA79E5"/>
    <w:rsid w:val="00CB5309"/>
    <w:rsid w:val="00CD49E0"/>
    <w:rsid w:val="00D0088C"/>
    <w:rsid w:val="00D10964"/>
    <w:rsid w:val="00D17574"/>
    <w:rsid w:val="00D746AE"/>
    <w:rsid w:val="00D91C95"/>
    <w:rsid w:val="00DA17F8"/>
    <w:rsid w:val="00DC7DA6"/>
    <w:rsid w:val="00E13D31"/>
    <w:rsid w:val="00E76ED3"/>
    <w:rsid w:val="00E836EE"/>
    <w:rsid w:val="00E846CB"/>
    <w:rsid w:val="00EE57B7"/>
    <w:rsid w:val="00F10CEC"/>
    <w:rsid w:val="00F95472"/>
    <w:rsid w:val="00FA7A7C"/>
    <w:rsid w:val="00FD4156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E889"/>
  <w15:docId w15:val="{0946B2C5-7640-41F2-9353-0E92B1DB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16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DE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313A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99"/>
    <w:rsid w:val="00313A9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1"/>
    <w:qFormat/>
    <w:rsid w:val="00A121C0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D590C"/>
    <w:rPr>
      <w:color w:val="954F72" w:themeColor="followedHyperlink"/>
      <w:u w:val="single"/>
    </w:rPr>
  </w:style>
  <w:style w:type="paragraph" w:styleId="ac">
    <w:name w:val="Normal (Web)"/>
    <w:aliases w:val="Обычный (Web),Знак Знак6,Знак Знак,Знак"/>
    <w:basedOn w:val="a"/>
    <w:unhideWhenUsed/>
    <w:rsid w:val="005D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1"/>
    <w:locked/>
    <w:rsid w:val="005A1A14"/>
  </w:style>
  <w:style w:type="character" w:customStyle="1" w:styleId="fontstyle01">
    <w:name w:val="fontstyle01"/>
    <w:basedOn w:val="a0"/>
    <w:rsid w:val="000E5850"/>
    <w:rPr>
      <w:rFonts w:ascii="MMMekteptik-Bold-Identity-H" w:hAnsi="MMMekteptik-Bold-Identity-H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0E5850"/>
    <w:rPr>
      <w:rFonts w:ascii="MMMekteptik-Identity-H" w:hAnsi="MMMekteptik-Identity-H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RmVm6FCUw" TargetMode="External"/><Relationship Id="rId13" Type="http://schemas.openxmlformats.org/officeDocument/2006/relationships/hyperlink" Target="https://www.youtube.com/watch?v=TItEbkGXj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23A9A99A76E4EB0A6BA43B8C830E9" ma:contentTypeVersion="2" ma:contentTypeDescription="Создание документа." ma:contentTypeScope="" ma:versionID="5f903102a25c041f115398f0d66a8995">
  <xsd:schema xmlns:xsd="http://www.w3.org/2001/XMLSchema" xmlns:xs="http://www.w3.org/2001/XMLSchema" xmlns:p="http://schemas.microsoft.com/office/2006/metadata/properties" xmlns:ns2="df6910ba-a260-4782-a420-7162b9f0531f" targetNamespace="http://schemas.microsoft.com/office/2006/metadata/properties" ma:root="true" ma:fieldsID="3421a4ea04d75087af9f818a8121ffd2" ns2:_="">
    <xsd:import namespace="df6910ba-a260-4782-a420-7162b9f05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10ba-a260-4782-a420-7162b9f05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96D5E-5C96-4F62-AB99-B96D52F23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5FF41-4121-409E-8524-960B71C4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10ba-a260-4782-a420-7162b9f05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63070-A82E-4B45-BA7B-D85C5DE9F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Елена Алексеевна</dc:creator>
  <cp:lastModifiedBy>metsur4516@gmail.com</cp:lastModifiedBy>
  <cp:revision>51</cp:revision>
  <dcterms:created xsi:type="dcterms:W3CDTF">2020-09-01T18:26:00Z</dcterms:created>
  <dcterms:modified xsi:type="dcterms:W3CDTF">2020-12-07T13:11:00Z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0x010100BD723A9A99A76E4EB0A6BA43B8C830E9</vt:lpwstr>
  </property>
</Properties>
</file>