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0C02" w:rsidRPr="00E62F3F" w:rsidRDefault="003B0C02" w:rsidP="003B0C02">
      <w:pPr>
        <w:pStyle w:val="Dochead2"/>
        <w:widowControl w:val="0"/>
        <w:spacing w:before="0" w:after="0"/>
        <w:rPr>
          <w:rFonts w:ascii="Times New Roman" w:hAnsi="Times New Roman"/>
          <w:sz w:val="24"/>
          <w:szCs w:val="24"/>
          <w:lang w:val="kk-KZ" w:eastAsia="en-GB"/>
        </w:rPr>
      </w:pPr>
    </w:p>
    <w:p w:rsidR="003B0C02" w:rsidRPr="005621A1" w:rsidRDefault="003B0C02" w:rsidP="003B0C02">
      <w:pPr>
        <w:pStyle w:val="Dochead2"/>
        <w:widowControl w:val="0"/>
        <w:spacing w:before="0" w:after="0"/>
        <w:rPr>
          <w:rFonts w:ascii="Times New Roman" w:hAnsi="Times New Roman"/>
          <w:sz w:val="24"/>
          <w:szCs w:val="24"/>
          <w:lang w:val="ru-RU" w:eastAsia="en-GB"/>
        </w:rPr>
      </w:pPr>
      <w:r w:rsidRPr="005621A1">
        <w:rPr>
          <w:rFonts w:ascii="Times New Roman" w:hAnsi="Times New Roman"/>
          <w:b w:val="0"/>
          <w:sz w:val="24"/>
          <w:szCs w:val="24"/>
          <w:lang w:val="ru-RU"/>
        </w:rPr>
        <w:t xml:space="preserve">Краткосрочный план  </w:t>
      </w:r>
      <w:r w:rsidR="005621A1">
        <w:rPr>
          <w:rFonts w:ascii="Times New Roman" w:hAnsi="Times New Roman"/>
          <w:b w:val="0"/>
          <w:sz w:val="24"/>
          <w:szCs w:val="24"/>
          <w:lang w:val="ru-RU"/>
        </w:rPr>
        <w:t xml:space="preserve">интегрированного урока истории </w:t>
      </w:r>
      <w:r w:rsidR="00885511">
        <w:rPr>
          <w:rFonts w:ascii="Times New Roman" w:hAnsi="Times New Roman"/>
          <w:b w:val="0"/>
          <w:sz w:val="24"/>
          <w:szCs w:val="24"/>
          <w:lang w:val="ru-RU"/>
        </w:rPr>
        <w:t xml:space="preserve">Казахстана </w:t>
      </w:r>
      <w:r w:rsidR="005621A1">
        <w:rPr>
          <w:rFonts w:ascii="Times New Roman" w:hAnsi="Times New Roman"/>
          <w:b w:val="0"/>
          <w:sz w:val="24"/>
          <w:szCs w:val="24"/>
          <w:lang w:val="ru-RU"/>
        </w:rPr>
        <w:t>и географии</w:t>
      </w:r>
    </w:p>
    <w:p w:rsidR="003B0C02" w:rsidRPr="003B0C02" w:rsidRDefault="003B0C02" w:rsidP="003B0C02">
      <w:pPr>
        <w:pStyle w:val="Dochead2"/>
        <w:widowControl w:val="0"/>
        <w:spacing w:before="0" w:after="0"/>
        <w:rPr>
          <w:rFonts w:ascii="Times New Roman" w:hAnsi="Times New Roman"/>
          <w:sz w:val="24"/>
          <w:szCs w:val="24"/>
          <w:lang w:val="ru-RU" w:eastAsia="en-GB"/>
        </w:rPr>
      </w:pPr>
    </w:p>
    <w:p w:rsidR="003B0C02" w:rsidRPr="003B0C02" w:rsidRDefault="003B0C02" w:rsidP="003B0C02">
      <w:pPr>
        <w:pStyle w:val="Dochead2"/>
        <w:widowControl w:val="0"/>
        <w:spacing w:before="0" w:after="0"/>
        <w:rPr>
          <w:rFonts w:ascii="Times New Roman" w:hAnsi="Times New Roman"/>
          <w:sz w:val="24"/>
          <w:szCs w:val="24"/>
          <w:lang w:val="ru-RU" w:eastAsia="en-GB"/>
        </w:rPr>
      </w:pPr>
    </w:p>
    <w:tbl>
      <w:tblPr>
        <w:tblW w:w="5703" w:type="pct"/>
        <w:tblInd w:w="-885" w:type="dxa"/>
        <w:tblBorders>
          <w:top w:val="single" w:sz="12" w:space="0" w:color="2976A4"/>
          <w:left w:val="single" w:sz="12" w:space="0" w:color="2976A4"/>
          <w:bottom w:val="single" w:sz="12" w:space="0" w:color="2976A4"/>
          <w:right w:val="single" w:sz="12" w:space="0" w:color="2976A4"/>
          <w:insideH w:val="single" w:sz="6" w:space="0" w:color="2976A4"/>
          <w:insideV w:val="single" w:sz="6" w:space="0" w:color="2976A4"/>
        </w:tblBorders>
        <w:tblLayout w:type="fixed"/>
        <w:tblLook w:val="0000" w:firstRow="0" w:lastRow="0" w:firstColumn="0" w:lastColumn="0" w:noHBand="0" w:noVBand="0"/>
      </w:tblPr>
      <w:tblGrid>
        <w:gridCol w:w="1989"/>
        <w:gridCol w:w="705"/>
        <w:gridCol w:w="2552"/>
        <w:gridCol w:w="140"/>
        <w:gridCol w:w="2978"/>
        <w:gridCol w:w="852"/>
        <w:gridCol w:w="282"/>
        <w:gridCol w:w="1419"/>
      </w:tblGrid>
      <w:tr w:rsidR="003B0C02" w:rsidRPr="003B0C02" w:rsidTr="005621A1">
        <w:trPr>
          <w:trHeight w:val="1011"/>
        </w:trPr>
        <w:tc>
          <w:tcPr>
            <w:tcW w:w="1234" w:type="pct"/>
            <w:gridSpan w:val="2"/>
            <w:tcBorders>
              <w:top w:val="single" w:sz="4" w:space="0" w:color="auto"/>
              <w:left w:val="single" w:sz="4" w:space="0" w:color="auto"/>
              <w:bottom w:val="single" w:sz="4" w:space="0" w:color="auto"/>
              <w:right w:val="single" w:sz="4" w:space="0" w:color="auto"/>
            </w:tcBorders>
          </w:tcPr>
          <w:p w:rsidR="003B0C02" w:rsidRPr="003B0C02" w:rsidRDefault="003B0C02" w:rsidP="003B0C02">
            <w:pPr>
              <w:pStyle w:val="AssignmentTemplate"/>
              <w:spacing w:before="0" w:after="0"/>
              <w:ind w:firstLine="601"/>
              <w:jc w:val="center"/>
              <w:rPr>
                <w:rFonts w:ascii="Times New Roman" w:hAnsi="Times New Roman"/>
                <w:sz w:val="24"/>
                <w:szCs w:val="24"/>
                <w:lang w:val="ru-RU"/>
              </w:rPr>
            </w:pPr>
            <w:r w:rsidRPr="003B0C02">
              <w:rPr>
                <w:rFonts w:ascii="Times New Roman" w:hAnsi="Times New Roman"/>
                <w:sz w:val="24"/>
                <w:szCs w:val="24"/>
                <w:lang w:val="ru-RU"/>
              </w:rPr>
              <w:t>Раздел долгосрочного плана:</w:t>
            </w:r>
          </w:p>
        </w:tc>
        <w:tc>
          <w:tcPr>
            <w:tcW w:w="3766" w:type="pct"/>
            <w:gridSpan w:val="6"/>
            <w:tcBorders>
              <w:top w:val="single" w:sz="4" w:space="0" w:color="auto"/>
              <w:left w:val="single" w:sz="4" w:space="0" w:color="auto"/>
              <w:bottom w:val="single" w:sz="4" w:space="0" w:color="auto"/>
              <w:right w:val="single" w:sz="4" w:space="0" w:color="auto"/>
            </w:tcBorders>
          </w:tcPr>
          <w:p w:rsidR="003B0C02" w:rsidRPr="003B0C02" w:rsidRDefault="003B0C02" w:rsidP="00F01DEE">
            <w:pPr>
              <w:pStyle w:val="AssignmentTemplate"/>
              <w:spacing w:before="0" w:after="0"/>
              <w:rPr>
                <w:rFonts w:ascii="Times New Roman" w:hAnsi="Times New Roman"/>
                <w:sz w:val="24"/>
                <w:szCs w:val="24"/>
                <w:lang w:val="ru-RU"/>
              </w:rPr>
            </w:pPr>
            <w:r w:rsidRPr="003B0C02">
              <w:rPr>
                <w:rFonts w:ascii="Times New Roman" w:hAnsi="Times New Roman"/>
                <w:sz w:val="24"/>
                <w:szCs w:val="24"/>
                <w:lang w:val="ru-RU"/>
              </w:rPr>
              <w:t>Школа</w:t>
            </w:r>
            <w:r w:rsidRPr="003B0C02">
              <w:rPr>
                <w:rFonts w:ascii="Times New Roman" w:hAnsi="Times New Roman"/>
                <w:sz w:val="24"/>
                <w:szCs w:val="24"/>
              </w:rPr>
              <w:t xml:space="preserve">: </w:t>
            </w:r>
            <w:r>
              <w:rPr>
                <w:rFonts w:ascii="Times New Roman" w:hAnsi="Times New Roman"/>
                <w:sz w:val="24"/>
                <w:szCs w:val="24"/>
                <w:lang w:val="ru-RU"/>
              </w:rPr>
              <w:t>Вагулинская СШ</w:t>
            </w:r>
          </w:p>
        </w:tc>
      </w:tr>
      <w:tr w:rsidR="003B0C02" w:rsidRPr="003B0C02" w:rsidTr="005621A1">
        <w:trPr>
          <w:trHeight w:val="267"/>
        </w:trPr>
        <w:tc>
          <w:tcPr>
            <w:tcW w:w="1234" w:type="pct"/>
            <w:gridSpan w:val="2"/>
            <w:tcBorders>
              <w:top w:val="single" w:sz="4" w:space="0" w:color="auto"/>
              <w:left w:val="single" w:sz="4" w:space="0" w:color="auto"/>
              <w:bottom w:val="single" w:sz="4" w:space="0" w:color="auto"/>
              <w:right w:val="single" w:sz="4" w:space="0" w:color="auto"/>
            </w:tcBorders>
          </w:tcPr>
          <w:p w:rsidR="003B0C02" w:rsidRPr="003B0C02" w:rsidRDefault="003B0C02" w:rsidP="005621A1">
            <w:pPr>
              <w:pStyle w:val="AssignmentTemplate"/>
              <w:spacing w:before="0" w:after="0"/>
              <w:rPr>
                <w:rFonts w:ascii="Times New Roman" w:hAnsi="Times New Roman"/>
                <w:sz w:val="24"/>
                <w:szCs w:val="24"/>
                <w:lang w:val="ru-RU"/>
              </w:rPr>
            </w:pPr>
            <w:r w:rsidRPr="003B0C02">
              <w:rPr>
                <w:rFonts w:ascii="Times New Roman" w:hAnsi="Times New Roman"/>
                <w:sz w:val="24"/>
                <w:szCs w:val="24"/>
                <w:lang w:val="ru-RU"/>
              </w:rPr>
              <w:t>Дата</w:t>
            </w:r>
            <w:r w:rsidRPr="003B0C02">
              <w:rPr>
                <w:rFonts w:ascii="Times New Roman" w:hAnsi="Times New Roman"/>
                <w:sz w:val="24"/>
                <w:szCs w:val="24"/>
              </w:rPr>
              <w:t>:</w:t>
            </w:r>
            <w:r>
              <w:rPr>
                <w:rFonts w:ascii="Times New Roman" w:hAnsi="Times New Roman"/>
                <w:sz w:val="24"/>
                <w:szCs w:val="24"/>
                <w:lang w:val="ru-RU"/>
              </w:rPr>
              <w:t xml:space="preserve"> </w:t>
            </w:r>
          </w:p>
        </w:tc>
        <w:tc>
          <w:tcPr>
            <w:tcW w:w="3766" w:type="pct"/>
            <w:gridSpan w:val="6"/>
            <w:tcBorders>
              <w:top w:val="single" w:sz="4" w:space="0" w:color="auto"/>
              <w:left w:val="single" w:sz="4" w:space="0" w:color="auto"/>
              <w:bottom w:val="single" w:sz="4" w:space="0" w:color="auto"/>
              <w:right w:val="single" w:sz="4" w:space="0" w:color="auto"/>
            </w:tcBorders>
          </w:tcPr>
          <w:p w:rsidR="003B0C02" w:rsidRPr="003B0C02" w:rsidRDefault="003B0C02" w:rsidP="00F01DEE">
            <w:pPr>
              <w:pStyle w:val="AssignmentTemplate"/>
              <w:spacing w:before="0" w:after="0"/>
              <w:rPr>
                <w:rFonts w:ascii="Times New Roman" w:hAnsi="Times New Roman"/>
                <w:sz w:val="24"/>
                <w:szCs w:val="24"/>
                <w:lang w:val="ru-RU"/>
              </w:rPr>
            </w:pPr>
            <w:r w:rsidRPr="003B0C02">
              <w:rPr>
                <w:rFonts w:ascii="Times New Roman" w:hAnsi="Times New Roman"/>
                <w:sz w:val="24"/>
                <w:szCs w:val="24"/>
                <w:lang w:val="ru-RU"/>
              </w:rPr>
              <w:t>ФИО учителя:</w:t>
            </w:r>
            <w:r>
              <w:rPr>
                <w:rFonts w:ascii="Times New Roman" w:hAnsi="Times New Roman"/>
                <w:sz w:val="24"/>
                <w:szCs w:val="24"/>
                <w:lang w:val="ru-RU"/>
              </w:rPr>
              <w:t xml:space="preserve"> Ширяева Е.С.</w:t>
            </w:r>
            <w:r w:rsidR="005621A1">
              <w:rPr>
                <w:rFonts w:ascii="Times New Roman" w:hAnsi="Times New Roman"/>
                <w:sz w:val="24"/>
                <w:szCs w:val="24"/>
                <w:lang w:val="ru-RU"/>
              </w:rPr>
              <w:t>, Жилина О.А.</w:t>
            </w:r>
          </w:p>
        </w:tc>
      </w:tr>
      <w:tr w:rsidR="003B0C02" w:rsidRPr="003B0C02" w:rsidTr="00411EF7">
        <w:trPr>
          <w:trHeight w:val="202"/>
        </w:trPr>
        <w:tc>
          <w:tcPr>
            <w:tcW w:w="1234" w:type="pct"/>
            <w:gridSpan w:val="2"/>
            <w:tcBorders>
              <w:top w:val="single" w:sz="4" w:space="0" w:color="auto"/>
              <w:left w:val="single" w:sz="4" w:space="0" w:color="auto"/>
              <w:bottom w:val="single" w:sz="4" w:space="0" w:color="auto"/>
              <w:right w:val="single" w:sz="4" w:space="0" w:color="auto"/>
            </w:tcBorders>
          </w:tcPr>
          <w:p w:rsidR="003B0C02" w:rsidRPr="003B0C02" w:rsidRDefault="003B0C02" w:rsidP="00F01DEE">
            <w:pPr>
              <w:pStyle w:val="AssignmentTemplate"/>
              <w:spacing w:before="0" w:after="0"/>
              <w:rPr>
                <w:rFonts w:ascii="Times New Roman" w:hAnsi="Times New Roman"/>
                <w:sz w:val="24"/>
                <w:szCs w:val="24"/>
                <w:lang w:val="ru-RU"/>
              </w:rPr>
            </w:pPr>
            <w:r w:rsidRPr="003B0C02">
              <w:rPr>
                <w:rFonts w:ascii="Times New Roman" w:hAnsi="Times New Roman"/>
                <w:sz w:val="24"/>
                <w:szCs w:val="24"/>
                <w:lang w:val="ru-RU"/>
              </w:rPr>
              <w:t>Класс</w:t>
            </w:r>
            <w:r w:rsidRPr="003B0C02">
              <w:rPr>
                <w:rFonts w:ascii="Times New Roman" w:hAnsi="Times New Roman"/>
                <w:sz w:val="24"/>
                <w:szCs w:val="24"/>
              </w:rPr>
              <w:t xml:space="preserve">: </w:t>
            </w:r>
            <w:r w:rsidRPr="003B0C02">
              <w:rPr>
                <w:rFonts w:ascii="Times New Roman" w:hAnsi="Times New Roman"/>
                <w:sz w:val="24"/>
                <w:szCs w:val="24"/>
                <w:lang w:val="ru-RU"/>
              </w:rPr>
              <w:t>9</w:t>
            </w:r>
          </w:p>
        </w:tc>
        <w:tc>
          <w:tcPr>
            <w:tcW w:w="2597" w:type="pct"/>
            <w:gridSpan w:val="3"/>
            <w:tcBorders>
              <w:top w:val="single" w:sz="4" w:space="0" w:color="auto"/>
              <w:left w:val="single" w:sz="4" w:space="0" w:color="auto"/>
              <w:bottom w:val="single" w:sz="4" w:space="0" w:color="auto"/>
              <w:right w:val="single" w:sz="4" w:space="0" w:color="auto"/>
            </w:tcBorders>
          </w:tcPr>
          <w:p w:rsidR="003B0C02" w:rsidRPr="003B0C02" w:rsidRDefault="003B0C02" w:rsidP="00F01DEE">
            <w:pPr>
              <w:pStyle w:val="AssignmentTemplate"/>
              <w:spacing w:before="0" w:after="0"/>
              <w:rPr>
                <w:rFonts w:ascii="Times New Roman" w:hAnsi="Times New Roman"/>
                <w:sz w:val="24"/>
                <w:szCs w:val="24"/>
              </w:rPr>
            </w:pPr>
            <w:r w:rsidRPr="003B0C02">
              <w:rPr>
                <w:rFonts w:ascii="Times New Roman" w:hAnsi="Times New Roman"/>
                <w:sz w:val="24"/>
                <w:szCs w:val="24"/>
                <w:lang w:val="ru-RU"/>
              </w:rPr>
              <w:t>Количество присутствующих</w:t>
            </w:r>
            <w:r w:rsidRPr="003B0C02">
              <w:rPr>
                <w:rFonts w:ascii="Times New Roman" w:hAnsi="Times New Roman"/>
                <w:sz w:val="24"/>
                <w:szCs w:val="24"/>
              </w:rPr>
              <w:t xml:space="preserve">: </w:t>
            </w:r>
          </w:p>
        </w:tc>
        <w:tc>
          <w:tcPr>
            <w:tcW w:w="1169" w:type="pct"/>
            <w:gridSpan w:val="3"/>
            <w:tcBorders>
              <w:top w:val="single" w:sz="4" w:space="0" w:color="auto"/>
              <w:left w:val="single" w:sz="4" w:space="0" w:color="auto"/>
              <w:bottom w:val="single" w:sz="4" w:space="0" w:color="auto"/>
              <w:right w:val="single" w:sz="4" w:space="0" w:color="auto"/>
            </w:tcBorders>
          </w:tcPr>
          <w:p w:rsidR="003B0C02" w:rsidRPr="003B0C02" w:rsidRDefault="003B0C02" w:rsidP="00F01DEE">
            <w:pPr>
              <w:pStyle w:val="AssignmentTemplate"/>
              <w:spacing w:before="0" w:after="0"/>
              <w:rPr>
                <w:rFonts w:ascii="Times New Roman" w:hAnsi="Times New Roman"/>
                <w:sz w:val="24"/>
                <w:szCs w:val="24"/>
              </w:rPr>
            </w:pPr>
            <w:r w:rsidRPr="003B0C02">
              <w:rPr>
                <w:rFonts w:ascii="Times New Roman" w:hAnsi="Times New Roman"/>
                <w:sz w:val="24"/>
                <w:szCs w:val="24"/>
                <w:lang w:val="ru-RU"/>
              </w:rPr>
              <w:t>отсутствующих</w:t>
            </w:r>
            <w:r w:rsidRPr="003B0C02">
              <w:rPr>
                <w:rFonts w:ascii="Times New Roman" w:hAnsi="Times New Roman"/>
                <w:sz w:val="24"/>
                <w:szCs w:val="24"/>
              </w:rPr>
              <w:t>:</w:t>
            </w:r>
          </w:p>
        </w:tc>
      </w:tr>
      <w:tr w:rsidR="003B0C02" w:rsidRPr="003B0C02" w:rsidTr="005621A1">
        <w:trPr>
          <w:trHeight w:val="107"/>
        </w:trPr>
        <w:tc>
          <w:tcPr>
            <w:tcW w:w="1234" w:type="pct"/>
            <w:gridSpan w:val="2"/>
            <w:tcBorders>
              <w:top w:val="single" w:sz="4" w:space="0" w:color="auto"/>
              <w:left w:val="single" w:sz="4" w:space="0" w:color="auto"/>
              <w:bottom w:val="single" w:sz="4" w:space="0" w:color="auto"/>
              <w:right w:val="single" w:sz="4" w:space="0" w:color="auto"/>
            </w:tcBorders>
          </w:tcPr>
          <w:p w:rsidR="003B0C02" w:rsidRPr="003B0C02" w:rsidRDefault="003B0C02" w:rsidP="00F01DEE">
            <w:pPr>
              <w:pStyle w:val="AssignmentTemplate"/>
              <w:spacing w:before="0" w:after="0"/>
              <w:rPr>
                <w:rFonts w:ascii="Times New Roman" w:hAnsi="Times New Roman"/>
                <w:sz w:val="24"/>
                <w:szCs w:val="24"/>
                <w:lang w:val="ru-RU"/>
              </w:rPr>
            </w:pPr>
            <w:r w:rsidRPr="003B0C02">
              <w:rPr>
                <w:rFonts w:ascii="Times New Roman" w:hAnsi="Times New Roman"/>
                <w:sz w:val="24"/>
                <w:szCs w:val="24"/>
                <w:lang w:val="ru-RU"/>
              </w:rPr>
              <w:t>Тема урока</w:t>
            </w:r>
          </w:p>
        </w:tc>
        <w:tc>
          <w:tcPr>
            <w:tcW w:w="3766" w:type="pct"/>
            <w:gridSpan w:val="6"/>
            <w:tcBorders>
              <w:top w:val="single" w:sz="4" w:space="0" w:color="auto"/>
              <w:left w:val="single" w:sz="4" w:space="0" w:color="auto"/>
              <w:bottom w:val="single" w:sz="4" w:space="0" w:color="auto"/>
              <w:right w:val="single" w:sz="4" w:space="0" w:color="auto"/>
            </w:tcBorders>
          </w:tcPr>
          <w:p w:rsidR="003B0C02" w:rsidRPr="003B0C02" w:rsidRDefault="003B0C02" w:rsidP="005621A1">
            <w:pPr>
              <w:pStyle w:val="AssignmentTemplate"/>
              <w:spacing w:before="0" w:after="0"/>
              <w:jc w:val="center"/>
              <w:rPr>
                <w:rFonts w:ascii="Times New Roman" w:hAnsi="Times New Roman"/>
                <w:sz w:val="24"/>
                <w:szCs w:val="24"/>
                <w:lang w:val="ru-RU"/>
              </w:rPr>
            </w:pPr>
            <w:r>
              <w:rPr>
                <w:rFonts w:ascii="Times New Roman" w:hAnsi="Times New Roman"/>
                <w:sz w:val="24"/>
                <w:szCs w:val="24"/>
                <w:lang w:val="kk-KZ"/>
              </w:rPr>
              <w:t xml:space="preserve">Миграция населения в Казахстане. </w:t>
            </w:r>
            <w:r w:rsidR="005621A1">
              <w:rPr>
                <w:rFonts w:ascii="Times New Roman" w:hAnsi="Times New Roman"/>
                <w:sz w:val="24"/>
                <w:szCs w:val="24"/>
                <w:lang w:val="kk-KZ"/>
              </w:rPr>
              <w:t>Освоение целины и целинных и залежных земель</w:t>
            </w:r>
          </w:p>
        </w:tc>
      </w:tr>
      <w:tr w:rsidR="003B0C02" w:rsidRPr="003B0C02" w:rsidTr="005621A1">
        <w:tc>
          <w:tcPr>
            <w:tcW w:w="1234" w:type="pct"/>
            <w:gridSpan w:val="2"/>
            <w:tcBorders>
              <w:top w:val="single" w:sz="4" w:space="0" w:color="auto"/>
              <w:left w:val="single" w:sz="4" w:space="0" w:color="auto"/>
              <w:bottom w:val="single" w:sz="4" w:space="0" w:color="auto"/>
              <w:right w:val="single" w:sz="4" w:space="0" w:color="auto"/>
            </w:tcBorders>
          </w:tcPr>
          <w:p w:rsidR="003B0C02" w:rsidRPr="003B0C02" w:rsidRDefault="003B0C02" w:rsidP="00F01DEE">
            <w:pPr>
              <w:rPr>
                <w:rFonts w:ascii="Times New Roman" w:hAnsi="Times New Roman" w:cs="Times New Roman"/>
                <w:b/>
                <w:color w:val="auto"/>
              </w:rPr>
            </w:pPr>
            <w:r w:rsidRPr="003B0C02">
              <w:rPr>
                <w:rFonts w:ascii="Times New Roman" w:hAnsi="Times New Roman" w:cs="Times New Roman"/>
                <w:b/>
                <w:color w:val="auto"/>
              </w:rPr>
              <w:t>Цели обучения, которые достигаются на данном  уроке (ссылка на учебную программу)</w:t>
            </w:r>
          </w:p>
        </w:tc>
        <w:tc>
          <w:tcPr>
            <w:tcW w:w="3766" w:type="pct"/>
            <w:gridSpan w:val="6"/>
            <w:tcBorders>
              <w:top w:val="single" w:sz="4" w:space="0" w:color="auto"/>
              <w:left w:val="single" w:sz="4" w:space="0" w:color="auto"/>
              <w:bottom w:val="single" w:sz="4" w:space="0" w:color="auto"/>
              <w:right w:val="single" w:sz="4" w:space="0" w:color="auto"/>
            </w:tcBorders>
          </w:tcPr>
          <w:p w:rsidR="003B0C02" w:rsidRDefault="003B0C02" w:rsidP="003B0C02">
            <w:pPr>
              <w:jc w:val="both"/>
              <w:rPr>
                <w:rFonts w:ascii="Times New Roman" w:hAnsi="Times New Roman"/>
                <w:lang w:val="kk-KZ"/>
              </w:rPr>
            </w:pPr>
            <w:r w:rsidRPr="00915C39">
              <w:rPr>
                <w:rFonts w:ascii="Times New Roman" w:hAnsi="Times New Roman"/>
                <w:lang w:val="kk-KZ"/>
              </w:rPr>
              <w:t>9.4.1.3 на основе анализа миграционных процессов в Казахстане определяет основные направления миграций</w:t>
            </w:r>
            <w:r w:rsidRPr="766A8131">
              <w:rPr>
                <w:rFonts w:ascii="Times New Roman" w:hAnsi="Times New Roman"/>
                <w:lang w:val="kk-KZ"/>
              </w:rPr>
              <w:t xml:space="preserve"> </w:t>
            </w:r>
          </w:p>
          <w:p w:rsidR="003B0C02" w:rsidRDefault="00D838E3" w:rsidP="003B0C02">
            <w:pPr>
              <w:rPr>
                <w:rFonts w:ascii="Times New Roman" w:hAnsi="Times New Roman"/>
                <w:lang w:val="kk-KZ"/>
              </w:rPr>
            </w:pPr>
            <w:r>
              <w:rPr>
                <w:rFonts w:ascii="Times New Roman" w:hAnsi="Times New Roman"/>
                <w:lang w:val="kk-KZ"/>
              </w:rPr>
              <w:t>9.1.1.1 делать аргументированные выводы о демографических измениях на основе причинно-следственных связей</w:t>
            </w:r>
          </w:p>
          <w:p w:rsidR="00D838E3" w:rsidRPr="00D838E3" w:rsidRDefault="00D838E3" w:rsidP="003B0C02">
            <w:pPr>
              <w:rPr>
                <w:rFonts w:ascii="Times New Roman" w:hAnsi="Times New Roman"/>
                <w:lang w:val="kk-KZ"/>
              </w:rPr>
            </w:pPr>
            <w:r>
              <w:rPr>
                <w:rFonts w:ascii="Times New Roman" w:hAnsi="Times New Roman"/>
                <w:lang w:val="kk-KZ"/>
              </w:rPr>
              <w:t>9.4.1.1 оценивать изменения, имевшие место в сельском хозяйстве в советское время</w:t>
            </w:r>
          </w:p>
        </w:tc>
      </w:tr>
      <w:tr w:rsidR="003B0C02" w:rsidRPr="003B0C02" w:rsidTr="005621A1">
        <w:trPr>
          <w:trHeight w:val="603"/>
        </w:trPr>
        <w:tc>
          <w:tcPr>
            <w:tcW w:w="1234" w:type="pct"/>
            <w:gridSpan w:val="2"/>
            <w:tcBorders>
              <w:top w:val="single" w:sz="4" w:space="0" w:color="auto"/>
              <w:left w:val="single" w:sz="4" w:space="0" w:color="auto"/>
              <w:bottom w:val="single" w:sz="4" w:space="0" w:color="auto"/>
              <w:right w:val="single" w:sz="4" w:space="0" w:color="auto"/>
            </w:tcBorders>
          </w:tcPr>
          <w:p w:rsidR="003B0C02" w:rsidRPr="003B0C02" w:rsidRDefault="003B0C02" w:rsidP="00F01DEE">
            <w:pPr>
              <w:ind w:firstLine="468"/>
              <w:rPr>
                <w:rFonts w:ascii="Times New Roman" w:eastAsia="Times New Roman" w:hAnsi="Times New Roman" w:cs="Times New Roman"/>
                <w:b/>
                <w:color w:val="auto"/>
                <w:lang w:val="en-GB" w:eastAsia="en-GB"/>
              </w:rPr>
            </w:pPr>
            <w:r w:rsidRPr="003B0C02">
              <w:rPr>
                <w:rFonts w:ascii="Times New Roman" w:eastAsia="Times New Roman" w:hAnsi="Times New Roman" w:cs="Times New Roman"/>
                <w:b/>
                <w:color w:val="auto"/>
                <w:lang w:eastAsia="en-GB"/>
              </w:rPr>
              <w:t>Цели урока</w:t>
            </w:r>
          </w:p>
        </w:tc>
        <w:tc>
          <w:tcPr>
            <w:tcW w:w="3766" w:type="pct"/>
            <w:gridSpan w:val="6"/>
            <w:tcBorders>
              <w:top w:val="single" w:sz="4" w:space="0" w:color="auto"/>
              <w:left w:val="single" w:sz="4" w:space="0" w:color="auto"/>
              <w:bottom w:val="single" w:sz="4" w:space="0" w:color="auto"/>
              <w:right w:val="single" w:sz="4" w:space="0" w:color="auto"/>
            </w:tcBorders>
          </w:tcPr>
          <w:p w:rsidR="003B0C02" w:rsidRPr="003B0C02" w:rsidRDefault="003B0C02" w:rsidP="00F01DEE">
            <w:pPr>
              <w:rPr>
                <w:rFonts w:ascii="Times New Roman" w:hAnsi="Times New Roman" w:cs="Times New Roman"/>
                <w:b/>
                <w:color w:val="auto"/>
              </w:rPr>
            </w:pPr>
            <w:r w:rsidRPr="003B0C02">
              <w:rPr>
                <w:rFonts w:ascii="Times New Roman" w:hAnsi="Times New Roman" w:cs="Times New Roman"/>
                <w:b/>
                <w:color w:val="auto"/>
              </w:rPr>
              <w:t xml:space="preserve">Все учащиеся смогут </w:t>
            </w:r>
          </w:p>
          <w:p w:rsidR="003B0C02" w:rsidRPr="003B0C02" w:rsidRDefault="003B0C02" w:rsidP="00F01DEE">
            <w:pPr>
              <w:rPr>
                <w:rFonts w:ascii="Times New Roman" w:eastAsia="Times New Roman" w:hAnsi="Times New Roman" w:cs="Times New Roman"/>
                <w:color w:val="auto"/>
              </w:rPr>
            </w:pPr>
            <w:proofErr w:type="gramStart"/>
            <w:r w:rsidRPr="003B0C02">
              <w:rPr>
                <w:rFonts w:ascii="Times New Roman" w:eastAsia="Times New Roman" w:hAnsi="Times New Roman" w:cs="Times New Roman"/>
                <w:color w:val="auto"/>
              </w:rPr>
              <w:t>Изучить виды миграции населения: внутренняя и внешняя, определить причины миграции и её влияния на численность населения страны. </w:t>
            </w:r>
            <w:proofErr w:type="gramEnd"/>
          </w:p>
          <w:p w:rsidR="003B0C02" w:rsidRPr="003B0C02" w:rsidRDefault="003B0C02" w:rsidP="00F01DEE">
            <w:pPr>
              <w:rPr>
                <w:rFonts w:ascii="Times New Roman" w:hAnsi="Times New Roman" w:cs="Times New Roman"/>
                <w:b/>
                <w:color w:val="auto"/>
              </w:rPr>
            </w:pPr>
            <w:r w:rsidRPr="003B0C02">
              <w:rPr>
                <w:rFonts w:ascii="Times New Roman" w:hAnsi="Times New Roman" w:cs="Times New Roman"/>
                <w:b/>
                <w:color w:val="auto"/>
              </w:rPr>
              <w:t xml:space="preserve">Большинство учащихся смогут </w:t>
            </w:r>
          </w:p>
          <w:p w:rsidR="003B0C02" w:rsidRPr="003B0C02" w:rsidRDefault="003B0C02" w:rsidP="00F01DEE">
            <w:pPr>
              <w:rPr>
                <w:rFonts w:ascii="Times New Roman" w:hAnsi="Times New Roman" w:cs="Times New Roman"/>
                <w:b/>
                <w:color w:val="auto"/>
                <w:lang w:val="kk-KZ"/>
              </w:rPr>
            </w:pPr>
            <w:r w:rsidRPr="003B0C02">
              <w:rPr>
                <w:rFonts w:ascii="Times New Roman" w:hAnsi="Times New Roman" w:cs="Times New Roman"/>
                <w:color w:val="auto"/>
                <w:lang w:val="kk-KZ"/>
              </w:rPr>
              <w:t>На основе анализа миграционных процессов в Казахстане определяет основные направления миграций</w:t>
            </w:r>
            <w:r w:rsidRPr="003B0C02">
              <w:rPr>
                <w:rFonts w:ascii="Times New Roman" w:hAnsi="Times New Roman" w:cs="Times New Roman"/>
                <w:b/>
                <w:color w:val="auto"/>
              </w:rPr>
              <w:t xml:space="preserve"> </w:t>
            </w:r>
          </w:p>
          <w:p w:rsidR="003B0C02" w:rsidRPr="003B0C02" w:rsidRDefault="003B0C02" w:rsidP="00F01DEE">
            <w:pPr>
              <w:rPr>
                <w:rFonts w:ascii="Times New Roman" w:hAnsi="Times New Roman" w:cs="Times New Roman"/>
                <w:b/>
                <w:color w:val="auto"/>
              </w:rPr>
            </w:pPr>
            <w:r w:rsidRPr="003B0C02">
              <w:rPr>
                <w:rFonts w:ascii="Times New Roman" w:hAnsi="Times New Roman" w:cs="Times New Roman"/>
                <w:b/>
                <w:color w:val="auto"/>
              </w:rPr>
              <w:t xml:space="preserve">Некоторые учащиеся смогут </w:t>
            </w:r>
          </w:p>
          <w:p w:rsidR="003B0C02" w:rsidRPr="003B0C02" w:rsidRDefault="003B0C02" w:rsidP="00F01DEE">
            <w:pPr>
              <w:rPr>
                <w:rFonts w:ascii="Times New Roman" w:eastAsia="Times New Roman" w:hAnsi="Times New Roman" w:cs="Times New Roman"/>
                <w:color w:val="auto"/>
                <w:lang w:val="kk-KZ" w:eastAsia="en-GB"/>
              </w:rPr>
            </w:pPr>
            <w:r w:rsidRPr="003B0C02">
              <w:rPr>
                <w:rFonts w:ascii="Times New Roman" w:hAnsi="Times New Roman" w:cs="Times New Roman"/>
                <w:color w:val="auto"/>
              </w:rPr>
              <w:t>Изучать понятие «</w:t>
            </w:r>
            <w:r w:rsidRPr="003B0C02">
              <w:rPr>
                <w:rFonts w:ascii="Times New Roman" w:hAnsi="Times New Roman" w:cs="Times New Roman"/>
                <w:color w:val="auto"/>
                <w:lang w:val="kk-KZ"/>
              </w:rPr>
              <w:t>миграция», особенности перемещения населения по территории Казахстана</w:t>
            </w:r>
            <w:proofErr w:type="gramStart"/>
            <w:r w:rsidRPr="003B0C02">
              <w:rPr>
                <w:rFonts w:ascii="Times New Roman" w:hAnsi="Times New Roman" w:cs="Times New Roman"/>
                <w:color w:val="auto"/>
                <w:lang w:val="kk-KZ"/>
              </w:rPr>
              <w:t>,р</w:t>
            </w:r>
            <w:proofErr w:type="gramEnd"/>
            <w:r w:rsidRPr="003B0C02">
              <w:rPr>
                <w:rFonts w:ascii="Times New Roman" w:hAnsi="Times New Roman" w:cs="Times New Roman"/>
                <w:color w:val="auto"/>
                <w:lang w:val="kk-KZ"/>
              </w:rPr>
              <w:t xml:space="preserve">ассмотреть виды миграции  </w:t>
            </w:r>
          </w:p>
        </w:tc>
      </w:tr>
      <w:tr w:rsidR="003B0C02" w:rsidRPr="00E62F3F" w:rsidTr="005621A1">
        <w:trPr>
          <w:trHeight w:val="603"/>
        </w:trPr>
        <w:tc>
          <w:tcPr>
            <w:tcW w:w="1234" w:type="pct"/>
            <w:gridSpan w:val="2"/>
            <w:tcBorders>
              <w:top w:val="single" w:sz="4" w:space="0" w:color="auto"/>
              <w:left w:val="single" w:sz="4" w:space="0" w:color="auto"/>
              <w:bottom w:val="single" w:sz="4" w:space="0" w:color="auto"/>
              <w:right w:val="single" w:sz="4" w:space="0" w:color="auto"/>
            </w:tcBorders>
          </w:tcPr>
          <w:p w:rsidR="003B0C02" w:rsidRPr="00E62F3F" w:rsidRDefault="003B0C02" w:rsidP="00F01DEE">
            <w:pPr>
              <w:ind w:left="-468" w:firstLine="468"/>
              <w:rPr>
                <w:rFonts w:ascii="Times New Roman" w:hAnsi="Times New Roman" w:cs="Times New Roman"/>
                <w:b/>
                <w:color w:val="000000" w:themeColor="text1"/>
              </w:rPr>
            </w:pPr>
            <w:r w:rsidRPr="00E62F3F">
              <w:rPr>
                <w:rFonts w:ascii="Times New Roman" w:hAnsi="Times New Roman" w:cs="Times New Roman"/>
                <w:b/>
                <w:color w:val="000000" w:themeColor="text1"/>
              </w:rPr>
              <w:t>Критерии оценивания</w:t>
            </w:r>
          </w:p>
        </w:tc>
        <w:tc>
          <w:tcPr>
            <w:tcW w:w="3766" w:type="pct"/>
            <w:gridSpan w:val="6"/>
            <w:tcBorders>
              <w:top w:val="single" w:sz="4" w:space="0" w:color="auto"/>
              <w:left w:val="single" w:sz="4" w:space="0" w:color="auto"/>
              <w:bottom w:val="single" w:sz="4" w:space="0" w:color="auto"/>
              <w:right w:val="single" w:sz="4" w:space="0" w:color="auto"/>
            </w:tcBorders>
          </w:tcPr>
          <w:p w:rsidR="003B0C02" w:rsidRPr="00E62F3F" w:rsidRDefault="003B0C02" w:rsidP="00F01DEE">
            <w:pPr>
              <w:widowControl w:val="0"/>
              <w:spacing w:line="260" w:lineRule="exact"/>
              <w:jc w:val="both"/>
              <w:rPr>
                <w:rFonts w:ascii="Times New Roman" w:eastAsia="Times New Roman" w:hAnsi="Times New Roman" w:cs="Times New Roman"/>
                <w:i/>
                <w:lang w:val="kk-KZ"/>
              </w:rPr>
            </w:pPr>
            <w:r w:rsidRPr="00E62F3F">
              <w:rPr>
                <w:rFonts w:ascii="Times New Roman" w:hAnsi="Times New Roman" w:cs="Times New Roman"/>
                <w:lang w:val="kk-KZ"/>
              </w:rPr>
              <w:t xml:space="preserve">Знают </w:t>
            </w:r>
            <w:r w:rsidRPr="00E62F3F">
              <w:rPr>
                <w:rFonts w:ascii="Times New Roman" w:hAnsi="Times New Roman" w:cs="Times New Roman"/>
              </w:rPr>
              <w:t>  понятие "миграция”</w:t>
            </w:r>
            <w:r w:rsidRPr="00E62F3F">
              <w:rPr>
                <w:rFonts w:ascii="Times New Roman" w:hAnsi="Times New Roman" w:cs="Times New Roman"/>
                <w:lang w:val="kk-KZ"/>
              </w:rPr>
              <w:t xml:space="preserve">  и их </w:t>
            </w:r>
            <w:r w:rsidRPr="00E62F3F">
              <w:rPr>
                <w:rFonts w:ascii="Times New Roman" w:hAnsi="Times New Roman" w:cs="Times New Roman"/>
              </w:rPr>
              <w:t>, особенности перемещения населения по территории Казахстана</w:t>
            </w:r>
          </w:p>
          <w:p w:rsidR="003B0C02" w:rsidRPr="00E62F3F" w:rsidRDefault="003B0C02" w:rsidP="00F01DEE">
            <w:pPr>
              <w:rPr>
                <w:rFonts w:ascii="Times New Roman" w:hAnsi="Times New Roman" w:cs="Times New Roman"/>
                <w:lang w:val="kk-KZ"/>
              </w:rPr>
            </w:pPr>
            <w:r w:rsidRPr="00E62F3F">
              <w:rPr>
                <w:rFonts w:ascii="Times New Roman" w:eastAsia="Times New Roman" w:hAnsi="Times New Roman" w:cs="Times New Roman"/>
                <w:i/>
                <w:lang w:val="kk-KZ"/>
              </w:rPr>
              <w:t>У</w:t>
            </w:r>
            <w:proofErr w:type="spellStart"/>
            <w:r w:rsidRPr="00E62F3F">
              <w:rPr>
                <w:rFonts w:ascii="Times New Roman" w:eastAsia="Times New Roman" w:hAnsi="Times New Roman" w:cs="Times New Roman"/>
              </w:rPr>
              <w:t>меют</w:t>
            </w:r>
            <w:proofErr w:type="spellEnd"/>
            <w:r w:rsidRPr="00E62F3F">
              <w:rPr>
                <w:rFonts w:ascii="Times New Roman" w:eastAsia="Times New Roman" w:hAnsi="Times New Roman" w:cs="Times New Roman"/>
              </w:rPr>
              <w:t xml:space="preserve"> анализировать и определять </w:t>
            </w:r>
            <w:r w:rsidRPr="00E62F3F">
              <w:rPr>
                <w:rFonts w:ascii="Times New Roman" w:hAnsi="Times New Roman" w:cs="Times New Roman"/>
                <w:lang w:val="kk-KZ"/>
              </w:rPr>
              <w:t xml:space="preserve"> основные направления миграций</w:t>
            </w:r>
            <w:r w:rsidRPr="00E62F3F">
              <w:rPr>
                <w:rFonts w:ascii="Times New Roman" w:hAnsi="Times New Roman" w:cs="Times New Roman"/>
              </w:rPr>
              <w:t xml:space="preserve"> </w:t>
            </w:r>
            <w:r w:rsidRPr="00E62F3F">
              <w:rPr>
                <w:rFonts w:ascii="Times New Roman" w:hAnsi="Times New Roman" w:cs="Times New Roman"/>
                <w:lang w:val="kk-KZ"/>
              </w:rPr>
              <w:t xml:space="preserve">Казахстана </w:t>
            </w:r>
          </w:p>
          <w:p w:rsidR="003B0C02" w:rsidRPr="00E62F3F" w:rsidRDefault="003B0C02" w:rsidP="00F01DEE">
            <w:pPr>
              <w:rPr>
                <w:rFonts w:ascii="Times New Roman" w:hAnsi="Times New Roman" w:cs="Times New Roman"/>
                <w:i/>
                <w:color w:val="000000" w:themeColor="text1"/>
                <w:lang w:val="kk-KZ"/>
              </w:rPr>
            </w:pPr>
          </w:p>
        </w:tc>
      </w:tr>
      <w:tr w:rsidR="003B0C02" w:rsidRPr="00E62F3F" w:rsidTr="005621A1">
        <w:trPr>
          <w:trHeight w:val="603"/>
        </w:trPr>
        <w:tc>
          <w:tcPr>
            <w:tcW w:w="1234" w:type="pct"/>
            <w:gridSpan w:val="2"/>
            <w:tcBorders>
              <w:top w:val="single" w:sz="4" w:space="0" w:color="auto"/>
              <w:left w:val="single" w:sz="4" w:space="0" w:color="auto"/>
              <w:bottom w:val="single" w:sz="4" w:space="0" w:color="auto"/>
              <w:right w:val="single" w:sz="4" w:space="0" w:color="auto"/>
            </w:tcBorders>
          </w:tcPr>
          <w:p w:rsidR="003B0C02" w:rsidRPr="00E62F3F" w:rsidRDefault="003B0C02" w:rsidP="00F01DEE">
            <w:pPr>
              <w:ind w:firstLine="468"/>
              <w:rPr>
                <w:rFonts w:ascii="Times New Roman" w:hAnsi="Times New Roman" w:cs="Times New Roman"/>
                <w:b/>
              </w:rPr>
            </w:pPr>
            <w:r w:rsidRPr="00E62F3F">
              <w:rPr>
                <w:rFonts w:ascii="Times New Roman" w:hAnsi="Times New Roman" w:cs="Times New Roman"/>
                <w:b/>
              </w:rPr>
              <w:t>Языковые цели</w:t>
            </w:r>
          </w:p>
          <w:p w:rsidR="003B0C02" w:rsidRPr="00E62F3F" w:rsidRDefault="003B0C02" w:rsidP="00F01DEE">
            <w:pPr>
              <w:ind w:firstLine="468"/>
              <w:rPr>
                <w:rFonts w:ascii="Times New Roman" w:hAnsi="Times New Roman" w:cs="Times New Roman"/>
                <w:b/>
              </w:rPr>
            </w:pPr>
          </w:p>
        </w:tc>
        <w:tc>
          <w:tcPr>
            <w:tcW w:w="3766" w:type="pct"/>
            <w:gridSpan w:val="6"/>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rPr>
            </w:pPr>
            <w:r w:rsidRPr="00E62F3F">
              <w:rPr>
                <w:rFonts w:ascii="Times New Roman" w:hAnsi="Times New Roman" w:cs="Times New Roman"/>
                <w:b/>
                <w:lang w:val="kk-KZ"/>
              </w:rPr>
              <w:t>Лексика и терминология по отношению к предмету:</w:t>
            </w:r>
            <w:r w:rsidRPr="00E62F3F">
              <w:rPr>
                <w:rFonts w:ascii="Times New Roman" w:hAnsi="Times New Roman" w:cs="Times New Roman"/>
                <w:i/>
              </w:rPr>
              <w:t xml:space="preserve"> </w:t>
            </w:r>
            <w:r w:rsidRPr="00E62F3F">
              <w:rPr>
                <w:rFonts w:ascii="Times New Roman" w:hAnsi="Times New Roman" w:cs="Times New Roman"/>
              </w:rPr>
              <w:t>количественные данные</w:t>
            </w:r>
            <w:r w:rsidRPr="00E62F3F">
              <w:rPr>
                <w:rFonts w:ascii="Times New Roman" w:hAnsi="Times New Roman" w:cs="Times New Roman"/>
                <w:i/>
              </w:rPr>
              <w:t xml:space="preserve">, </w:t>
            </w:r>
            <w:r w:rsidRPr="00E62F3F">
              <w:rPr>
                <w:rFonts w:ascii="Times New Roman" w:hAnsi="Times New Roman" w:cs="Times New Roman"/>
              </w:rPr>
              <w:t>качественные данные,</w:t>
            </w:r>
            <w:r w:rsidR="00A62028">
              <w:rPr>
                <w:rFonts w:ascii="Times New Roman" w:hAnsi="Times New Roman" w:cs="Times New Roman"/>
              </w:rPr>
              <w:t xml:space="preserve"> </w:t>
            </w:r>
            <w:r w:rsidRPr="00E62F3F">
              <w:rPr>
                <w:rFonts w:ascii="Times New Roman" w:hAnsi="Times New Roman" w:cs="Times New Roman"/>
              </w:rPr>
              <w:t>миграционное служба Казахстана-мышления, моделирование</w:t>
            </w:r>
          </w:p>
          <w:p w:rsidR="003B0C02" w:rsidRPr="00E62F3F" w:rsidRDefault="003B0C02" w:rsidP="00F01DEE">
            <w:pPr>
              <w:rPr>
                <w:rFonts w:ascii="Times New Roman" w:hAnsi="Times New Roman" w:cs="Times New Roman"/>
                <w:b/>
              </w:rPr>
            </w:pPr>
            <w:r w:rsidRPr="00E62F3F">
              <w:rPr>
                <w:rFonts w:ascii="Times New Roman" w:hAnsi="Times New Roman" w:cs="Times New Roman"/>
                <w:b/>
              </w:rPr>
              <w:t>Чтение:</w:t>
            </w:r>
            <w:r w:rsidR="00A62028">
              <w:rPr>
                <w:rFonts w:ascii="Times New Roman" w:hAnsi="Times New Roman" w:cs="Times New Roman"/>
                <w:b/>
              </w:rPr>
              <w:t xml:space="preserve"> </w:t>
            </w:r>
            <w:r w:rsidRPr="00E62F3F">
              <w:rPr>
                <w:rFonts w:ascii="Times New Roman" w:hAnsi="Times New Roman" w:cs="Times New Roman"/>
              </w:rPr>
              <w:t>читают текст учебника</w:t>
            </w:r>
          </w:p>
          <w:p w:rsidR="003B0C02" w:rsidRPr="00E62F3F" w:rsidRDefault="003B0C02" w:rsidP="00F01DEE">
            <w:pPr>
              <w:rPr>
                <w:rFonts w:ascii="Times New Roman" w:hAnsi="Times New Roman" w:cs="Times New Roman"/>
              </w:rPr>
            </w:pPr>
            <w:proofErr w:type="spellStart"/>
            <w:r w:rsidRPr="00E62F3F">
              <w:rPr>
                <w:rFonts w:ascii="Times New Roman" w:hAnsi="Times New Roman" w:cs="Times New Roman"/>
                <w:b/>
              </w:rPr>
              <w:t>Аудирование</w:t>
            </w:r>
            <w:proofErr w:type="spellEnd"/>
            <w:r w:rsidRPr="00E62F3F">
              <w:rPr>
                <w:rFonts w:ascii="Times New Roman" w:hAnsi="Times New Roman" w:cs="Times New Roman"/>
              </w:rPr>
              <w:t>: прослушивают  видеоро</w:t>
            </w:r>
            <w:r w:rsidR="00A62028">
              <w:rPr>
                <w:rFonts w:ascii="Times New Roman" w:hAnsi="Times New Roman" w:cs="Times New Roman"/>
              </w:rPr>
              <w:t>л</w:t>
            </w:r>
            <w:r w:rsidRPr="00E62F3F">
              <w:rPr>
                <w:rFonts w:ascii="Times New Roman" w:hAnsi="Times New Roman" w:cs="Times New Roman"/>
              </w:rPr>
              <w:t>ики из интернета»</w:t>
            </w:r>
          </w:p>
          <w:p w:rsidR="003B0C02" w:rsidRPr="00E62F3F" w:rsidRDefault="003B0C02" w:rsidP="00F01DEE">
            <w:pPr>
              <w:rPr>
                <w:rFonts w:ascii="Times New Roman" w:hAnsi="Times New Roman" w:cs="Times New Roman"/>
              </w:rPr>
            </w:pPr>
            <w:r w:rsidRPr="00E62F3F">
              <w:rPr>
                <w:rFonts w:ascii="Times New Roman" w:hAnsi="Times New Roman" w:cs="Times New Roman"/>
                <w:b/>
              </w:rPr>
              <w:t>Письмо</w:t>
            </w:r>
            <w:r w:rsidR="00A62028">
              <w:rPr>
                <w:rFonts w:ascii="Times New Roman" w:hAnsi="Times New Roman" w:cs="Times New Roman"/>
                <w:b/>
              </w:rPr>
              <w:t xml:space="preserve"> </w:t>
            </w:r>
            <w:proofErr w:type="gramStart"/>
            <w:r w:rsidRPr="00E62F3F">
              <w:rPr>
                <w:rFonts w:ascii="Times New Roman" w:hAnsi="Times New Roman" w:cs="Times New Roman"/>
                <w:b/>
              </w:rPr>
              <w:t>:</w:t>
            </w:r>
            <w:r w:rsidRPr="00E62F3F">
              <w:rPr>
                <w:rFonts w:ascii="Times New Roman" w:hAnsi="Times New Roman" w:cs="Times New Roman"/>
              </w:rPr>
              <w:t>р</w:t>
            </w:r>
            <w:proofErr w:type="gramEnd"/>
            <w:r w:rsidRPr="00E62F3F">
              <w:rPr>
                <w:rFonts w:ascii="Times New Roman" w:hAnsi="Times New Roman" w:cs="Times New Roman"/>
              </w:rPr>
              <w:t xml:space="preserve">абота со словарем </w:t>
            </w:r>
          </w:p>
          <w:p w:rsidR="003B0C02" w:rsidRPr="00E62F3F" w:rsidRDefault="003B0C02" w:rsidP="00F01DEE">
            <w:pPr>
              <w:rPr>
                <w:rFonts w:ascii="Times New Roman" w:hAnsi="Times New Roman" w:cs="Times New Roman"/>
                <w:b/>
              </w:rPr>
            </w:pPr>
            <w:r w:rsidRPr="00E62F3F">
              <w:rPr>
                <w:rFonts w:ascii="Times New Roman" w:hAnsi="Times New Roman" w:cs="Times New Roman"/>
                <w:b/>
              </w:rPr>
              <w:t>Говорение:</w:t>
            </w:r>
            <w:r w:rsidR="00A62028">
              <w:rPr>
                <w:rFonts w:ascii="Times New Roman" w:hAnsi="Times New Roman" w:cs="Times New Roman"/>
                <w:b/>
              </w:rPr>
              <w:t xml:space="preserve"> </w:t>
            </w:r>
            <w:r w:rsidRPr="00E62F3F">
              <w:rPr>
                <w:rFonts w:ascii="Times New Roman" w:hAnsi="Times New Roman" w:cs="Times New Roman"/>
              </w:rPr>
              <w:t>защита постеров,</w:t>
            </w:r>
            <w:r w:rsidR="00A62028">
              <w:rPr>
                <w:rFonts w:ascii="Times New Roman" w:hAnsi="Times New Roman" w:cs="Times New Roman"/>
              </w:rPr>
              <w:t xml:space="preserve"> </w:t>
            </w:r>
            <w:r w:rsidRPr="00E62F3F">
              <w:rPr>
                <w:rFonts w:ascii="Times New Roman" w:hAnsi="Times New Roman" w:cs="Times New Roman"/>
              </w:rPr>
              <w:t>беседа.</w:t>
            </w:r>
          </w:p>
          <w:p w:rsidR="003B0C02" w:rsidRPr="00E62F3F" w:rsidRDefault="003B0C02" w:rsidP="00F01DEE">
            <w:pPr>
              <w:rPr>
                <w:rFonts w:ascii="Times New Roman" w:hAnsi="Times New Roman" w:cs="Times New Roman"/>
              </w:rPr>
            </w:pPr>
            <w:r w:rsidRPr="00E62F3F">
              <w:rPr>
                <w:rFonts w:ascii="Times New Roman" w:hAnsi="Times New Roman" w:cs="Times New Roman"/>
                <w:b/>
              </w:rPr>
              <w:t>Акцент</w:t>
            </w:r>
            <w:r w:rsidRPr="00E62F3F">
              <w:rPr>
                <w:rFonts w:ascii="Times New Roman" w:hAnsi="Times New Roman" w:cs="Times New Roman"/>
              </w:rPr>
              <w:t>: используют знание академического языка</w:t>
            </w:r>
          </w:p>
          <w:p w:rsidR="003B0C02" w:rsidRPr="00E62F3F" w:rsidRDefault="003B0C02" w:rsidP="00F01DEE">
            <w:pPr>
              <w:rPr>
                <w:rFonts w:ascii="Times New Roman" w:hAnsi="Times New Roman" w:cs="Times New Roman"/>
              </w:rPr>
            </w:pPr>
            <w:r w:rsidRPr="00E62F3F">
              <w:rPr>
                <w:rFonts w:ascii="Times New Roman" w:hAnsi="Times New Roman" w:cs="Times New Roman"/>
                <w:b/>
              </w:rPr>
              <w:t>Термины</w:t>
            </w:r>
            <w:r w:rsidRPr="00E62F3F">
              <w:rPr>
                <w:rFonts w:ascii="Times New Roman" w:hAnsi="Times New Roman" w:cs="Times New Roman"/>
                <w:color w:val="FF0000"/>
              </w:rPr>
              <w:t xml:space="preserve">: </w:t>
            </w:r>
            <w:r w:rsidRPr="00E62F3F">
              <w:rPr>
                <w:rFonts w:ascii="Times New Roman" w:hAnsi="Times New Roman" w:cs="Times New Roman"/>
              </w:rPr>
              <w:t>навыки работы со словарем (</w:t>
            </w:r>
            <w:proofErr w:type="spellStart"/>
            <w:r w:rsidRPr="00E62F3F">
              <w:rPr>
                <w:rFonts w:ascii="Times New Roman" w:hAnsi="Times New Roman" w:cs="Times New Roman"/>
              </w:rPr>
              <w:t>этнос</w:t>
            </w:r>
            <w:proofErr w:type="gramStart"/>
            <w:r w:rsidRPr="00E62F3F">
              <w:rPr>
                <w:rFonts w:ascii="Times New Roman" w:hAnsi="Times New Roman" w:cs="Times New Roman"/>
              </w:rPr>
              <w:t>,л</w:t>
            </w:r>
            <w:proofErr w:type="gramEnd"/>
            <w:r w:rsidRPr="00E62F3F">
              <w:rPr>
                <w:rFonts w:ascii="Times New Roman" w:hAnsi="Times New Roman" w:cs="Times New Roman"/>
              </w:rPr>
              <w:t>ингвистика</w:t>
            </w:r>
            <w:proofErr w:type="spellEnd"/>
            <w:r w:rsidRPr="00E62F3F">
              <w:rPr>
                <w:rFonts w:ascii="Times New Roman" w:hAnsi="Times New Roman" w:cs="Times New Roman"/>
              </w:rPr>
              <w:t>, языковые семьи, нация, народ, национальность)</w:t>
            </w:r>
          </w:p>
          <w:p w:rsidR="003B0C02" w:rsidRPr="00E62F3F" w:rsidRDefault="003B0C02" w:rsidP="00F01DEE">
            <w:pPr>
              <w:widowControl w:val="0"/>
              <w:rPr>
                <w:rFonts w:ascii="Times New Roman" w:hAnsi="Times New Roman" w:cs="Times New Roman"/>
                <w:i/>
                <w:lang w:eastAsia="en-GB"/>
              </w:rPr>
            </w:pPr>
            <w:r w:rsidRPr="00E62F3F">
              <w:rPr>
                <w:rFonts w:ascii="Times New Roman" w:hAnsi="Times New Roman" w:cs="Times New Roman"/>
                <w:b/>
              </w:rPr>
              <w:t>Диалог/фразы:</w:t>
            </w:r>
            <w:r w:rsidR="00A62028">
              <w:rPr>
                <w:rFonts w:ascii="Times New Roman" w:hAnsi="Times New Roman" w:cs="Times New Roman"/>
                <w:b/>
              </w:rPr>
              <w:t xml:space="preserve"> </w:t>
            </w:r>
            <w:r w:rsidRPr="00E62F3F">
              <w:rPr>
                <w:rFonts w:ascii="Times New Roman" w:hAnsi="Times New Roman" w:cs="Times New Roman"/>
              </w:rPr>
              <w:t>Живой язык…, Мертвый язык</w:t>
            </w:r>
            <w:proofErr w:type="gramStart"/>
            <w:r w:rsidRPr="00E62F3F">
              <w:rPr>
                <w:rFonts w:ascii="Times New Roman" w:hAnsi="Times New Roman" w:cs="Times New Roman"/>
              </w:rPr>
              <w:t>..</w:t>
            </w:r>
            <w:r w:rsidR="00A62028">
              <w:rPr>
                <w:rFonts w:ascii="Times New Roman" w:hAnsi="Times New Roman" w:cs="Times New Roman"/>
              </w:rPr>
              <w:t xml:space="preserve"> </w:t>
            </w:r>
            <w:r w:rsidRPr="00E62F3F">
              <w:rPr>
                <w:rFonts w:ascii="Times New Roman" w:hAnsi="Times New Roman" w:cs="Times New Roman"/>
              </w:rPr>
              <w:t>,</w:t>
            </w:r>
            <w:proofErr w:type="gramEnd"/>
            <w:r w:rsidRPr="00E62F3F">
              <w:rPr>
                <w:rFonts w:ascii="Times New Roman" w:hAnsi="Times New Roman" w:cs="Times New Roman"/>
              </w:rPr>
              <w:t>распрост</w:t>
            </w:r>
            <w:r w:rsidR="00A62028">
              <w:rPr>
                <w:rFonts w:ascii="Times New Roman" w:hAnsi="Times New Roman" w:cs="Times New Roman"/>
              </w:rPr>
              <w:t>ранение народов и миграция Каза</w:t>
            </w:r>
            <w:r w:rsidRPr="00E62F3F">
              <w:rPr>
                <w:rFonts w:ascii="Times New Roman" w:hAnsi="Times New Roman" w:cs="Times New Roman"/>
              </w:rPr>
              <w:t>хстана…, языковые семьи…,</w:t>
            </w:r>
            <w:r w:rsidRPr="00E62F3F">
              <w:rPr>
                <w:rFonts w:ascii="Times New Roman" w:hAnsi="Times New Roman" w:cs="Times New Roman"/>
                <w:lang w:eastAsia="en-GB"/>
              </w:rPr>
              <w:t>….</w:t>
            </w:r>
          </w:p>
        </w:tc>
      </w:tr>
      <w:tr w:rsidR="003B0C02" w:rsidRPr="00E62F3F" w:rsidTr="005621A1">
        <w:trPr>
          <w:trHeight w:val="603"/>
        </w:trPr>
        <w:tc>
          <w:tcPr>
            <w:tcW w:w="1234" w:type="pct"/>
            <w:gridSpan w:val="2"/>
            <w:tcBorders>
              <w:top w:val="single" w:sz="4" w:space="0" w:color="auto"/>
              <w:left w:val="single" w:sz="4" w:space="0" w:color="auto"/>
              <w:bottom w:val="single" w:sz="4" w:space="0" w:color="auto"/>
              <w:right w:val="single" w:sz="4" w:space="0" w:color="auto"/>
            </w:tcBorders>
          </w:tcPr>
          <w:p w:rsidR="003B0C02" w:rsidRPr="00E62F3F" w:rsidRDefault="003B0C02" w:rsidP="00F01DEE">
            <w:pPr>
              <w:ind w:left="-468" w:firstLine="468"/>
              <w:rPr>
                <w:rFonts w:ascii="Times New Roman" w:hAnsi="Times New Roman" w:cs="Times New Roman"/>
                <w:b/>
                <w:color w:val="000000" w:themeColor="text1"/>
              </w:rPr>
            </w:pPr>
            <w:r w:rsidRPr="00E62F3F">
              <w:rPr>
                <w:rFonts w:ascii="Times New Roman" w:hAnsi="Times New Roman" w:cs="Times New Roman"/>
                <w:b/>
                <w:color w:val="000000" w:themeColor="text1"/>
              </w:rPr>
              <w:t xml:space="preserve">Привитие ценностей </w:t>
            </w:r>
          </w:p>
        </w:tc>
        <w:tc>
          <w:tcPr>
            <w:tcW w:w="3766" w:type="pct"/>
            <w:gridSpan w:val="6"/>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eastAsiaTheme="minorHAnsi" w:hAnsi="Times New Roman" w:cs="Times New Roman"/>
                <w:lang w:eastAsia="en-US"/>
              </w:rPr>
            </w:pPr>
            <w:r w:rsidRPr="00E62F3F">
              <w:rPr>
                <w:rFonts w:ascii="Times New Roman" w:hAnsi="Times New Roman" w:cs="Times New Roman"/>
                <w:color w:val="000000" w:themeColor="text1"/>
              </w:rPr>
              <w:t>Привитие ценности «</w:t>
            </w:r>
            <w:r w:rsidRPr="00E62F3F">
              <w:rPr>
                <w:rFonts w:ascii="Times New Roman" w:eastAsia="Calibri" w:hAnsi="Times New Roman" w:cs="Times New Roman"/>
                <w:lang w:eastAsia="en-US"/>
              </w:rPr>
              <w:t>Казахстанский патриотизм и гражданская ответственность»</w:t>
            </w:r>
            <w:r w:rsidRPr="00E62F3F">
              <w:rPr>
                <w:rFonts w:ascii="Times New Roman" w:hAnsi="Times New Roman" w:cs="Times New Roman"/>
                <w:color w:val="000000" w:themeColor="text1"/>
              </w:rPr>
              <w:t xml:space="preserve"> осуществляется через решение задач, в которых </w:t>
            </w:r>
            <w:r w:rsidRPr="00E62F3F">
              <w:rPr>
                <w:rFonts w:ascii="Times New Roman" w:eastAsiaTheme="minorHAnsi" w:hAnsi="Times New Roman" w:cs="Times New Roman"/>
                <w:lang w:eastAsia="en-US"/>
              </w:rPr>
              <w:t>учтен казахстанский контекст.</w:t>
            </w:r>
            <w:r w:rsidRPr="00E62F3F">
              <w:rPr>
                <w:rFonts w:ascii="Times New Roman" w:hAnsi="Times New Roman" w:cs="Times New Roman"/>
                <w:color w:val="000000" w:themeColor="text1"/>
              </w:rPr>
              <w:t xml:space="preserve"> </w:t>
            </w:r>
          </w:p>
        </w:tc>
      </w:tr>
      <w:tr w:rsidR="003B0C02" w:rsidRPr="00E62F3F" w:rsidTr="005621A1">
        <w:trPr>
          <w:trHeight w:val="443"/>
        </w:trPr>
        <w:tc>
          <w:tcPr>
            <w:tcW w:w="1234" w:type="pct"/>
            <w:gridSpan w:val="2"/>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b/>
              </w:rPr>
            </w:pPr>
            <w:proofErr w:type="spellStart"/>
            <w:r w:rsidRPr="00E62F3F">
              <w:rPr>
                <w:rFonts w:ascii="Times New Roman" w:hAnsi="Times New Roman" w:cs="Times New Roman"/>
                <w:b/>
              </w:rPr>
              <w:t>Межпредметные</w:t>
            </w:r>
            <w:proofErr w:type="spellEnd"/>
            <w:r w:rsidRPr="00E62F3F">
              <w:rPr>
                <w:rFonts w:ascii="Times New Roman" w:hAnsi="Times New Roman" w:cs="Times New Roman"/>
                <w:b/>
              </w:rPr>
              <w:t xml:space="preserve"> связи</w:t>
            </w:r>
          </w:p>
        </w:tc>
        <w:tc>
          <w:tcPr>
            <w:tcW w:w="3766" w:type="pct"/>
            <w:gridSpan w:val="6"/>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rPr>
            </w:pPr>
            <w:r w:rsidRPr="00E62F3F">
              <w:rPr>
                <w:rFonts w:ascii="Times New Roman" w:hAnsi="Times New Roman" w:cs="Times New Roman"/>
              </w:rPr>
              <w:t xml:space="preserve">Связь с информатикой: создание инфографики. Математика: работа </w:t>
            </w:r>
            <w:proofErr w:type="gramStart"/>
            <w:r w:rsidRPr="00E62F3F">
              <w:rPr>
                <w:rFonts w:ascii="Times New Roman" w:hAnsi="Times New Roman" w:cs="Times New Roman"/>
              </w:rPr>
              <w:t>со</w:t>
            </w:r>
            <w:proofErr w:type="gramEnd"/>
            <w:r w:rsidRPr="00E62F3F">
              <w:rPr>
                <w:rFonts w:ascii="Times New Roman" w:hAnsi="Times New Roman" w:cs="Times New Roman"/>
              </w:rPr>
              <w:t xml:space="preserve"> количественными данными.</w:t>
            </w:r>
            <w:r w:rsidR="005621A1">
              <w:rPr>
                <w:rFonts w:ascii="Times New Roman" w:hAnsi="Times New Roman" w:cs="Times New Roman"/>
              </w:rPr>
              <w:t xml:space="preserve"> Связь географии и историей</w:t>
            </w:r>
          </w:p>
        </w:tc>
      </w:tr>
      <w:tr w:rsidR="003B0C02" w:rsidRPr="00E62F3F" w:rsidTr="005621A1">
        <w:trPr>
          <w:trHeight w:val="514"/>
        </w:trPr>
        <w:tc>
          <w:tcPr>
            <w:tcW w:w="1234" w:type="pct"/>
            <w:gridSpan w:val="2"/>
            <w:tcBorders>
              <w:top w:val="single" w:sz="4" w:space="0" w:color="auto"/>
              <w:left w:val="single" w:sz="4" w:space="0" w:color="auto"/>
              <w:bottom w:val="single" w:sz="4" w:space="0" w:color="auto"/>
              <w:right w:val="single" w:sz="4" w:space="0" w:color="auto"/>
            </w:tcBorders>
          </w:tcPr>
          <w:p w:rsidR="003B0C02" w:rsidRPr="00E62F3F" w:rsidRDefault="003B0C02" w:rsidP="00F01DEE">
            <w:pPr>
              <w:ind w:left="-468" w:firstLine="468"/>
              <w:jc w:val="center"/>
              <w:rPr>
                <w:rFonts w:ascii="Times New Roman" w:hAnsi="Times New Roman" w:cs="Times New Roman"/>
                <w:b/>
                <w:color w:val="000000" w:themeColor="text1"/>
              </w:rPr>
            </w:pPr>
            <w:r w:rsidRPr="00E62F3F">
              <w:rPr>
                <w:rFonts w:ascii="Times New Roman" w:hAnsi="Times New Roman" w:cs="Times New Roman"/>
                <w:b/>
                <w:color w:val="000000" w:themeColor="text1"/>
              </w:rPr>
              <w:t>Навыки использования ИКТ</w:t>
            </w:r>
          </w:p>
        </w:tc>
        <w:tc>
          <w:tcPr>
            <w:tcW w:w="3766" w:type="pct"/>
            <w:gridSpan w:val="6"/>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color w:val="000000" w:themeColor="text1"/>
              </w:rPr>
            </w:pPr>
            <w:r w:rsidRPr="00E62F3F">
              <w:rPr>
                <w:rFonts w:ascii="Times New Roman" w:hAnsi="Times New Roman" w:cs="Times New Roman"/>
                <w:color w:val="000000" w:themeColor="text1"/>
              </w:rPr>
              <w:t>Навыки поиска и анализа информации, используя Интернет-ресурсы.</w:t>
            </w:r>
          </w:p>
        </w:tc>
      </w:tr>
      <w:tr w:rsidR="003B0C02" w:rsidRPr="00E62F3F" w:rsidTr="005621A1">
        <w:tc>
          <w:tcPr>
            <w:tcW w:w="1234" w:type="pct"/>
            <w:gridSpan w:val="2"/>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b/>
              </w:rPr>
            </w:pPr>
            <w:r w:rsidRPr="00E62F3F">
              <w:rPr>
                <w:rFonts w:ascii="Times New Roman" w:hAnsi="Times New Roman" w:cs="Times New Roman"/>
                <w:b/>
              </w:rPr>
              <w:t xml:space="preserve">Предварительные </w:t>
            </w:r>
            <w:r w:rsidRPr="00E62F3F">
              <w:rPr>
                <w:rFonts w:ascii="Times New Roman" w:hAnsi="Times New Roman" w:cs="Times New Roman"/>
                <w:b/>
              </w:rPr>
              <w:lastRenderedPageBreak/>
              <w:t>знания</w:t>
            </w:r>
          </w:p>
        </w:tc>
        <w:tc>
          <w:tcPr>
            <w:tcW w:w="3766" w:type="pct"/>
            <w:gridSpan w:val="6"/>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b/>
                <w:i/>
              </w:rPr>
            </w:pPr>
            <w:r w:rsidRPr="00E62F3F">
              <w:rPr>
                <w:rFonts w:ascii="Times New Roman" w:eastAsia="Calibri" w:hAnsi="Times New Roman" w:cs="Times New Roman"/>
                <w:lang w:val="kk-KZ"/>
              </w:rPr>
              <w:lastRenderedPageBreak/>
              <w:t xml:space="preserve">Имеют навыки работы с географическими источниками данных.Умеют </w:t>
            </w:r>
            <w:r w:rsidRPr="00E62F3F">
              <w:rPr>
                <w:rFonts w:ascii="Times New Roman" w:eastAsia="Calibri" w:hAnsi="Times New Roman" w:cs="Times New Roman"/>
                <w:lang w:val="kk-KZ"/>
              </w:rPr>
              <w:lastRenderedPageBreak/>
              <w:t>анализировать статистику.</w:t>
            </w:r>
          </w:p>
        </w:tc>
      </w:tr>
      <w:tr w:rsidR="003B0C02" w:rsidRPr="00E62F3F" w:rsidTr="005621A1">
        <w:trPr>
          <w:trHeight w:val="241"/>
        </w:trPr>
        <w:tc>
          <w:tcPr>
            <w:tcW w:w="5000" w:type="pct"/>
            <w:gridSpan w:val="8"/>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b/>
                <w:color w:val="000000" w:themeColor="text1"/>
              </w:rPr>
            </w:pPr>
            <w:r w:rsidRPr="00E62F3F">
              <w:rPr>
                <w:rFonts w:ascii="Times New Roman" w:hAnsi="Times New Roman" w:cs="Times New Roman"/>
                <w:b/>
                <w:color w:val="000000" w:themeColor="text1"/>
              </w:rPr>
              <w:lastRenderedPageBreak/>
              <w:t>Ход урока</w:t>
            </w:r>
          </w:p>
        </w:tc>
      </w:tr>
      <w:tr w:rsidR="003B0C02" w:rsidRPr="00E62F3F" w:rsidTr="00411EF7">
        <w:trPr>
          <w:trHeight w:val="420"/>
        </w:trPr>
        <w:tc>
          <w:tcPr>
            <w:tcW w:w="911" w:type="pct"/>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b/>
                <w:color w:val="000000" w:themeColor="text1"/>
              </w:rPr>
            </w:pPr>
            <w:r w:rsidRPr="00E62F3F">
              <w:rPr>
                <w:rFonts w:ascii="Times New Roman" w:hAnsi="Times New Roman" w:cs="Times New Roman"/>
                <w:b/>
                <w:color w:val="000000" w:themeColor="text1"/>
              </w:rPr>
              <w:t>Запланированные этапы урока</w:t>
            </w:r>
          </w:p>
        </w:tc>
        <w:tc>
          <w:tcPr>
            <w:tcW w:w="3310" w:type="pct"/>
            <w:gridSpan w:val="5"/>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b/>
                <w:color w:val="000000" w:themeColor="text1"/>
              </w:rPr>
            </w:pPr>
            <w:r w:rsidRPr="00E62F3F">
              <w:rPr>
                <w:rFonts w:ascii="Times New Roman" w:hAnsi="Times New Roman" w:cs="Times New Roman"/>
                <w:b/>
                <w:color w:val="000000" w:themeColor="text1"/>
              </w:rPr>
              <w:t>Запланированная деятельность на уроке</w:t>
            </w:r>
            <w:r w:rsidRPr="00E62F3F" w:rsidDel="00D14C01">
              <w:rPr>
                <w:rFonts w:ascii="Times New Roman" w:hAnsi="Times New Roman" w:cs="Times New Roman"/>
                <w:b/>
                <w:color w:val="000000" w:themeColor="text1"/>
              </w:rPr>
              <w:t xml:space="preserve"> </w:t>
            </w:r>
          </w:p>
        </w:tc>
        <w:tc>
          <w:tcPr>
            <w:tcW w:w="780" w:type="pct"/>
            <w:gridSpan w:val="2"/>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b/>
                <w:color w:val="000000" w:themeColor="text1"/>
              </w:rPr>
            </w:pPr>
            <w:r w:rsidRPr="00E62F3F">
              <w:rPr>
                <w:rFonts w:ascii="Times New Roman" w:hAnsi="Times New Roman" w:cs="Times New Roman"/>
                <w:b/>
                <w:color w:val="000000" w:themeColor="text1"/>
              </w:rPr>
              <w:t>Ресурсы</w:t>
            </w:r>
          </w:p>
        </w:tc>
      </w:tr>
      <w:tr w:rsidR="003B0C02" w:rsidRPr="00E62F3F" w:rsidTr="00411EF7">
        <w:trPr>
          <w:trHeight w:val="1413"/>
        </w:trPr>
        <w:tc>
          <w:tcPr>
            <w:tcW w:w="911" w:type="pct"/>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color w:val="000000" w:themeColor="text1"/>
              </w:rPr>
            </w:pPr>
            <w:r w:rsidRPr="00E62F3F">
              <w:rPr>
                <w:rFonts w:ascii="Times New Roman" w:hAnsi="Times New Roman" w:cs="Times New Roman"/>
                <w:color w:val="000000" w:themeColor="text1"/>
              </w:rPr>
              <w:t>Начало урока</w:t>
            </w:r>
          </w:p>
          <w:p w:rsidR="003B0C02" w:rsidRPr="00E62F3F" w:rsidRDefault="003B0C02" w:rsidP="00F01DEE">
            <w:pPr>
              <w:jc w:val="center"/>
              <w:rPr>
                <w:rFonts w:ascii="Times New Roman" w:hAnsi="Times New Roman" w:cs="Times New Roman"/>
                <w:color w:val="000000" w:themeColor="text1"/>
              </w:rPr>
            </w:pPr>
            <w:r w:rsidRPr="00E62F3F">
              <w:rPr>
                <w:rFonts w:ascii="Times New Roman" w:hAnsi="Times New Roman" w:cs="Times New Roman"/>
                <w:color w:val="000000" w:themeColor="text1"/>
              </w:rPr>
              <w:t>10 минут</w:t>
            </w:r>
          </w:p>
        </w:tc>
        <w:tc>
          <w:tcPr>
            <w:tcW w:w="3310" w:type="pct"/>
            <w:gridSpan w:val="5"/>
            <w:tcBorders>
              <w:top w:val="single" w:sz="4" w:space="0" w:color="auto"/>
              <w:left w:val="single" w:sz="4" w:space="0" w:color="auto"/>
              <w:bottom w:val="single" w:sz="4" w:space="0" w:color="auto"/>
              <w:right w:val="single" w:sz="4" w:space="0" w:color="auto"/>
            </w:tcBorders>
          </w:tcPr>
          <w:p w:rsidR="00D4298E" w:rsidRPr="00E62F3F" w:rsidRDefault="003B0C02" w:rsidP="00F01DEE">
            <w:pPr>
              <w:widowControl w:val="0"/>
              <w:rPr>
                <w:rFonts w:ascii="Times New Roman" w:hAnsi="Times New Roman" w:cs="Times New Roman"/>
                <w:b/>
                <w:i/>
              </w:rPr>
            </w:pPr>
            <w:r w:rsidRPr="00E62F3F">
              <w:rPr>
                <w:rFonts w:ascii="Times New Roman" w:hAnsi="Times New Roman" w:cs="Times New Roman"/>
                <w:b/>
                <w:i/>
              </w:rPr>
              <w:t>Организация начала урока (3 мин)</w:t>
            </w:r>
            <w:r w:rsidR="005621A1">
              <w:rPr>
                <w:rFonts w:ascii="Times New Roman" w:hAnsi="Times New Roman" w:cs="Times New Roman"/>
                <w:b/>
                <w:i/>
              </w:rPr>
              <w:t xml:space="preserve"> </w:t>
            </w:r>
          </w:p>
          <w:p w:rsidR="00D4298E" w:rsidRDefault="00D4298E" w:rsidP="00F01DEE">
            <w:pPr>
              <w:spacing w:line="260" w:lineRule="auto"/>
              <w:rPr>
                <w:rFonts w:ascii="Times New Roman" w:eastAsia="Times New Roman" w:hAnsi="Times New Roman" w:cs="Times New Roman"/>
              </w:rPr>
            </w:pPr>
            <w:r>
              <w:rPr>
                <w:rFonts w:ascii="Times New Roman" w:eastAsia="Times New Roman" w:hAnsi="Times New Roman" w:cs="Times New Roman"/>
              </w:rPr>
              <w:t>Приветствие  учащихся.</w:t>
            </w:r>
          </w:p>
          <w:p w:rsidR="00D4298E" w:rsidRDefault="00D4298E" w:rsidP="00F01DEE">
            <w:pPr>
              <w:spacing w:line="260" w:lineRule="auto"/>
              <w:rPr>
                <w:rFonts w:ascii="Times New Roman" w:eastAsia="Times New Roman" w:hAnsi="Times New Roman" w:cs="Times New Roman"/>
              </w:rPr>
            </w:pPr>
            <w:r w:rsidRPr="00D4298E">
              <w:rPr>
                <w:rFonts w:ascii="Times New Roman" w:eastAsia="Times New Roman" w:hAnsi="Times New Roman" w:cs="Times New Roman"/>
                <w:b/>
              </w:rPr>
              <w:t>- Учитель географии</w:t>
            </w:r>
            <w:r>
              <w:rPr>
                <w:rFonts w:ascii="Times New Roman" w:eastAsia="Times New Roman" w:hAnsi="Times New Roman" w:cs="Times New Roman"/>
              </w:rPr>
              <w:t xml:space="preserve">: Доброе утро, ребята! Сегодня у нас пройдет необычный урок. </w:t>
            </w:r>
          </w:p>
          <w:p w:rsidR="000211AC" w:rsidRDefault="00D4298E" w:rsidP="00F01DEE">
            <w:pPr>
              <w:spacing w:line="260" w:lineRule="auto"/>
              <w:rPr>
                <w:rFonts w:ascii="Times New Roman" w:eastAsia="Times New Roman" w:hAnsi="Times New Roman" w:cs="Times New Roman"/>
              </w:rPr>
            </w:pPr>
            <w:r>
              <w:rPr>
                <w:rFonts w:ascii="Times New Roman" w:eastAsia="Times New Roman" w:hAnsi="Times New Roman" w:cs="Times New Roman"/>
              </w:rPr>
              <w:t>-</w:t>
            </w:r>
            <w:r w:rsidRPr="00D4298E">
              <w:rPr>
                <w:rFonts w:ascii="Times New Roman" w:eastAsia="Times New Roman" w:hAnsi="Times New Roman" w:cs="Times New Roman"/>
                <w:b/>
              </w:rPr>
              <w:t>Учитель истории</w:t>
            </w:r>
            <w:r>
              <w:rPr>
                <w:rFonts w:ascii="Times New Roman" w:eastAsia="Times New Roman" w:hAnsi="Times New Roman" w:cs="Times New Roman"/>
              </w:rPr>
              <w:t>: Урок будет интегрированный история и география.</w:t>
            </w:r>
          </w:p>
          <w:p w:rsidR="000211AC" w:rsidRDefault="000211AC" w:rsidP="000211AC">
            <w:pPr>
              <w:widowControl w:val="0"/>
              <w:spacing w:line="260" w:lineRule="exact"/>
              <w:jc w:val="both"/>
              <w:rPr>
                <w:rFonts w:ascii="Times New Roman" w:eastAsia="Times New Roman" w:hAnsi="Times New Roman" w:cs="Times New Roman"/>
                <w:b/>
              </w:rPr>
            </w:pPr>
            <w:r w:rsidRPr="0024224F">
              <w:rPr>
                <w:rFonts w:ascii="Times New Roman" w:eastAsia="Times New Roman" w:hAnsi="Times New Roman" w:cs="Times New Roman"/>
                <w:b/>
              </w:rPr>
              <w:t xml:space="preserve"> Актуализация знаний.</w:t>
            </w:r>
            <w:r>
              <w:rPr>
                <w:rFonts w:ascii="Times New Roman" w:eastAsia="Times New Roman" w:hAnsi="Times New Roman" w:cs="Times New Roman"/>
                <w:b/>
              </w:rPr>
              <w:t xml:space="preserve"> «Мозговой штурм».</w:t>
            </w:r>
          </w:p>
          <w:p w:rsidR="000211AC" w:rsidRPr="0024224F" w:rsidRDefault="000211AC" w:rsidP="000211AC">
            <w:pPr>
              <w:widowControl w:val="0"/>
              <w:spacing w:line="260" w:lineRule="exact"/>
              <w:jc w:val="both"/>
              <w:rPr>
                <w:rFonts w:ascii="Times New Roman" w:eastAsia="Times New Roman" w:hAnsi="Times New Roman" w:cs="Times New Roman"/>
                <w:b/>
                <w:i/>
              </w:rPr>
            </w:pPr>
            <w:r w:rsidRPr="0024224F">
              <w:rPr>
                <w:rFonts w:ascii="Times New Roman" w:eastAsia="Times New Roman" w:hAnsi="Times New Roman" w:cs="Times New Roman"/>
                <w:b/>
                <w:i/>
              </w:rPr>
              <w:t xml:space="preserve"> Индивидуальная работа</w:t>
            </w:r>
          </w:p>
          <w:p w:rsidR="00D4298E" w:rsidRPr="000211AC" w:rsidRDefault="000211AC" w:rsidP="000211AC">
            <w:pPr>
              <w:widowControl w:val="0"/>
              <w:spacing w:line="260" w:lineRule="exact"/>
              <w:jc w:val="both"/>
              <w:rPr>
                <w:rFonts w:ascii="Times New Roman" w:eastAsia="Times New Roman" w:hAnsi="Times New Roman" w:cs="Times New Roman"/>
                <w:i/>
              </w:rPr>
            </w:pPr>
            <w:r>
              <w:rPr>
                <w:rFonts w:ascii="Times New Roman" w:eastAsia="Times New Roman" w:hAnsi="Times New Roman" w:cs="Times New Roman"/>
                <w:i/>
              </w:rPr>
              <w:t>Словарная работа.</w:t>
            </w:r>
          </w:p>
          <w:p w:rsidR="000211AC" w:rsidRPr="000211AC" w:rsidRDefault="000211AC" w:rsidP="000211AC">
            <w:pPr>
              <w:widowControl w:val="0"/>
              <w:spacing w:line="260" w:lineRule="exact"/>
              <w:jc w:val="both"/>
              <w:rPr>
                <w:rFonts w:ascii="Times New Roman" w:eastAsia="Times New Roman" w:hAnsi="Times New Roman" w:cs="Times New Roman"/>
                <w:i/>
              </w:rPr>
            </w:pPr>
            <w:r w:rsidRPr="000211AC">
              <w:rPr>
                <w:rFonts w:ascii="Times New Roman" w:eastAsia="Times New Roman" w:hAnsi="Times New Roman" w:cs="Times New Roman"/>
                <w:i/>
              </w:rPr>
              <w:t xml:space="preserve">- </w:t>
            </w:r>
            <w:r w:rsidRPr="000211AC">
              <w:rPr>
                <w:rFonts w:ascii="Times New Roman" w:eastAsia="Times New Roman" w:hAnsi="Times New Roman" w:cs="Times New Roman"/>
                <w:b/>
                <w:i/>
              </w:rPr>
              <w:t>Учитель истории:</w:t>
            </w:r>
            <w:r w:rsidRPr="000211AC">
              <w:rPr>
                <w:rFonts w:ascii="Times New Roman" w:eastAsia="Times New Roman" w:hAnsi="Times New Roman" w:cs="Times New Roman"/>
                <w:i/>
              </w:rPr>
              <w:t xml:space="preserve"> Составьте слова, из ряда слов выделите лишнее. Что объединяет оставшиеся два слова?</w:t>
            </w:r>
            <w:r>
              <w:rPr>
                <w:rFonts w:ascii="Times New Roman" w:eastAsia="Times New Roman" w:hAnsi="Times New Roman" w:cs="Times New Roman"/>
                <w:i/>
              </w:rPr>
              <w:t xml:space="preserve"> Поясните, что у них общего?</w:t>
            </w:r>
          </w:p>
          <w:p w:rsidR="000211AC" w:rsidRDefault="000211AC" w:rsidP="000211AC">
            <w:pPr>
              <w:widowControl w:val="0"/>
              <w:spacing w:line="260" w:lineRule="exact"/>
              <w:jc w:val="both"/>
              <w:rPr>
                <w:rFonts w:ascii="Times New Roman" w:eastAsia="Times New Roman" w:hAnsi="Times New Roman" w:cs="Times New Roman"/>
                <w:i/>
              </w:rPr>
            </w:pPr>
            <w:r>
              <w:rPr>
                <w:rFonts w:ascii="Times New Roman" w:eastAsia="Times New Roman" w:hAnsi="Times New Roman" w:cs="Times New Roman"/>
                <w:i/>
              </w:rPr>
              <w:t>Исключите лишнее слово.</w:t>
            </w:r>
          </w:p>
          <w:p w:rsidR="000211AC" w:rsidRDefault="000211AC" w:rsidP="000211AC">
            <w:pPr>
              <w:pStyle w:val="a6"/>
              <w:widowControl w:val="0"/>
              <w:numPr>
                <w:ilvl w:val="0"/>
                <w:numId w:val="7"/>
              </w:numPr>
              <w:spacing w:line="260" w:lineRule="exact"/>
              <w:jc w:val="both"/>
              <w:rPr>
                <w:rFonts w:ascii="Times New Roman" w:eastAsia="Times New Roman" w:hAnsi="Times New Roman" w:cs="Times New Roman"/>
                <w:i/>
              </w:rPr>
            </w:pPr>
            <w:r>
              <w:rPr>
                <w:rFonts w:ascii="Times New Roman" w:eastAsia="Times New Roman" w:hAnsi="Times New Roman" w:cs="Times New Roman"/>
                <w:i/>
              </w:rPr>
              <w:t>АЛАТС (Атлас)</w:t>
            </w:r>
          </w:p>
          <w:p w:rsidR="000211AC" w:rsidRDefault="000211AC" w:rsidP="000211AC">
            <w:pPr>
              <w:pStyle w:val="a6"/>
              <w:widowControl w:val="0"/>
              <w:numPr>
                <w:ilvl w:val="0"/>
                <w:numId w:val="7"/>
              </w:numPr>
              <w:spacing w:line="260" w:lineRule="exact"/>
              <w:jc w:val="both"/>
              <w:rPr>
                <w:rFonts w:ascii="Times New Roman" w:eastAsia="Times New Roman" w:hAnsi="Times New Roman" w:cs="Times New Roman"/>
                <w:i/>
              </w:rPr>
            </w:pPr>
            <w:r>
              <w:rPr>
                <w:rFonts w:ascii="Times New Roman" w:eastAsia="Times New Roman" w:hAnsi="Times New Roman" w:cs="Times New Roman"/>
                <w:i/>
              </w:rPr>
              <w:t>БИАНРУЦАЗИЯ (Урбанизация)</w:t>
            </w:r>
          </w:p>
          <w:p w:rsidR="000211AC" w:rsidRDefault="000211AC" w:rsidP="000211AC">
            <w:pPr>
              <w:pStyle w:val="a6"/>
              <w:widowControl w:val="0"/>
              <w:numPr>
                <w:ilvl w:val="0"/>
                <w:numId w:val="7"/>
              </w:numPr>
              <w:spacing w:line="260" w:lineRule="exact"/>
              <w:jc w:val="both"/>
              <w:rPr>
                <w:rFonts w:ascii="Times New Roman" w:eastAsia="Times New Roman" w:hAnsi="Times New Roman" w:cs="Times New Roman"/>
                <w:i/>
              </w:rPr>
            </w:pPr>
            <w:r>
              <w:rPr>
                <w:rFonts w:ascii="Times New Roman" w:eastAsia="Times New Roman" w:hAnsi="Times New Roman" w:cs="Times New Roman"/>
                <w:i/>
              </w:rPr>
              <w:t>ПЕСЕНЕРЕИЛЕ (Переселение)</w:t>
            </w:r>
          </w:p>
          <w:p w:rsidR="000211AC" w:rsidRDefault="000211AC" w:rsidP="000211AC">
            <w:pPr>
              <w:pStyle w:val="a6"/>
              <w:widowControl w:val="0"/>
              <w:spacing w:line="260" w:lineRule="exact"/>
              <w:jc w:val="both"/>
              <w:rPr>
                <w:rFonts w:ascii="Times New Roman" w:eastAsia="Times New Roman" w:hAnsi="Times New Roman" w:cs="Times New Roman"/>
                <w:i/>
              </w:rPr>
            </w:pPr>
          </w:p>
          <w:p w:rsidR="000211AC" w:rsidRDefault="000211AC" w:rsidP="000211AC">
            <w:pPr>
              <w:pStyle w:val="a6"/>
              <w:widowControl w:val="0"/>
              <w:numPr>
                <w:ilvl w:val="0"/>
                <w:numId w:val="8"/>
              </w:numPr>
              <w:spacing w:line="260" w:lineRule="exact"/>
              <w:jc w:val="both"/>
              <w:rPr>
                <w:rFonts w:ascii="Times New Roman" w:eastAsia="Times New Roman" w:hAnsi="Times New Roman" w:cs="Times New Roman"/>
                <w:i/>
              </w:rPr>
            </w:pPr>
            <w:r>
              <w:rPr>
                <w:rFonts w:ascii="Times New Roman" w:eastAsia="Times New Roman" w:hAnsi="Times New Roman" w:cs="Times New Roman"/>
                <w:i/>
              </w:rPr>
              <w:t>МАИГЦЯИР (Миграция)</w:t>
            </w:r>
          </w:p>
          <w:p w:rsidR="000211AC" w:rsidRDefault="000211AC" w:rsidP="000211AC">
            <w:pPr>
              <w:pStyle w:val="a6"/>
              <w:widowControl w:val="0"/>
              <w:numPr>
                <w:ilvl w:val="0"/>
                <w:numId w:val="8"/>
              </w:numPr>
              <w:spacing w:line="260" w:lineRule="exact"/>
              <w:jc w:val="both"/>
              <w:rPr>
                <w:rFonts w:ascii="Times New Roman" w:eastAsia="Times New Roman" w:hAnsi="Times New Roman" w:cs="Times New Roman"/>
                <w:i/>
              </w:rPr>
            </w:pPr>
            <w:r>
              <w:rPr>
                <w:rFonts w:ascii="Times New Roman" w:eastAsia="Times New Roman" w:hAnsi="Times New Roman" w:cs="Times New Roman"/>
                <w:i/>
              </w:rPr>
              <w:t>ТЛЕЕОФН (Телефон)</w:t>
            </w:r>
          </w:p>
          <w:p w:rsidR="000211AC" w:rsidRDefault="000211AC" w:rsidP="000211AC">
            <w:pPr>
              <w:pStyle w:val="a6"/>
              <w:widowControl w:val="0"/>
              <w:numPr>
                <w:ilvl w:val="0"/>
                <w:numId w:val="8"/>
              </w:numPr>
              <w:spacing w:line="260" w:lineRule="exact"/>
              <w:jc w:val="both"/>
              <w:rPr>
                <w:rFonts w:ascii="Times New Roman" w:eastAsia="Times New Roman" w:hAnsi="Times New Roman" w:cs="Times New Roman"/>
                <w:i/>
              </w:rPr>
            </w:pPr>
            <w:r>
              <w:rPr>
                <w:rFonts w:ascii="Times New Roman" w:eastAsia="Times New Roman" w:hAnsi="Times New Roman" w:cs="Times New Roman"/>
                <w:i/>
              </w:rPr>
              <w:t>РЕРЕПСЯИС (Репрессия) (2 балла)</w:t>
            </w:r>
          </w:p>
          <w:tbl>
            <w:tblPr>
              <w:tblStyle w:val="aa"/>
              <w:tblW w:w="6270" w:type="dxa"/>
              <w:tblLayout w:type="fixed"/>
              <w:tblLook w:val="04A0" w:firstRow="1" w:lastRow="0" w:firstColumn="1" w:lastColumn="0" w:noHBand="0" w:noVBand="1"/>
            </w:tblPr>
            <w:tblGrid>
              <w:gridCol w:w="2476"/>
              <w:gridCol w:w="3794"/>
            </w:tblGrid>
            <w:tr w:rsidR="000211AC" w:rsidRPr="00E62F3F" w:rsidTr="00842A66">
              <w:tc>
                <w:tcPr>
                  <w:tcW w:w="2476" w:type="dxa"/>
                </w:tcPr>
                <w:p w:rsidR="000211AC" w:rsidRPr="00E62F3F" w:rsidRDefault="000211AC"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 xml:space="preserve">Критерии </w:t>
                  </w:r>
                </w:p>
              </w:tc>
              <w:tc>
                <w:tcPr>
                  <w:tcW w:w="3794" w:type="dxa"/>
                </w:tcPr>
                <w:p w:rsidR="000211AC" w:rsidRPr="00E62F3F" w:rsidRDefault="000211AC"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Дескрипторы</w:t>
                  </w:r>
                </w:p>
              </w:tc>
            </w:tr>
            <w:tr w:rsidR="000211AC" w:rsidRPr="00E62F3F" w:rsidTr="00842A66">
              <w:tc>
                <w:tcPr>
                  <w:tcW w:w="2476" w:type="dxa"/>
                </w:tcPr>
                <w:p w:rsidR="000211AC" w:rsidRPr="00E62F3F" w:rsidRDefault="000211AC" w:rsidP="00842A66">
                  <w:pPr>
                    <w:rPr>
                      <w:rFonts w:ascii="Times New Roman" w:eastAsia="Times New Roman" w:hAnsi="Times New Roman" w:cs="Times New Roman"/>
                    </w:rPr>
                  </w:pPr>
                  <w:r>
                    <w:rPr>
                      <w:rFonts w:ascii="Times New Roman" w:eastAsia="Times New Roman" w:hAnsi="Times New Roman" w:cs="Times New Roman"/>
                      <w:bCs/>
                      <w:i/>
                    </w:rPr>
                    <w:t>1.</w:t>
                  </w:r>
                  <w:r>
                    <w:rPr>
                      <w:rFonts w:ascii="Times New Roman" w:eastAsia="Times New Roman" w:hAnsi="Times New Roman" w:cs="Times New Roman"/>
                    </w:rPr>
                    <w:t>Расшифровывают слова</w:t>
                  </w:r>
                </w:p>
              </w:tc>
              <w:tc>
                <w:tcPr>
                  <w:tcW w:w="3794" w:type="dxa"/>
                </w:tcPr>
                <w:p w:rsidR="000211AC" w:rsidRPr="00E62F3F" w:rsidRDefault="000211AC" w:rsidP="00842A66">
                  <w:pPr>
                    <w:widowControl w:val="0"/>
                    <w:spacing w:line="260" w:lineRule="exact"/>
                    <w:jc w:val="both"/>
                    <w:rPr>
                      <w:rFonts w:ascii="Times New Roman" w:eastAsia="Times New Roman" w:hAnsi="Times New Roman" w:cs="Times New Roman"/>
                      <w:bCs/>
                      <w:i/>
                    </w:rPr>
                  </w:pPr>
                </w:p>
                <w:p w:rsidR="000211AC" w:rsidRPr="00E62F3F" w:rsidRDefault="000211AC" w:rsidP="00842A66">
                  <w:pPr>
                    <w:widowControl w:val="0"/>
                    <w:spacing w:line="260" w:lineRule="exact"/>
                    <w:jc w:val="both"/>
                    <w:rPr>
                      <w:rFonts w:ascii="Times New Roman" w:eastAsia="Times New Roman" w:hAnsi="Times New Roman" w:cs="Times New Roman"/>
                      <w:bCs/>
                      <w:i/>
                    </w:rPr>
                  </w:pPr>
                </w:p>
              </w:tc>
            </w:tr>
            <w:tr w:rsidR="000211AC" w:rsidRPr="00E62F3F" w:rsidTr="00842A66">
              <w:tc>
                <w:tcPr>
                  <w:tcW w:w="2476" w:type="dxa"/>
                </w:tcPr>
                <w:p w:rsidR="000211AC" w:rsidRDefault="000211AC" w:rsidP="00842A66">
                  <w:pPr>
                    <w:rPr>
                      <w:rFonts w:ascii="Times New Roman" w:eastAsia="Times New Roman" w:hAnsi="Times New Roman" w:cs="Times New Roman"/>
                      <w:bCs/>
                      <w:i/>
                    </w:rPr>
                  </w:pPr>
                  <w:r>
                    <w:rPr>
                      <w:rFonts w:ascii="Times New Roman" w:eastAsia="Times New Roman" w:hAnsi="Times New Roman" w:cs="Times New Roman"/>
                      <w:bCs/>
                      <w:i/>
                    </w:rPr>
                    <w:t>2. Выделяют лишнее слово</w:t>
                  </w:r>
                </w:p>
              </w:tc>
              <w:tc>
                <w:tcPr>
                  <w:tcW w:w="3794" w:type="dxa"/>
                </w:tcPr>
                <w:p w:rsidR="000211AC" w:rsidRPr="00E62F3F" w:rsidRDefault="000211AC" w:rsidP="00842A66">
                  <w:pPr>
                    <w:widowControl w:val="0"/>
                    <w:spacing w:line="260" w:lineRule="exact"/>
                    <w:jc w:val="both"/>
                    <w:rPr>
                      <w:rFonts w:ascii="Times New Roman" w:eastAsia="Times New Roman" w:hAnsi="Times New Roman" w:cs="Times New Roman"/>
                      <w:bCs/>
                      <w:i/>
                    </w:rPr>
                  </w:pPr>
                  <w:r>
                    <w:rPr>
                      <w:rFonts w:ascii="Times New Roman" w:eastAsia="Times New Roman" w:hAnsi="Times New Roman" w:cs="Times New Roman"/>
                      <w:bCs/>
                      <w:i/>
                    </w:rPr>
                    <w:t>1. Анализирует значение слов, определяет значение слова</w:t>
                  </w:r>
                  <w:r w:rsidR="007E6019">
                    <w:rPr>
                      <w:rFonts w:ascii="Times New Roman" w:eastAsia="Times New Roman" w:hAnsi="Times New Roman" w:cs="Times New Roman"/>
                      <w:bCs/>
                      <w:i/>
                    </w:rPr>
                    <w:t>, поясняет, что у них общего</w:t>
                  </w:r>
                  <w:r>
                    <w:rPr>
                      <w:rFonts w:ascii="Times New Roman" w:eastAsia="Times New Roman" w:hAnsi="Times New Roman" w:cs="Times New Roman"/>
                      <w:bCs/>
                      <w:i/>
                    </w:rPr>
                    <w:t>.</w:t>
                  </w:r>
                </w:p>
              </w:tc>
            </w:tr>
          </w:tbl>
          <w:p w:rsidR="000211AC" w:rsidRDefault="000211AC" w:rsidP="00F01DEE">
            <w:pPr>
              <w:spacing w:line="260" w:lineRule="auto"/>
              <w:rPr>
                <w:rFonts w:ascii="Times New Roman" w:eastAsia="Times New Roman" w:hAnsi="Times New Roman" w:cs="Times New Roman"/>
              </w:rPr>
            </w:pPr>
          </w:p>
          <w:p w:rsidR="00D4298E" w:rsidRDefault="00D4298E" w:rsidP="00D4298E">
            <w:pPr>
              <w:spacing w:line="260" w:lineRule="auto"/>
              <w:rPr>
                <w:rFonts w:ascii="Times New Roman" w:eastAsia="Times New Roman" w:hAnsi="Times New Roman" w:cs="Times New Roman"/>
              </w:rPr>
            </w:pPr>
            <w:r w:rsidRPr="00D4298E">
              <w:rPr>
                <w:rFonts w:ascii="Times New Roman" w:eastAsia="Times New Roman" w:hAnsi="Times New Roman" w:cs="Times New Roman"/>
                <w:b/>
              </w:rPr>
              <w:t>-Учитель географии</w:t>
            </w:r>
            <w:r>
              <w:rPr>
                <w:rFonts w:ascii="Times New Roman" w:eastAsia="Times New Roman" w:hAnsi="Times New Roman" w:cs="Times New Roman"/>
              </w:rPr>
              <w:t xml:space="preserve">: </w:t>
            </w:r>
            <w:r w:rsidR="00411EF7">
              <w:rPr>
                <w:rFonts w:ascii="Times New Roman" w:eastAsia="Times New Roman" w:hAnsi="Times New Roman" w:cs="Times New Roman"/>
              </w:rPr>
              <w:t xml:space="preserve">В лист оценивания поставьте себе баллы за 1 задание. </w:t>
            </w:r>
            <w:r>
              <w:rPr>
                <w:rFonts w:ascii="Times New Roman" w:eastAsia="Times New Roman" w:hAnsi="Times New Roman" w:cs="Times New Roman"/>
              </w:rPr>
              <w:t xml:space="preserve">Чтобы </w:t>
            </w:r>
            <w:r w:rsidR="00D838E3">
              <w:rPr>
                <w:rFonts w:ascii="Times New Roman" w:eastAsia="Times New Roman" w:hAnsi="Times New Roman" w:cs="Times New Roman"/>
              </w:rPr>
              <w:t>определить тему урока, предлагаем вам просмотреть</w:t>
            </w:r>
            <w:r>
              <w:rPr>
                <w:rFonts w:ascii="Times New Roman" w:eastAsia="Times New Roman" w:hAnsi="Times New Roman" w:cs="Times New Roman"/>
              </w:rPr>
              <w:t xml:space="preserve"> видеоролик.</w:t>
            </w:r>
          </w:p>
          <w:p w:rsidR="00D838E3" w:rsidRDefault="00D4298E" w:rsidP="008A6EC8">
            <w:pPr>
              <w:widowControl w:val="0"/>
              <w:spacing w:line="260" w:lineRule="exact"/>
              <w:jc w:val="both"/>
              <w:rPr>
                <w:rFonts w:ascii="Times New Roman" w:eastAsia="Times New Roman" w:hAnsi="Times New Roman" w:cs="Times New Roman"/>
                <w:i/>
              </w:rPr>
            </w:pPr>
            <w:r w:rsidRPr="00E62F3F">
              <w:rPr>
                <w:rFonts w:ascii="Times New Roman" w:eastAsia="Times New Roman" w:hAnsi="Times New Roman" w:cs="Times New Roman"/>
              </w:rPr>
              <w:t xml:space="preserve"> Настрой на урок.</w:t>
            </w:r>
            <w:r>
              <w:rPr>
                <w:rFonts w:ascii="Times New Roman" w:hAnsi="Times New Roman" w:cs="Times New Roman"/>
                <w:b/>
                <w:i/>
              </w:rPr>
              <w:t xml:space="preserve">  Показ видеоролика о многонациональном Казахстане. Подведение к изучению новой темы.</w:t>
            </w:r>
            <w:r w:rsidR="008A6EC8">
              <w:rPr>
                <w:rFonts w:ascii="Times New Roman" w:hAnsi="Times New Roman" w:cs="Times New Roman"/>
                <w:b/>
                <w:i/>
              </w:rPr>
              <w:t xml:space="preserve"> </w:t>
            </w:r>
            <w:r w:rsidR="008A6EC8" w:rsidRPr="00E62F3F">
              <w:rPr>
                <w:rFonts w:ascii="Times New Roman" w:eastAsia="Times New Roman" w:hAnsi="Times New Roman" w:cs="Times New Roman"/>
                <w:i/>
              </w:rPr>
              <w:t>Определить тему</w:t>
            </w:r>
            <w:r w:rsidR="00D838E3">
              <w:rPr>
                <w:rFonts w:ascii="Times New Roman" w:eastAsia="Times New Roman" w:hAnsi="Times New Roman" w:cs="Times New Roman"/>
                <w:i/>
              </w:rPr>
              <w:t xml:space="preserve"> урока стратегия «Кинометафора». </w:t>
            </w:r>
            <w:r w:rsidR="008A6EC8" w:rsidRPr="00E62F3F">
              <w:rPr>
                <w:rFonts w:ascii="Times New Roman" w:eastAsia="Times New Roman" w:hAnsi="Times New Roman" w:cs="Times New Roman"/>
                <w:i/>
              </w:rPr>
              <w:t>П</w:t>
            </w:r>
            <w:r w:rsidR="00D838E3">
              <w:rPr>
                <w:rFonts w:ascii="Times New Roman" w:eastAsia="Times New Roman" w:hAnsi="Times New Roman" w:cs="Times New Roman"/>
                <w:i/>
              </w:rPr>
              <w:t>р</w:t>
            </w:r>
            <w:r w:rsidR="008A6EC8" w:rsidRPr="00E62F3F">
              <w:rPr>
                <w:rFonts w:ascii="Times New Roman" w:eastAsia="Times New Roman" w:hAnsi="Times New Roman" w:cs="Times New Roman"/>
                <w:i/>
              </w:rPr>
              <w:t xml:space="preserve">осматривают отрывок. </w:t>
            </w:r>
          </w:p>
          <w:p w:rsidR="00D4298E" w:rsidRPr="008A6EC8" w:rsidRDefault="008A6EC8" w:rsidP="008A6EC8">
            <w:pPr>
              <w:widowControl w:val="0"/>
              <w:spacing w:line="260" w:lineRule="exact"/>
              <w:jc w:val="both"/>
              <w:rPr>
                <w:rFonts w:ascii="Times New Roman" w:eastAsia="Times New Roman" w:hAnsi="Times New Roman" w:cs="Times New Roman"/>
                <w:i/>
              </w:rPr>
            </w:pPr>
            <w:r>
              <w:rPr>
                <w:rFonts w:ascii="Times New Roman" w:eastAsia="Times New Roman" w:hAnsi="Times New Roman" w:cs="Times New Roman"/>
                <w:i/>
              </w:rPr>
              <w:t>–</w:t>
            </w:r>
            <w:r w:rsidRPr="008A6EC8">
              <w:rPr>
                <w:rFonts w:ascii="Times New Roman" w:eastAsia="Times New Roman" w:hAnsi="Times New Roman" w:cs="Times New Roman"/>
                <w:b/>
                <w:i/>
              </w:rPr>
              <w:t>Учитель географии:</w:t>
            </w:r>
            <w:r>
              <w:rPr>
                <w:rFonts w:ascii="Times New Roman" w:eastAsia="Times New Roman" w:hAnsi="Times New Roman" w:cs="Times New Roman"/>
                <w:i/>
              </w:rPr>
              <w:t xml:space="preserve"> </w:t>
            </w:r>
            <w:r w:rsidRPr="00E62F3F">
              <w:rPr>
                <w:rFonts w:ascii="Times New Roman" w:eastAsia="Times New Roman" w:hAnsi="Times New Roman" w:cs="Times New Roman"/>
                <w:i/>
              </w:rPr>
              <w:t>Какие идеи у вас возникли после просмотра?</w:t>
            </w:r>
          </w:p>
          <w:p w:rsidR="00D4298E" w:rsidRDefault="00D4298E" w:rsidP="00F01DEE">
            <w:pPr>
              <w:spacing w:line="260" w:lineRule="auto"/>
              <w:rPr>
                <w:rFonts w:ascii="Times New Roman" w:eastAsia="Times New Roman" w:hAnsi="Times New Roman" w:cs="Times New Roman"/>
              </w:rPr>
            </w:pPr>
            <w:r w:rsidRPr="00D4298E">
              <w:rPr>
                <w:rFonts w:ascii="Times New Roman" w:eastAsia="Times New Roman" w:hAnsi="Times New Roman" w:cs="Times New Roman"/>
                <w:b/>
              </w:rPr>
              <w:t>- Учитель истории</w:t>
            </w:r>
            <w:r>
              <w:rPr>
                <w:rFonts w:ascii="Times New Roman" w:eastAsia="Times New Roman" w:hAnsi="Times New Roman" w:cs="Times New Roman"/>
              </w:rPr>
              <w:t>: Верно, ребята.  Казахстан – многонациональное государство. Сегодня в ходе урока мы должны ответить на вопрос: «Какие исторические и географические процессы повлияли на формирование  многонационального Казахстана?</w:t>
            </w:r>
            <w:r w:rsidR="00D838E3">
              <w:rPr>
                <w:rFonts w:ascii="Times New Roman" w:eastAsia="Times New Roman" w:hAnsi="Times New Roman" w:cs="Times New Roman"/>
              </w:rPr>
              <w:t xml:space="preserve"> Какое влияние на Казахстан оказала политика освоения целинных и залежных земель?</w:t>
            </w:r>
            <w:r>
              <w:rPr>
                <w:rFonts w:ascii="Times New Roman" w:eastAsia="Times New Roman" w:hAnsi="Times New Roman" w:cs="Times New Roman"/>
              </w:rPr>
              <w:t>».</w:t>
            </w:r>
          </w:p>
          <w:p w:rsidR="0024224F" w:rsidRPr="00D838E3" w:rsidRDefault="00D4298E" w:rsidP="00F01DEE">
            <w:pPr>
              <w:spacing w:line="260" w:lineRule="auto"/>
              <w:rPr>
                <w:rFonts w:ascii="Times New Roman" w:eastAsia="Times New Roman" w:hAnsi="Times New Roman" w:cs="Times New Roman"/>
                <w:b/>
              </w:rPr>
            </w:pPr>
            <w:r w:rsidRPr="00D838E3">
              <w:rPr>
                <w:rFonts w:ascii="Times New Roman" w:eastAsia="Times New Roman" w:hAnsi="Times New Roman" w:cs="Times New Roman"/>
                <w:b/>
              </w:rPr>
              <w:t>Тема урока: «</w:t>
            </w:r>
            <w:r w:rsidRPr="00D838E3">
              <w:rPr>
                <w:rFonts w:ascii="Times New Roman" w:hAnsi="Times New Roman"/>
                <w:b/>
                <w:lang w:val="kk-KZ"/>
              </w:rPr>
              <w:t>Миграция населения в Казахстане. Освоение целинных и залежных земель</w:t>
            </w:r>
            <w:r w:rsidRPr="00D838E3">
              <w:rPr>
                <w:rFonts w:ascii="Times New Roman" w:eastAsia="Times New Roman" w:hAnsi="Times New Roman" w:cs="Times New Roman"/>
                <w:b/>
              </w:rPr>
              <w:t>»</w:t>
            </w:r>
            <w:r w:rsidR="0024224F" w:rsidRPr="00D838E3">
              <w:rPr>
                <w:rFonts w:ascii="Times New Roman" w:eastAsia="Times New Roman" w:hAnsi="Times New Roman" w:cs="Times New Roman"/>
                <w:b/>
              </w:rPr>
              <w:t>.</w:t>
            </w:r>
            <w:r w:rsidR="00D838E3">
              <w:rPr>
                <w:rFonts w:ascii="Times New Roman" w:eastAsia="Times New Roman" w:hAnsi="Times New Roman" w:cs="Times New Roman"/>
                <w:b/>
              </w:rPr>
              <w:t xml:space="preserve"> </w:t>
            </w:r>
          </w:p>
          <w:tbl>
            <w:tblPr>
              <w:tblStyle w:val="aa"/>
              <w:tblW w:w="6270" w:type="dxa"/>
              <w:tblLayout w:type="fixed"/>
              <w:tblLook w:val="04A0" w:firstRow="1" w:lastRow="0" w:firstColumn="1" w:lastColumn="0" w:noHBand="0" w:noVBand="1"/>
            </w:tblPr>
            <w:tblGrid>
              <w:gridCol w:w="2476"/>
              <w:gridCol w:w="3794"/>
            </w:tblGrid>
            <w:tr w:rsidR="000211AC" w:rsidRPr="00E62F3F" w:rsidTr="00842A66">
              <w:tc>
                <w:tcPr>
                  <w:tcW w:w="2476" w:type="dxa"/>
                </w:tcPr>
                <w:p w:rsidR="000211AC" w:rsidRPr="00E62F3F" w:rsidRDefault="000211AC"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 xml:space="preserve">Критерии </w:t>
                  </w:r>
                </w:p>
              </w:tc>
              <w:tc>
                <w:tcPr>
                  <w:tcW w:w="3794" w:type="dxa"/>
                </w:tcPr>
                <w:p w:rsidR="000211AC" w:rsidRPr="00E62F3F" w:rsidRDefault="000211AC"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Дескрипторы</w:t>
                  </w:r>
                </w:p>
              </w:tc>
            </w:tr>
            <w:tr w:rsidR="000211AC" w:rsidRPr="00E62F3F" w:rsidTr="00842A66">
              <w:tc>
                <w:tcPr>
                  <w:tcW w:w="2476" w:type="dxa"/>
                </w:tcPr>
                <w:p w:rsidR="000211AC" w:rsidRPr="00E62F3F" w:rsidRDefault="000211AC" w:rsidP="00D838E3">
                  <w:pPr>
                    <w:rPr>
                      <w:rFonts w:ascii="Times New Roman" w:eastAsia="Times New Roman" w:hAnsi="Times New Roman" w:cs="Times New Roman"/>
                    </w:rPr>
                  </w:pPr>
                  <w:r>
                    <w:rPr>
                      <w:rFonts w:ascii="Times New Roman" w:eastAsia="Times New Roman" w:hAnsi="Times New Roman" w:cs="Times New Roman"/>
                      <w:bCs/>
                      <w:i/>
                    </w:rPr>
                    <w:t>1.</w:t>
                  </w:r>
                  <w:r w:rsidR="00D838E3">
                    <w:rPr>
                      <w:rFonts w:ascii="Times New Roman" w:eastAsia="Times New Roman" w:hAnsi="Times New Roman" w:cs="Times New Roman"/>
                    </w:rPr>
                    <w:t>Определяют тему урока</w:t>
                  </w:r>
                </w:p>
              </w:tc>
              <w:tc>
                <w:tcPr>
                  <w:tcW w:w="3794" w:type="dxa"/>
                </w:tcPr>
                <w:p w:rsidR="000211AC" w:rsidRPr="00E62F3F" w:rsidRDefault="000211AC"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1.Просмотрит виде</w:t>
                  </w:r>
                  <w:r w:rsidR="00CD2CCA">
                    <w:rPr>
                      <w:rFonts w:ascii="Times New Roman" w:eastAsia="Times New Roman" w:hAnsi="Times New Roman" w:cs="Times New Roman"/>
                      <w:bCs/>
                      <w:i/>
                    </w:rPr>
                    <w:t>о</w:t>
                  </w:r>
                  <w:r w:rsidRPr="00E62F3F">
                    <w:rPr>
                      <w:rFonts w:ascii="Times New Roman" w:eastAsia="Times New Roman" w:hAnsi="Times New Roman" w:cs="Times New Roman"/>
                      <w:bCs/>
                      <w:i/>
                    </w:rPr>
                    <w:t>ролик</w:t>
                  </w:r>
                </w:p>
                <w:p w:rsidR="000211AC" w:rsidRPr="00E62F3F" w:rsidRDefault="000211AC"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2.Предложит идею</w:t>
                  </w:r>
                </w:p>
                <w:p w:rsidR="000211AC" w:rsidRPr="00E62F3F" w:rsidRDefault="00D838E3" w:rsidP="00842A66">
                  <w:pPr>
                    <w:widowControl w:val="0"/>
                    <w:spacing w:line="260" w:lineRule="exact"/>
                    <w:jc w:val="both"/>
                    <w:rPr>
                      <w:rFonts w:ascii="Times New Roman" w:eastAsia="Times New Roman" w:hAnsi="Times New Roman" w:cs="Times New Roman"/>
                      <w:bCs/>
                      <w:i/>
                    </w:rPr>
                  </w:pPr>
                  <w:r>
                    <w:rPr>
                      <w:rFonts w:ascii="Times New Roman" w:eastAsia="Times New Roman" w:hAnsi="Times New Roman" w:cs="Times New Roman"/>
                      <w:bCs/>
                      <w:i/>
                    </w:rPr>
                    <w:t>3. С</w:t>
                  </w:r>
                  <w:r w:rsidR="000211AC" w:rsidRPr="00E62F3F">
                    <w:rPr>
                      <w:rFonts w:ascii="Times New Roman" w:eastAsia="Times New Roman" w:hAnsi="Times New Roman" w:cs="Times New Roman"/>
                      <w:bCs/>
                      <w:i/>
                    </w:rPr>
                    <w:t>формулирует тему.</w:t>
                  </w:r>
                </w:p>
              </w:tc>
            </w:tr>
            <w:tr w:rsidR="000211AC" w:rsidRPr="00E62F3F" w:rsidTr="00842A66">
              <w:tc>
                <w:tcPr>
                  <w:tcW w:w="6270" w:type="dxa"/>
                  <w:gridSpan w:val="2"/>
                </w:tcPr>
                <w:p w:rsidR="000211AC" w:rsidRPr="00E62F3F" w:rsidRDefault="000211AC"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
                      <w:bCs/>
                      <w:i/>
                    </w:rPr>
                    <w:t>Обратная связь</w:t>
                  </w:r>
                  <w:r w:rsidRPr="00E62F3F">
                    <w:rPr>
                      <w:rFonts w:ascii="Times New Roman" w:eastAsia="Times New Roman" w:hAnsi="Times New Roman" w:cs="Times New Roman"/>
                      <w:bCs/>
                      <w:i/>
                    </w:rPr>
                    <w:t>:</w:t>
                  </w:r>
                  <w:r w:rsidR="00D838E3">
                    <w:rPr>
                      <w:rFonts w:ascii="Times New Roman" w:eastAsia="Times New Roman" w:hAnsi="Times New Roman" w:cs="Times New Roman"/>
                      <w:bCs/>
                      <w:i/>
                    </w:rPr>
                    <w:t xml:space="preserve"> </w:t>
                  </w:r>
                  <w:r w:rsidRPr="00E62F3F">
                    <w:rPr>
                      <w:rFonts w:ascii="Times New Roman" w:eastAsia="Times New Roman" w:hAnsi="Times New Roman" w:cs="Times New Roman"/>
                      <w:bCs/>
                      <w:i/>
                    </w:rPr>
                    <w:t xml:space="preserve">Как вы думаете тема нашего урока…. </w:t>
                  </w:r>
                </w:p>
                <w:p w:rsidR="000211AC" w:rsidRPr="00D838E3" w:rsidRDefault="000211AC"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lastRenderedPageBreak/>
                    <w:t>Какие цели вы бы поставили?</w:t>
                  </w:r>
                </w:p>
              </w:tc>
            </w:tr>
          </w:tbl>
          <w:p w:rsidR="001B3906" w:rsidRPr="00E62F3F" w:rsidRDefault="001B3906" w:rsidP="001B3906">
            <w:pPr>
              <w:rPr>
                <w:rFonts w:ascii="Times New Roman" w:eastAsia="Times New Roman" w:hAnsi="Times New Roman" w:cs="Times New Roman"/>
                <w:i/>
              </w:rPr>
            </w:pPr>
            <w:r w:rsidRPr="00E62F3F">
              <w:rPr>
                <w:rFonts w:ascii="Times New Roman" w:eastAsia="Times New Roman" w:hAnsi="Times New Roman" w:cs="Times New Roman"/>
                <w:i/>
              </w:rPr>
              <w:lastRenderedPageBreak/>
              <w:t xml:space="preserve">Инструкция: </w:t>
            </w:r>
            <w:r>
              <w:rPr>
                <w:rFonts w:ascii="Times New Roman" w:eastAsia="Times New Roman" w:hAnsi="Times New Roman" w:cs="Times New Roman"/>
                <w:i/>
              </w:rPr>
              <w:t>О</w:t>
            </w:r>
            <w:r w:rsidRPr="00E62F3F">
              <w:rPr>
                <w:rFonts w:ascii="Times New Roman" w:eastAsia="Times New Roman" w:hAnsi="Times New Roman" w:cs="Times New Roman"/>
                <w:i/>
              </w:rPr>
              <w:t>бсуждают «Корзина идей»</w:t>
            </w:r>
            <w:r>
              <w:rPr>
                <w:rFonts w:ascii="Times New Roman" w:eastAsia="Times New Roman" w:hAnsi="Times New Roman" w:cs="Times New Roman"/>
                <w:i/>
              </w:rPr>
              <w:t>.</w:t>
            </w:r>
            <w:r w:rsidRPr="00E62F3F">
              <w:rPr>
                <w:rFonts w:ascii="Times New Roman" w:eastAsia="Times New Roman" w:hAnsi="Times New Roman" w:cs="Times New Roman"/>
                <w:i/>
              </w:rPr>
              <w:t xml:space="preserve">  Выбирают одну -</w:t>
            </w:r>
            <w:r>
              <w:rPr>
                <w:rFonts w:ascii="Times New Roman" w:eastAsia="Times New Roman" w:hAnsi="Times New Roman" w:cs="Times New Roman"/>
                <w:i/>
              </w:rPr>
              <w:t xml:space="preserve"> </w:t>
            </w:r>
            <w:r w:rsidRPr="00E62F3F">
              <w:rPr>
                <w:rFonts w:ascii="Times New Roman" w:eastAsia="Times New Roman" w:hAnsi="Times New Roman" w:cs="Times New Roman"/>
                <w:i/>
              </w:rPr>
              <w:t>две лучших, озвучивают, запись на доске.</w:t>
            </w:r>
          </w:p>
          <w:p w:rsidR="00D4298E" w:rsidRPr="0024224F" w:rsidRDefault="001B3906" w:rsidP="001B3906">
            <w:pPr>
              <w:spacing w:line="260" w:lineRule="auto"/>
              <w:rPr>
                <w:rFonts w:ascii="Times New Roman" w:eastAsia="Times New Roman" w:hAnsi="Times New Roman" w:cs="Times New Roman"/>
                <w:b/>
                <w:vanish/>
              </w:rPr>
            </w:pPr>
            <w:r w:rsidRPr="00E62F3F">
              <w:rPr>
                <w:rFonts w:ascii="Times New Roman" w:hAnsi="Times New Roman" w:cs="Times New Roman"/>
                <w:lang w:val="kk-KZ"/>
              </w:rPr>
              <w:t>Обсуждают, обмениваются мнениями.</w:t>
            </w:r>
            <w:r w:rsidR="00D4298E" w:rsidRPr="0024224F">
              <w:rPr>
                <w:rFonts w:ascii="Times New Roman" w:eastAsia="Times New Roman" w:hAnsi="Times New Roman" w:cs="Times New Roman"/>
                <w:b/>
                <w:vanish/>
              </w:rPr>
              <w:t>е</w:t>
            </w:r>
          </w:p>
          <w:p w:rsidR="001B3906" w:rsidRDefault="001B3906" w:rsidP="00F01DEE">
            <w:pPr>
              <w:spacing w:line="260" w:lineRule="auto"/>
              <w:rPr>
                <w:rFonts w:ascii="Times New Roman" w:eastAsia="Times New Roman" w:hAnsi="Times New Roman" w:cs="Times New Roman"/>
              </w:rPr>
            </w:pPr>
          </w:p>
          <w:p w:rsidR="00D838E3" w:rsidRPr="00D4298E" w:rsidRDefault="00D838E3" w:rsidP="00F01DEE">
            <w:pPr>
              <w:spacing w:line="260" w:lineRule="auto"/>
              <w:rPr>
                <w:rFonts w:ascii="Times New Roman" w:eastAsia="Times New Roman" w:hAnsi="Times New Roman" w:cs="Times New Roman"/>
                <w:vanish/>
              </w:rPr>
            </w:pPr>
          </w:p>
          <w:p w:rsidR="003B0C02" w:rsidRPr="008A6EC8" w:rsidRDefault="003B0C02" w:rsidP="008A6EC8">
            <w:pPr>
              <w:rPr>
                <w:rFonts w:ascii="Times New Roman" w:hAnsi="Times New Roman" w:cs="Times New Roman"/>
                <w:lang w:val="kk-KZ"/>
              </w:rPr>
            </w:pPr>
            <w:r w:rsidRPr="00E62F3F">
              <w:rPr>
                <w:rFonts w:ascii="Times New Roman" w:hAnsi="Times New Roman" w:cs="Times New Roman"/>
                <w:lang w:val="kk-KZ"/>
              </w:rPr>
              <w:t xml:space="preserve">Деление на </w:t>
            </w:r>
            <w:r w:rsidR="008A6EC8">
              <w:rPr>
                <w:rFonts w:ascii="Times New Roman" w:hAnsi="Times New Roman" w:cs="Times New Roman"/>
                <w:lang w:val="kk-KZ"/>
              </w:rPr>
              <w:t>пары</w:t>
            </w:r>
            <w:r w:rsidRPr="00E62F3F">
              <w:rPr>
                <w:rFonts w:ascii="Times New Roman" w:hAnsi="Times New Roman" w:cs="Times New Roman"/>
                <w:lang w:val="kk-KZ"/>
              </w:rPr>
              <w:t>, игра “Найди свою пару”.</w:t>
            </w:r>
          </w:p>
        </w:tc>
        <w:tc>
          <w:tcPr>
            <w:tcW w:w="780" w:type="pct"/>
            <w:gridSpan w:val="2"/>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color w:val="000000" w:themeColor="text1"/>
              </w:rPr>
            </w:pPr>
            <w:r w:rsidRPr="00E62F3F">
              <w:rPr>
                <w:rFonts w:ascii="Times New Roman" w:hAnsi="Times New Roman" w:cs="Times New Roman"/>
                <w:color w:val="000000" w:themeColor="text1"/>
              </w:rPr>
              <w:lastRenderedPageBreak/>
              <w:t xml:space="preserve"> </w:t>
            </w: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r w:rsidRPr="00E62F3F">
              <w:rPr>
                <w:rFonts w:ascii="Times New Roman" w:hAnsi="Times New Roman" w:cs="Times New Roman"/>
                <w:color w:val="000000" w:themeColor="text1"/>
              </w:rPr>
              <w:t>Работы учащихся</w:t>
            </w:r>
          </w:p>
          <w:p w:rsidR="00411EF7" w:rsidRDefault="00411EF7" w:rsidP="00F01DEE">
            <w:pPr>
              <w:rPr>
                <w:rFonts w:ascii="Times New Roman" w:hAnsi="Times New Roman" w:cs="Times New Roman"/>
                <w:color w:val="000000" w:themeColor="text1"/>
              </w:rPr>
            </w:pPr>
          </w:p>
          <w:p w:rsidR="00411EF7" w:rsidRDefault="00411EF7" w:rsidP="00F01DEE">
            <w:pPr>
              <w:rPr>
                <w:rFonts w:ascii="Times New Roman" w:hAnsi="Times New Roman" w:cs="Times New Roman"/>
                <w:color w:val="000000" w:themeColor="text1"/>
              </w:rPr>
            </w:pPr>
          </w:p>
          <w:p w:rsidR="00411EF7" w:rsidRDefault="00411EF7" w:rsidP="00F01DEE">
            <w:pPr>
              <w:rPr>
                <w:rFonts w:ascii="Times New Roman" w:hAnsi="Times New Roman" w:cs="Times New Roman"/>
                <w:color w:val="000000" w:themeColor="text1"/>
              </w:rPr>
            </w:pPr>
          </w:p>
          <w:p w:rsidR="003B0C02" w:rsidRPr="00E62F3F" w:rsidRDefault="007E6019" w:rsidP="00F01DEE">
            <w:pPr>
              <w:rPr>
                <w:rFonts w:ascii="Times New Roman" w:hAnsi="Times New Roman" w:cs="Times New Roman"/>
                <w:color w:val="000000" w:themeColor="text1"/>
              </w:rPr>
            </w:pPr>
            <w:r>
              <w:rPr>
                <w:rFonts w:ascii="Times New Roman" w:hAnsi="Times New Roman" w:cs="Times New Roman"/>
                <w:color w:val="000000" w:themeColor="text1"/>
              </w:rPr>
              <w:t>Листы оценивания</w:t>
            </w: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Default="003B0C02" w:rsidP="00F01DEE">
            <w:pPr>
              <w:rPr>
                <w:rFonts w:ascii="Times New Roman" w:hAnsi="Times New Roman" w:cs="Times New Roman"/>
                <w:b/>
                <w:color w:val="000000" w:themeColor="text1"/>
              </w:rPr>
            </w:pPr>
          </w:p>
          <w:p w:rsidR="00D838E3" w:rsidRDefault="00C30F19" w:rsidP="00F01DEE">
            <w:pPr>
              <w:rPr>
                <w:rFonts w:ascii="Times New Roman" w:hAnsi="Times New Roman" w:cs="Times New Roman"/>
                <w:b/>
                <w:color w:val="000000" w:themeColor="text1"/>
              </w:rPr>
            </w:pPr>
            <w:r>
              <w:rPr>
                <w:rFonts w:ascii="Times New Roman" w:hAnsi="Times New Roman" w:cs="Times New Roman"/>
                <w:b/>
                <w:color w:val="000000" w:themeColor="text1"/>
              </w:rPr>
              <w:t>Карточки</w:t>
            </w:r>
          </w:p>
          <w:p w:rsidR="00D838E3" w:rsidRDefault="00D838E3" w:rsidP="00F01DEE">
            <w:pPr>
              <w:rPr>
                <w:rFonts w:ascii="Times New Roman" w:hAnsi="Times New Roman" w:cs="Times New Roman"/>
                <w:b/>
                <w:color w:val="000000" w:themeColor="text1"/>
              </w:rPr>
            </w:pPr>
          </w:p>
          <w:p w:rsidR="00D838E3" w:rsidRDefault="00D838E3" w:rsidP="00F01DEE">
            <w:pPr>
              <w:rPr>
                <w:rFonts w:ascii="Times New Roman" w:hAnsi="Times New Roman" w:cs="Times New Roman"/>
                <w:b/>
                <w:color w:val="000000" w:themeColor="text1"/>
              </w:rPr>
            </w:pPr>
          </w:p>
          <w:p w:rsidR="00D838E3" w:rsidRDefault="00D838E3" w:rsidP="00F01DEE">
            <w:pPr>
              <w:rPr>
                <w:rFonts w:ascii="Times New Roman" w:hAnsi="Times New Roman" w:cs="Times New Roman"/>
                <w:b/>
                <w:color w:val="000000" w:themeColor="text1"/>
              </w:rPr>
            </w:pPr>
          </w:p>
          <w:p w:rsidR="00D838E3" w:rsidRDefault="00D838E3" w:rsidP="00F01DEE">
            <w:pPr>
              <w:rPr>
                <w:rFonts w:ascii="Times New Roman" w:hAnsi="Times New Roman" w:cs="Times New Roman"/>
                <w:b/>
                <w:color w:val="000000" w:themeColor="text1"/>
              </w:rPr>
            </w:pPr>
          </w:p>
          <w:p w:rsidR="00D838E3" w:rsidRDefault="00D838E3" w:rsidP="00F01DEE">
            <w:pPr>
              <w:rPr>
                <w:rFonts w:ascii="Times New Roman" w:hAnsi="Times New Roman" w:cs="Times New Roman"/>
                <w:b/>
                <w:color w:val="000000" w:themeColor="text1"/>
              </w:rPr>
            </w:pPr>
          </w:p>
          <w:p w:rsidR="00D838E3" w:rsidRDefault="00D838E3" w:rsidP="00F01DEE">
            <w:pPr>
              <w:rPr>
                <w:rFonts w:ascii="Times New Roman" w:hAnsi="Times New Roman" w:cs="Times New Roman"/>
                <w:b/>
                <w:color w:val="000000" w:themeColor="text1"/>
              </w:rPr>
            </w:pPr>
          </w:p>
          <w:p w:rsidR="00D838E3" w:rsidRDefault="00D838E3" w:rsidP="00F01DEE">
            <w:pPr>
              <w:rPr>
                <w:rFonts w:ascii="Times New Roman" w:hAnsi="Times New Roman" w:cs="Times New Roman"/>
                <w:b/>
                <w:color w:val="000000" w:themeColor="text1"/>
              </w:rPr>
            </w:pPr>
          </w:p>
          <w:p w:rsidR="00D838E3" w:rsidRDefault="00D838E3" w:rsidP="00F01DEE">
            <w:pPr>
              <w:rPr>
                <w:rFonts w:ascii="Times New Roman" w:hAnsi="Times New Roman" w:cs="Times New Roman"/>
                <w:b/>
                <w:color w:val="000000" w:themeColor="text1"/>
              </w:rPr>
            </w:pPr>
          </w:p>
          <w:p w:rsidR="00D838E3" w:rsidRDefault="00D838E3" w:rsidP="00F01DEE">
            <w:pPr>
              <w:rPr>
                <w:rFonts w:ascii="Times New Roman" w:hAnsi="Times New Roman" w:cs="Times New Roman"/>
                <w:b/>
                <w:color w:val="000000" w:themeColor="text1"/>
              </w:rPr>
            </w:pPr>
          </w:p>
          <w:p w:rsidR="00D838E3" w:rsidRDefault="00D838E3" w:rsidP="00F01DEE">
            <w:pPr>
              <w:rPr>
                <w:rFonts w:ascii="Times New Roman" w:hAnsi="Times New Roman" w:cs="Times New Roman"/>
                <w:b/>
                <w:color w:val="000000" w:themeColor="text1"/>
              </w:rPr>
            </w:pPr>
          </w:p>
          <w:p w:rsidR="00D838E3" w:rsidRDefault="00D838E3" w:rsidP="00F01DEE">
            <w:pPr>
              <w:rPr>
                <w:rFonts w:ascii="Times New Roman" w:hAnsi="Times New Roman" w:cs="Times New Roman"/>
                <w:b/>
                <w:color w:val="000000" w:themeColor="text1"/>
              </w:rPr>
            </w:pPr>
          </w:p>
          <w:p w:rsidR="00D838E3" w:rsidRDefault="00D838E3" w:rsidP="00F01DEE">
            <w:pPr>
              <w:rPr>
                <w:rFonts w:ascii="Times New Roman" w:hAnsi="Times New Roman" w:cs="Times New Roman"/>
                <w:b/>
                <w:color w:val="000000" w:themeColor="text1"/>
              </w:rPr>
            </w:pPr>
          </w:p>
          <w:p w:rsidR="00D838E3" w:rsidRPr="00E62F3F" w:rsidRDefault="00D838E3" w:rsidP="00F01DEE">
            <w:pPr>
              <w:rPr>
                <w:rFonts w:ascii="Times New Roman" w:hAnsi="Times New Roman" w:cs="Times New Roman"/>
                <w:b/>
                <w:color w:val="000000" w:themeColor="text1"/>
              </w:rPr>
            </w:pPr>
            <w:r>
              <w:rPr>
                <w:rFonts w:ascii="Times New Roman" w:hAnsi="Times New Roman" w:cs="Times New Roman"/>
                <w:color w:val="000000" w:themeColor="text1"/>
              </w:rPr>
              <w:object w:dxaOrig="1543"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35pt;height:49.8pt" o:ole="">
                  <v:imagedata r:id="rId6" o:title=""/>
                </v:shape>
                <o:OLEObject Type="Embed" ProgID="Package" ShapeID="_x0000_i1025" DrawAspect="Icon" ObjectID="_1675258919" r:id="rId7"/>
              </w:object>
            </w:r>
          </w:p>
        </w:tc>
      </w:tr>
      <w:tr w:rsidR="003B0C02" w:rsidRPr="00E62F3F" w:rsidTr="00411EF7">
        <w:trPr>
          <w:trHeight w:val="841"/>
        </w:trPr>
        <w:tc>
          <w:tcPr>
            <w:tcW w:w="911" w:type="pct"/>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color w:val="000000" w:themeColor="text1"/>
              </w:rPr>
            </w:pPr>
            <w:r w:rsidRPr="00E62F3F">
              <w:rPr>
                <w:rFonts w:ascii="Times New Roman" w:hAnsi="Times New Roman" w:cs="Times New Roman"/>
                <w:color w:val="000000" w:themeColor="text1"/>
              </w:rPr>
              <w:lastRenderedPageBreak/>
              <w:t xml:space="preserve">Середина урока </w:t>
            </w:r>
          </w:p>
          <w:p w:rsidR="003B0C02" w:rsidRDefault="006F7CA1" w:rsidP="00F01DEE">
            <w:pPr>
              <w:jc w:val="center"/>
              <w:rPr>
                <w:rFonts w:ascii="Times New Roman" w:hAnsi="Times New Roman" w:cs="Times New Roman"/>
                <w:color w:val="000000" w:themeColor="text1"/>
              </w:rPr>
            </w:pPr>
            <w:r>
              <w:rPr>
                <w:rFonts w:ascii="Times New Roman" w:hAnsi="Times New Roman" w:cs="Times New Roman"/>
                <w:color w:val="000000" w:themeColor="text1"/>
              </w:rPr>
              <w:t>15</w:t>
            </w:r>
            <w:r w:rsidR="003B0C02" w:rsidRPr="00E62F3F">
              <w:rPr>
                <w:rFonts w:ascii="Times New Roman" w:hAnsi="Times New Roman" w:cs="Times New Roman"/>
                <w:color w:val="000000" w:themeColor="text1"/>
              </w:rPr>
              <w:t xml:space="preserve"> минут</w:t>
            </w: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Default="00CD2CCA" w:rsidP="00F01DEE">
            <w:pPr>
              <w:jc w:val="center"/>
              <w:rPr>
                <w:rFonts w:ascii="Times New Roman" w:hAnsi="Times New Roman" w:cs="Times New Roman"/>
                <w:color w:val="000000" w:themeColor="text1"/>
              </w:rPr>
            </w:pPr>
          </w:p>
          <w:p w:rsidR="00CD2CCA" w:rsidRPr="00E62F3F" w:rsidRDefault="00CD2CCA" w:rsidP="00F01DEE">
            <w:pPr>
              <w:jc w:val="center"/>
              <w:rPr>
                <w:rFonts w:ascii="Times New Roman" w:hAnsi="Times New Roman" w:cs="Times New Roman"/>
                <w:color w:val="000000" w:themeColor="text1"/>
              </w:rPr>
            </w:pPr>
          </w:p>
        </w:tc>
        <w:tc>
          <w:tcPr>
            <w:tcW w:w="3310" w:type="pct"/>
            <w:gridSpan w:val="5"/>
            <w:tcBorders>
              <w:top w:val="single" w:sz="4" w:space="0" w:color="auto"/>
              <w:left w:val="single" w:sz="4" w:space="0" w:color="auto"/>
              <w:bottom w:val="single" w:sz="4" w:space="0" w:color="auto"/>
              <w:right w:val="single" w:sz="4" w:space="0" w:color="auto"/>
            </w:tcBorders>
          </w:tcPr>
          <w:p w:rsidR="003B0C02" w:rsidRPr="00CD2CCA" w:rsidRDefault="008A6EC8" w:rsidP="00CD2CCA">
            <w:pPr>
              <w:pStyle w:val="a8"/>
              <w:jc w:val="both"/>
              <w:rPr>
                <w:rFonts w:ascii="Times New Roman" w:hAnsi="Times New Roman" w:cs="Times New Roman"/>
                <w:b/>
                <w:i/>
                <w:sz w:val="24"/>
                <w:szCs w:val="24"/>
              </w:rPr>
            </w:pPr>
            <w:r>
              <w:rPr>
                <w:rFonts w:ascii="Times New Roman" w:hAnsi="Times New Roman" w:cs="Times New Roman"/>
                <w:b/>
                <w:sz w:val="24"/>
                <w:szCs w:val="24"/>
              </w:rPr>
              <w:t>Парная</w:t>
            </w:r>
            <w:r w:rsidR="003B0C02" w:rsidRPr="00E62F3F">
              <w:rPr>
                <w:rFonts w:ascii="Times New Roman" w:hAnsi="Times New Roman" w:cs="Times New Roman"/>
                <w:b/>
                <w:i/>
                <w:sz w:val="24"/>
                <w:szCs w:val="24"/>
              </w:rPr>
              <w:t xml:space="preserve"> работа.</w:t>
            </w:r>
          </w:p>
          <w:p w:rsidR="003B0C02" w:rsidRPr="00E62F3F" w:rsidRDefault="003B0C02" w:rsidP="00F01DEE">
            <w:pPr>
              <w:jc w:val="center"/>
              <w:rPr>
                <w:rFonts w:ascii="Times New Roman" w:hAnsi="Times New Roman" w:cs="Times New Roman"/>
                <w:b/>
                <w:lang w:val="kk-KZ"/>
              </w:rPr>
            </w:pPr>
            <w:r w:rsidRPr="00E62F3F">
              <w:rPr>
                <w:rFonts w:ascii="Times New Roman" w:hAnsi="Times New Roman" w:cs="Times New Roman"/>
                <w:b/>
                <w:lang w:val="kk-KZ"/>
              </w:rPr>
              <w:t>Работа в парах</w:t>
            </w:r>
          </w:p>
          <w:p w:rsidR="003B0C02" w:rsidRDefault="008A6EC8" w:rsidP="00F01DEE">
            <w:pPr>
              <w:rPr>
                <w:rFonts w:ascii="Times New Roman" w:hAnsi="Times New Roman" w:cs="Times New Roman"/>
                <w:lang w:val="kk-KZ"/>
              </w:rPr>
            </w:pPr>
            <w:r>
              <w:rPr>
                <w:rFonts w:ascii="Times New Roman" w:hAnsi="Times New Roman" w:cs="Times New Roman"/>
                <w:lang w:val="kk-KZ"/>
              </w:rPr>
              <w:t>Используя раздаточный материал и учебник, заполните клише по предложенным темам.</w:t>
            </w:r>
          </w:p>
          <w:p w:rsidR="008A6EC8" w:rsidRDefault="008A6EC8" w:rsidP="00F01DEE">
            <w:pPr>
              <w:rPr>
                <w:rFonts w:ascii="Times New Roman" w:hAnsi="Times New Roman" w:cs="Times New Roman"/>
                <w:lang w:val="kk-KZ"/>
              </w:rPr>
            </w:pPr>
            <w:r>
              <w:rPr>
                <w:rFonts w:ascii="Times New Roman" w:hAnsi="Times New Roman" w:cs="Times New Roman"/>
                <w:lang w:val="kk-KZ"/>
              </w:rPr>
              <w:t>1 пара – «</w:t>
            </w:r>
            <w:r w:rsidR="001B3906">
              <w:rPr>
                <w:rFonts w:ascii="Times New Roman" w:hAnsi="Times New Roman" w:cs="Times New Roman"/>
                <w:lang w:val="kk-KZ"/>
              </w:rPr>
              <w:t xml:space="preserve">Освоение целины и </w:t>
            </w:r>
            <w:r w:rsidR="00885511">
              <w:rPr>
                <w:rFonts w:ascii="Times New Roman" w:hAnsi="Times New Roman" w:cs="Times New Roman"/>
                <w:color w:val="auto"/>
                <w:lang w:val="kk-KZ"/>
              </w:rPr>
              <w:t xml:space="preserve">виды </w:t>
            </w:r>
            <w:r w:rsidR="00D67BF1" w:rsidRPr="00885511">
              <w:rPr>
                <w:rFonts w:ascii="Times New Roman" w:hAnsi="Times New Roman" w:cs="Times New Roman"/>
                <w:color w:val="auto"/>
                <w:lang w:val="kk-KZ"/>
              </w:rPr>
              <w:t>миграции</w:t>
            </w:r>
            <w:r w:rsidRPr="00885511">
              <w:rPr>
                <w:rFonts w:ascii="Times New Roman" w:hAnsi="Times New Roman" w:cs="Times New Roman"/>
                <w:color w:val="auto"/>
                <w:lang w:val="kk-KZ"/>
              </w:rPr>
              <w:t>»</w:t>
            </w:r>
          </w:p>
          <w:p w:rsidR="008A6EC8" w:rsidRPr="00E62F3F" w:rsidRDefault="008A6EC8" w:rsidP="00F01DEE">
            <w:pPr>
              <w:rPr>
                <w:rFonts w:ascii="Times New Roman" w:hAnsi="Times New Roman" w:cs="Times New Roman"/>
                <w:lang w:val="kk-KZ"/>
              </w:rPr>
            </w:pPr>
            <w:r>
              <w:rPr>
                <w:rFonts w:ascii="Times New Roman" w:hAnsi="Times New Roman" w:cs="Times New Roman"/>
                <w:lang w:val="kk-KZ"/>
              </w:rPr>
              <w:t xml:space="preserve">2 пара – «Освоение целины и </w:t>
            </w:r>
            <w:r w:rsidR="00885511">
              <w:rPr>
                <w:rFonts w:ascii="Times New Roman" w:hAnsi="Times New Roman" w:cs="Times New Roman"/>
                <w:lang w:val="kk-KZ"/>
              </w:rPr>
              <w:t>причины миграции</w:t>
            </w:r>
            <w:r>
              <w:rPr>
                <w:rFonts w:ascii="Times New Roman" w:hAnsi="Times New Roman" w:cs="Times New Roman"/>
                <w:lang w:val="kk-KZ"/>
              </w:rPr>
              <w:t>»</w:t>
            </w:r>
          </w:p>
          <w:p w:rsidR="00455816" w:rsidRDefault="001B3906" w:rsidP="00F01DEE">
            <w:pPr>
              <w:contextualSpacing/>
              <w:rPr>
                <w:rFonts w:ascii="Times New Roman" w:hAnsi="Times New Roman" w:cs="Times New Roman"/>
                <w:b/>
              </w:rPr>
            </w:pPr>
            <w:r>
              <w:rPr>
                <w:rFonts w:ascii="Times New Roman" w:hAnsi="Times New Roman" w:cs="Times New Roman"/>
                <w:b/>
              </w:rPr>
              <w:t>Взаимооценивание «Две звезды одно пожелание»</w:t>
            </w:r>
            <w:r w:rsidR="00455816">
              <w:rPr>
                <w:rFonts w:ascii="Times New Roman" w:hAnsi="Times New Roman" w:cs="Times New Roman"/>
                <w:b/>
              </w:rPr>
              <w:t xml:space="preserve"> </w:t>
            </w:r>
          </w:p>
          <w:p w:rsidR="00455816" w:rsidRDefault="00455816" w:rsidP="00F01DEE">
            <w:pPr>
              <w:contextualSpacing/>
              <w:rPr>
                <w:rFonts w:ascii="Times New Roman" w:hAnsi="Times New Roman" w:cs="Times New Roman"/>
                <w:b/>
              </w:rPr>
            </w:pPr>
          </w:p>
          <w:p w:rsidR="008A6EC8" w:rsidRDefault="00455816" w:rsidP="00F01DEE">
            <w:pPr>
              <w:contextualSpacing/>
              <w:rPr>
                <w:rFonts w:ascii="Times New Roman" w:hAnsi="Times New Roman" w:cs="Times New Roman"/>
                <w:b/>
              </w:rPr>
            </w:pPr>
            <w:r>
              <w:rPr>
                <w:rFonts w:ascii="Times New Roman" w:hAnsi="Times New Roman" w:cs="Times New Roman"/>
                <w:b/>
              </w:rPr>
              <w:t>1 пара                                                                       (6 баллов)</w:t>
            </w:r>
          </w:p>
          <w:tbl>
            <w:tblPr>
              <w:tblStyle w:val="aa"/>
              <w:tblW w:w="6270" w:type="dxa"/>
              <w:tblLayout w:type="fixed"/>
              <w:tblLook w:val="04A0" w:firstRow="1" w:lastRow="0" w:firstColumn="1" w:lastColumn="0" w:noHBand="0" w:noVBand="1"/>
            </w:tblPr>
            <w:tblGrid>
              <w:gridCol w:w="2476"/>
              <w:gridCol w:w="3794"/>
            </w:tblGrid>
            <w:tr w:rsidR="001B3906" w:rsidRPr="00E62F3F" w:rsidTr="00842A66">
              <w:tc>
                <w:tcPr>
                  <w:tcW w:w="2476" w:type="dxa"/>
                </w:tcPr>
                <w:p w:rsidR="001B3906" w:rsidRPr="00E62F3F" w:rsidRDefault="001B3906"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 xml:space="preserve">Критерии </w:t>
                  </w:r>
                </w:p>
              </w:tc>
              <w:tc>
                <w:tcPr>
                  <w:tcW w:w="3794" w:type="dxa"/>
                </w:tcPr>
                <w:p w:rsidR="001B3906" w:rsidRPr="00E62F3F" w:rsidRDefault="001B3906"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Дескрипторы</w:t>
                  </w:r>
                </w:p>
              </w:tc>
            </w:tr>
            <w:tr w:rsidR="001B3906" w:rsidRPr="00E62F3F" w:rsidTr="00842A66">
              <w:tc>
                <w:tcPr>
                  <w:tcW w:w="2476" w:type="dxa"/>
                </w:tcPr>
                <w:p w:rsidR="001B3906" w:rsidRPr="00E62F3F" w:rsidRDefault="001B3906" w:rsidP="001B3906">
                  <w:pPr>
                    <w:rPr>
                      <w:rFonts w:ascii="Times New Roman" w:eastAsia="Times New Roman" w:hAnsi="Times New Roman" w:cs="Times New Roman"/>
                    </w:rPr>
                  </w:pPr>
                  <w:r>
                    <w:rPr>
                      <w:rFonts w:ascii="Times New Roman" w:eastAsia="Times New Roman" w:hAnsi="Times New Roman" w:cs="Times New Roman"/>
                      <w:bCs/>
                      <w:i/>
                    </w:rPr>
                    <w:t>1.</w:t>
                  </w:r>
                  <w:r>
                    <w:rPr>
                      <w:rFonts w:ascii="Times New Roman" w:eastAsia="Times New Roman" w:hAnsi="Times New Roman" w:cs="Times New Roman"/>
                    </w:rPr>
                    <w:t>Определяют виды миграции</w:t>
                  </w:r>
                </w:p>
              </w:tc>
              <w:tc>
                <w:tcPr>
                  <w:tcW w:w="3794" w:type="dxa"/>
                </w:tcPr>
                <w:p w:rsidR="001B3906" w:rsidRPr="00E62F3F" w:rsidRDefault="001B3906" w:rsidP="001B390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1.</w:t>
                  </w:r>
                  <w:r>
                    <w:rPr>
                      <w:rFonts w:ascii="Times New Roman" w:eastAsia="Times New Roman" w:hAnsi="Times New Roman" w:cs="Times New Roman"/>
                      <w:bCs/>
                      <w:i/>
                    </w:rPr>
                    <w:t>2 вида миграции (по форме, по времени)</w:t>
                  </w:r>
                </w:p>
              </w:tc>
            </w:tr>
            <w:tr w:rsidR="001B3906" w:rsidRPr="00E62F3F" w:rsidTr="00842A66">
              <w:tc>
                <w:tcPr>
                  <w:tcW w:w="2476" w:type="dxa"/>
                </w:tcPr>
                <w:p w:rsidR="001B3906" w:rsidRPr="00D67BF1" w:rsidRDefault="001B3906" w:rsidP="00D67BF1">
                  <w:pPr>
                    <w:rPr>
                      <w:rFonts w:ascii="Times New Roman" w:eastAsia="Times New Roman" w:hAnsi="Times New Roman" w:cs="Times New Roman"/>
                      <w:bCs/>
                    </w:rPr>
                  </w:pPr>
                  <w:r w:rsidRPr="00D67BF1">
                    <w:rPr>
                      <w:rFonts w:ascii="Times New Roman" w:eastAsia="Times New Roman" w:hAnsi="Times New Roman" w:cs="Times New Roman"/>
                      <w:bCs/>
                    </w:rPr>
                    <w:t xml:space="preserve">2. Определяют </w:t>
                  </w:r>
                  <w:r w:rsidR="00455816" w:rsidRPr="00D67BF1">
                    <w:rPr>
                      <w:rFonts w:ascii="Times New Roman" w:eastAsia="Times New Roman" w:hAnsi="Times New Roman" w:cs="Times New Roman"/>
                      <w:bCs/>
                    </w:rPr>
                    <w:t xml:space="preserve">страны </w:t>
                  </w:r>
                </w:p>
              </w:tc>
              <w:tc>
                <w:tcPr>
                  <w:tcW w:w="3794" w:type="dxa"/>
                </w:tcPr>
                <w:p w:rsidR="001B3906" w:rsidRPr="00E62F3F" w:rsidRDefault="00455816" w:rsidP="00C30F19">
                  <w:pPr>
                    <w:widowControl w:val="0"/>
                    <w:spacing w:line="260" w:lineRule="exact"/>
                    <w:jc w:val="both"/>
                    <w:rPr>
                      <w:rFonts w:ascii="Times New Roman" w:eastAsia="Times New Roman" w:hAnsi="Times New Roman" w:cs="Times New Roman"/>
                      <w:bCs/>
                      <w:i/>
                    </w:rPr>
                  </w:pPr>
                  <w:r>
                    <w:rPr>
                      <w:rFonts w:ascii="Times New Roman" w:eastAsia="Times New Roman" w:hAnsi="Times New Roman" w:cs="Times New Roman"/>
                      <w:bCs/>
                      <w:i/>
                    </w:rPr>
                    <w:t>1.</w:t>
                  </w:r>
                  <w:r w:rsidR="00C30F19">
                    <w:rPr>
                      <w:rFonts w:ascii="Times New Roman" w:eastAsia="Times New Roman" w:hAnsi="Times New Roman" w:cs="Times New Roman"/>
                      <w:bCs/>
                      <w:i/>
                    </w:rPr>
                    <w:t xml:space="preserve"> называют не менее 2-х республик</w:t>
                  </w:r>
                  <w:r>
                    <w:rPr>
                      <w:rFonts w:ascii="Times New Roman" w:eastAsia="Times New Roman" w:hAnsi="Times New Roman" w:cs="Times New Roman"/>
                      <w:bCs/>
                      <w:i/>
                    </w:rPr>
                    <w:t xml:space="preserve"> бывшего СССР</w:t>
                  </w:r>
                  <w:r w:rsidR="00D67BF1">
                    <w:rPr>
                      <w:rFonts w:ascii="Times New Roman" w:eastAsia="Times New Roman" w:hAnsi="Times New Roman" w:cs="Times New Roman"/>
                      <w:bCs/>
                      <w:i/>
                    </w:rPr>
                    <w:t xml:space="preserve"> </w:t>
                  </w:r>
                </w:p>
              </w:tc>
            </w:tr>
            <w:tr w:rsidR="00455816" w:rsidRPr="00E62F3F" w:rsidTr="00842A66">
              <w:tc>
                <w:tcPr>
                  <w:tcW w:w="2476" w:type="dxa"/>
                </w:tcPr>
                <w:p w:rsidR="00455816" w:rsidRPr="00D67BF1" w:rsidRDefault="00455816" w:rsidP="00455816">
                  <w:pPr>
                    <w:pStyle w:val="a6"/>
                    <w:rPr>
                      <w:rFonts w:ascii="Times New Roman" w:eastAsia="Times New Roman" w:hAnsi="Times New Roman" w:cs="Times New Roman"/>
                      <w:bCs/>
                    </w:rPr>
                  </w:pPr>
                  <w:r w:rsidRPr="00D67BF1">
                    <w:rPr>
                      <w:rFonts w:ascii="Times New Roman" w:eastAsia="Times New Roman" w:hAnsi="Times New Roman" w:cs="Times New Roman"/>
                      <w:bCs/>
                    </w:rPr>
                    <w:t>3.Определяют хронологию освоения целины</w:t>
                  </w:r>
                </w:p>
              </w:tc>
              <w:tc>
                <w:tcPr>
                  <w:tcW w:w="3794" w:type="dxa"/>
                </w:tcPr>
                <w:p w:rsidR="00455816" w:rsidRDefault="00455816" w:rsidP="001B3906">
                  <w:pPr>
                    <w:widowControl w:val="0"/>
                    <w:spacing w:line="260" w:lineRule="exact"/>
                    <w:jc w:val="both"/>
                    <w:rPr>
                      <w:rFonts w:ascii="Times New Roman" w:eastAsia="Times New Roman" w:hAnsi="Times New Roman" w:cs="Times New Roman"/>
                      <w:bCs/>
                      <w:i/>
                    </w:rPr>
                  </w:pPr>
                  <w:r>
                    <w:rPr>
                      <w:rFonts w:ascii="Times New Roman" w:eastAsia="Times New Roman" w:hAnsi="Times New Roman" w:cs="Times New Roman"/>
                      <w:bCs/>
                      <w:i/>
                    </w:rPr>
                    <w:t>1. определяют точную дату</w:t>
                  </w:r>
                </w:p>
              </w:tc>
            </w:tr>
            <w:tr w:rsidR="00455816" w:rsidRPr="00E62F3F" w:rsidTr="00842A66">
              <w:tc>
                <w:tcPr>
                  <w:tcW w:w="2476" w:type="dxa"/>
                </w:tcPr>
                <w:p w:rsidR="00455816" w:rsidRPr="00D67BF1" w:rsidRDefault="00455816" w:rsidP="00455816">
                  <w:pPr>
                    <w:pStyle w:val="a6"/>
                    <w:numPr>
                      <w:ilvl w:val="0"/>
                      <w:numId w:val="8"/>
                    </w:numPr>
                    <w:rPr>
                      <w:rFonts w:ascii="Times New Roman" w:eastAsia="Times New Roman" w:hAnsi="Times New Roman" w:cs="Times New Roman"/>
                      <w:bCs/>
                    </w:rPr>
                  </w:pPr>
                  <w:r w:rsidRPr="00D67BF1">
                    <w:rPr>
                      <w:rFonts w:ascii="Times New Roman" w:eastAsia="Times New Roman" w:hAnsi="Times New Roman" w:cs="Times New Roman"/>
                      <w:bCs/>
                    </w:rPr>
                    <w:t>Определяют причину начала эпопеи</w:t>
                  </w:r>
                </w:p>
              </w:tc>
              <w:tc>
                <w:tcPr>
                  <w:tcW w:w="3794" w:type="dxa"/>
                </w:tcPr>
                <w:p w:rsidR="00455816" w:rsidRPr="00455816" w:rsidRDefault="00455816" w:rsidP="00455816">
                  <w:pPr>
                    <w:pStyle w:val="a6"/>
                    <w:widowControl w:val="0"/>
                    <w:numPr>
                      <w:ilvl w:val="0"/>
                      <w:numId w:val="9"/>
                    </w:numPr>
                    <w:spacing w:line="260" w:lineRule="exact"/>
                    <w:jc w:val="both"/>
                    <w:rPr>
                      <w:rFonts w:ascii="Times New Roman" w:eastAsia="Times New Roman" w:hAnsi="Times New Roman" w:cs="Times New Roman"/>
                      <w:bCs/>
                      <w:i/>
                    </w:rPr>
                  </w:pPr>
                  <w:r>
                    <w:rPr>
                      <w:rFonts w:ascii="Times New Roman" w:eastAsia="Times New Roman" w:hAnsi="Times New Roman" w:cs="Times New Roman"/>
                      <w:bCs/>
                      <w:i/>
                    </w:rPr>
                    <w:t>Называют не менее 2-х причин</w:t>
                  </w:r>
                </w:p>
              </w:tc>
            </w:tr>
            <w:tr w:rsidR="00455816" w:rsidRPr="00E62F3F" w:rsidTr="00842A66">
              <w:tc>
                <w:tcPr>
                  <w:tcW w:w="2476" w:type="dxa"/>
                </w:tcPr>
                <w:p w:rsidR="00455816" w:rsidRPr="00D67BF1" w:rsidRDefault="00455816" w:rsidP="00455816">
                  <w:pPr>
                    <w:pStyle w:val="a6"/>
                    <w:numPr>
                      <w:ilvl w:val="0"/>
                      <w:numId w:val="8"/>
                    </w:numPr>
                    <w:rPr>
                      <w:rFonts w:ascii="Times New Roman" w:eastAsia="Times New Roman" w:hAnsi="Times New Roman" w:cs="Times New Roman"/>
                      <w:bCs/>
                    </w:rPr>
                  </w:pPr>
                  <w:r w:rsidRPr="00D67BF1">
                    <w:rPr>
                      <w:rFonts w:ascii="Times New Roman" w:eastAsia="Times New Roman" w:hAnsi="Times New Roman" w:cs="Times New Roman"/>
                      <w:bCs/>
                    </w:rPr>
                    <w:t>Определяют главную задачу целины</w:t>
                  </w:r>
                </w:p>
              </w:tc>
              <w:tc>
                <w:tcPr>
                  <w:tcW w:w="3794" w:type="dxa"/>
                </w:tcPr>
                <w:p w:rsidR="00455816" w:rsidRPr="00455816" w:rsidRDefault="00455816" w:rsidP="00455816">
                  <w:pPr>
                    <w:widowControl w:val="0"/>
                    <w:spacing w:line="260" w:lineRule="exact"/>
                    <w:ind w:left="360"/>
                    <w:jc w:val="both"/>
                    <w:rPr>
                      <w:rFonts w:ascii="Times New Roman" w:eastAsia="Times New Roman" w:hAnsi="Times New Roman" w:cs="Times New Roman"/>
                      <w:bCs/>
                      <w:i/>
                    </w:rPr>
                  </w:pPr>
                  <w:r>
                    <w:rPr>
                      <w:rFonts w:ascii="Times New Roman" w:eastAsia="Times New Roman" w:hAnsi="Times New Roman" w:cs="Times New Roman"/>
                      <w:bCs/>
                      <w:i/>
                    </w:rPr>
                    <w:t>1.Называют главную задачу</w:t>
                  </w:r>
                </w:p>
              </w:tc>
            </w:tr>
          </w:tbl>
          <w:p w:rsidR="001B3906" w:rsidRDefault="001B3906" w:rsidP="00F01DEE">
            <w:pPr>
              <w:contextualSpacing/>
              <w:rPr>
                <w:rFonts w:ascii="Times New Roman" w:hAnsi="Times New Roman" w:cs="Times New Roman"/>
                <w:b/>
              </w:rPr>
            </w:pPr>
          </w:p>
          <w:p w:rsidR="00455816" w:rsidRDefault="00455816" w:rsidP="00F01DEE">
            <w:pPr>
              <w:contextualSpacing/>
              <w:rPr>
                <w:rFonts w:ascii="Times New Roman" w:hAnsi="Times New Roman" w:cs="Times New Roman"/>
                <w:b/>
              </w:rPr>
            </w:pPr>
            <w:r>
              <w:rPr>
                <w:rFonts w:ascii="Times New Roman" w:hAnsi="Times New Roman" w:cs="Times New Roman"/>
                <w:b/>
              </w:rPr>
              <w:t>2 пара                                                                               (6 баллов)</w:t>
            </w:r>
          </w:p>
          <w:tbl>
            <w:tblPr>
              <w:tblStyle w:val="aa"/>
              <w:tblW w:w="6270" w:type="dxa"/>
              <w:tblLayout w:type="fixed"/>
              <w:tblLook w:val="04A0" w:firstRow="1" w:lastRow="0" w:firstColumn="1" w:lastColumn="0" w:noHBand="0" w:noVBand="1"/>
            </w:tblPr>
            <w:tblGrid>
              <w:gridCol w:w="2476"/>
              <w:gridCol w:w="3794"/>
            </w:tblGrid>
            <w:tr w:rsidR="00455816" w:rsidRPr="00E62F3F" w:rsidTr="00842A66">
              <w:tc>
                <w:tcPr>
                  <w:tcW w:w="2476" w:type="dxa"/>
                </w:tcPr>
                <w:p w:rsidR="00455816" w:rsidRPr="00E62F3F" w:rsidRDefault="00455816"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 xml:space="preserve">Критерии </w:t>
                  </w:r>
                </w:p>
              </w:tc>
              <w:tc>
                <w:tcPr>
                  <w:tcW w:w="3794" w:type="dxa"/>
                </w:tcPr>
                <w:p w:rsidR="00455816" w:rsidRPr="00E62F3F" w:rsidRDefault="00455816" w:rsidP="00842A66">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Дескрипторы</w:t>
                  </w:r>
                </w:p>
              </w:tc>
            </w:tr>
            <w:tr w:rsidR="00455816" w:rsidRPr="00E62F3F" w:rsidTr="00842A66">
              <w:tc>
                <w:tcPr>
                  <w:tcW w:w="2476" w:type="dxa"/>
                </w:tcPr>
                <w:p w:rsidR="00455816" w:rsidRPr="00E62F3F" w:rsidRDefault="00455816" w:rsidP="00D67BF1">
                  <w:pPr>
                    <w:rPr>
                      <w:rFonts w:ascii="Times New Roman" w:eastAsia="Times New Roman" w:hAnsi="Times New Roman" w:cs="Times New Roman"/>
                    </w:rPr>
                  </w:pPr>
                  <w:r>
                    <w:rPr>
                      <w:rFonts w:ascii="Times New Roman" w:eastAsia="Times New Roman" w:hAnsi="Times New Roman" w:cs="Times New Roman"/>
                      <w:bCs/>
                      <w:i/>
                    </w:rPr>
                    <w:t>1.</w:t>
                  </w:r>
                  <w:r>
                    <w:rPr>
                      <w:rFonts w:ascii="Times New Roman" w:eastAsia="Times New Roman" w:hAnsi="Times New Roman" w:cs="Times New Roman"/>
                    </w:rPr>
                    <w:t xml:space="preserve">Определяют </w:t>
                  </w:r>
                  <w:r w:rsidR="00D67BF1">
                    <w:rPr>
                      <w:rFonts w:ascii="Times New Roman" w:eastAsia="Times New Roman" w:hAnsi="Times New Roman" w:cs="Times New Roman"/>
                    </w:rPr>
                    <w:t>причины миграции</w:t>
                  </w:r>
                  <w:r w:rsidR="00303942">
                    <w:rPr>
                      <w:rFonts w:ascii="Times New Roman" w:eastAsia="Times New Roman" w:hAnsi="Times New Roman" w:cs="Times New Roman"/>
                    </w:rPr>
                    <w:t xml:space="preserve"> и численность </w:t>
                  </w:r>
                  <w:proofErr w:type="gramStart"/>
                  <w:r w:rsidR="00303942">
                    <w:rPr>
                      <w:rFonts w:ascii="Times New Roman" w:eastAsia="Times New Roman" w:hAnsi="Times New Roman" w:cs="Times New Roman"/>
                    </w:rPr>
                    <w:t>прибывших</w:t>
                  </w:r>
                  <w:proofErr w:type="gramEnd"/>
                </w:p>
              </w:tc>
              <w:tc>
                <w:tcPr>
                  <w:tcW w:w="3794" w:type="dxa"/>
                </w:tcPr>
                <w:p w:rsidR="00455816" w:rsidRPr="00E62F3F" w:rsidRDefault="00455816" w:rsidP="00A62028">
                  <w:pPr>
                    <w:widowControl w:val="0"/>
                    <w:spacing w:line="260" w:lineRule="exact"/>
                    <w:jc w:val="both"/>
                    <w:rPr>
                      <w:rFonts w:ascii="Times New Roman" w:eastAsia="Times New Roman" w:hAnsi="Times New Roman" w:cs="Times New Roman"/>
                      <w:bCs/>
                      <w:i/>
                    </w:rPr>
                  </w:pPr>
                  <w:r w:rsidRPr="00E62F3F">
                    <w:rPr>
                      <w:rFonts w:ascii="Times New Roman" w:eastAsia="Times New Roman" w:hAnsi="Times New Roman" w:cs="Times New Roman"/>
                      <w:bCs/>
                      <w:i/>
                    </w:rPr>
                    <w:t>1.</w:t>
                  </w:r>
                  <w:r>
                    <w:rPr>
                      <w:rFonts w:ascii="Times New Roman" w:eastAsia="Times New Roman" w:hAnsi="Times New Roman" w:cs="Times New Roman"/>
                      <w:bCs/>
                      <w:i/>
                    </w:rPr>
                    <w:t xml:space="preserve"> Называют  </w:t>
                  </w:r>
                  <w:r w:rsidR="00D67BF1">
                    <w:rPr>
                      <w:rFonts w:ascii="Times New Roman" w:eastAsia="Times New Roman" w:hAnsi="Times New Roman" w:cs="Times New Roman"/>
                      <w:bCs/>
                      <w:i/>
                    </w:rPr>
                    <w:t>причины</w:t>
                  </w:r>
                  <w:r>
                    <w:rPr>
                      <w:rFonts w:ascii="Times New Roman" w:eastAsia="Times New Roman" w:hAnsi="Times New Roman" w:cs="Times New Roman"/>
                      <w:bCs/>
                      <w:i/>
                    </w:rPr>
                    <w:t xml:space="preserve"> </w:t>
                  </w:r>
                  <w:r w:rsidR="00D67BF1">
                    <w:rPr>
                      <w:rFonts w:ascii="Times New Roman" w:eastAsia="Times New Roman" w:hAnsi="Times New Roman" w:cs="Times New Roman"/>
                      <w:bCs/>
                      <w:i/>
                    </w:rPr>
                    <w:t>миграции</w:t>
                  </w:r>
                  <w:r w:rsidR="00A62028">
                    <w:rPr>
                      <w:rFonts w:ascii="Times New Roman" w:eastAsia="Times New Roman" w:hAnsi="Times New Roman" w:cs="Times New Roman"/>
                      <w:bCs/>
                      <w:i/>
                    </w:rPr>
                    <w:t xml:space="preserve"> и численность </w:t>
                  </w:r>
                  <w:proofErr w:type="gramStart"/>
                  <w:r w:rsidR="00A62028">
                    <w:rPr>
                      <w:rFonts w:ascii="Times New Roman" w:eastAsia="Times New Roman" w:hAnsi="Times New Roman" w:cs="Times New Roman"/>
                      <w:bCs/>
                      <w:i/>
                    </w:rPr>
                    <w:t>прибывших</w:t>
                  </w:r>
                  <w:proofErr w:type="gramEnd"/>
                  <w:r w:rsidR="00A62028">
                    <w:rPr>
                      <w:rFonts w:ascii="Times New Roman" w:eastAsia="Times New Roman" w:hAnsi="Times New Roman" w:cs="Times New Roman"/>
                      <w:bCs/>
                      <w:i/>
                    </w:rPr>
                    <w:t xml:space="preserve"> в первые годы</w:t>
                  </w:r>
                  <w:r w:rsidR="00D67BF1">
                    <w:rPr>
                      <w:rFonts w:ascii="Times New Roman" w:eastAsia="Times New Roman" w:hAnsi="Times New Roman" w:cs="Times New Roman"/>
                      <w:bCs/>
                      <w:i/>
                    </w:rPr>
                    <w:t xml:space="preserve"> </w:t>
                  </w:r>
                </w:p>
              </w:tc>
            </w:tr>
            <w:tr w:rsidR="00455816" w:rsidRPr="00E62F3F" w:rsidTr="00842A66">
              <w:tc>
                <w:tcPr>
                  <w:tcW w:w="2476" w:type="dxa"/>
                </w:tcPr>
                <w:p w:rsidR="00455816" w:rsidRPr="00D67BF1" w:rsidRDefault="00455816" w:rsidP="00D67BF1">
                  <w:pPr>
                    <w:rPr>
                      <w:rFonts w:ascii="Times New Roman" w:eastAsia="Times New Roman" w:hAnsi="Times New Roman" w:cs="Times New Roman"/>
                      <w:bCs/>
                    </w:rPr>
                  </w:pPr>
                  <w:r w:rsidRPr="00D67BF1">
                    <w:rPr>
                      <w:rFonts w:ascii="Times New Roman" w:eastAsia="Times New Roman" w:hAnsi="Times New Roman" w:cs="Times New Roman"/>
                      <w:bCs/>
                    </w:rPr>
                    <w:t xml:space="preserve">2. Определяют </w:t>
                  </w:r>
                  <w:r w:rsidR="00D67BF1" w:rsidRPr="00D67BF1">
                    <w:rPr>
                      <w:rFonts w:ascii="Times New Roman" w:eastAsia="Times New Roman" w:hAnsi="Times New Roman" w:cs="Times New Roman"/>
                      <w:bCs/>
                    </w:rPr>
                    <w:t>основные народы</w:t>
                  </w:r>
                </w:p>
              </w:tc>
              <w:tc>
                <w:tcPr>
                  <w:tcW w:w="3794" w:type="dxa"/>
                </w:tcPr>
                <w:p w:rsidR="00455816" w:rsidRPr="00E62F3F" w:rsidRDefault="00303942" w:rsidP="00D67BF1">
                  <w:pPr>
                    <w:widowControl w:val="0"/>
                    <w:spacing w:line="260" w:lineRule="exact"/>
                    <w:jc w:val="both"/>
                    <w:rPr>
                      <w:rFonts w:ascii="Times New Roman" w:eastAsia="Times New Roman" w:hAnsi="Times New Roman" w:cs="Times New Roman"/>
                      <w:bCs/>
                      <w:i/>
                    </w:rPr>
                  </w:pPr>
                  <w:r>
                    <w:rPr>
                      <w:rFonts w:ascii="Times New Roman" w:eastAsia="Times New Roman" w:hAnsi="Times New Roman" w:cs="Times New Roman"/>
                      <w:bCs/>
                      <w:i/>
                    </w:rPr>
                    <w:t>1. Н</w:t>
                  </w:r>
                  <w:r w:rsidR="00455816">
                    <w:rPr>
                      <w:rFonts w:ascii="Times New Roman" w:eastAsia="Times New Roman" w:hAnsi="Times New Roman" w:cs="Times New Roman"/>
                      <w:bCs/>
                      <w:i/>
                    </w:rPr>
                    <w:t xml:space="preserve">азывают </w:t>
                  </w:r>
                  <w:r w:rsidR="00D67BF1">
                    <w:rPr>
                      <w:rFonts w:ascii="Times New Roman" w:eastAsia="Times New Roman" w:hAnsi="Times New Roman" w:cs="Times New Roman"/>
                      <w:bCs/>
                      <w:i/>
                    </w:rPr>
                    <w:t xml:space="preserve">3 </w:t>
                  </w:r>
                  <w:proofErr w:type="gramStart"/>
                  <w:r w:rsidR="00D67BF1">
                    <w:rPr>
                      <w:rFonts w:ascii="Times New Roman" w:eastAsia="Times New Roman" w:hAnsi="Times New Roman" w:cs="Times New Roman"/>
                      <w:bCs/>
                      <w:i/>
                    </w:rPr>
                    <w:t>основных</w:t>
                  </w:r>
                  <w:proofErr w:type="gramEnd"/>
                  <w:r w:rsidR="00D67BF1">
                    <w:rPr>
                      <w:rFonts w:ascii="Times New Roman" w:eastAsia="Times New Roman" w:hAnsi="Times New Roman" w:cs="Times New Roman"/>
                      <w:bCs/>
                      <w:i/>
                    </w:rPr>
                    <w:t xml:space="preserve"> народа, приехавших на целину</w:t>
                  </w:r>
                </w:p>
              </w:tc>
            </w:tr>
            <w:tr w:rsidR="00455816" w:rsidRPr="00E62F3F" w:rsidTr="00842A66">
              <w:tc>
                <w:tcPr>
                  <w:tcW w:w="2476" w:type="dxa"/>
                </w:tcPr>
                <w:p w:rsidR="00455816" w:rsidRPr="00D67BF1" w:rsidRDefault="00455816" w:rsidP="00455816">
                  <w:pPr>
                    <w:pStyle w:val="a6"/>
                    <w:rPr>
                      <w:rFonts w:ascii="Times New Roman" w:eastAsia="Times New Roman" w:hAnsi="Times New Roman" w:cs="Times New Roman"/>
                      <w:bCs/>
                    </w:rPr>
                  </w:pPr>
                  <w:r w:rsidRPr="00D67BF1">
                    <w:rPr>
                      <w:rFonts w:ascii="Times New Roman" w:eastAsia="Times New Roman" w:hAnsi="Times New Roman" w:cs="Times New Roman"/>
                      <w:bCs/>
                    </w:rPr>
                    <w:t>3.Определяют плюсы освоения целины</w:t>
                  </w:r>
                </w:p>
              </w:tc>
              <w:tc>
                <w:tcPr>
                  <w:tcW w:w="3794" w:type="dxa"/>
                </w:tcPr>
                <w:p w:rsidR="00455816" w:rsidRDefault="00303942" w:rsidP="00455816">
                  <w:pPr>
                    <w:widowControl w:val="0"/>
                    <w:spacing w:line="260" w:lineRule="exact"/>
                    <w:jc w:val="both"/>
                    <w:rPr>
                      <w:rFonts w:ascii="Times New Roman" w:eastAsia="Times New Roman" w:hAnsi="Times New Roman" w:cs="Times New Roman"/>
                      <w:bCs/>
                      <w:i/>
                    </w:rPr>
                  </w:pPr>
                  <w:r>
                    <w:rPr>
                      <w:rFonts w:ascii="Times New Roman" w:eastAsia="Times New Roman" w:hAnsi="Times New Roman" w:cs="Times New Roman"/>
                      <w:bCs/>
                      <w:i/>
                    </w:rPr>
                    <w:t>1. О</w:t>
                  </w:r>
                  <w:r w:rsidR="00455816">
                    <w:rPr>
                      <w:rFonts w:ascii="Times New Roman" w:eastAsia="Times New Roman" w:hAnsi="Times New Roman" w:cs="Times New Roman"/>
                      <w:bCs/>
                      <w:i/>
                    </w:rPr>
                    <w:t>пределяют не менее 4-х плюсов освоения целины</w:t>
                  </w:r>
                  <w:r w:rsidR="00CD2CCA">
                    <w:rPr>
                      <w:rFonts w:ascii="Times New Roman" w:eastAsia="Times New Roman" w:hAnsi="Times New Roman" w:cs="Times New Roman"/>
                      <w:bCs/>
                      <w:i/>
                    </w:rPr>
                    <w:t xml:space="preserve"> (за каждый правильный ответ 0,5 баллов)</w:t>
                  </w:r>
                </w:p>
              </w:tc>
            </w:tr>
            <w:tr w:rsidR="00455816" w:rsidRPr="00E62F3F" w:rsidTr="00842A66">
              <w:tc>
                <w:tcPr>
                  <w:tcW w:w="2476" w:type="dxa"/>
                </w:tcPr>
                <w:p w:rsidR="00455816" w:rsidRPr="00D67BF1" w:rsidRDefault="00455816" w:rsidP="00455816">
                  <w:pPr>
                    <w:ind w:left="360"/>
                    <w:rPr>
                      <w:rFonts w:ascii="Times New Roman" w:eastAsia="Times New Roman" w:hAnsi="Times New Roman" w:cs="Times New Roman"/>
                      <w:bCs/>
                    </w:rPr>
                  </w:pPr>
                  <w:r w:rsidRPr="00D67BF1">
                    <w:rPr>
                      <w:rFonts w:ascii="Times New Roman" w:eastAsia="Times New Roman" w:hAnsi="Times New Roman" w:cs="Times New Roman"/>
                      <w:bCs/>
                    </w:rPr>
                    <w:t>4.Определяют минусы освоения целины</w:t>
                  </w:r>
                </w:p>
              </w:tc>
              <w:tc>
                <w:tcPr>
                  <w:tcW w:w="3794" w:type="dxa"/>
                </w:tcPr>
                <w:p w:rsidR="00455816" w:rsidRPr="00455816" w:rsidRDefault="00455816" w:rsidP="00455816">
                  <w:pPr>
                    <w:pStyle w:val="a6"/>
                    <w:widowControl w:val="0"/>
                    <w:numPr>
                      <w:ilvl w:val="0"/>
                      <w:numId w:val="9"/>
                    </w:numPr>
                    <w:spacing w:line="260" w:lineRule="exact"/>
                    <w:jc w:val="both"/>
                    <w:rPr>
                      <w:rFonts w:ascii="Times New Roman" w:eastAsia="Times New Roman" w:hAnsi="Times New Roman" w:cs="Times New Roman"/>
                      <w:bCs/>
                      <w:i/>
                    </w:rPr>
                  </w:pPr>
                  <w:bookmarkStart w:id="0" w:name="_GoBack"/>
                  <w:r>
                    <w:rPr>
                      <w:rFonts w:ascii="Times New Roman" w:eastAsia="Times New Roman" w:hAnsi="Times New Roman" w:cs="Times New Roman"/>
                      <w:bCs/>
                      <w:i/>
                    </w:rPr>
                    <w:t xml:space="preserve">Называют не менее 2-х минусов освоения целины (1 </w:t>
                  </w:r>
                  <w:proofErr w:type="gramStart"/>
                  <w:r>
                    <w:rPr>
                      <w:rFonts w:ascii="Times New Roman" w:eastAsia="Times New Roman" w:hAnsi="Times New Roman" w:cs="Times New Roman"/>
                      <w:bCs/>
                      <w:i/>
                    </w:rPr>
                    <w:t>этнографический</w:t>
                  </w:r>
                  <w:proofErr w:type="gramEnd"/>
                  <w:r>
                    <w:rPr>
                      <w:rFonts w:ascii="Times New Roman" w:eastAsia="Times New Roman" w:hAnsi="Times New Roman" w:cs="Times New Roman"/>
                      <w:bCs/>
                      <w:i/>
                    </w:rPr>
                    <w:t>, 1 экономический)</w:t>
                  </w:r>
                  <w:r w:rsidR="00CD2CCA">
                    <w:rPr>
                      <w:rFonts w:ascii="Times New Roman" w:eastAsia="Times New Roman" w:hAnsi="Times New Roman" w:cs="Times New Roman"/>
                      <w:bCs/>
                      <w:i/>
                    </w:rPr>
                    <w:t xml:space="preserve"> (по 0,5 баллов)</w:t>
                  </w:r>
                  <w:bookmarkEnd w:id="0"/>
                </w:p>
              </w:tc>
            </w:tr>
          </w:tbl>
          <w:p w:rsidR="006F7CA1" w:rsidRDefault="006F7CA1" w:rsidP="00CD2CCA">
            <w:pPr>
              <w:spacing w:line="260" w:lineRule="auto"/>
              <w:rPr>
                <w:rFonts w:ascii="Times New Roman" w:eastAsia="Times New Roman" w:hAnsi="Times New Roman" w:cs="Times New Roman"/>
              </w:rPr>
            </w:pPr>
            <w:r w:rsidRPr="006F7CA1">
              <w:rPr>
                <w:rFonts w:ascii="Times New Roman" w:eastAsia="Times New Roman" w:hAnsi="Times New Roman" w:cs="Times New Roman"/>
                <w:b/>
              </w:rPr>
              <w:t>- Учитель истории</w:t>
            </w:r>
            <w:r>
              <w:rPr>
                <w:rFonts w:ascii="Times New Roman" w:eastAsia="Times New Roman" w:hAnsi="Times New Roman" w:cs="Times New Roman"/>
              </w:rPr>
              <w:t>: Освоение целины для Казахстана и Советского Союза было очень важным шагом…(итоги целины слайды с картинками)</w:t>
            </w:r>
          </w:p>
          <w:p w:rsidR="006F7CA1" w:rsidRDefault="006F7CA1" w:rsidP="00CD2CCA">
            <w:pPr>
              <w:spacing w:line="260" w:lineRule="auto"/>
              <w:rPr>
                <w:rFonts w:ascii="Times New Roman" w:eastAsia="Times New Roman" w:hAnsi="Times New Roman" w:cs="Times New Roman"/>
              </w:rPr>
            </w:pPr>
            <w:r w:rsidRPr="006F7CA1">
              <w:rPr>
                <w:rFonts w:ascii="Times New Roman" w:eastAsia="Times New Roman" w:hAnsi="Times New Roman" w:cs="Times New Roman"/>
                <w:b/>
              </w:rPr>
              <w:t>- Учитель географии</w:t>
            </w:r>
            <w:r>
              <w:rPr>
                <w:rFonts w:ascii="Times New Roman" w:eastAsia="Times New Roman" w:hAnsi="Times New Roman" w:cs="Times New Roman"/>
              </w:rPr>
              <w:t xml:space="preserve">: В период освоения целины </w:t>
            </w:r>
            <w:proofErr w:type="gramStart"/>
            <w:r>
              <w:rPr>
                <w:rFonts w:ascii="Times New Roman" w:eastAsia="Times New Roman" w:hAnsi="Times New Roman" w:cs="Times New Roman"/>
              </w:rPr>
              <w:t>в</w:t>
            </w:r>
            <w:proofErr w:type="gramEnd"/>
            <w:r>
              <w:rPr>
                <w:rFonts w:ascii="Times New Roman" w:eastAsia="Times New Roman" w:hAnsi="Times New Roman" w:cs="Times New Roman"/>
              </w:rPr>
              <w:t xml:space="preserve"> ….</w:t>
            </w:r>
          </w:p>
          <w:p w:rsidR="003B0C02" w:rsidRDefault="006F7CA1" w:rsidP="006F7CA1">
            <w:pPr>
              <w:spacing w:line="260" w:lineRule="auto"/>
              <w:rPr>
                <w:rFonts w:ascii="Times New Roman" w:eastAsia="Times New Roman" w:hAnsi="Times New Roman" w:cs="Times New Roman"/>
              </w:rPr>
            </w:pPr>
            <w:r w:rsidRPr="006F7CA1">
              <w:rPr>
                <w:rFonts w:ascii="Times New Roman" w:eastAsia="Times New Roman" w:hAnsi="Times New Roman" w:cs="Times New Roman"/>
                <w:b/>
              </w:rPr>
              <w:t>-Учитель  географии</w:t>
            </w:r>
            <w:r>
              <w:rPr>
                <w:rFonts w:ascii="Times New Roman" w:eastAsia="Times New Roman" w:hAnsi="Times New Roman" w:cs="Times New Roman"/>
              </w:rPr>
              <w:t xml:space="preserve">: </w:t>
            </w:r>
            <w:r w:rsidR="00CD2CCA">
              <w:rPr>
                <w:rFonts w:ascii="Times New Roman" w:eastAsia="Times New Roman" w:hAnsi="Times New Roman" w:cs="Times New Roman"/>
              </w:rPr>
              <w:t xml:space="preserve">Теперь мы можем ответить на вопрос: </w:t>
            </w:r>
            <w:r w:rsidR="00CD2CCA">
              <w:rPr>
                <w:rFonts w:ascii="Times New Roman" w:eastAsia="Times New Roman" w:hAnsi="Times New Roman" w:cs="Times New Roman"/>
              </w:rPr>
              <w:lastRenderedPageBreak/>
              <w:t>«Какие исторические и географические процессы повлияли на формирование  многонационального Казахстана? Какое влияние на Казахстан оказала политика освоения целинных и залежных земель?».</w:t>
            </w:r>
            <w:r>
              <w:rPr>
                <w:rFonts w:ascii="Times New Roman" w:eastAsia="Times New Roman" w:hAnsi="Times New Roman" w:cs="Times New Roman"/>
              </w:rPr>
              <w:t xml:space="preserve"> (Ответы детей)</w:t>
            </w:r>
          </w:p>
          <w:p w:rsidR="00A20AE3" w:rsidRPr="006F7CA1" w:rsidRDefault="00A20AE3" w:rsidP="006F7CA1">
            <w:pPr>
              <w:spacing w:line="260" w:lineRule="auto"/>
              <w:rPr>
                <w:rFonts w:ascii="Times New Roman" w:eastAsia="Times New Roman" w:hAnsi="Times New Roman" w:cs="Times New Roman"/>
              </w:rPr>
            </w:pPr>
            <w:proofErr w:type="spellStart"/>
            <w:r>
              <w:rPr>
                <w:rFonts w:ascii="Times New Roman" w:eastAsia="Times New Roman" w:hAnsi="Times New Roman" w:cs="Times New Roman"/>
              </w:rPr>
              <w:t>Кахут</w:t>
            </w:r>
            <w:proofErr w:type="spellEnd"/>
            <w:r>
              <w:rPr>
                <w:rFonts w:ascii="Times New Roman" w:eastAsia="Times New Roman" w:hAnsi="Times New Roman" w:cs="Times New Roman"/>
              </w:rPr>
              <w:t xml:space="preserve"> закрепление урока.</w:t>
            </w:r>
            <w:r w:rsidR="00C30F19">
              <w:rPr>
                <w:rFonts w:ascii="Times New Roman" w:eastAsia="Times New Roman" w:hAnsi="Times New Roman" w:cs="Times New Roman"/>
              </w:rPr>
              <w:t xml:space="preserve"> Тесты</w:t>
            </w:r>
          </w:p>
        </w:tc>
        <w:tc>
          <w:tcPr>
            <w:tcW w:w="780" w:type="pct"/>
            <w:gridSpan w:val="2"/>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b/>
                <w:color w:val="000000" w:themeColor="text1"/>
              </w:rPr>
            </w:pPr>
          </w:p>
          <w:p w:rsidR="003B0C02" w:rsidRPr="00E62F3F" w:rsidRDefault="00C30F19" w:rsidP="00F01DEE">
            <w:pPr>
              <w:rPr>
                <w:rFonts w:ascii="Times New Roman" w:hAnsi="Times New Roman" w:cs="Times New Roman"/>
                <w:color w:val="000000" w:themeColor="text1"/>
              </w:rPr>
            </w:pPr>
            <w:r>
              <w:rPr>
                <w:rFonts w:ascii="Times New Roman" w:hAnsi="Times New Roman" w:cs="Times New Roman"/>
                <w:color w:val="000000" w:themeColor="text1"/>
              </w:rPr>
              <w:t xml:space="preserve">Презентация к уроку </w:t>
            </w: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Default="003B0C02" w:rsidP="00F01DEE">
            <w:pPr>
              <w:rPr>
                <w:rFonts w:ascii="Times New Roman" w:hAnsi="Times New Roman" w:cs="Times New Roman"/>
                <w:color w:val="000000" w:themeColor="text1"/>
              </w:rPr>
            </w:pPr>
          </w:p>
          <w:p w:rsidR="00C30F19" w:rsidRDefault="00C30F19" w:rsidP="00F01DEE">
            <w:pPr>
              <w:rPr>
                <w:rFonts w:ascii="Times New Roman" w:hAnsi="Times New Roman" w:cs="Times New Roman"/>
                <w:color w:val="000000" w:themeColor="text1"/>
              </w:rPr>
            </w:pPr>
          </w:p>
          <w:p w:rsidR="00C30F19" w:rsidRPr="00E62F3F" w:rsidRDefault="00C30F19" w:rsidP="00F01DEE">
            <w:pPr>
              <w:rPr>
                <w:rFonts w:ascii="Times New Roman" w:hAnsi="Times New Roman" w:cs="Times New Roman"/>
                <w:color w:val="000000" w:themeColor="text1"/>
              </w:rPr>
            </w:pPr>
          </w:p>
          <w:p w:rsidR="003B0C02" w:rsidRDefault="003B0C02" w:rsidP="00F01DEE">
            <w:pPr>
              <w:rPr>
                <w:rFonts w:ascii="Times New Roman" w:hAnsi="Times New Roman" w:cs="Times New Roman"/>
                <w:color w:val="000000" w:themeColor="text1"/>
              </w:rPr>
            </w:pPr>
          </w:p>
          <w:p w:rsidR="00C30F19" w:rsidRDefault="00C30F19" w:rsidP="00F01DEE">
            <w:pPr>
              <w:rPr>
                <w:rFonts w:ascii="Times New Roman" w:hAnsi="Times New Roman" w:cs="Times New Roman"/>
                <w:color w:val="000000" w:themeColor="text1"/>
              </w:rPr>
            </w:pPr>
          </w:p>
          <w:p w:rsidR="00C30F19" w:rsidRPr="00E62F3F" w:rsidRDefault="00C30F19" w:rsidP="00F01DEE">
            <w:pPr>
              <w:rPr>
                <w:rFonts w:ascii="Times New Roman" w:hAnsi="Times New Roman" w:cs="Times New Roman"/>
                <w:b/>
                <w:color w:val="000000" w:themeColor="text1"/>
              </w:rPr>
            </w:pPr>
          </w:p>
          <w:p w:rsidR="003B0C02" w:rsidRDefault="003B0C02" w:rsidP="00C30F19">
            <w:pPr>
              <w:rPr>
                <w:rFonts w:ascii="Times New Roman" w:hAnsi="Times New Roman" w:cs="Times New Roman"/>
                <w:b/>
                <w:color w:val="000000" w:themeColor="text1"/>
              </w:rPr>
            </w:pPr>
          </w:p>
          <w:p w:rsidR="00C30F19" w:rsidRPr="00E62F3F" w:rsidRDefault="00C30F19" w:rsidP="00C30F19">
            <w:pPr>
              <w:rPr>
                <w:rFonts w:ascii="Times New Roman" w:hAnsi="Times New Roman" w:cs="Times New Roman"/>
                <w:color w:val="000000" w:themeColor="text1"/>
              </w:rPr>
            </w:pPr>
            <w:r>
              <w:rPr>
                <w:rFonts w:ascii="Times New Roman" w:hAnsi="Times New Roman" w:cs="Times New Roman"/>
                <w:b/>
                <w:color w:val="000000" w:themeColor="text1"/>
              </w:rPr>
              <w:t>Лист</w:t>
            </w:r>
            <w:r w:rsidR="00411EF7">
              <w:rPr>
                <w:rFonts w:ascii="Times New Roman" w:hAnsi="Times New Roman" w:cs="Times New Roman"/>
                <w:b/>
                <w:color w:val="000000" w:themeColor="text1"/>
              </w:rPr>
              <w:t>ы</w:t>
            </w:r>
            <w:r>
              <w:rPr>
                <w:rFonts w:ascii="Times New Roman" w:hAnsi="Times New Roman" w:cs="Times New Roman"/>
                <w:b/>
                <w:color w:val="000000" w:themeColor="text1"/>
              </w:rPr>
              <w:t xml:space="preserve"> оценивания</w:t>
            </w:r>
          </w:p>
          <w:p w:rsidR="003B0C02" w:rsidRPr="00E62F3F" w:rsidRDefault="003B0C02" w:rsidP="00F01DEE">
            <w:pPr>
              <w:jc w:val="both"/>
              <w:rPr>
                <w:rFonts w:ascii="Times New Roman" w:hAnsi="Times New Roman" w:cs="Times New Roman"/>
                <w:color w:val="000000" w:themeColor="text1"/>
              </w:rPr>
            </w:pPr>
          </w:p>
          <w:p w:rsidR="003B0C02" w:rsidRDefault="003B0C02" w:rsidP="00F01DEE">
            <w:pPr>
              <w:jc w:val="both"/>
              <w:rPr>
                <w:rFonts w:ascii="Times New Roman" w:hAnsi="Times New Roman" w:cs="Times New Roman"/>
                <w:b/>
                <w:color w:val="000000" w:themeColor="text1"/>
              </w:rPr>
            </w:pPr>
          </w:p>
          <w:p w:rsidR="00C30F19" w:rsidRPr="00E62F3F" w:rsidRDefault="00C30F19" w:rsidP="00F01DEE">
            <w:pPr>
              <w:jc w:val="both"/>
              <w:rPr>
                <w:rFonts w:ascii="Times New Roman" w:hAnsi="Times New Roman" w:cs="Times New Roman"/>
                <w:color w:val="000000" w:themeColor="text1"/>
              </w:rPr>
            </w:pPr>
          </w:p>
          <w:p w:rsidR="003B0C02" w:rsidRPr="00E62F3F" w:rsidRDefault="003B0C02" w:rsidP="00F01DEE">
            <w:pPr>
              <w:jc w:val="both"/>
              <w:rPr>
                <w:rFonts w:ascii="Times New Roman" w:hAnsi="Times New Roman" w:cs="Times New Roman"/>
                <w:color w:val="000000" w:themeColor="text1"/>
              </w:rPr>
            </w:pPr>
          </w:p>
          <w:p w:rsidR="003B0C02" w:rsidRPr="00E62F3F" w:rsidRDefault="003B0C02" w:rsidP="00F01DEE">
            <w:pPr>
              <w:rPr>
                <w:rFonts w:ascii="Times New Roman" w:hAnsi="Times New Roman" w:cs="Times New Roman"/>
                <w:b/>
                <w:color w:val="000000" w:themeColor="text1"/>
              </w:rPr>
            </w:pPr>
          </w:p>
          <w:p w:rsidR="003B0C02" w:rsidRPr="00E62F3F" w:rsidRDefault="003B0C02" w:rsidP="00F01DEE">
            <w:pPr>
              <w:rPr>
                <w:rFonts w:ascii="Times New Roman" w:hAnsi="Times New Roman" w:cs="Times New Roman"/>
                <w:b/>
                <w:color w:val="000000" w:themeColor="text1"/>
              </w:rPr>
            </w:pPr>
          </w:p>
          <w:p w:rsidR="003B0C02" w:rsidRPr="00E62F3F" w:rsidRDefault="003B0C02" w:rsidP="00F01DEE">
            <w:pPr>
              <w:rPr>
                <w:rFonts w:ascii="Times New Roman" w:hAnsi="Times New Roman" w:cs="Times New Roman"/>
                <w:b/>
                <w:color w:val="000000" w:themeColor="text1"/>
              </w:rPr>
            </w:pPr>
          </w:p>
          <w:p w:rsidR="003B0C02" w:rsidRPr="00E62F3F" w:rsidRDefault="003B0C02" w:rsidP="00F01DEE">
            <w:pPr>
              <w:rPr>
                <w:rFonts w:ascii="Times New Roman" w:hAnsi="Times New Roman" w:cs="Times New Roman"/>
                <w:b/>
                <w:color w:val="000000" w:themeColor="text1"/>
              </w:rPr>
            </w:pPr>
          </w:p>
          <w:p w:rsidR="003B0C02" w:rsidRPr="00E62F3F" w:rsidRDefault="003B0C02" w:rsidP="00F01DEE">
            <w:pPr>
              <w:rPr>
                <w:rFonts w:ascii="Times New Roman" w:hAnsi="Times New Roman" w:cs="Times New Roman"/>
                <w:b/>
                <w:color w:val="000000" w:themeColor="text1"/>
              </w:rPr>
            </w:pPr>
          </w:p>
          <w:p w:rsidR="003B0C02" w:rsidRPr="00E62F3F" w:rsidRDefault="003B0C02" w:rsidP="00F01DEE">
            <w:pPr>
              <w:rPr>
                <w:rFonts w:ascii="Times New Roman" w:hAnsi="Times New Roman" w:cs="Times New Roman"/>
                <w:b/>
                <w:color w:val="000000" w:themeColor="text1"/>
              </w:rPr>
            </w:pPr>
          </w:p>
          <w:p w:rsidR="003B0C02" w:rsidRPr="00E62F3F" w:rsidRDefault="003B0C02" w:rsidP="00F01DEE">
            <w:pPr>
              <w:rPr>
                <w:rFonts w:ascii="Times New Roman" w:hAnsi="Times New Roman" w:cs="Times New Roman"/>
                <w:b/>
                <w:color w:val="000000" w:themeColor="text1"/>
              </w:rPr>
            </w:pPr>
          </w:p>
          <w:p w:rsidR="003B0C02" w:rsidRPr="00E62F3F" w:rsidRDefault="003B0C02" w:rsidP="00F01DEE">
            <w:pPr>
              <w:rPr>
                <w:rFonts w:ascii="Times New Roman" w:hAnsi="Times New Roman" w:cs="Times New Roman"/>
                <w:b/>
                <w:color w:val="000000" w:themeColor="text1"/>
              </w:rPr>
            </w:pPr>
          </w:p>
          <w:p w:rsidR="003B0C02" w:rsidRPr="00E62F3F" w:rsidRDefault="003B0C02"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r>
              <w:rPr>
                <w:rFonts w:ascii="Times New Roman" w:hAnsi="Times New Roman" w:cs="Times New Roman"/>
                <w:b/>
                <w:color w:val="000000" w:themeColor="text1"/>
              </w:rPr>
              <w:t xml:space="preserve">Презентация </w:t>
            </w: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411EF7" w:rsidRDefault="00411EF7" w:rsidP="00F01DEE">
            <w:pPr>
              <w:rPr>
                <w:rFonts w:ascii="Times New Roman" w:hAnsi="Times New Roman" w:cs="Times New Roman"/>
                <w:b/>
                <w:color w:val="000000" w:themeColor="text1"/>
              </w:rPr>
            </w:pPr>
          </w:p>
          <w:p w:rsidR="003B0C02" w:rsidRPr="00411EF7" w:rsidRDefault="00C30F19" w:rsidP="00411EF7">
            <w:pPr>
              <w:rPr>
                <w:rFonts w:ascii="Times New Roman" w:hAnsi="Times New Roman" w:cs="Times New Roman"/>
                <w:color w:val="000000" w:themeColor="text1"/>
                <w:lang w:val="en-US"/>
              </w:rPr>
            </w:pPr>
            <w:r>
              <w:rPr>
                <w:rFonts w:ascii="Times New Roman" w:hAnsi="Times New Roman" w:cs="Times New Roman"/>
                <w:b/>
                <w:color w:val="000000" w:themeColor="text1"/>
              </w:rPr>
              <w:t xml:space="preserve">Приложение </w:t>
            </w:r>
            <w:proofErr w:type="gramStart"/>
            <w:r>
              <w:rPr>
                <w:rFonts w:ascii="Times New Roman" w:hAnsi="Times New Roman" w:cs="Times New Roman"/>
                <w:b/>
                <w:color w:val="000000" w:themeColor="text1"/>
              </w:rPr>
              <w:lastRenderedPageBreak/>
              <w:t>К</w:t>
            </w:r>
            <w:proofErr w:type="spellStart"/>
            <w:proofErr w:type="gramEnd"/>
            <w:r w:rsidR="00411EF7">
              <w:rPr>
                <w:rFonts w:ascii="Times New Roman" w:hAnsi="Times New Roman" w:cs="Times New Roman"/>
                <w:b/>
                <w:color w:val="000000" w:themeColor="text1"/>
                <w:lang w:val="en-US"/>
              </w:rPr>
              <w:t>ahoot</w:t>
            </w:r>
            <w:proofErr w:type="spellEnd"/>
          </w:p>
        </w:tc>
      </w:tr>
      <w:tr w:rsidR="003B0C02" w:rsidRPr="00E62F3F" w:rsidTr="00411EF7">
        <w:trPr>
          <w:trHeight w:val="1763"/>
        </w:trPr>
        <w:tc>
          <w:tcPr>
            <w:tcW w:w="911" w:type="pct"/>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color w:val="000000" w:themeColor="text1"/>
              </w:rPr>
            </w:pPr>
            <w:r w:rsidRPr="00E62F3F">
              <w:rPr>
                <w:rFonts w:ascii="Times New Roman" w:hAnsi="Times New Roman" w:cs="Times New Roman"/>
                <w:color w:val="000000" w:themeColor="text1"/>
              </w:rPr>
              <w:lastRenderedPageBreak/>
              <w:t>Конец урока</w:t>
            </w:r>
          </w:p>
          <w:p w:rsidR="003B0C02" w:rsidRPr="00E62F3F" w:rsidRDefault="00A62028" w:rsidP="00F01DEE">
            <w:pPr>
              <w:jc w:val="center"/>
              <w:rPr>
                <w:rFonts w:ascii="Times New Roman" w:hAnsi="Times New Roman" w:cs="Times New Roman"/>
                <w:color w:val="000000" w:themeColor="text1"/>
              </w:rPr>
            </w:pPr>
            <w:r>
              <w:rPr>
                <w:rFonts w:ascii="Times New Roman" w:hAnsi="Times New Roman" w:cs="Times New Roman"/>
                <w:color w:val="000000" w:themeColor="text1"/>
              </w:rPr>
              <w:t>3</w:t>
            </w:r>
            <w:r w:rsidR="003B0C02" w:rsidRPr="00E62F3F">
              <w:rPr>
                <w:rFonts w:ascii="Times New Roman" w:hAnsi="Times New Roman" w:cs="Times New Roman"/>
                <w:color w:val="000000" w:themeColor="text1"/>
              </w:rPr>
              <w:t xml:space="preserve"> минут</w:t>
            </w:r>
            <w:r>
              <w:rPr>
                <w:rFonts w:ascii="Times New Roman" w:hAnsi="Times New Roman" w:cs="Times New Roman"/>
                <w:color w:val="000000" w:themeColor="text1"/>
              </w:rPr>
              <w:t>ы</w:t>
            </w:r>
          </w:p>
        </w:tc>
        <w:tc>
          <w:tcPr>
            <w:tcW w:w="3310" w:type="pct"/>
            <w:gridSpan w:val="5"/>
            <w:tcBorders>
              <w:top w:val="single" w:sz="4" w:space="0" w:color="auto"/>
              <w:left w:val="single" w:sz="4" w:space="0" w:color="auto"/>
              <w:bottom w:val="single" w:sz="4" w:space="0" w:color="auto"/>
              <w:right w:val="single" w:sz="4" w:space="0" w:color="auto"/>
            </w:tcBorders>
          </w:tcPr>
          <w:p w:rsidR="006F7CA1" w:rsidRDefault="006F7CA1" w:rsidP="00F01DEE">
            <w:pPr>
              <w:rPr>
                <w:rFonts w:ascii="Times New Roman" w:hAnsi="Times New Roman" w:cs="Times New Roman"/>
                <w:b/>
                <w:i/>
                <w:color w:val="000000" w:themeColor="text1"/>
              </w:rPr>
            </w:pPr>
          </w:p>
          <w:p w:rsidR="003B0C02" w:rsidRPr="00E62F3F" w:rsidRDefault="003B0C02" w:rsidP="00F01DEE">
            <w:pPr>
              <w:rPr>
                <w:rFonts w:ascii="Times New Roman" w:hAnsi="Times New Roman" w:cs="Times New Roman"/>
                <w:b/>
                <w:i/>
                <w:color w:val="000000" w:themeColor="text1"/>
              </w:rPr>
            </w:pPr>
            <w:r w:rsidRPr="00E62F3F">
              <w:rPr>
                <w:rFonts w:ascii="Times New Roman" w:hAnsi="Times New Roman" w:cs="Times New Roman"/>
                <w:b/>
                <w:i/>
                <w:color w:val="000000" w:themeColor="text1"/>
              </w:rPr>
              <w:t xml:space="preserve">Подведение итогов урока. </w:t>
            </w:r>
          </w:p>
          <w:p w:rsidR="003B0C02" w:rsidRPr="00A62028" w:rsidRDefault="00A62028" w:rsidP="00F01DEE">
            <w:pPr>
              <w:rPr>
                <w:rFonts w:ascii="Times New Roman" w:hAnsi="Times New Roman" w:cs="Times New Roman"/>
                <w:b/>
                <w:i/>
                <w:color w:val="auto"/>
              </w:rPr>
            </w:pPr>
            <w:r w:rsidRPr="00A62028">
              <w:rPr>
                <w:rFonts w:ascii="Times New Roman" w:hAnsi="Times New Roman" w:cs="Times New Roman"/>
                <w:i/>
                <w:color w:val="auto"/>
              </w:rPr>
              <w:t>Лестница успеха</w:t>
            </w:r>
          </w:p>
          <w:p w:rsidR="003B0C02" w:rsidRPr="00A62028" w:rsidRDefault="003B0C02" w:rsidP="00F01DEE">
            <w:pPr>
              <w:rPr>
                <w:rFonts w:ascii="Times New Roman" w:hAnsi="Times New Roman" w:cs="Times New Roman"/>
                <w:i/>
                <w:color w:val="auto"/>
              </w:rPr>
            </w:pPr>
            <w:r w:rsidRPr="00A62028">
              <w:rPr>
                <w:rFonts w:ascii="Times New Roman" w:hAnsi="Times New Roman" w:cs="Times New Roman"/>
                <w:i/>
                <w:color w:val="auto"/>
              </w:rPr>
              <w:t>Учащиеся индивидуально заполняют карточки рефлексии и сдают учителю для анализа.</w:t>
            </w:r>
          </w:p>
          <w:p w:rsidR="003B0C02" w:rsidRPr="00E62F3F" w:rsidRDefault="003B0C02" w:rsidP="00F01DEE">
            <w:pPr>
              <w:rPr>
                <w:rFonts w:ascii="Times New Roman" w:hAnsi="Times New Roman" w:cs="Times New Roman"/>
                <w:b/>
                <w:i/>
                <w:color w:val="000000" w:themeColor="text1"/>
              </w:rPr>
            </w:pPr>
            <w:r w:rsidRPr="00E62F3F">
              <w:rPr>
                <w:rFonts w:ascii="Times New Roman" w:hAnsi="Times New Roman" w:cs="Times New Roman"/>
                <w:b/>
                <w:i/>
                <w:color w:val="000000" w:themeColor="text1"/>
              </w:rPr>
              <w:t>Постановка домашнего задания (1 мин).</w:t>
            </w:r>
          </w:p>
          <w:p w:rsidR="003B0C02" w:rsidRPr="00E62F3F" w:rsidRDefault="003B0C02" w:rsidP="00F01DEE">
            <w:pPr>
              <w:rPr>
                <w:rFonts w:ascii="Times New Roman" w:hAnsi="Times New Roman" w:cs="Times New Roman"/>
                <w:color w:val="000000" w:themeColor="text1"/>
              </w:rPr>
            </w:pPr>
          </w:p>
        </w:tc>
        <w:tc>
          <w:tcPr>
            <w:tcW w:w="780" w:type="pct"/>
            <w:gridSpan w:val="2"/>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p w:rsidR="003B0C02" w:rsidRPr="00E62F3F" w:rsidRDefault="003B0C02" w:rsidP="00F01DEE">
            <w:pPr>
              <w:rPr>
                <w:rFonts w:ascii="Times New Roman" w:hAnsi="Times New Roman" w:cs="Times New Roman"/>
                <w:color w:val="000000" w:themeColor="text1"/>
              </w:rPr>
            </w:pPr>
          </w:p>
        </w:tc>
      </w:tr>
      <w:tr w:rsidR="003B0C02" w:rsidRPr="00E62F3F" w:rsidTr="00411EF7">
        <w:trPr>
          <w:trHeight w:val="982"/>
        </w:trPr>
        <w:tc>
          <w:tcPr>
            <w:tcW w:w="2467" w:type="pct"/>
            <w:gridSpan w:val="4"/>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b/>
                <w:color w:val="000000" w:themeColor="text1"/>
              </w:rPr>
            </w:pPr>
            <w:proofErr w:type="gramStart"/>
            <w:r w:rsidRPr="00E62F3F">
              <w:rPr>
                <w:rFonts w:ascii="Times New Roman" w:hAnsi="Times New Roman" w:cs="Times New Roman"/>
                <w:b/>
                <w:color w:val="000000" w:themeColor="text1"/>
              </w:rPr>
              <w:t>Дифференциация</w:t>
            </w:r>
            <w:proofErr w:type="gramEnd"/>
            <w:r w:rsidRPr="00E62F3F">
              <w:rPr>
                <w:rFonts w:ascii="Times New Roman" w:hAnsi="Times New Roman" w:cs="Times New Roman"/>
                <w:b/>
                <w:color w:val="000000" w:themeColor="text1"/>
              </w:rPr>
              <w:t xml:space="preserve"> – каким образом Вы планируете оказать больше поддержки? Какие задачи Вы планируете поставить перед более способными учащимися?</w:t>
            </w:r>
          </w:p>
        </w:tc>
        <w:tc>
          <w:tcPr>
            <w:tcW w:w="1883" w:type="pct"/>
            <w:gridSpan w:val="3"/>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b/>
                <w:color w:val="000000" w:themeColor="text1"/>
              </w:rPr>
            </w:pPr>
            <w:r w:rsidRPr="00E62F3F">
              <w:rPr>
                <w:rFonts w:ascii="Times New Roman" w:hAnsi="Times New Roman" w:cs="Times New Roman"/>
                <w:b/>
                <w:color w:val="000000" w:themeColor="text1"/>
              </w:rPr>
              <w:t>Оценивание – как Вы планируете проверить уровень усвоения материала учащимися?</w:t>
            </w:r>
          </w:p>
        </w:tc>
        <w:tc>
          <w:tcPr>
            <w:tcW w:w="650" w:type="pct"/>
            <w:tcBorders>
              <w:top w:val="single" w:sz="4" w:space="0" w:color="auto"/>
              <w:left w:val="single" w:sz="4" w:space="0" w:color="auto"/>
              <w:bottom w:val="single" w:sz="4" w:space="0" w:color="auto"/>
              <w:right w:val="single" w:sz="4" w:space="0" w:color="auto"/>
            </w:tcBorders>
          </w:tcPr>
          <w:p w:rsidR="003B0C02" w:rsidRPr="00E62F3F" w:rsidRDefault="003B0C02" w:rsidP="00F01DEE">
            <w:pPr>
              <w:jc w:val="center"/>
              <w:rPr>
                <w:rFonts w:ascii="Times New Roman" w:hAnsi="Times New Roman" w:cs="Times New Roman"/>
                <w:b/>
                <w:color w:val="000000" w:themeColor="text1"/>
              </w:rPr>
            </w:pPr>
            <w:r w:rsidRPr="00E62F3F">
              <w:rPr>
                <w:rFonts w:ascii="Times New Roman" w:hAnsi="Times New Roman" w:cs="Times New Roman"/>
                <w:b/>
                <w:color w:val="000000" w:themeColor="text1"/>
              </w:rPr>
              <w:t>Здоровье и соблюдение техники безопасности</w:t>
            </w:r>
          </w:p>
        </w:tc>
      </w:tr>
      <w:tr w:rsidR="003B0C02" w:rsidRPr="00E62F3F" w:rsidTr="00411EF7">
        <w:trPr>
          <w:trHeight w:val="896"/>
        </w:trPr>
        <w:tc>
          <w:tcPr>
            <w:tcW w:w="2467" w:type="pct"/>
            <w:gridSpan w:val="4"/>
            <w:tcBorders>
              <w:top w:val="single" w:sz="4" w:space="0" w:color="auto"/>
              <w:left w:val="single" w:sz="4" w:space="0" w:color="auto"/>
              <w:bottom w:val="single" w:sz="4" w:space="0" w:color="auto"/>
              <w:right w:val="single" w:sz="4" w:space="0" w:color="auto"/>
            </w:tcBorders>
            <w:vAlign w:val="center"/>
          </w:tcPr>
          <w:p w:rsidR="003B0C02" w:rsidRPr="00E62F3F" w:rsidRDefault="003B0C02" w:rsidP="00F01DEE">
            <w:pPr>
              <w:rPr>
                <w:rFonts w:ascii="Times New Roman" w:eastAsiaTheme="minorHAnsi" w:hAnsi="Times New Roman" w:cs="Times New Roman"/>
                <w:i/>
                <w:lang w:eastAsia="en-US"/>
              </w:rPr>
            </w:pPr>
            <w:r w:rsidRPr="00E62F3F">
              <w:rPr>
                <w:rFonts w:ascii="Times New Roman" w:eastAsiaTheme="minorHAnsi" w:hAnsi="Times New Roman" w:cs="Times New Roman"/>
                <w:i/>
                <w:lang w:eastAsia="en-US"/>
              </w:rPr>
              <w:t>Используется дифференциация при организации работы в парах. Пары формируются «сильный – средний». Более успешные учащиеся помогают другим. Учащиеся, у которых есть затруднения, имеют возможность задать вопросы и получить разъяснения.</w:t>
            </w:r>
          </w:p>
          <w:p w:rsidR="003B0C02" w:rsidRPr="00E62F3F" w:rsidRDefault="003B0C02" w:rsidP="00F01DEE">
            <w:pPr>
              <w:jc w:val="center"/>
              <w:rPr>
                <w:rFonts w:ascii="Times New Roman" w:eastAsiaTheme="minorHAnsi" w:hAnsi="Times New Roman" w:cs="Times New Roman"/>
                <w:i/>
                <w:lang w:eastAsia="en-US"/>
              </w:rPr>
            </w:pPr>
          </w:p>
        </w:tc>
        <w:tc>
          <w:tcPr>
            <w:tcW w:w="1883" w:type="pct"/>
            <w:gridSpan w:val="3"/>
            <w:tcBorders>
              <w:top w:val="single" w:sz="4" w:space="0" w:color="auto"/>
              <w:left w:val="single" w:sz="4" w:space="0" w:color="auto"/>
              <w:bottom w:val="single" w:sz="4" w:space="0" w:color="auto"/>
              <w:right w:val="single" w:sz="4" w:space="0" w:color="auto"/>
            </w:tcBorders>
          </w:tcPr>
          <w:p w:rsidR="003B0C02" w:rsidRPr="00E62F3F" w:rsidRDefault="003B0C02" w:rsidP="00F01DEE">
            <w:pPr>
              <w:widowControl w:val="0"/>
              <w:rPr>
                <w:rFonts w:ascii="Times New Roman" w:eastAsiaTheme="minorHAnsi" w:hAnsi="Times New Roman" w:cs="Times New Roman"/>
                <w:bCs/>
                <w:i/>
                <w:lang w:eastAsia="en-US"/>
              </w:rPr>
            </w:pPr>
            <w:r w:rsidRPr="00E62F3F">
              <w:rPr>
                <w:rFonts w:ascii="Times New Roman" w:eastAsiaTheme="minorHAnsi" w:hAnsi="Times New Roman" w:cs="Times New Roman"/>
                <w:bCs/>
                <w:i/>
                <w:lang w:eastAsia="en-US"/>
              </w:rPr>
              <w:t xml:space="preserve">На уроке проводится </w:t>
            </w:r>
            <w:proofErr w:type="spellStart"/>
            <w:r w:rsidRPr="00E62F3F">
              <w:rPr>
                <w:rFonts w:ascii="Times New Roman" w:eastAsiaTheme="minorHAnsi" w:hAnsi="Times New Roman" w:cs="Times New Roman"/>
                <w:bCs/>
                <w:i/>
                <w:lang w:eastAsia="en-US"/>
              </w:rPr>
              <w:t>формативное</w:t>
            </w:r>
            <w:proofErr w:type="spellEnd"/>
            <w:r w:rsidRPr="00E62F3F">
              <w:rPr>
                <w:rFonts w:ascii="Times New Roman" w:eastAsiaTheme="minorHAnsi" w:hAnsi="Times New Roman" w:cs="Times New Roman"/>
                <w:bCs/>
                <w:i/>
                <w:lang w:eastAsia="en-US"/>
              </w:rPr>
              <w:t xml:space="preserve"> оценивание в виде </w:t>
            </w:r>
            <w:proofErr w:type="spellStart"/>
            <w:r w:rsidRPr="00E62F3F">
              <w:rPr>
                <w:rFonts w:ascii="Times New Roman" w:eastAsiaTheme="minorHAnsi" w:hAnsi="Times New Roman" w:cs="Times New Roman"/>
                <w:bCs/>
                <w:i/>
                <w:lang w:eastAsia="en-US"/>
              </w:rPr>
              <w:t>самооценивания</w:t>
            </w:r>
            <w:proofErr w:type="spellEnd"/>
            <w:r w:rsidRPr="00E62F3F">
              <w:rPr>
                <w:rFonts w:ascii="Times New Roman" w:eastAsiaTheme="minorHAnsi" w:hAnsi="Times New Roman" w:cs="Times New Roman"/>
                <w:bCs/>
                <w:i/>
                <w:lang w:eastAsia="en-US"/>
              </w:rPr>
              <w:t xml:space="preserve">, </w:t>
            </w:r>
            <w:proofErr w:type="spellStart"/>
            <w:r w:rsidRPr="00E62F3F">
              <w:rPr>
                <w:rFonts w:ascii="Times New Roman" w:eastAsiaTheme="minorHAnsi" w:hAnsi="Times New Roman" w:cs="Times New Roman"/>
                <w:bCs/>
                <w:i/>
                <w:lang w:eastAsia="en-US"/>
              </w:rPr>
              <w:t>взаимооценивания</w:t>
            </w:r>
            <w:proofErr w:type="spellEnd"/>
          </w:p>
          <w:p w:rsidR="003B0C02" w:rsidRPr="00E62F3F" w:rsidRDefault="003B0C02" w:rsidP="00F01DEE">
            <w:pPr>
              <w:widowControl w:val="0"/>
              <w:contextualSpacing/>
              <w:rPr>
                <w:rFonts w:ascii="Times New Roman" w:eastAsiaTheme="minorHAnsi" w:hAnsi="Times New Roman" w:cs="Times New Roman"/>
                <w:bCs/>
                <w:i/>
                <w:lang w:eastAsia="en-US"/>
              </w:rPr>
            </w:pPr>
            <w:r w:rsidRPr="00E62F3F">
              <w:rPr>
                <w:rFonts w:ascii="Times New Roman" w:eastAsiaTheme="minorHAnsi" w:hAnsi="Times New Roman" w:cs="Times New Roman"/>
                <w:bCs/>
                <w:i/>
                <w:lang w:eastAsia="en-US"/>
              </w:rPr>
              <w:t xml:space="preserve">(по критериям оценивания, разработанными учащимися)  и индивидуальное оценивание учителем письменных работ. </w:t>
            </w:r>
          </w:p>
        </w:tc>
        <w:tc>
          <w:tcPr>
            <w:tcW w:w="650" w:type="pct"/>
            <w:tcBorders>
              <w:top w:val="single" w:sz="4" w:space="0" w:color="auto"/>
              <w:left w:val="single" w:sz="4" w:space="0" w:color="auto"/>
              <w:bottom w:val="single" w:sz="4" w:space="0" w:color="auto"/>
              <w:right w:val="single" w:sz="4" w:space="0" w:color="auto"/>
            </w:tcBorders>
            <w:vAlign w:val="center"/>
          </w:tcPr>
          <w:p w:rsidR="003B0C02" w:rsidRPr="00E62F3F" w:rsidRDefault="003B0C02" w:rsidP="00F01DEE">
            <w:pPr>
              <w:rPr>
                <w:rFonts w:ascii="Times New Roman" w:hAnsi="Times New Roman" w:cs="Times New Roman"/>
                <w:i/>
                <w:color w:val="000000" w:themeColor="text1"/>
              </w:rPr>
            </w:pPr>
            <w:r w:rsidRPr="00E62F3F">
              <w:rPr>
                <w:rFonts w:ascii="Times New Roman" w:hAnsi="Times New Roman" w:cs="Times New Roman"/>
                <w:i/>
                <w:color w:val="000000" w:themeColor="text1"/>
              </w:rPr>
              <w:t>Использование интерактивной доски на уроке занимает времени не более 15 минут.</w:t>
            </w:r>
          </w:p>
          <w:p w:rsidR="003B0C02" w:rsidRPr="00E62F3F" w:rsidRDefault="003B0C02" w:rsidP="00F01DEE">
            <w:pPr>
              <w:rPr>
                <w:rFonts w:ascii="Times New Roman" w:hAnsi="Times New Roman" w:cs="Times New Roman"/>
                <w:i/>
                <w:color w:val="000000" w:themeColor="text1"/>
              </w:rPr>
            </w:pPr>
            <w:r w:rsidRPr="00E62F3F">
              <w:rPr>
                <w:rFonts w:ascii="Times New Roman" w:hAnsi="Times New Roman" w:cs="Times New Roman"/>
                <w:i/>
                <w:color w:val="000000" w:themeColor="text1"/>
              </w:rPr>
              <w:t>Применяются активные методы обучения.</w:t>
            </w:r>
          </w:p>
        </w:tc>
      </w:tr>
      <w:tr w:rsidR="003B0C02" w:rsidRPr="00E62F3F" w:rsidTr="005621A1">
        <w:trPr>
          <w:trHeight w:val="683"/>
        </w:trPr>
        <w:tc>
          <w:tcPr>
            <w:tcW w:w="2403" w:type="pct"/>
            <w:gridSpan w:val="3"/>
            <w:vMerge w:val="restart"/>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b/>
                <w:color w:val="000000" w:themeColor="text1"/>
              </w:rPr>
            </w:pPr>
            <w:r w:rsidRPr="00E62F3F">
              <w:rPr>
                <w:rFonts w:ascii="Times New Roman" w:hAnsi="Times New Roman" w:cs="Times New Roman"/>
                <w:b/>
                <w:color w:val="000000" w:themeColor="text1"/>
              </w:rPr>
              <w:t>Рефлексия по уроку</w:t>
            </w:r>
          </w:p>
          <w:p w:rsidR="003B0C02" w:rsidRPr="00E62F3F" w:rsidRDefault="003B0C02" w:rsidP="00F01DEE">
            <w:pPr>
              <w:rPr>
                <w:rFonts w:ascii="Times New Roman" w:hAnsi="Times New Roman" w:cs="Times New Roman"/>
                <w:color w:val="000000" w:themeColor="text1"/>
              </w:rPr>
            </w:pPr>
            <w:r w:rsidRPr="00E62F3F">
              <w:rPr>
                <w:rFonts w:ascii="Times New Roman" w:hAnsi="Times New Roman" w:cs="Times New Roman"/>
                <w:color w:val="000000" w:themeColor="text1"/>
              </w:rPr>
              <w:t xml:space="preserve">Были ли цели урока/цели обучения реалистичными? </w:t>
            </w:r>
          </w:p>
          <w:p w:rsidR="003B0C02" w:rsidRPr="00E62F3F" w:rsidRDefault="003B0C02" w:rsidP="00F01DEE">
            <w:pPr>
              <w:rPr>
                <w:rFonts w:ascii="Times New Roman" w:hAnsi="Times New Roman" w:cs="Times New Roman"/>
                <w:color w:val="000000" w:themeColor="text1"/>
              </w:rPr>
            </w:pPr>
            <w:r w:rsidRPr="00E62F3F">
              <w:rPr>
                <w:rFonts w:ascii="Times New Roman" w:hAnsi="Times New Roman" w:cs="Times New Roman"/>
                <w:color w:val="000000" w:themeColor="text1"/>
              </w:rPr>
              <w:lastRenderedPageBreak/>
              <w:t>Все ли учащиеся достигли ЦО?</w:t>
            </w:r>
          </w:p>
          <w:p w:rsidR="003B0C02" w:rsidRPr="00E62F3F" w:rsidRDefault="003B0C02" w:rsidP="00F01DEE">
            <w:pPr>
              <w:rPr>
                <w:rFonts w:ascii="Times New Roman" w:hAnsi="Times New Roman" w:cs="Times New Roman"/>
                <w:color w:val="000000" w:themeColor="text1"/>
              </w:rPr>
            </w:pPr>
            <w:r w:rsidRPr="00E62F3F">
              <w:rPr>
                <w:rFonts w:ascii="Times New Roman" w:hAnsi="Times New Roman" w:cs="Times New Roman"/>
                <w:color w:val="000000" w:themeColor="text1"/>
              </w:rPr>
              <w:t>Если нет, то почему?</w:t>
            </w:r>
          </w:p>
          <w:p w:rsidR="003B0C02" w:rsidRPr="00E62F3F" w:rsidRDefault="003B0C02" w:rsidP="00F01DEE">
            <w:pPr>
              <w:rPr>
                <w:rFonts w:ascii="Times New Roman" w:hAnsi="Times New Roman" w:cs="Times New Roman"/>
                <w:color w:val="000000" w:themeColor="text1"/>
              </w:rPr>
            </w:pPr>
            <w:r w:rsidRPr="00E62F3F">
              <w:rPr>
                <w:rFonts w:ascii="Times New Roman" w:hAnsi="Times New Roman" w:cs="Times New Roman"/>
                <w:color w:val="000000" w:themeColor="text1"/>
              </w:rPr>
              <w:t xml:space="preserve">Правильно ли проведена дифференциация на уроке? </w:t>
            </w:r>
          </w:p>
          <w:p w:rsidR="003B0C02" w:rsidRPr="00E62F3F" w:rsidRDefault="003B0C02" w:rsidP="00F01DEE">
            <w:pPr>
              <w:rPr>
                <w:rFonts w:ascii="Times New Roman" w:hAnsi="Times New Roman" w:cs="Times New Roman"/>
                <w:color w:val="000000" w:themeColor="text1"/>
              </w:rPr>
            </w:pPr>
            <w:r w:rsidRPr="00E62F3F">
              <w:rPr>
                <w:rFonts w:ascii="Times New Roman" w:hAnsi="Times New Roman" w:cs="Times New Roman"/>
                <w:color w:val="000000" w:themeColor="text1"/>
              </w:rPr>
              <w:t xml:space="preserve">Выдержаны ли были временные этапы урока? </w:t>
            </w:r>
          </w:p>
          <w:p w:rsidR="003B0C02" w:rsidRPr="00E62F3F" w:rsidRDefault="003B0C02" w:rsidP="00F01DEE">
            <w:pPr>
              <w:rPr>
                <w:rFonts w:ascii="Times New Roman" w:hAnsi="Times New Roman" w:cs="Times New Roman"/>
                <w:i/>
                <w:color w:val="000000" w:themeColor="text1"/>
              </w:rPr>
            </w:pPr>
            <w:r w:rsidRPr="00E62F3F">
              <w:rPr>
                <w:rFonts w:ascii="Times New Roman" w:hAnsi="Times New Roman" w:cs="Times New Roman"/>
                <w:color w:val="000000" w:themeColor="text1"/>
              </w:rPr>
              <w:t>Какие отступления были от плана урока и почему?</w:t>
            </w:r>
          </w:p>
        </w:tc>
        <w:tc>
          <w:tcPr>
            <w:tcW w:w="2597" w:type="pct"/>
            <w:gridSpan w:val="5"/>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b/>
                <w:color w:val="000000" w:themeColor="text1"/>
              </w:rPr>
            </w:pPr>
            <w:r w:rsidRPr="00E62F3F">
              <w:rPr>
                <w:rFonts w:ascii="Times New Roman" w:hAnsi="Times New Roman" w:cs="Times New Roman"/>
                <w:b/>
                <w:color w:val="000000" w:themeColor="text1"/>
              </w:rPr>
              <w:lastRenderedPageBreak/>
              <w:t xml:space="preserve">Используйте данный раздел для размышлений об уроке. Ответьте на самые важные вопросы о Вашем уроке из левой колонки.  </w:t>
            </w:r>
          </w:p>
        </w:tc>
      </w:tr>
      <w:tr w:rsidR="003B0C02" w:rsidRPr="00E62F3F" w:rsidTr="005621A1">
        <w:trPr>
          <w:trHeight w:val="896"/>
        </w:trPr>
        <w:tc>
          <w:tcPr>
            <w:tcW w:w="2403" w:type="pct"/>
            <w:gridSpan w:val="3"/>
            <w:vMerge/>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i/>
                <w:color w:val="000000" w:themeColor="text1"/>
              </w:rPr>
            </w:pPr>
          </w:p>
        </w:tc>
        <w:tc>
          <w:tcPr>
            <w:tcW w:w="2597" w:type="pct"/>
            <w:gridSpan w:val="5"/>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i/>
                <w:color w:val="000000" w:themeColor="text1"/>
              </w:rPr>
            </w:pPr>
            <w:r w:rsidRPr="00E62F3F">
              <w:rPr>
                <w:rFonts w:ascii="Times New Roman" w:hAnsi="Times New Roman" w:cs="Times New Roman"/>
                <w:i/>
                <w:color w:val="000000" w:themeColor="text1"/>
              </w:rPr>
              <w:t xml:space="preserve">Цели урока были реалистичны, задания для работы на уроке работали на достижение цели. Все учащиеся достигли цели. Дифференциация была организована правильно и оправдала ожидания. На уроке происходило </w:t>
            </w:r>
            <w:proofErr w:type="spellStart"/>
            <w:r w:rsidRPr="00E62F3F">
              <w:rPr>
                <w:rFonts w:ascii="Times New Roman" w:hAnsi="Times New Roman" w:cs="Times New Roman"/>
                <w:i/>
                <w:color w:val="000000" w:themeColor="text1"/>
              </w:rPr>
              <w:t>взаимообучение</w:t>
            </w:r>
            <w:proofErr w:type="spellEnd"/>
            <w:r w:rsidRPr="00E62F3F">
              <w:rPr>
                <w:rFonts w:ascii="Times New Roman" w:hAnsi="Times New Roman" w:cs="Times New Roman"/>
                <w:i/>
                <w:color w:val="000000" w:themeColor="text1"/>
              </w:rPr>
              <w:t>. Все временные рамки были выдержаны. Отступлений от плана не было.</w:t>
            </w:r>
          </w:p>
        </w:tc>
      </w:tr>
      <w:tr w:rsidR="003B0C02" w:rsidRPr="00E62F3F" w:rsidTr="005621A1">
        <w:trPr>
          <w:trHeight w:val="575"/>
        </w:trPr>
        <w:tc>
          <w:tcPr>
            <w:tcW w:w="5000" w:type="pct"/>
            <w:gridSpan w:val="8"/>
            <w:tcBorders>
              <w:top w:val="single" w:sz="4" w:space="0" w:color="auto"/>
              <w:left w:val="single" w:sz="4" w:space="0" w:color="auto"/>
              <w:bottom w:val="single" w:sz="4" w:space="0" w:color="auto"/>
              <w:right w:val="single" w:sz="4" w:space="0" w:color="auto"/>
            </w:tcBorders>
          </w:tcPr>
          <w:p w:rsidR="003B0C02" w:rsidRPr="00E62F3F" w:rsidRDefault="003B0C02" w:rsidP="00F01DEE">
            <w:pPr>
              <w:rPr>
                <w:rFonts w:ascii="Times New Roman" w:hAnsi="Times New Roman" w:cs="Times New Roman"/>
                <w:b/>
                <w:color w:val="000000" w:themeColor="text1"/>
              </w:rPr>
            </w:pPr>
            <w:r w:rsidRPr="00E62F3F">
              <w:rPr>
                <w:rFonts w:ascii="Times New Roman" w:hAnsi="Times New Roman" w:cs="Times New Roman"/>
                <w:b/>
                <w:color w:val="000000" w:themeColor="text1"/>
              </w:rPr>
              <w:lastRenderedPageBreak/>
              <w:t>Общая оценка</w:t>
            </w:r>
          </w:p>
          <w:p w:rsidR="003B0C02" w:rsidRPr="00E62F3F" w:rsidRDefault="003B0C02" w:rsidP="00F01DEE">
            <w:pPr>
              <w:rPr>
                <w:rFonts w:ascii="Times New Roman" w:hAnsi="Times New Roman" w:cs="Times New Roman"/>
                <w:b/>
                <w:color w:val="000000" w:themeColor="text1"/>
              </w:rPr>
            </w:pPr>
          </w:p>
          <w:p w:rsidR="003B0C02" w:rsidRPr="00E62F3F" w:rsidRDefault="003B0C02" w:rsidP="00F01DEE">
            <w:pPr>
              <w:rPr>
                <w:rFonts w:ascii="Times New Roman" w:hAnsi="Times New Roman" w:cs="Times New Roman"/>
                <w:b/>
                <w:color w:val="000000" w:themeColor="text1"/>
              </w:rPr>
            </w:pPr>
            <w:r w:rsidRPr="00E62F3F">
              <w:rPr>
                <w:rFonts w:ascii="Times New Roman" w:hAnsi="Times New Roman" w:cs="Times New Roman"/>
                <w:b/>
                <w:color w:val="000000" w:themeColor="text1"/>
              </w:rPr>
              <w:t>Какие два аспекта урока прошли хорошо (подумайте как о преподавании, так и об обучении)?</w:t>
            </w:r>
          </w:p>
          <w:p w:rsidR="00A62028" w:rsidRDefault="003B0C02" w:rsidP="00F01DEE">
            <w:pPr>
              <w:rPr>
                <w:rFonts w:ascii="Times New Roman" w:hAnsi="Times New Roman" w:cs="Times New Roman"/>
                <w:color w:val="000000" w:themeColor="text1"/>
              </w:rPr>
            </w:pPr>
            <w:r w:rsidRPr="00E62F3F">
              <w:rPr>
                <w:rFonts w:ascii="Times New Roman" w:hAnsi="Times New Roman" w:cs="Times New Roman"/>
                <w:b/>
                <w:color w:val="000000" w:themeColor="text1"/>
              </w:rPr>
              <w:t>1</w:t>
            </w:r>
            <w:r w:rsidR="00A62028">
              <w:rPr>
                <w:rFonts w:ascii="Times New Roman" w:hAnsi="Times New Roman" w:cs="Times New Roman"/>
                <w:color w:val="000000" w:themeColor="text1"/>
              </w:rPr>
              <w:t>: составление клише</w:t>
            </w:r>
          </w:p>
          <w:p w:rsidR="003B0C02" w:rsidRPr="00E62F3F" w:rsidRDefault="003B0C02" w:rsidP="00F01DEE">
            <w:pPr>
              <w:rPr>
                <w:rFonts w:ascii="Times New Roman" w:hAnsi="Times New Roman" w:cs="Times New Roman"/>
                <w:color w:val="000000" w:themeColor="text1"/>
              </w:rPr>
            </w:pPr>
            <w:r w:rsidRPr="00E62F3F">
              <w:rPr>
                <w:rFonts w:ascii="Times New Roman" w:hAnsi="Times New Roman" w:cs="Times New Roman"/>
                <w:b/>
                <w:color w:val="000000" w:themeColor="text1"/>
              </w:rPr>
              <w:t>2</w:t>
            </w:r>
            <w:r w:rsidRPr="00E62F3F">
              <w:rPr>
                <w:rFonts w:ascii="Times New Roman" w:hAnsi="Times New Roman" w:cs="Times New Roman"/>
                <w:color w:val="000000" w:themeColor="text1"/>
              </w:rPr>
              <w:t xml:space="preserve">: </w:t>
            </w:r>
            <w:proofErr w:type="spellStart"/>
            <w:r w:rsidRPr="00E62F3F">
              <w:rPr>
                <w:rFonts w:ascii="Times New Roman" w:hAnsi="Times New Roman" w:cs="Times New Roman"/>
                <w:color w:val="000000" w:themeColor="text1"/>
              </w:rPr>
              <w:t>взаимооценива</w:t>
            </w:r>
            <w:r w:rsidR="00A62028">
              <w:rPr>
                <w:rFonts w:ascii="Times New Roman" w:hAnsi="Times New Roman" w:cs="Times New Roman"/>
                <w:color w:val="000000" w:themeColor="text1"/>
              </w:rPr>
              <w:t>ние</w:t>
            </w:r>
            <w:proofErr w:type="spellEnd"/>
            <w:r w:rsidR="00A62028">
              <w:rPr>
                <w:rFonts w:ascii="Times New Roman" w:hAnsi="Times New Roman" w:cs="Times New Roman"/>
                <w:color w:val="000000" w:themeColor="text1"/>
              </w:rPr>
              <w:t xml:space="preserve"> по критериям, </w:t>
            </w:r>
            <w:proofErr w:type="gramStart"/>
            <w:r w:rsidR="00A62028">
              <w:rPr>
                <w:rFonts w:ascii="Times New Roman" w:hAnsi="Times New Roman" w:cs="Times New Roman"/>
                <w:color w:val="000000" w:themeColor="text1"/>
              </w:rPr>
              <w:t>разработанными</w:t>
            </w:r>
            <w:proofErr w:type="gramEnd"/>
            <w:r w:rsidRPr="00E62F3F">
              <w:rPr>
                <w:rFonts w:ascii="Times New Roman" w:hAnsi="Times New Roman" w:cs="Times New Roman"/>
                <w:color w:val="000000" w:themeColor="text1"/>
              </w:rPr>
              <w:t xml:space="preserve"> </w:t>
            </w:r>
            <w:r w:rsidR="00A62028">
              <w:rPr>
                <w:rFonts w:ascii="Times New Roman" w:hAnsi="Times New Roman" w:cs="Times New Roman"/>
                <w:color w:val="000000" w:themeColor="text1"/>
              </w:rPr>
              <w:t>учителем</w:t>
            </w:r>
          </w:p>
          <w:p w:rsidR="003B0C02" w:rsidRPr="00E62F3F" w:rsidRDefault="003B0C02" w:rsidP="00F01DEE">
            <w:pPr>
              <w:rPr>
                <w:rFonts w:ascii="Times New Roman" w:hAnsi="Times New Roman" w:cs="Times New Roman"/>
                <w:b/>
                <w:color w:val="000000" w:themeColor="text1"/>
              </w:rPr>
            </w:pPr>
            <w:r w:rsidRPr="00E62F3F">
              <w:rPr>
                <w:rFonts w:ascii="Times New Roman" w:hAnsi="Times New Roman" w:cs="Times New Roman"/>
                <w:b/>
                <w:color w:val="000000" w:themeColor="text1"/>
              </w:rPr>
              <w:t>Что могло бы способствовать улучшению урока (подумайте как о преподавании, так и об обучении)?</w:t>
            </w:r>
          </w:p>
          <w:p w:rsidR="003B0C02" w:rsidRPr="00E62F3F" w:rsidRDefault="003B0C02" w:rsidP="00F01DEE">
            <w:pPr>
              <w:rPr>
                <w:rFonts w:ascii="Times New Roman" w:hAnsi="Times New Roman" w:cs="Times New Roman"/>
                <w:color w:val="000000" w:themeColor="text1"/>
              </w:rPr>
            </w:pPr>
            <w:r w:rsidRPr="00E62F3F">
              <w:rPr>
                <w:rFonts w:ascii="Times New Roman" w:hAnsi="Times New Roman" w:cs="Times New Roman"/>
                <w:b/>
                <w:color w:val="000000" w:themeColor="text1"/>
              </w:rPr>
              <w:t xml:space="preserve">1: </w:t>
            </w:r>
            <w:r w:rsidRPr="00E62F3F">
              <w:rPr>
                <w:rFonts w:ascii="Times New Roman" w:hAnsi="Times New Roman" w:cs="Times New Roman"/>
                <w:color w:val="000000" w:themeColor="text1"/>
              </w:rPr>
              <w:t>уменьшить количество заданий самостоятельной работы, исходя из индивидуальных особенностей конкретного класса</w:t>
            </w:r>
          </w:p>
          <w:p w:rsidR="003B0C02" w:rsidRPr="00E62F3F" w:rsidRDefault="003B0C02" w:rsidP="00F01DEE">
            <w:pPr>
              <w:rPr>
                <w:rFonts w:ascii="Times New Roman" w:hAnsi="Times New Roman" w:cs="Times New Roman"/>
                <w:b/>
                <w:color w:val="000000" w:themeColor="text1"/>
              </w:rPr>
            </w:pPr>
            <w:r w:rsidRPr="00E62F3F">
              <w:rPr>
                <w:rFonts w:ascii="Times New Roman" w:hAnsi="Times New Roman" w:cs="Times New Roman"/>
                <w:b/>
                <w:color w:val="000000" w:themeColor="text1"/>
              </w:rPr>
              <w:t xml:space="preserve">2: </w:t>
            </w:r>
          </w:p>
          <w:p w:rsidR="003B0C02" w:rsidRPr="00E62F3F" w:rsidRDefault="003B0C02" w:rsidP="00F01DEE">
            <w:pPr>
              <w:rPr>
                <w:rFonts w:ascii="Times New Roman" w:hAnsi="Times New Roman" w:cs="Times New Roman"/>
                <w:b/>
                <w:color w:val="000000" w:themeColor="text1"/>
              </w:rPr>
            </w:pPr>
            <w:r w:rsidRPr="00E62F3F">
              <w:rPr>
                <w:rFonts w:ascii="Times New Roman" w:hAnsi="Times New Roman" w:cs="Times New Roman"/>
                <w:b/>
                <w:color w:val="000000" w:themeColor="text1"/>
              </w:rPr>
              <w:t>Что я выяви</w:t>
            </w:r>
            <w:proofErr w:type="gramStart"/>
            <w:r w:rsidRPr="00E62F3F">
              <w:rPr>
                <w:rFonts w:ascii="Times New Roman" w:hAnsi="Times New Roman" w:cs="Times New Roman"/>
                <w:b/>
                <w:color w:val="000000" w:themeColor="text1"/>
              </w:rPr>
              <w:t>л(</w:t>
            </w:r>
            <w:proofErr w:type="gramEnd"/>
            <w:r w:rsidRPr="00E62F3F">
              <w:rPr>
                <w:rFonts w:ascii="Times New Roman" w:hAnsi="Times New Roman" w:cs="Times New Roman"/>
                <w:b/>
                <w:color w:val="000000" w:themeColor="text1"/>
              </w:rPr>
              <w:t>а) за время урока о классе или достижениях/трудностях отдельных учеников, на что необходимо обратить внимание на последующих уроках?</w:t>
            </w:r>
          </w:p>
          <w:p w:rsidR="003B0C02" w:rsidRPr="00E62F3F" w:rsidRDefault="00A62028" w:rsidP="00A62028">
            <w:pPr>
              <w:rPr>
                <w:rFonts w:ascii="Times New Roman" w:hAnsi="Times New Roman" w:cs="Times New Roman"/>
                <w:color w:val="000000" w:themeColor="text1"/>
              </w:rPr>
            </w:pPr>
            <w:r>
              <w:rPr>
                <w:rFonts w:ascii="Times New Roman" w:hAnsi="Times New Roman" w:cs="Times New Roman"/>
                <w:color w:val="000000" w:themeColor="text1"/>
              </w:rPr>
              <w:t xml:space="preserve">Учащимся интересно было выполнять закрепление в приложении </w:t>
            </w:r>
            <w:proofErr w:type="spellStart"/>
            <w:r>
              <w:rPr>
                <w:rFonts w:ascii="Times New Roman" w:hAnsi="Times New Roman" w:cs="Times New Roman"/>
                <w:color w:val="000000" w:themeColor="text1"/>
              </w:rPr>
              <w:t>Кахут</w:t>
            </w:r>
            <w:proofErr w:type="spellEnd"/>
            <w:r w:rsidR="003B0C02" w:rsidRPr="00E62F3F">
              <w:rPr>
                <w:rFonts w:ascii="Times New Roman" w:hAnsi="Times New Roman" w:cs="Times New Roman"/>
                <w:color w:val="000000" w:themeColor="text1"/>
              </w:rPr>
              <w:t>, составленные одноклассниками, что говорит о том, что детям нравится эта деятельность и стоит продолжать предлагать подобные задания при изучении других тем.</w:t>
            </w:r>
          </w:p>
        </w:tc>
      </w:tr>
    </w:tbl>
    <w:p w:rsidR="003B0C02" w:rsidRPr="00DE5DFE" w:rsidRDefault="003B0C02" w:rsidP="003B0C02">
      <w:pPr>
        <w:spacing w:line="276" w:lineRule="auto"/>
        <w:rPr>
          <w:rFonts w:ascii="Times New Roman" w:hAnsi="Times New Roman" w:cs="Times New Roman"/>
          <w:lang w:eastAsia="en-GB"/>
        </w:rPr>
      </w:pPr>
    </w:p>
    <w:p w:rsidR="003B0C02" w:rsidRPr="00DE5DFE" w:rsidRDefault="003B0C02" w:rsidP="003B0C02">
      <w:pPr>
        <w:pStyle w:val="Dochead2"/>
        <w:widowControl w:val="0"/>
        <w:spacing w:before="0" w:after="0"/>
        <w:rPr>
          <w:rFonts w:ascii="Times New Roman" w:hAnsi="Times New Roman"/>
          <w:sz w:val="24"/>
          <w:szCs w:val="24"/>
          <w:lang w:val="ru-RU" w:eastAsia="en-GB"/>
        </w:rPr>
      </w:pPr>
    </w:p>
    <w:p w:rsidR="003B0C02" w:rsidRPr="00DE5DFE" w:rsidRDefault="003B0C02" w:rsidP="003B0C02">
      <w:pPr>
        <w:pStyle w:val="Dochead2"/>
        <w:widowControl w:val="0"/>
        <w:spacing w:before="0" w:after="0"/>
        <w:rPr>
          <w:rFonts w:ascii="Times New Roman" w:hAnsi="Times New Roman"/>
          <w:sz w:val="24"/>
          <w:szCs w:val="24"/>
          <w:lang w:val="ru-RU" w:eastAsia="en-GB"/>
        </w:rPr>
      </w:pPr>
    </w:p>
    <w:p w:rsidR="003B0C02" w:rsidRPr="00DE5DFE" w:rsidRDefault="003B0C02" w:rsidP="003B0C02">
      <w:pPr>
        <w:pStyle w:val="Dochead2"/>
        <w:widowControl w:val="0"/>
        <w:spacing w:before="0" w:after="0"/>
        <w:rPr>
          <w:rFonts w:ascii="Times New Roman" w:hAnsi="Times New Roman"/>
          <w:sz w:val="24"/>
          <w:szCs w:val="24"/>
          <w:lang w:val="ru-RU" w:eastAsia="en-GB"/>
        </w:rPr>
      </w:pPr>
    </w:p>
    <w:p w:rsidR="003B0C02" w:rsidRDefault="003B0C02" w:rsidP="003B0C02"/>
    <w:p w:rsidR="003B0C02" w:rsidRPr="00E62F3F" w:rsidRDefault="003B0C02" w:rsidP="003B0C02">
      <w:pPr>
        <w:pStyle w:val="Dochead2"/>
        <w:widowControl w:val="0"/>
        <w:spacing w:before="0" w:after="0"/>
        <w:rPr>
          <w:rFonts w:ascii="Times New Roman" w:hAnsi="Times New Roman"/>
          <w:sz w:val="24"/>
          <w:szCs w:val="24"/>
          <w:lang w:val="ru-RU"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3B0C02" w:rsidRDefault="003B0C02" w:rsidP="003B0C02">
      <w:pPr>
        <w:pStyle w:val="Dochead2"/>
        <w:widowControl w:val="0"/>
        <w:spacing w:before="0" w:after="0"/>
        <w:rPr>
          <w:rFonts w:ascii="Times New Roman" w:hAnsi="Times New Roman"/>
          <w:sz w:val="24"/>
          <w:szCs w:val="24"/>
          <w:lang w:val="kk-KZ" w:eastAsia="en-GB"/>
        </w:rPr>
      </w:pPr>
    </w:p>
    <w:p w:rsidR="00D641B3" w:rsidRPr="003B0C02" w:rsidRDefault="00D641B3">
      <w:pPr>
        <w:rPr>
          <w:lang w:val="kk-KZ"/>
        </w:rPr>
      </w:pPr>
    </w:p>
    <w:sectPr w:rsidR="00D641B3" w:rsidRPr="003B0C0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433AF"/>
    <w:multiLevelType w:val="multilevel"/>
    <w:tmpl w:val="1E9238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453B1D"/>
    <w:multiLevelType w:val="hybridMultilevel"/>
    <w:tmpl w:val="39C0D8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5F4612"/>
    <w:multiLevelType w:val="multilevel"/>
    <w:tmpl w:val="CED44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CDC6C49"/>
    <w:multiLevelType w:val="hybridMultilevel"/>
    <w:tmpl w:val="FD181EE6"/>
    <w:lvl w:ilvl="0" w:tplc="755CA654">
      <w:start w:val="1"/>
      <w:numFmt w:val="bullet"/>
      <w:lvlText w:val="-"/>
      <w:lvlJc w:val="left"/>
      <w:pPr>
        <w:ind w:left="720" w:hanging="360"/>
      </w:pPr>
      <w:rPr>
        <w:rFonts w:ascii="Arial" w:eastAsia="Calibri"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33B4018"/>
    <w:multiLevelType w:val="hybridMultilevel"/>
    <w:tmpl w:val="46F44A44"/>
    <w:lvl w:ilvl="0" w:tplc="72D4BF48">
      <w:start w:val="1"/>
      <w:numFmt w:val="bullet"/>
      <w:lvlText w:val="•"/>
      <w:lvlJc w:val="left"/>
      <w:pPr>
        <w:tabs>
          <w:tab w:val="num" w:pos="720"/>
        </w:tabs>
        <w:ind w:left="720" w:hanging="360"/>
      </w:pPr>
      <w:rPr>
        <w:rFonts w:ascii="Times New Roman" w:hAnsi="Times New Roman" w:hint="default"/>
      </w:rPr>
    </w:lvl>
    <w:lvl w:ilvl="1" w:tplc="BFC0BA8A" w:tentative="1">
      <w:start w:val="1"/>
      <w:numFmt w:val="bullet"/>
      <w:lvlText w:val="•"/>
      <w:lvlJc w:val="left"/>
      <w:pPr>
        <w:tabs>
          <w:tab w:val="num" w:pos="1440"/>
        </w:tabs>
        <w:ind w:left="1440" w:hanging="360"/>
      </w:pPr>
      <w:rPr>
        <w:rFonts w:ascii="Times New Roman" w:hAnsi="Times New Roman" w:hint="default"/>
      </w:rPr>
    </w:lvl>
    <w:lvl w:ilvl="2" w:tplc="C24EE656" w:tentative="1">
      <w:start w:val="1"/>
      <w:numFmt w:val="bullet"/>
      <w:lvlText w:val="•"/>
      <w:lvlJc w:val="left"/>
      <w:pPr>
        <w:tabs>
          <w:tab w:val="num" w:pos="2160"/>
        </w:tabs>
        <w:ind w:left="2160" w:hanging="360"/>
      </w:pPr>
      <w:rPr>
        <w:rFonts w:ascii="Times New Roman" w:hAnsi="Times New Roman" w:hint="default"/>
      </w:rPr>
    </w:lvl>
    <w:lvl w:ilvl="3" w:tplc="3410A564" w:tentative="1">
      <w:start w:val="1"/>
      <w:numFmt w:val="bullet"/>
      <w:lvlText w:val="•"/>
      <w:lvlJc w:val="left"/>
      <w:pPr>
        <w:tabs>
          <w:tab w:val="num" w:pos="2880"/>
        </w:tabs>
        <w:ind w:left="2880" w:hanging="360"/>
      </w:pPr>
      <w:rPr>
        <w:rFonts w:ascii="Times New Roman" w:hAnsi="Times New Roman" w:hint="default"/>
      </w:rPr>
    </w:lvl>
    <w:lvl w:ilvl="4" w:tplc="7B12C132" w:tentative="1">
      <w:start w:val="1"/>
      <w:numFmt w:val="bullet"/>
      <w:lvlText w:val="•"/>
      <w:lvlJc w:val="left"/>
      <w:pPr>
        <w:tabs>
          <w:tab w:val="num" w:pos="3600"/>
        </w:tabs>
        <w:ind w:left="3600" w:hanging="360"/>
      </w:pPr>
      <w:rPr>
        <w:rFonts w:ascii="Times New Roman" w:hAnsi="Times New Roman" w:hint="default"/>
      </w:rPr>
    </w:lvl>
    <w:lvl w:ilvl="5" w:tplc="4B0EB8B0" w:tentative="1">
      <w:start w:val="1"/>
      <w:numFmt w:val="bullet"/>
      <w:lvlText w:val="•"/>
      <w:lvlJc w:val="left"/>
      <w:pPr>
        <w:tabs>
          <w:tab w:val="num" w:pos="4320"/>
        </w:tabs>
        <w:ind w:left="4320" w:hanging="360"/>
      </w:pPr>
      <w:rPr>
        <w:rFonts w:ascii="Times New Roman" w:hAnsi="Times New Roman" w:hint="default"/>
      </w:rPr>
    </w:lvl>
    <w:lvl w:ilvl="6" w:tplc="BA0AB9EE" w:tentative="1">
      <w:start w:val="1"/>
      <w:numFmt w:val="bullet"/>
      <w:lvlText w:val="•"/>
      <w:lvlJc w:val="left"/>
      <w:pPr>
        <w:tabs>
          <w:tab w:val="num" w:pos="5040"/>
        </w:tabs>
        <w:ind w:left="5040" w:hanging="360"/>
      </w:pPr>
      <w:rPr>
        <w:rFonts w:ascii="Times New Roman" w:hAnsi="Times New Roman" w:hint="default"/>
      </w:rPr>
    </w:lvl>
    <w:lvl w:ilvl="7" w:tplc="7096827A" w:tentative="1">
      <w:start w:val="1"/>
      <w:numFmt w:val="bullet"/>
      <w:lvlText w:val="•"/>
      <w:lvlJc w:val="left"/>
      <w:pPr>
        <w:tabs>
          <w:tab w:val="num" w:pos="5760"/>
        </w:tabs>
        <w:ind w:left="5760" w:hanging="360"/>
      </w:pPr>
      <w:rPr>
        <w:rFonts w:ascii="Times New Roman" w:hAnsi="Times New Roman" w:hint="default"/>
      </w:rPr>
    </w:lvl>
    <w:lvl w:ilvl="8" w:tplc="EA9AB304" w:tentative="1">
      <w:start w:val="1"/>
      <w:numFmt w:val="bullet"/>
      <w:lvlText w:val="•"/>
      <w:lvlJc w:val="left"/>
      <w:pPr>
        <w:tabs>
          <w:tab w:val="num" w:pos="6480"/>
        </w:tabs>
        <w:ind w:left="6480" w:hanging="360"/>
      </w:pPr>
      <w:rPr>
        <w:rFonts w:ascii="Times New Roman" w:hAnsi="Times New Roman" w:hint="default"/>
      </w:rPr>
    </w:lvl>
  </w:abstractNum>
  <w:abstractNum w:abstractNumId="5">
    <w:nsid w:val="48D849D4"/>
    <w:multiLevelType w:val="hybridMultilevel"/>
    <w:tmpl w:val="289EB3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B8C087F"/>
    <w:multiLevelType w:val="hybridMultilevel"/>
    <w:tmpl w:val="0A3883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3EF370C"/>
    <w:multiLevelType w:val="multilevel"/>
    <w:tmpl w:val="2E328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C24671A"/>
    <w:multiLevelType w:val="hybridMultilevel"/>
    <w:tmpl w:val="250C8C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5"/>
  </w:num>
  <w:num w:numId="3">
    <w:abstractNumId w:val="0"/>
  </w:num>
  <w:num w:numId="4">
    <w:abstractNumId w:val="2"/>
  </w:num>
  <w:num w:numId="5">
    <w:abstractNumId w:val="7"/>
  </w:num>
  <w:num w:numId="6">
    <w:abstractNumId w:val="4"/>
  </w:num>
  <w:num w:numId="7">
    <w:abstractNumId w:val="8"/>
  </w:num>
  <w:num w:numId="8">
    <w:abstractNumId w:val="1"/>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3D11"/>
    <w:rsid w:val="000211AC"/>
    <w:rsid w:val="000B1802"/>
    <w:rsid w:val="001B3906"/>
    <w:rsid w:val="0024224F"/>
    <w:rsid w:val="00303942"/>
    <w:rsid w:val="003932EB"/>
    <w:rsid w:val="003B0C02"/>
    <w:rsid w:val="00411EF7"/>
    <w:rsid w:val="00455816"/>
    <w:rsid w:val="005621A1"/>
    <w:rsid w:val="00572A81"/>
    <w:rsid w:val="005D3D11"/>
    <w:rsid w:val="006F7CA1"/>
    <w:rsid w:val="007E6019"/>
    <w:rsid w:val="00885511"/>
    <w:rsid w:val="008A6EC8"/>
    <w:rsid w:val="00916BD2"/>
    <w:rsid w:val="00A20AE3"/>
    <w:rsid w:val="00A62028"/>
    <w:rsid w:val="00C30F19"/>
    <w:rsid w:val="00CD2CCA"/>
    <w:rsid w:val="00D4298E"/>
    <w:rsid w:val="00D641B3"/>
    <w:rsid w:val="00D67BF1"/>
    <w:rsid w:val="00D838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3B0C02"/>
    <w:pPr>
      <w:spacing w:after="0" w:line="240" w:lineRule="auto"/>
    </w:pPr>
    <w:rPr>
      <w:rFonts w:ascii="Arial Unicode MS" w:eastAsia="Arial Unicode MS" w:hAnsi="Arial Unicode MS" w:cs="Arial Unicode MS"/>
      <w:color w:val="000000"/>
      <w:sz w:val="24"/>
      <w:szCs w:val="24"/>
      <w:lang w:eastAsia="ru-RU"/>
    </w:rPr>
  </w:style>
  <w:style w:type="paragraph" w:styleId="9">
    <w:name w:val="heading 9"/>
    <w:basedOn w:val="a"/>
    <w:next w:val="a"/>
    <w:link w:val="90"/>
    <w:uiPriority w:val="9"/>
    <w:semiHidden/>
    <w:unhideWhenUsed/>
    <w:qFormat/>
    <w:rsid w:val="003B0C02"/>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3B0C02"/>
    <w:rPr>
      <w:color w:val="0066CC"/>
      <w:u w:val="single"/>
    </w:rPr>
  </w:style>
  <w:style w:type="paragraph" w:styleId="a4">
    <w:name w:val="Normal (Web)"/>
    <w:aliases w:val="Обычный (Web),Знак Знак6,Знак Знак,Знак, Знак, Знак Знак,Обычный (веб) Знак1,Обычный (веб) Знак Знак,Знак4,Знак Знак1 Знак,Знак Знак Знак Знак,Знак Знак1 Знак Знак,Обычный (веб) Знак Знак Знак Знак,Знак Знак Знак Знак Зн"/>
    <w:basedOn w:val="a"/>
    <w:link w:val="a5"/>
    <w:uiPriority w:val="99"/>
    <w:qFormat/>
    <w:rsid w:val="003B0C02"/>
    <w:pPr>
      <w:spacing w:before="100" w:beforeAutospacing="1" w:after="100" w:afterAutospacing="1"/>
    </w:pPr>
    <w:rPr>
      <w:rFonts w:ascii="Times New Roman" w:eastAsia="Times New Roman" w:hAnsi="Times New Roman" w:cs="Times New Roman"/>
      <w:color w:val="auto"/>
      <w:lang w:val="en-GB" w:eastAsia="en-GB"/>
    </w:rPr>
  </w:style>
  <w:style w:type="character" w:customStyle="1" w:styleId="a5">
    <w:name w:val="Обычный (веб) Знак"/>
    <w:aliases w:val="Обычный (Web) Знак,Знак Знак6 Знак,Знак Знак Знак,Знак Знак1, Знак Знак1, Знак Знак Знак,Обычный (веб) Знак1 Знак,Обычный (веб) Знак Знак Знак,Знак4 Знак,Знак Знак1 Знак Знак1,Знак Знак Знак Знак Знак,Знак Знак1 Знак Знак Знак"/>
    <w:basedOn w:val="a0"/>
    <w:link w:val="a4"/>
    <w:uiPriority w:val="99"/>
    <w:rsid w:val="003B0C02"/>
    <w:rPr>
      <w:rFonts w:ascii="Times New Roman" w:eastAsia="Times New Roman" w:hAnsi="Times New Roman" w:cs="Times New Roman"/>
      <w:sz w:val="24"/>
      <w:szCs w:val="24"/>
      <w:lang w:val="en-GB" w:eastAsia="en-GB"/>
    </w:rPr>
  </w:style>
  <w:style w:type="paragraph" w:customStyle="1" w:styleId="AssignmentTemplate">
    <w:name w:val="AssignmentTemplate"/>
    <w:basedOn w:val="9"/>
    <w:qFormat/>
    <w:rsid w:val="003B0C02"/>
    <w:pPr>
      <w:keepNext w:val="0"/>
      <w:keepLines w:val="0"/>
      <w:spacing w:before="240" w:after="60"/>
    </w:pPr>
    <w:rPr>
      <w:rFonts w:ascii="Arial" w:eastAsia="Times New Roman" w:hAnsi="Arial" w:cs="Times New Roman"/>
      <w:b/>
      <w:i w:val="0"/>
      <w:iCs w:val="0"/>
      <w:color w:val="auto"/>
      <w:lang w:val="en-GB" w:eastAsia="en-US"/>
    </w:rPr>
  </w:style>
  <w:style w:type="paragraph" w:customStyle="1" w:styleId="Dochead2">
    <w:name w:val="Doc head 2"/>
    <w:basedOn w:val="a"/>
    <w:link w:val="Dochead2Char"/>
    <w:qFormat/>
    <w:rsid w:val="003B0C02"/>
    <w:pPr>
      <w:spacing w:before="40" w:after="40"/>
      <w:jc w:val="center"/>
    </w:pPr>
    <w:rPr>
      <w:rFonts w:ascii="Arial" w:eastAsia="Times New Roman" w:hAnsi="Arial" w:cs="Times New Roman"/>
      <w:b/>
      <w:color w:val="auto"/>
      <w:sz w:val="28"/>
      <w:szCs w:val="28"/>
      <w:lang w:val="en-GB" w:eastAsia="en-US"/>
    </w:rPr>
  </w:style>
  <w:style w:type="character" w:customStyle="1" w:styleId="Dochead2Char">
    <w:name w:val="Doc head 2 Char"/>
    <w:link w:val="Dochead2"/>
    <w:rsid w:val="003B0C02"/>
    <w:rPr>
      <w:rFonts w:ascii="Arial" w:eastAsia="Times New Roman" w:hAnsi="Arial" w:cs="Times New Roman"/>
      <w:b/>
      <w:sz w:val="28"/>
      <w:szCs w:val="28"/>
      <w:lang w:val="en-GB"/>
    </w:rPr>
  </w:style>
  <w:style w:type="paragraph" w:styleId="a6">
    <w:name w:val="List Paragraph"/>
    <w:basedOn w:val="a"/>
    <w:link w:val="a7"/>
    <w:uiPriority w:val="34"/>
    <w:qFormat/>
    <w:rsid w:val="003B0C02"/>
    <w:pPr>
      <w:ind w:left="720"/>
      <w:contextualSpacing/>
    </w:pPr>
  </w:style>
  <w:style w:type="character" w:customStyle="1" w:styleId="a7">
    <w:name w:val="Абзац списка Знак"/>
    <w:link w:val="a6"/>
    <w:uiPriority w:val="34"/>
    <w:rsid w:val="003B0C02"/>
    <w:rPr>
      <w:rFonts w:ascii="Arial Unicode MS" w:eastAsia="Arial Unicode MS" w:hAnsi="Arial Unicode MS" w:cs="Arial Unicode MS"/>
      <w:color w:val="000000"/>
      <w:sz w:val="24"/>
      <w:szCs w:val="24"/>
      <w:lang w:eastAsia="ru-RU"/>
    </w:rPr>
  </w:style>
  <w:style w:type="paragraph" w:styleId="a8">
    <w:name w:val="No Spacing"/>
    <w:link w:val="a9"/>
    <w:uiPriority w:val="1"/>
    <w:qFormat/>
    <w:rsid w:val="003B0C02"/>
    <w:pPr>
      <w:spacing w:after="0" w:line="240" w:lineRule="auto"/>
    </w:pPr>
    <w:rPr>
      <w:rFonts w:eastAsiaTheme="minorEastAsia"/>
      <w:lang w:eastAsia="ru-RU"/>
    </w:rPr>
  </w:style>
  <w:style w:type="character" w:customStyle="1" w:styleId="a9">
    <w:name w:val="Без интервала Знак"/>
    <w:basedOn w:val="a0"/>
    <w:link w:val="a8"/>
    <w:uiPriority w:val="1"/>
    <w:locked/>
    <w:rsid w:val="003B0C02"/>
    <w:rPr>
      <w:rFonts w:eastAsiaTheme="minorEastAsia"/>
      <w:lang w:eastAsia="ru-RU"/>
    </w:rPr>
  </w:style>
  <w:style w:type="table" w:styleId="aa">
    <w:name w:val="Table Grid"/>
    <w:basedOn w:val="a1"/>
    <w:uiPriority w:val="59"/>
    <w:rsid w:val="003B0C0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3B0C02"/>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90">
    <w:name w:val="Заголовок 9 Знак"/>
    <w:basedOn w:val="a0"/>
    <w:link w:val="9"/>
    <w:uiPriority w:val="9"/>
    <w:semiHidden/>
    <w:rsid w:val="003B0C02"/>
    <w:rPr>
      <w:rFonts w:asciiTheme="majorHAnsi" w:eastAsiaTheme="majorEastAsia" w:hAnsiTheme="majorHAnsi" w:cstheme="majorBidi"/>
      <w:i/>
      <w:iCs/>
      <w:color w:val="404040" w:themeColor="text1" w:themeTint="BF"/>
      <w:sz w:val="20"/>
      <w:szCs w:val="20"/>
      <w:lang w:eastAsia="ru-RU"/>
    </w:rPr>
  </w:style>
  <w:style w:type="paragraph" w:styleId="ab">
    <w:name w:val="Balloon Text"/>
    <w:basedOn w:val="a"/>
    <w:link w:val="ac"/>
    <w:uiPriority w:val="99"/>
    <w:semiHidden/>
    <w:unhideWhenUsed/>
    <w:rsid w:val="003B0C02"/>
    <w:rPr>
      <w:rFonts w:ascii="Tahoma" w:hAnsi="Tahoma" w:cs="Tahoma"/>
      <w:sz w:val="16"/>
      <w:szCs w:val="16"/>
    </w:rPr>
  </w:style>
  <w:style w:type="character" w:customStyle="1" w:styleId="ac">
    <w:name w:val="Текст выноски Знак"/>
    <w:basedOn w:val="a0"/>
    <w:link w:val="ab"/>
    <w:uiPriority w:val="99"/>
    <w:semiHidden/>
    <w:rsid w:val="003B0C02"/>
    <w:rPr>
      <w:rFonts w:ascii="Tahoma" w:eastAsia="Arial Unicode MS" w:hAnsi="Tahoma" w:cs="Tahoma"/>
      <w:color w:val="000000"/>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3B0C02"/>
    <w:pPr>
      <w:spacing w:after="0" w:line="240" w:lineRule="auto"/>
    </w:pPr>
    <w:rPr>
      <w:rFonts w:ascii="Arial Unicode MS" w:eastAsia="Arial Unicode MS" w:hAnsi="Arial Unicode MS" w:cs="Arial Unicode MS"/>
      <w:color w:val="000000"/>
      <w:sz w:val="24"/>
      <w:szCs w:val="24"/>
      <w:lang w:eastAsia="ru-RU"/>
    </w:rPr>
  </w:style>
  <w:style w:type="paragraph" w:styleId="9">
    <w:name w:val="heading 9"/>
    <w:basedOn w:val="a"/>
    <w:next w:val="a"/>
    <w:link w:val="90"/>
    <w:uiPriority w:val="9"/>
    <w:semiHidden/>
    <w:unhideWhenUsed/>
    <w:qFormat/>
    <w:rsid w:val="003B0C02"/>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3B0C02"/>
    <w:rPr>
      <w:color w:val="0066CC"/>
      <w:u w:val="single"/>
    </w:rPr>
  </w:style>
  <w:style w:type="paragraph" w:styleId="a4">
    <w:name w:val="Normal (Web)"/>
    <w:aliases w:val="Обычный (Web),Знак Знак6,Знак Знак,Знак, Знак, Знак Знак,Обычный (веб) Знак1,Обычный (веб) Знак Знак,Знак4,Знак Знак1 Знак,Знак Знак Знак Знак,Знак Знак1 Знак Знак,Обычный (веб) Знак Знак Знак Знак,Знак Знак Знак Знак Зн"/>
    <w:basedOn w:val="a"/>
    <w:link w:val="a5"/>
    <w:uiPriority w:val="99"/>
    <w:qFormat/>
    <w:rsid w:val="003B0C02"/>
    <w:pPr>
      <w:spacing w:before="100" w:beforeAutospacing="1" w:after="100" w:afterAutospacing="1"/>
    </w:pPr>
    <w:rPr>
      <w:rFonts w:ascii="Times New Roman" w:eastAsia="Times New Roman" w:hAnsi="Times New Roman" w:cs="Times New Roman"/>
      <w:color w:val="auto"/>
      <w:lang w:val="en-GB" w:eastAsia="en-GB"/>
    </w:rPr>
  </w:style>
  <w:style w:type="character" w:customStyle="1" w:styleId="a5">
    <w:name w:val="Обычный (веб) Знак"/>
    <w:aliases w:val="Обычный (Web) Знак,Знак Знак6 Знак,Знак Знак Знак,Знак Знак1, Знак Знак1, Знак Знак Знак,Обычный (веб) Знак1 Знак,Обычный (веб) Знак Знак Знак,Знак4 Знак,Знак Знак1 Знак Знак1,Знак Знак Знак Знак Знак,Знак Знак1 Знак Знак Знак"/>
    <w:basedOn w:val="a0"/>
    <w:link w:val="a4"/>
    <w:uiPriority w:val="99"/>
    <w:rsid w:val="003B0C02"/>
    <w:rPr>
      <w:rFonts w:ascii="Times New Roman" w:eastAsia="Times New Roman" w:hAnsi="Times New Roman" w:cs="Times New Roman"/>
      <w:sz w:val="24"/>
      <w:szCs w:val="24"/>
      <w:lang w:val="en-GB" w:eastAsia="en-GB"/>
    </w:rPr>
  </w:style>
  <w:style w:type="paragraph" w:customStyle="1" w:styleId="AssignmentTemplate">
    <w:name w:val="AssignmentTemplate"/>
    <w:basedOn w:val="9"/>
    <w:qFormat/>
    <w:rsid w:val="003B0C02"/>
    <w:pPr>
      <w:keepNext w:val="0"/>
      <w:keepLines w:val="0"/>
      <w:spacing w:before="240" w:after="60"/>
    </w:pPr>
    <w:rPr>
      <w:rFonts w:ascii="Arial" w:eastAsia="Times New Roman" w:hAnsi="Arial" w:cs="Times New Roman"/>
      <w:b/>
      <w:i w:val="0"/>
      <w:iCs w:val="0"/>
      <w:color w:val="auto"/>
      <w:lang w:val="en-GB" w:eastAsia="en-US"/>
    </w:rPr>
  </w:style>
  <w:style w:type="paragraph" w:customStyle="1" w:styleId="Dochead2">
    <w:name w:val="Doc head 2"/>
    <w:basedOn w:val="a"/>
    <w:link w:val="Dochead2Char"/>
    <w:qFormat/>
    <w:rsid w:val="003B0C02"/>
    <w:pPr>
      <w:spacing w:before="40" w:after="40"/>
      <w:jc w:val="center"/>
    </w:pPr>
    <w:rPr>
      <w:rFonts w:ascii="Arial" w:eastAsia="Times New Roman" w:hAnsi="Arial" w:cs="Times New Roman"/>
      <w:b/>
      <w:color w:val="auto"/>
      <w:sz w:val="28"/>
      <w:szCs w:val="28"/>
      <w:lang w:val="en-GB" w:eastAsia="en-US"/>
    </w:rPr>
  </w:style>
  <w:style w:type="character" w:customStyle="1" w:styleId="Dochead2Char">
    <w:name w:val="Doc head 2 Char"/>
    <w:link w:val="Dochead2"/>
    <w:rsid w:val="003B0C02"/>
    <w:rPr>
      <w:rFonts w:ascii="Arial" w:eastAsia="Times New Roman" w:hAnsi="Arial" w:cs="Times New Roman"/>
      <w:b/>
      <w:sz w:val="28"/>
      <w:szCs w:val="28"/>
      <w:lang w:val="en-GB"/>
    </w:rPr>
  </w:style>
  <w:style w:type="paragraph" w:styleId="a6">
    <w:name w:val="List Paragraph"/>
    <w:basedOn w:val="a"/>
    <w:link w:val="a7"/>
    <w:uiPriority w:val="34"/>
    <w:qFormat/>
    <w:rsid w:val="003B0C02"/>
    <w:pPr>
      <w:ind w:left="720"/>
      <w:contextualSpacing/>
    </w:pPr>
  </w:style>
  <w:style w:type="character" w:customStyle="1" w:styleId="a7">
    <w:name w:val="Абзац списка Знак"/>
    <w:link w:val="a6"/>
    <w:uiPriority w:val="34"/>
    <w:rsid w:val="003B0C02"/>
    <w:rPr>
      <w:rFonts w:ascii="Arial Unicode MS" w:eastAsia="Arial Unicode MS" w:hAnsi="Arial Unicode MS" w:cs="Arial Unicode MS"/>
      <w:color w:val="000000"/>
      <w:sz w:val="24"/>
      <w:szCs w:val="24"/>
      <w:lang w:eastAsia="ru-RU"/>
    </w:rPr>
  </w:style>
  <w:style w:type="paragraph" w:styleId="a8">
    <w:name w:val="No Spacing"/>
    <w:link w:val="a9"/>
    <w:uiPriority w:val="1"/>
    <w:qFormat/>
    <w:rsid w:val="003B0C02"/>
    <w:pPr>
      <w:spacing w:after="0" w:line="240" w:lineRule="auto"/>
    </w:pPr>
    <w:rPr>
      <w:rFonts w:eastAsiaTheme="minorEastAsia"/>
      <w:lang w:eastAsia="ru-RU"/>
    </w:rPr>
  </w:style>
  <w:style w:type="character" w:customStyle="1" w:styleId="a9">
    <w:name w:val="Без интервала Знак"/>
    <w:basedOn w:val="a0"/>
    <w:link w:val="a8"/>
    <w:uiPriority w:val="1"/>
    <w:locked/>
    <w:rsid w:val="003B0C02"/>
    <w:rPr>
      <w:rFonts w:eastAsiaTheme="minorEastAsia"/>
      <w:lang w:eastAsia="ru-RU"/>
    </w:rPr>
  </w:style>
  <w:style w:type="table" w:styleId="aa">
    <w:name w:val="Table Grid"/>
    <w:basedOn w:val="a1"/>
    <w:uiPriority w:val="59"/>
    <w:rsid w:val="003B0C0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3B0C02"/>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90">
    <w:name w:val="Заголовок 9 Знак"/>
    <w:basedOn w:val="a0"/>
    <w:link w:val="9"/>
    <w:uiPriority w:val="9"/>
    <w:semiHidden/>
    <w:rsid w:val="003B0C02"/>
    <w:rPr>
      <w:rFonts w:asciiTheme="majorHAnsi" w:eastAsiaTheme="majorEastAsia" w:hAnsiTheme="majorHAnsi" w:cstheme="majorBidi"/>
      <w:i/>
      <w:iCs/>
      <w:color w:val="404040" w:themeColor="text1" w:themeTint="BF"/>
      <w:sz w:val="20"/>
      <w:szCs w:val="20"/>
      <w:lang w:eastAsia="ru-RU"/>
    </w:rPr>
  </w:style>
  <w:style w:type="paragraph" w:styleId="ab">
    <w:name w:val="Balloon Text"/>
    <w:basedOn w:val="a"/>
    <w:link w:val="ac"/>
    <w:uiPriority w:val="99"/>
    <w:semiHidden/>
    <w:unhideWhenUsed/>
    <w:rsid w:val="003B0C02"/>
    <w:rPr>
      <w:rFonts w:ascii="Tahoma" w:hAnsi="Tahoma" w:cs="Tahoma"/>
      <w:sz w:val="16"/>
      <w:szCs w:val="16"/>
    </w:rPr>
  </w:style>
  <w:style w:type="character" w:customStyle="1" w:styleId="ac">
    <w:name w:val="Текст выноски Знак"/>
    <w:basedOn w:val="a0"/>
    <w:link w:val="ab"/>
    <w:uiPriority w:val="99"/>
    <w:semiHidden/>
    <w:rsid w:val="003B0C02"/>
    <w:rPr>
      <w:rFonts w:ascii="Tahoma" w:eastAsia="Arial Unicode MS" w:hAnsi="Tahoma" w:cs="Tahoma"/>
      <w:color w:val="000000"/>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oleObject" Target="embeddings/oleObject1.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209</TotalTime>
  <Pages>1</Pages>
  <Words>1323</Words>
  <Characters>7547</Characters>
  <Application>Microsoft Office Word</Application>
  <DocSecurity>0</DocSecurity>
  <Lines>62</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KATY</dc:creator>
  <cp:keywords/>
  <dc:description/>
  <cp:lastModifiedBy>KATY</cp:lastModifiedBy>
  <cp:revision>18</cp:revision>
  <dcterms:created xsi:type="dcterms:W3CDTF">2021-02-08T03:14:00Z</dcterms:created>
  <dcterms:modified xsi:type="dcterms:W3CDTF">2021-02-19T10:56:00Z</dcterms:modified>
</cp:coreProperties>
</file>