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B59" w:rsidRPr="00B63B59" w:rsidRDefault="00B63B59" w:rsidP="00B63B59">
      <w:pPr>
        <w:shd w:val="clear" w:color="auto" w:fill="FFFFFF"/>
        <w:spacing w:after="0" w:line="225" w:lineRule="atLeast"/>
        <w:jc w:val="center"/>
        <w:rPr>
          <w:rFonts w:ascii="Times New Roman" w:eastAsia="Times New Roman" w:hAnsi="Times New Roman" w:cs="Times New Roman"/>
          <w:color w:val="000000" w:themeColor="text1"/>
          <w:sz w:val="28"/>
          <w:szCs w:val="28"/>
          <w:lang w:eastAsia="ru-RU"/>
        </w:rPr>
      </w:pPr>
      <w:r w:rsidRPr="00B63B59">
        <w:rPr>
          <w:rFonts w:ascii="Times New Roman" w:eastAsia="Times New Roman" w:hAnsi="Times New Roman" w:cs="Times New Roman"/>
          <w:b/>
          <w:bCs/>
          <w:color w:val="000000" w:themeColor="text1"/>
          <w:sz w:val="28"/>
          <w:szCs w:val="28"/>
          <w:lang w:eastAsia="ru-RU"/>
        </w:rPr>
        <w:t>ГУ «Гимназия № 3 для одаренных детей  города Павлодара»</w:t>
      </w:r>
    </w:p>
    <w:p w:rsidR="00B63B59" w:rsidRPr="00B63B59" w:rsidRDefault="00B63B59" w:rsidP="00B63B59">
      <w:pPr>
        <w:shd w:val="clear" w:color="auto" w:fill="FFFFFF"/>
        <w:spacing w:before="100" w:beforeAutospacing="1" w:after="100" w:afterAutospacing="1" w:line="225" w:lineRule="atLeast"/>
        <w:ind w:left="-993"/>
        <w:jc w:val="center"/>
        <w:rPr>
          <w:rFonts w:ascii="Times New Roman" w:eastAsia="Times New Roman" w:hAnsi="Times New Roman" w:cs="Times New Roman"/>
          <w:b/>
          <w:bCs/>
          <w:color w:val="000000" w:themeColor="text1"/>
          <w:sz w:val="28"/>
          <w:szCs w:val="28"/>
          <w:lang w:eastAsia="ru-RU"/>
        </w:rPr>
      </w:pPr>
    </w:p>
    <w:p w:rsidR="00B63B59" w:rsidRPr="00B63B59" w:rsidRDefault="00B63B59" w:rsidP="00B63B59">
      <w:pPr>
        <w:shd w:val="clear" w:color="auto" w:fill="FFFFFF"/>
        <w:tabs>
          <w:tab w:val="left" w:pos="5215"/>
        </w:tabs>
        <w:spacing w:before="100" w:beforeAutospacing="1" w:after="100" w:afterAutospacing="1" w:line="225" w:lineRule="atLeast"/>
        <w:jc w:val="both"/>
        <w:rPr>
          <w:rFonts w:ascii="Times New Roman" w:eastAsia="Times New Roman" w:hAnsi="Times New Roman" w:cs="Times New Roman"/>
          <w:b/>
          <w:bCs/>
          <w:color w:val="000000" w:themeColor="text1"/>
          <w:sz w:val="28"/>
          <w:szCs w:val="28"/>
          <w:lang w:eastAsia="ru-RU"/>
        </w:rPr>
      </w:pPr>
    </w:p>
    <w:p w:rsidR="00B63B59" w:rsidRPr="00B63B59" w:rsidRDefault="00B63B59" w:rsidP="00B63B59">
      <w:pPr>
        <w:shd w:val="clear" w:color="auto" w:fill="FFFFFF"/>
        <w:tabs>
          <w:tab w:val="left" w:pos="5215"/>
        </w:tabs>
        <w:spacing w:before="100" w:beforeAutospacing="1" w:after="100" w:afterAutospacing="1" w:line="225" w:lineRule="atLeast"/>
        <w:rPr>
          <w:rFonts w:ascii="Times New Roman" w:eastAsia="Times New Roman" w:hAnsi="Times New Roman" w:cs="Times New Roman"/>
          <w:b/>
          <w:bCs/>
          <w:color w:val="000000" w:themeColor="text1"/>
          <w:sz w:val="28"/>
          <w:szCs w:val="28"/>
          <w:lang w:eastAsia="ru-RU"/>
        </w:rPr>
      </w:pPr>
    </w:p>
    <w:p w:rsidR="00B63B59" w:rsidRPr="00B63B59" w:rsidRDefault="00B63B59" w:rsidP="00B63B59">
      <w:pPr>
        <w:shd w:val="clear" w:color="auto" w:fill="FFFFFF"/>
        <w:spacing w:before="100" w:beforeAutospacing="1" w:after="100" w:afterAutospacing="1" w:line="225" w:lineRule="atLeast"/>
        <w:ind w:left="-993"/>
        <w:jc w:val="center"/>
        <w:rPr>
          <w:rFonts w:ascii="Times New Roman" w:eastAsia="Times New Roman" w:hAnsi="Times New Roman" w:cs="Times New Roman"/>
          <w:color w:val="000000" w:themeColor="text1"/>
          <w:sz w:val="28"/>
          <w:szCs w:val="28"/>
          <w:lang w:eastAsia="ru-RU"/>
        </w:rPr>
      </w:pPr>
    </w:p>
    <w:p w:rsidR="00B63B59" w:rsidRPr="00B63B59" w:rsidRDefault="00B63B59" w:rsidP="00B63B59">
      <w:pPr>
        <w:shd w:val="clear" w:color="auto" w:fill="FFFFFF"/>
        <w:spacing w:after="0" w:line="360" w:lineRule="auto"/>
        <w:ind w:left="-993"/>
        <w:jc w:val="center"/>
        <w:rPr>
          <w:rFonts w:ascii="Times New Roman" w:eastAsia="Times New Roman" w:hAnsi="Times New Roman" w:cs="Times New Roman"/>
          <w:b/>
          <w:bCs/>
          <w:color w:val="000000"/>
          <w:sz w:val="32"/>
          <w:szCs w:val="32"/>
          <w:lang w:eastAsia="ru-RU"/>
        </w:rPr>
      </w:pPr>
      <w:r w:rsidRPr="00B63B59">
        <w:rPr>
          <w:rFonts w:ascii="Times New Roman" w:eastAsia="Times New Roman" w:hAnsi="Times New Roman" w:cs="Times New Roman"/>
          <w:b/>
          <w:bCs/>
          <w:color w:val="000000"/>
          <w:sz w:val="32"/>
          <w:szCs w:val="32"/>
          <w:lang w:eastAsia="ru-RU"/>
        </w:rPr>
        <w:t>ПРОГРАММА</w:t>
      </w:r>
    </w:p>
    <w:p w:rsidR="00B63B59" w:rsidRPr="00B63B59" w:rsidRDefault="00B63B59" w:rsidP="00B63B59">
      <w:pPr>
        <w:shd w:val="clear" w:color="auto" w:fill="FFFFFF"/>
        <w:spacing w:after="0" w:line="360" w:lineRule="auto"/>
        <w:jc w:val="center"/>
        <w:rPr>
          <w:rFonts w:ascii="Tahoma" w:eastAsia="Times New Roman" w:hAnsi="Tahoma" w:cs="Tahoma"/>
          <w:color w:val="000000"/>
          <w:sz w:val="32"/>
          <w:szCs w:val="32"/>
          <w:lang w:eastAsia="ru-RU"/>
        </w:rPr>
      </w:pPr>
      <w:r w:rsidRPr="00B63B59">
        <w:rPr>
          <w:rFonts w:ascii="Times New Roman" w:eastAsia="Times New Roman" w:hAnsi="Times New Roman" w:cs="Times New Roman"/>
          <w:b/>
          <w:bCs/>
          <w:color w:val="000000"/>
          <w:sz w:val="32"/>
          <w:szCs w:val="32"/>
          <w:lang w:eastAsia="ru-RU"/>
        </w:rPr>
        <w:t>спецкурса «химия на английском языке»</w:t>
      </w:r>
    </w:p>
    <w:p w:rsidR="00B63B59" w:rsidRPr="00B63B59" w:rsidRDefault="00B63B59" w:rsidP="00B63B59">
      <w:pPr>
        <w:shd w:val="clear" w:color="auto" w:fill="FFFFFF"/>
        <w:spacing w:after="0" w:line="360" w:lineRule="auto"/>
        <w:jc w:val="center"/>
        <w:rPr>
          <w:rFonts w:ascii="Times New Roman" w:eastAsia="Times New Roman" w:hAnsi="Times New Roman" w:cs="Times New Roman"/>
          <w:b/>
          <w:color w:val="000000" w:themeColor="text1"/>
          <w:sz w:val="32"/>
          <w:szCs w:val="32"/>
          <w:lang w:val="en-US" w:eastAsia="ru-RU"/>
        </w:rPr>
      </w:pPr>
      <w:r w:rsidRPr="00B63B59">
        <w:rPr>
          <w:rFonts w:ascii="Times New Roman" w:eastAsia="Times New Roman" w:hAnsi="Times New Roman" w:cs="Times New Roman"/>
          <w:b/>
          <w:color w:val="000000" w:themeColor="text1"/>
          <w:sz w:val="32"/>
          <w:szCs w:val="32"/>
          <w:lang w:eastAsia="ru-RU"/>
        </w:rPr>
        <w:t>для</w:t>
      </w:r>
      <w:r w:rsidRPr="00B63B59">
        <w:rPr>
          <w:rFonts w:ascii="Times New Roman" w:eastAsia="Times New Roman" w:hAnsi="Times New Roman" w:cs="Times New Roman"/>
          <w:b/>
          <w:color w:val="000000" w:themeColor="text1"/>
          <w:sz w:val="32"/>
          <w:szCs w:val="32"/>
          <w:lang w:val="en-US" w:eastAsia="ru-RU"/>
        </w:rPr>
        <w:t xml:space="preserve"> </w:t>
      </w:r>
      <w:r w:rsidRPr="00B63B59">
        <w:rPr>
          <w:rFonts w:ascii="Times New Roman" w:eastAsia="Times New Roman" w:hAnsi="Times New Roman" w:cs="Times New Roman"/>
          <w:b/>
          <w:color w:val="000000" w:themeColor="text1"/>
          <w:sz w:val="32"/>
          <w:szCs w:val="32"/>
          <w:lang w:eastAsia="ru-RU"/>
        </w:rPr>
        <w:t>учащихся</w:t>
      </w:r>
      <w:r w:rsidRPr="00B63B59">
        <w:rPr>
          <w:rFonts w:ascii="Times New Roman" w:eastAsia="Times New Roman" w:hAnsi="Times New Roman" w:cs="Times New Roman"/>
          <w:b/>
          <w:color w:val="000000" w:themeColor="text1"/>
          <w:sz w:val="32"/>
          <w:szCs w:val="32"/>
          <w:lang w:val="en-US" w:eastAsia="ru-RU"/>
        </w:rPr>
        <w:t xml:space="preserve"> 7- </w:t>
      </w:r>
      <w:r w:rsidRPr="00B63B59">
        <w:rPr>
          <w:rFonts w:ascii="Times New Roman" w:eastAsia="Times New Roman" w:hAnsi="Times New Roman" w:cs="Times New Roman"/>
          <w:b/>
          <w:color w:val="000000" w:themeColor="text1"/>
          <w:sz w:val="32"/>
          <w:szCs w:val="32"/>
          <w:lang w:eastAsia="ru-RU"/>
        </w:rPr>
        <w:t>х</w:t>
      </w:r>
      <w:r w:rsidRPr="00B63B59">
        <w:rPr>
          <w:rFonts w:ascii="Times New Roman" w:eastAsia="Times New Roman" w:hAnsi="Times New Roman" w:cs="Times New Roman"/>
          <w:b/>
          <w:color w:val="000000" w:themeColor="text1"/>
          <w:sz w:val="32"/>
          <w:szCs w:val="32"/>
          <w:lang w:val="en-US" w:eastAsia="ru-RU"/>
        </w:rPr>
        <w:t xml:space="preserve">  </w:t>
      </w:r>
      <w:r w:rsidRPr="00B63B59">
        <w:rPr>
          <w:rFonts w:ascii="Times New Roman" w:eastAsia="Times New Roman" w:hAnsi="Times New Roman" w:cs="Times New Roman"/>
          <w:b/>
          <w:color w:val="000000" w:themeColor="text1"/>
          <w:sz w:val="32"/>
          <w:szCs w:val="32"/>
          <w:lang w:eastAsia="ru-RU"/>
        </w:rPr>
        <w:t>классов</w:t>
      </w:r>
      <w:r w:rsidRPr="00B63B59">
        <w:rPr>
          <w:rFonts w:ascii="Times New Roman" w:eastAsia="Times New Roman" w:hAnsi="Times New Roman" w:cs="Times New Roman"/>
          <w:b/>
          <w:color w:val="000000" w:themeColor="text1"/>
          <w:sz w:val="32"/>
          <w:szCs w:val="32"/>
          <w:lang w:val="en-US" w:eastAsia="ru-RU"/>
        </w:rPr>
        <w:t>.</w:t>
      </w:r>
    </w:p>
    <w:p w:rsidR="00B63B59" w:rsidRPr="00B63B59" w:rsidRDefault="00B63B59" w:rsidP="00B63B59">
      <w:pPr>
        <w:shd w:val="clear" w:color="auto" w:fill="FFFFFF"/>
        <w:spacing w:after="0" w:line="360" w:lineRule="auto"/>
        <w:jc w:val="center"/>
        <w:rPr>
          <w:rFonts w:ascii="Tahoma" w:eastAsia="Times New Roman" w:hAnsi="Tahoma" w:cs="Tahoma"/>
          <w:b/>
          <w:color w:val="000000" w:themeColor="text1"/>
          <w:sz w:val="32"/>
          <w:szCs w:val="32"/>
          <w:lang w:val="en-US" w:eastAsia="ru-RU"/>
        </w:rPr>
      </w:pPr>
    </w:p>
    <w:p w:rsidR="00B63B59" w:rsidRPr="00B63B59" w:rsidRDefault="00B63B59" w:rsidP="00B63B59">
      <w:pPr>
        <w:shd w:val="clear" w:color="auto" w:fill="FFFFFF"/>
        <w:spacing w:after="0" w:line="360" w:lineRule="auto"/>
        <w:jc w:val="center"/>
        <w:rPr>
          <w:rFonts w:ascii="Times New Roman" w:eastAsia="Times New Roman" w:hAnsi="Times New Roman" w:cs="Times New Roman"/>
          <w:b/>
          <w:color w:val="000000"/>
          <w:sz w:val="32"/>
          <w:szCs w:val="32"/>
          <w:lang w:val="en-US" w:eastAsia="ru-RU"/>
        </w:rPr>
      </w:pPr>
      <w:r w:rsidRPr="00B63B59">
        <w:rPr>
          <w:rFonts w:ascii="Times New Roman" w:eastAsia="Times New Roman" w:hAnsi="Times New Roman" w:cs="Times New Roman"/>
          <w:b/>
          <w:color w:val="000000"/>
          <w:sz w:val="32"/>
          <w:szCs w:val="32"/>
          <w:lang w:val="en-US" w:eastAsia="ru-RU"/>
        </w:rPr>
        <w:t>PROGRAMM</w:t>
      </w:r>
    </w:p>
    <w:p w:rsidR="00B63B59" w:rsidRPr="00B63B59" w:rsidRDefault="006842F5" w:rsidP="00B63B59">
      <w:pPr>
        <w:shd w:val="clear" w:color="auto" w:fill="FFFFFF"/>
        <w:spacing w:after="0" w:line="360" w:lineRule="auto"/>
        <w:jc w:val="center"/>
        <w:rPr>
          <w:rFonts w:ascii="Times New Roman" w:eastAsia="Times New Roman" w:hAnsi="Times New Roman" w:cs="Times New Roman"/>
          <w:b/>
          <w:color w:val="000000"/>
          <w:sz w:val="32"/>
          <w:szCs w:val="32"/>
          <w:lang w:val="en-US" w:eastAsia="ru-RU"/>
        </w:rPr>
      </w:pPr>
      <w:r>
        <w:rPr>
          <w:rFonts w:ascii="Times New Roman" w:eastAsia="Times New Roman" w:hAnsi="Times New Roman" w:cs="Times New Roman"/>
          <w:b/>
          <w:color w:val="000000"/>
          <w:sz w:val="32"/>
          <w:szCs w:val="32"/>
          <w:lang w:val="en-US" w:eastAsia="ru-RU"/>
        </w:rPr>
        <w:t>Special course "</w:t>
      </w:r>
      <w:r>
        <w:rPr>
          <w:rFonts w:ascii="Times New Roman" w:eastAsia="Times New Roman" w:hAnsi="Times New Roman" w:cs="Times New Roman"/>
          <w:b/>
          <w:color w:val="000000"/>
          <w:sz w:val="32"/>
          <w:szCs w:val="32"/>
          <w:lang w:eastAsia="ru-RU"/>
        </w:rPr>
        <w:t>С</w:t>
      </w:r>
      <w:bookmarkStart w:id="0" w:name="_GoBack"/>
      <w:bookmarkEnd w:id="0"/>
      <w:r w:rsidR="00C40ADC" w:rsidRPr="00B63B59">
        <w:rPr>
          <w:rFonts w:ascii="Times New Roman" w:eastAsia="Times New Roman" w:hAnsi="Times New Roman" w:cs="Times New Roman"/>
          <w:b/>
          <w:color w:val="000000"/>
          <w:sz w:val="32"/>
          <w:szCs w:val="32"/>
          <w:lang w:val="en-US" w:eastAsia="ru-RU"/>
        </w:rPr>
        <w:t>hemistry</w:t>
      </w:r>
      <w:r w:rsidR="00B63B59" w:rsidRPr="00B63B59">
        <w:rPr>
          <w:rFonts w:ascii="Times New Roman" w:eastAsia="Times New Roman" w:hAnsi="Times New Roman" w:cs="Times New Roman"/>
          <w:b/>
          <w:color w:val="000000"/>
          <w:sz w:val="32"/>
          <w:szCs w:val="32"/>
          <w:lang w:val="en-US" w:eastAsia="ru-RU"/>
        </w:rPr>
        <w:t xml:space="preserve"> in English"</w:t>
      </w:r>
    </w:p>
    <w:p w:rsidR="00B63B59" w:rsidRPr="00B63B59" w:rsidRDefault="00B63B59" w:rsidP="00B63B59">
      <w:pPr>
        <w:shd w:val="clear" w:color="auto" w:fill="FFFFFF"/>
        <w:spacing w:after="0" w:line="360" w:lineRule="auto"/>
        <w:jc w:val="center"/>
        <w:rPr>
          <w:rFonts w:ascii="Times New Roman" w:eastAsia="Times New Roman" w:hAnsi="Times New Roman" w:cs="Times New Roman"/>
          <w:b/>
          <w:color w:val="000000"/>
          <w:sz w:val="32"/>
          <w:szCs w:val="32"/>
          <w:lang w:val="en-US" w:eastAsia="ru-RU"/>
        </w:rPr>
      </w:pPr>
      <w:proofErr w:type="gramStart"/>
      <w:r w:rsidRPr="00B63B59">
        <w:rPr>
          <w:rFonts w:ascii="Times New Roman" w:eastAsia="Times New Roman" w:hAnsi="Times New Roman" w:cs="Times New Roman"/>
          <w:b/>
          <w:color w:val="000000"/>
          <w:sz w:val="32"/>
          <w:szCs w:val="32"/>
          <w:lang w:val="en-US" w:eastAsia="ru-RU"/>
        </w:rPr>
        <w:t>for</w:t>
      </w:r>
      <w:proofErr w:type="gramEnd"/>
      <w:r w:rsidRPr="00B63B59">
        <w:rPr>
          <w:rFonts w:ascii="Times New Roman" w:eastAsia="Times New Roman" w:hAnsi="Times New Roman" w:cs="Times New Roman"/>
          <w:b/>
          <w:color w:val="000000"/>
          <w:sz w:val="32"/>
          <w:szCs w:val="32"/>
          <w:lang w:val="en-US" w:eastAsia="ru-RU"/>
        </w:rPr>
        <w:t xml:space="preserve"> pupils of 7th grades</w:t>
      </w:r>
    </w:p>
    <w:p w:rsidR="00B63B59" w:rsidRPr="00B63B59" w:rsidRDefault="00B63B59" w:rsidP="00B63B59">
      <w:pPr>
        <w:shd w:val="clear" w:color="auto" w:fill="FFFFFF"/>
        <w:spacing w:after="0" w:line="360" w:lineRule="auto"/>
        <w:jc w:val="center"/>
        <w:rPr>
          <w:rFonts w:ascii="Tahoma" w:eastAsia="Times New Roman" w:hAnsi="Tahoma" w:cs="Tahoma"/>
          <w:color w:val="000000"/>
          <w:sz w:val="32"/>
          <w:szCs w:val="32"/>
          <w:lang w:val="en-US" w:eastAsia="ru-RU"/>
        </w:rPr>
      </w:pPr>
    </w:p>
    <w:p w:rsidR="00B63B59" w:rsidRPr="00B63B59" w:rsidRDefault="00B63B59" w:rsidP="00B63B59">
      <w:pPr>
        <w:shd w:val="clear" w:color="auto" w:fill="FFFFFF"/>
        <w:spacing w:before="100" w:beforeAutospacing="1" w:after="100" w:afterAutospacing="1" w:line="225" w:lineRule="atLeast"/>
        <w:jc w:val="center"/>
        <w:rPr>
          <w:rFonts w:ascii="Tahoma" w:eastAsia="Times New Roman" w:hAnsi="Tahoma" w:cs="Tahoma"/>
          <w:color w:val="000000"/>
          <w:sz w:val="20"/>
          <w:szCs w:val="20"/>
          <w:lang w:val="en-US" w:eastAsia="ru-RU"/>
        </w:rPr>
      </w:pPr>
    </w:p>
    <w:p w:rsidR="00B63B59" w:rsidRPr="00B63B59" w:rsidRDefault="00B63B59" w:rsidP="00B63B59">
      <w:pPr>
        <w:shd w:val="clear" w:color="auto" w:fill="FFFFFF"/>
        <w:spacing w:after="100" w:afterAutospacing="1" w:line="225" w:lineRule="atLeast"/>
        <w:jc w:val="center"/>
        <w:rPr>
          <w:rFonts w:ascii="Tahoma" w:eastAsia="Times New Roman" w:hAnsi="Tahoma" w:cs="Tahoma"/>
          <w:color w:val="000000"/>
          <w:sz w:val="20"/>
          <w:szCs w:val="20"/>
          <w:lang w:val="en-US" w:eastAsia="ru-RU"/>
        </w:rPr>
      </w:pPr>
    </w:p>
    <w:p w:rsidR="00B63B59" w:rsidRPr="00B63B59" w:rsidRDefault="00B63B59" w:rsidP="00B63B59">
      <w:pPr>
        <w:shd w:val="clear" w:color="auto" w:fill="FFFFFF"/>
        <w:spacing w:before="100" w:beforeAutospacing="1" w:after="100" w:afterAutospacing="1" w:line="225" w:lineRule="atLeast"/>
        <w:jc w:val="center"/>
        <w:rPr>
          <w:rFonts w:ascii="Tahoma" w:eastAsia="Times New Roman" w:hAnsi="Tahoma" w:cs="Tahoma"/>
          <w:color w:val="000000"/>
          <w:sz w:val="20"/>
          <w:szCs w:val="20"/>
          <w:lang w:val="en-US" w:eastAsia="ru-RU"/>
        </w:rPr>
      </w:pPr>
    </w:p>
    <w:p w:rsidR="00B63B59" w:rsidRPr="00B63B59" w:rsidRDefault="00B63B59" w:rsidP="00B63B59">
      <w:pPr>
        <w:shd w:val="clear" w:color="auto" w:fill="FFFFFF"/>
        <w:spacing w:before="100" w:beforeAutospacing="1" w:after="100" w:afterAutospacing="1" w:line="225" w:lineRule="atLeast"/>
        <w:jc w:val="center"/>
        <w:rPr>
          <w:rFonts w:ascii="Tahoma" w:eastAsia="Times New Roman" w:hAnsi="Tahoma" w:cs="Tahoma"/>
          <w:color w:val="000000"/>
          <w:sz w:val="20"/>
          <w:szCs w:val="20"/>
          <w:lang w:val="en-US" w:eastAsia="ru-RU"/>
        </w:rPr>
      </w:pPr>
    </w:p>
    <w:p w:rsidR="00B63B59" w:rsidRPr="00B63B59" w:rsidRDefault="00B63B59" w:rsidP="00B63B59">
      <w:pPr>
        <w:shd w:val="clear" w:color="auto" w:fill="FFFFFF"/>
        <w:spacing w:before="100" w:beforeAutospacing="1" w:after="100" w:afterAutospacing="1" w:line="225" w:lineRule="atLeast"/>
        <w:rPr>
          <w:rFonts w:ascii="Tahoma" w:eastAsia="Times New Roman" w:hAnsi="Tahoma" w:cs="Tahoma"/>
          <w:color w:val="000000"/>
          <w:sz w:val="20"/>
          <w:szCs w:val="20"/>
          <w:lang w:val="en-US" w:eastAsia="ru-RU"/>
        </w:rPr>
      </w:pPr>
    </w:p>
    <w:p w:rsidR="00B63B59" w:rsidRPr="00C40ADC" w:rsidRDefault="00B63B59" w:rsidP="00B63B59">
      <w:pPr>
        <w:shd w:val="clear" w:color="auto" w:fill="FFFFFF"/>
        <w:spacing w:before="100" w:beforeAutospacing="1" w:after="100" w:afterAutospacing="1" w:line="225" w:lineRule="atLeast"/>
        <w:jc w:val="center"/>
        <w:rPr>
          <w:rFonts w:ascii="Times New Roman" w:eastAsia="Times New Roman" w:hAnsi="Times New Roman" w:cs="Times New Roman"/>
          <w:color w:val="000000"/>
          <w:sz w:val="20"/>
          <w:szCs w:val="20"/>
          <w:lang w:val="en-US" w:eastAsia="ru-RU"/>
        </w:rPr>
      </w:pPr>
      <w:r w:rsidRPr="00B63B59">
        <w:rPr>
          <w:rFonts w:ascii="Times New Roman" w:eastAsia="Times New Roman" w:hAnsi="Times New Roman" w:cs="Times New Roman"/>
          <w:color w:val="000000"/>
          <w:sz w:val="20"/>
          <w:szCs w:val="20"/>
          <w:lang w:val="en-US" w:eastAsia="ru-RU"/>
        </w:rPr>
        <w:t> </w:t>
      </w:r>
    </w:p>
    <w:p w:rsidR="00B63B59" w:rsidRPr="00C40ADC" w:rsidRDefault="00C40ADC" w:rsidP="00B63B59">
      <w:pPr>
        <w:shd w:val="clear" w:color="auto" w:fill="FFFFFF"/>
        <w:tabs>
          <w:tab w:val="center" w:pos="4677"/>
          <w:tab w:val="left" w:pos="8277"/>
        </w:tabs>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Составитель</w:t>
      </w:r>
    </w:p>
    <w:p w:rsidR="00B63B59" w:rsidRPr="00C40ADC" w:rsidRDefault="00B63B59" w:rsidP="00B63B59">
      <w:pPr>
        <w:shd w:val="clear" w:color="auto" w:fill="FFFFFF"/>
        <w:tabs>
          <w:tab w:val="center" w:pos="4677"/>
          <w:tab w:val="left" w:pos="8277"/>
        </w:tabs>
        <w:spacing w:after="0" w:line="240" w:lineRule="auto"/>
        <w:jc w:val="right"/>
        <w:rPr>
          <w:rFonts w:ascii="Times New Roman" w:eastAsia="Times New Roman" w:hAnsi="Times New Roman" w:cs="Times New Roman"/>
          <w:b/>
          <w:color w:val="000000"/>
          <w:sz w:val="28"/>
          <w:szCs w:val="28"/>
          <w:lang w:eastAsia="ru-RU"/>
        </w:rPr>
      </w:pPr>
      <w:r w:rsidRPr="00B63B59">
        <w:rPr>
          <w:rFonts w:ascii="Times New Roman" w:eastAsia="Times New Roman" w:hAnsi="Times New Roman" w:cs="Times New Roman"/>
          <w:b/>
          <w:color w:val="000000"/>
          <w:sz w:val="28"/>
          <w:szCs w:val="28"/>
          <w:lang w:eastAsia="ru-RU"/>
        </w:rPr>
        <w:t>учитель</w:t>
      </w:r>
      <w:r w:rsidRPr="00C40ADC">
        <w:rPr>
          <w:rFonts w:ascii="Times New Roman" w:eastAsia="Times New Roman" w:hAnsi="Times New Roman" w:cs="Times New Roman"/>
          <w:b/>
          <w:color w:val="000000"/>
          <w:sz w:val="28"/>
          <w:szCs w:val="28"/>
          <w:lang w:eastAsia="ru-RU"/>
        </w:rPr>
        <w:t xml:space="preserve"> </w:t>
      </w:r>
      <w:r w:rsidRPr="00B63B59">
        <w:rPr>
          <w:rFonts w:ascii="Times New Roman" w:eastAsia="Times New Roman" w:hAnsi="Times New Roman" w:cs="Times New Roman"/>
          <w:b/>
          <w:color w:val="000000"/>
          <w:sz w:val="28"/>
          <w:szCs w:val="28"/>
          <w:lang w:eastAsia="ru-RU"/>
        </w:rPr>
        <w:t>химии</w:t>
      </w:r>
      <w:r w:rsidRPr="00B63B59">
        <w:rPr>
          <w:rFonts w:ascii="Times New Roman" w:eastAsia="Times New Roman" w:hAnsi="Times New Roman" w:cs="Times New Roman"/>
          <w:b/>
          <w:color w:val="000000"/>
          <w:sz w:val="28"/>
          <w:szCs w:val="28"/>
          <w:lang w:val="en-US" w:eastAsia="ru-RU"/>
        </w:rPr>
        <w:t> </w:t>
      </w:r>
      <w:r w:rsidR="006842F5" w:rsidRPr="00C40ADC">
        <w:rPr>
          <w:rFonts w:ascii="Times New Roman" w:eastAsia="Times New Roman" w:hAnsi="Times New Roman" w:cs="Times New Roman"/>
          <w:b/>
          <w:color w:val="000000"/>
          <w:sz w:val="28"/>
          <w:szCs w:val="28"/>
          <w:lang w:eastAsia="ru-RU"/>
        </w:rPr>
        <w:t xml:space="preserve"> </w:t>
      </w:r>
      <w:r w:rsidR="006842F5">
        <w:rPr>
          <w:rFonts w:ascii="Times New Roman" w:eastAsia="Times New Roman" w:hAnsi="Times New Roman" w:cs="Times New Roman"/>
          <w:b/>
          <w:color w:val="000000"/>
          <w:sz w:val="28"/>
          <w:szCs w:val="28"/>
          <w:lang w:eastAsia="ru-RU"/>
        </w:rPr>
        <w:t>Каллаи</w:t>
      </w:r>
      <w:r w:rsidR="006842F5" w:rsidRPr="00C40ADC">
        <w:rPr>
          <w:rFonts w:ascii="Times New Roman" w:eastAsia="Times New Roman" w:hAnsi="Times New Roman" w:cs="Times New Roman"/>
          <w:b/>
          <w:color w:val="000000"/>
          <w:sz w:val="28"/>
          <w:szCs w:val="28"/>
          <w:lang w:eastAsia="ru-RU"/>
        </w:rPr>
        <w:t xml:space="preserve"> </w:t>
      </w:r>
      <w:r w:rsidR="006842F5">
        <w:rPr>
          <w:rFonts w:ascii="Times New Roman" w:eastAsia="Times New Roman" w:hAnsi="Times New Roman" w:cs="Times New Roman"/>
          <w:b/>
          <w:color w:val="000000"/>
          <w:sz w:val="28"/>
          <w:szCs w:val="28"/>
          <w:lang w:eastAsia="ru-RU"/>
        </w:rPr>
        <w:t>С</w:t>
      </w:r>
      <w:r w:rsidR="00C40ADC">
        <w:rPr>
          <w:rFonts w:ascii="Times New Roman" w:eastAsia="Times New Roman" w:hAnsi="Times New Roman" w:cs="Times New Roman"/>
          <w:b/>
          <w:color w:val="000000"/>
          <w:sz w:val="28"/>
          <w:szCs w:val="28"/>
          <w:lang w:eastAsia="ru-RU"/>
        </w:rPr>
        <w:t>ветлана Владимировна</w:t>
      </w:r>
      <w:r w:rsidR="006842F5" w:rsidRPr="00C40ADC">
        <w:rPr>
          <w:rFonts w:ascii="Times New Roman" w:eastAsia="Times New Roman" w:hAnsi="Times New Roman" w:cs="Times New Roman"/>
          <w:b/>
          <w:color w:val="000000"/>
          <w:sz w:val="28"/>
          <w:szCs w:val="28"/>
          <w:lang w:eastAsia="ru-RU"/>
        </w:rPr>
        <w:t>.</w:t>
      </w:r>
    </w:p>
    <w:p w:rsidR="00B63B59" w:rsidRPr="00B63B59" w:rsidRDefault="00B63B59" w:rsidP="00B63B59">
      <w:pPr>
        <w:spacing w:after="0" w:line="240" w:lineRule="auto"/>
        <w:jc w:val="right"/>
        <w:rPr>
          <w:rFonts w:ascii="Times New Roman" w:hAnsi="Times New Roman" w:cs="Times New Roman"/>
          <w:b/>
          <w:sz w:val="28"/>
          <w:szCs w:val="28"/>
          <w:lang w:val="en-US"/>
        </w:rPr>
      </w:pPr>
      <w:r w:rsidRPr="00B63B59">
        <w:rPr>
          <w:rFonts w:ascii="Times New Roman" w:hAnsi="Times New Roman" w:cs="Times New Roman"/>
          <w:b/>
          <w:sz w:val="28"/>
          <w:szCs w:val="28"/>
          <w:lang w:val="en-US"/>
        </w:rPr>
        <w:t>Compiled by the teacher of chemistry</w:t>
      </w:r>
    </w:p>
    <w:p w:rsidR="00B63B59" w:rsidRPr="00B63B59" w:rsidRDefault="00B63B59" w:rsidP="00B63B59">
      <w:pPr>
        <w:shd w:val="clear" w:color="auto" w:fill="FFFFFF"/>
        <w:tabs>
          <w:tab w:val="center" w:pos="4677"/>
          <w:tab w:val="left" w:pos="8277"/>
        </w:tabs>
        <w:spacing w:after="0" w:line="240" w:lineRule="auto"/>
        <w:jc w:val="right"/>
        <w:rPr>
          <w:rFonts w:ascii="Times New Roman" w:eastAsia="Times New Roman" w:hAnsi="Times New Roman" w:cs="Times New Roman"/>
          <w:b/>
          <w:color w:val="000000"/>
          <w:sz w:val="28"/>
          <w:szCs w:val="28"/>
          <w:lang w:eastAsia="ru-RU"/>
        </w:rPr>
      </w:pPr>
      <w:proofErr w:type="spellStart"/>
      <w:r w:rsidRPr="00B63B59">
        <w:rPr>
          <w:rFonts w:ascii="Times New Roman" w:hAnsi="Times New Roman" w:cs="Times New Roman"/>
          <w:b/>
          <w:sz w:val="28"/>
          <w:szCs w:val="28"/>
          <w:lang w:val="en-US"/>
        </w:rPr>
        <w:t>Kallai</w:t>
      </w:r>
      <w:proofErr w:type="spellEnd"/>
      <w:r w:rsidRPr="00B63B59">
        <w:rPr>
          <w:rFonts w:ascii="Times New Roman" w:hAnsi="Times New Roman" w:cs="Times New Roman"/>
          <w:b/>
          <w:sz w:val="28"/>
          <w:szCs w:val="28"/>
        </w:rPr>
        <w:t xml:space="preserve"> </w:t>
      </w:r>
      <w:r w:rsidRPr="00B63B59">
        <w:rPr>
          <w:rFonts w:ascii="Times New Roman" w:hAnsi="Times New Roman" w:cs="Times New Roman"/>
          <w:b/>
          <w:sz w:val="28"/>
          <w:szCs w:val="28"/>
          <w:lang w:val="en-US"/>
        </w:rPr>
        <w:t>S</w:t>
      </w:r>
      <w:r w:rsidRPr="00B63B59">
        <w:rPr>
          <w:rFonts w:ascii="Times New Roman" w:hAnsi="Times New Roman" w:cs="Times New Roman"/>
          <w:b/>
          <w:sz w:val="28"/>
          <w:szCs w:val="28"/>
        </w:rPr>
        <w:t>.</w:t>
      </w:r>
    </w:p>
    <w:p w:rsidR="00B63B59" w:rsidRDefault="00B63B59" w:rsidP="00B63B59">
      <w:pPr>
        <w:shd w:val="clear" w:color="auto" w:fill="FFFFFF"/>
        <w:tabs>
          <w:tab w:val="center" w:pos="4322"/>
        </w:tabs>
        <w:spacing w:before="100" w:beforeAutospacing="1" w:after="100" w:afterAutospacing="1" w:line="225" w:lineRule="atLeast"/>
        <w:ind w:left="-993"/>
        <w:jc w:val="both"/>
        <w:rPr>
          <w:rFonts w:ascii="Times New Roman" w:eastAsia="Times New Roman" w:hAnsi="Times New Roman" w:cs="Times New Roman"/>
          <w:b/>
          <w:bCs/>
          <w:color w:val="000000"/>
          <w:sz w:val="20"/>
          <w:szCs w:val="20"/>
          <w:lang w:eastAsia="ru-RU"/>
        </w:rPr>
      </w:pPr>
      <w:r w:rsidRPr="00B63B59">
        <w:rPr>
          <w:rFonts w:ascii="Times New Roman" w:eastAsia="Times New Roman" w:hAnsi="Times New Roman" w:cs="Times New Roman"/>
          <w:b/>
          <w:bCs/>
          <w:color w:val="000000"/>
          <w:sz w:val="20"/>
          <w:szCs w:val="20"/>
          <w:lang w:val="en-US" w:eastAsia="ru-RU"/>
        </w:rPr>
        <w:t> </w:t>
      </w:r>
      <w:r>
        <w:rPr>
          <w:rFonts w:ascii="Times New Roman" w:eastAsia="Times New Roman" w:hAnsi="Times New Roman" w:cs="Times New Roman"/>
          <w:b/>
          <w:bCs/>
          <w:color w:val="000000"/>
          <w:sz w:val="20"/>
          <w:szCs w:val="20"/>
          <w:lang w:val="en-US" w:eastAsia="ru-RU"/>
        </w:rPr>
        <w:tab/>
      </w:r>
    </w:p>
    <w:p w:rsidR="00B63B59" w:rsidRDefault="00B63B59" w:rsidP="00B63B59">
      <w:pPr>
        <w:shd w:val="clear" w:color="auto" w:fill="FFFFFF"/>
        <w:tabs>
          <w:tab w:val="center" w:pos="4322"/>
        </w:tabs>
        <w:spacing w:before="100" w:beforeAutospacing="1" w:after="100" w:afterAutospacing="1" w:line="225" w:lineRule="atLeast"/>
        <w:ind w:left="-993"/>
        <w:jc w:val="both"/>
        <w:rPr>
          <w:rFonts w:ascii="Times New Roman" w:eastAsia="Times New Roman" w:hAnsi="Times New Roman" w:cs="Times New Roman"/>
          <w:b/>
          <w:bCs/>
          <w:color w:val="000000"/>
          <w:sz w:val="20"/>
          <w:szCs w:val="20"/>
          <w:lang w:eastAsia="ru-RU"/>
        </w:rPr>
      </w:pPr>
    </w:p>
    <w:p w:rsidR="00B63B59" w:rsidRPr="00C40ADC" w:rsidRDefault="00B63B59" w:rsidP="00C40ADC">
      <w:pPr>
        <w:shd w:val="clear" w:color="auto" w:fill="FFFFFF" w:themeFill="background1"/>
        <w:tabs>
          <w:tab w:val="center" w:pos="4322"/>
        </w:tabs>
        <w:spacing w:before="100" w:beforeAutospacing="1" w:after="100" w:afterAutospacing="1" w:line="225" w:lineRule="atLeast"/>
        <w:ind w:left="-993"/>
        <w:jc w:val="center"/>
        <w:rPr>
          <w:rFonts w:ascii="Tahoma" w:eastAsia="Times New Roman" w:hAnsi="Tahoma" w:cs="Tahoma"/>
          <w:b/>
          <w:color w:val="000000"/>
          <w:sz w:val="28"/>
          <w:szCs w:val="28"/>
          <w:lang w:eastAsia="ru-RU"/>
        </w:rPr>
      </w:pPr>
    </w:p>
    <w:p w:rsidR="00B63B59" w:rsidRPr="00C40ADC" w:rsidRDefault="006842F5" w:rsidP="00C40ADC">
      <w:pPr>
        <w:shd w:val="clear" w:color="auto" w:fill="FFFFFF" w:themeFill="background1"/>
        <w:spacing w:before="100" w:beforeAutospacing="1" w:after="100" w:afterAutospacing="1" w:line="225" w:lineRule="atLeast"/>
        <w:jc w:val="center"/>
        <w:rPr>
          <w:rFonts w:ascii="Times New Roman" w:eastAsia="Times New Roman" w:hAnsi="Times New Roman" w:cs="Times New Roman"/>
          <w:bCs/>
          <w:color w:val="000000"/>
          <w:sz w:val="28"/>
          <w:szCs w:val="28"/>
          <w:lang w:val="en-US" w:eastAsia="ru-RU"/>
        </w:rPr>
      </w:pPr>
      <w:r w:rsidRPr="00C40ADC">
        <w:rPr>
          <w:rFonts w:ascii="Times New Roman" w:eastAsia="Times New Roman" w:hAnsi="Times New Roman" w:cs="Times New Roman"/>
          <w:b/>
          <w:bCs/>
          <w:color w:val="000000"/>
          <w:sz w:val="28"/>
          <w:szCs w:val="28"/>
          <w:lang w:val="en-US" w:eastAsia="ru-RU"/>
        </w:rPr>
        <w:t>2017s</w:t>
      </w:r>
    </w:p>
    <w:p w:rsidR="00B63B59" w:rsidRDefault="00B63B59">
      <w:pPr>
        <w:rPr>
          <w:rFonts w:ascii="Times New Roman" w:eastAsia="Times New Roman" w:hAnsi="Times New Roman"/>
          <w:b/>
          <w:bCs/>
          <w:noProof/>
          <w:color w:val="000000" w:themeColor="text1"/>
          <w:sz w:val="28"/>
          <w:szCs w:val="28"/>
          <w:lang w:eastAsia="ru-RU"/>
        </w:rPr>
      </w:pPr>
      <w:r>
        <w:rPr>
          <w:rFonts w:ascii="Times New Roman" w:eastAsia="Times New Roman" w:hAnsi="Times New Roman"/>
          <w:b/>
          <w:bCs/>
          <w:noProof/>
          <w:color w:val="000000" w:themeColor="text1"/>
          <w:sz w:val="28"/>
          <w:szCs w:val="28"/>
          <w:lang w:eastAsia="ru-RU"/>
        </w:rPr>
        <w:lastRenderedPageBreak/>
        <w:drawing>
          <wp:inline distT="0" distB="0" distL="0" distR="0" wp14:anchorId="41155951" wp14:editId="6B1054F6">
            <wp:extent cx="5940425" cy="8261264"/>
            <wp:effectExtent l="0" t="0" r="3175" b="6985"/>
            <wp:docPr id="3" name="Рисунок 3" descr="D:\Мои документы\Мои результаты сканировани\сканирование00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результаты сканировани\сканирование003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61264"/>
                    </a:xfrm>
                    <a:prstGeom prst="rect">
                      <a:avLst/>
                    </a:prstGeom>
                    <a:noFill/>
                    <a:ln>
                      <a:noFill/>
                    </a:ln>
                  </pic:spPr>
                </pic:pic>
              </a:graphicData>
            </a:graphic>
          </wp:inline>
        </w:drawing>
      </w:r>
    </w:p>
    <w:p w:rsidR="00B63B59" w:rsidRDefault="00B63B59">
      <w:pPr>
        <w:rPr>
          <w:rFonts w:ascii="Times New Roman" w:eastAsia="Times New Roman" w:hAnsi="Times New Roman"/>
          <w:b/>
          <w:bCs/>
          <w:noProof/>
          <w:color w:val="000000" w:themeColor="text1"/>
          <w:sz w:val="28"/>
          <w:szCs w:val="28"/>
          <w:lang w:eastAsia="ru-RU"/>
        </w:rPr>
      </w:pPr>
    </w:p>
    <w:p w:rsidR="00B63B59" w:rsidRPr="00B63B59" w:rsidRDefault="00B63B59" w:rsidP="00B63B59">
      <w:pPr>
        <w:tabs>
          <w:tab w:val="left" w:pos="2815"/>
        </w:tabs>
        <w:spacing w:after="150" w:line="240" w:lineRule="auto"/>
        <w:rPr>
          <w:rFonts w:ascii="Times New Roman" w:eastAsia="Times New Roman" w:hAnsi="Times New Roman" w:cs="Times New Roman"/>
          <w:color w:val="000000"/>
          <w:sz w:val="24"/>
          <w:szCs w:val="24"/>
          <w:lang w:val="en-US" w:eastAsia="ru-RU"/>
        </w:rPr>
      </w:pPr>
    </w:p>
    <w:p w:rsidR="00B63B59" w:rsidRPr="00B63B59" w:rsidRDefault="00B63B59" w:rsidP="00B63B59">
      <w:pPr>
        <w:tabs>
          <w:tab w:val="left" w:pos="2815"/>
        </w:tabs>
        <w:spacing w:after="0" w:line="360" w:lineRule="auto"/>
        <w:jc w:val="center"/>
        <w:rPr>
          <w:rFonts w:ascii="Times New Roman" w:eastAsia="Times New Roman" w:hAnsi="Times New Roman" w:cs="Times New Roman"/>
          <w:b/>
          <w:color w:val="000000"/>
          <w:sz w:val="28"/>
          <w:szCs w:val="28"/>
          <w:lang w:val="en-US" w:eastAsia="ru-RU"/>
        </w:rPr>
      </w:pPr>
      <w:r w:rsidRPr="00B63B59">
        <w:rPr>
          <w:rFonts w:ascii="Times New Roman" w:eastAsia="Times New Roman" w:hAnsi="Times New Roman" w:cs="Times New Roman"/>
          <w:b/>
          <w:color w:val="000000"/>
          <w:sz w:val="28"/>
          <w:szCs w:val="28"/>
          <w:lang w:val="en-US" w:eastAsia="ru-RU"/>
        </w:rPr>
        <w:lastRenderedPageBreak/>
        <w:t>Explanatory note</w:t>
      </w:r>
    </w:p>
    <w:p w:rsidR="00B63B59" w:rsidRPr="00C40ADC" w:rsidRDefault="00B63B59" w:rsidP="00C40ADC">
      <w:pPr>
        <w:tabs>
          <w:tab w:val="left" w:pos="2815"/>
        </w:tabs>
        <w:spacing w:after="0"/>
        <w:jc w:val="center"/>
        <w:rPr>
          <w:rFonts w:ascii="Times New Roman" w:eastAsia="Times New Roman" w:hAnsi="Times New Roman" w:cs="Times New Roman"/>
          <w:b/>
          <w:color w:val="000000"/>
          <w:sz w:val="28"/>
          <w:szCs w:val="28"/>
          <w:lang w:val="en-US" w:eastAsia="ru-RU"/>
        </w:rPr>
      </w:pPr>
    </w:p>
    <w:p w:rsidR="00B63B59" w:rsidRPr="00C40ADC" w:rsidRDefault="00B63B59" w:rsidP="00C40ADC">
      <w:pPr>
        <w:tabs>
          <w:tab w:val="left" w:pos="2815"/>
        </w:tabs>
        <w:spacing w:after="0"/>
        <w:jc w:val="both"/>
        <w:rPr>
          <w:rFonts w:ascii="Times New Roman" w:eastAsia="Times New Roman" w:hAnsi="Times New Roman" w:cs="Times New Roman"/>
          <w:color w:val="000000"/>
          <w:sz w:val="28"/>
          <w:szCs w:val="28"/>
          <w:lang w:val="en-US" w:eastAsia="ru-RU"/>
        </w:rPr>
      </w:pPr>
      <w:r w:rsidRPr="00C40ADC">
        <w:rPr>
          <w:rFonts w:ascii="Times New Roman" w:eastAsia="Times New Roman" w:hAnsi="Times New Roman" w:cs="Times New Roman"/>
          <w:color w:val="000000"/>
          <w:sz w:val="28"/>
          <w:szCs w:val="28"/>
          <w:lang w:val="en-US" w:eastAsia="ru-RU"/>
        </w:rPr>
        <w:t>The special course "chemistry in English" is intended for pupils of 7 classes.</w:t>
      </w:r>
    </w:p>
    <w:p w:rsidR="00B63B59" w:rsidRPr="00C40ADC" w:rsidRDefault="00B63B59" w:rsidP="00C40ADC">
      <w:pPr>
        <w:tabs>
          <w:tab w:val="left" w:pos="2815"/>
        </w:tabs>
        <w:spacing w:after="0"/>
        <w:jc w:val="both"/>
        <w:rPr>
          <w:rFonts w:ascii="Times New Roman" w:eastAsia="Times New Roman" w:hAnsi="Times New Roman" w:cs="Times New Roman"/>
          <w:color w:val="000000"/>
          <w:sz w:val="28"/>
          <w:szCs w:val="28"/>
          <w:lang w:val="en-US" w:eastAsia="ru-RU"/>
        </w:rPr>
      </w:pPr>
      <w:r w:rsidRPr="00C40ADC">
        <w:rPr>
          <w:rFonts w:ascii="Times New Roman" w:eastAsia="Times New Roman" w:hAnsi="Times New Roman" w:cs="Times New Roman"/>
          <w:color w:val="000000"/>
          <w:sz w:val="28"/>
          <w:szCs w:val="28"/>
          <w:lang w:val="en-US" w:eastAsia="ru-RU"/>
        </w:rPr>
        <w:t>The proposed program of this course of chemistry promotes the development of skills to use a foreign language for obtaining additional information from various areas of its functioning, forms a bilingual vocabulary on the subject, contributes to the education of the need to use foreign language as a means of deepening the subject knowledge, forms and develops communicative competence of students, intercultural competence and Culture of interethnic communication.</w:t>
      </w:r>
    </w:p>
    <w:p w:rsidR="00B63B59" w:rsidRPr="00C40ADC" w:rsidRDefault="00B63B59" w:rsidP="00C40ADC">
      <w:pPr>
        <w:tabs>
          <w:tab w:val="left" w:pos="2815"/>
        </w:tabs>
        <w:spacing w:after="0"/>
        <w:jc w:val="both"/>
        <w:rPr>
          <w:rFonts w:ascii="Times New Roman" w:eastAsia="Times New Roman" w:hAnsi="Times New Roman" w:cs="Times New Roman"/>
          <w:color w:val="000000"/>
          <w:sz w:val="28"/>
          <w:szCs w:val="28"/>
          <w:lang w:val="en-US" w:eastAsia="ru-RU"/>
        </w:rPr>
      </w:pPr>
      <w:r w:rsidRPr="00C40ADC">
        <w:rPr>
          <w:rFonts w:ascii="Times New Roman" w:eastAsia="Times New Roman" w:hAnsi="Times New Roman" w:cs="Times New Roman"/>
          <w:color w:val="000000"/>
          <w:sz w:val="28"/>
          <w:szCs w:val="28"/>
          <w:lang w:val="en-US" w:eastAsia="ru-RU"/>
        </w:rPr>
        <w:t>         The purpose of this course is to help students develop linguistic and communicative competences in the process of studying chemical terminology in English, memorize and apply the proposed terminology.</w:t>
      </w:r>
    </w:p>
    <w:p w:rsidR="00B63B59" w:rsidRPr="00C40ADC" w:rsidRDefault="00B63B59" w:rsidP="00C40ADC">
      <w:pPr>
        <w:tabs>
          <w:tab w:val="left" w:pos="2815"/>
        </w:tabs>
        <w:spacing w:after="0"/>
        <w:jc w:val="both"/>
        <w:rPr>
          <w:rFonts w:ascii="Times New Roman" w:eastAsia="Times New Roman" w:hAnsi="Times New Roman" w:cs="Times New Roman"/>
          <w:color w:val="000000"/>
          <w:sz w:val="28"/>
          <w:szCs w:val="28"/>
          <w:lang w:val="en-US" w:eastAsia="ru-RU"/>
        </w:rPr>
      </w:pPr>
      <w:r w:rsidRPr="00C40ADC">
        <w:rPr>
          <w:rFonts w:ascii="Times New Roman" w:eastAsia="Times New Roman" w:hAnsi="Times New Roman" w:cs="Times New Roman"/>
          <w:color w:val="000000"/>
          <w:sz w:val="28"/>
          <w:szCs w:val="28"/>
          <w:lang w:val="en-US" w:eastAsia="ru-RU"/>
        </w:rPr>
        <w:t xml:space="preserve">         For modern students it is especially important to know a foreign language, to use it for obtaining </w:t>
      </w:r>
      <w:proofErr w:type="gramStart"/>
      <w:r w:rsidRPr="00C40ADC">
        <w:rPr>
          <w:rFonts w:ascii="Times New Roman" w:eastAsia="Times New Roman" w:hAnsi="Times New Roman" w:cs="Times New Roman"/>
          <w:color w:val="000000"/>
          <w:sz w:val="28"/>
          <w:szCs w:val="28"/>
          <w:lang w:val="en-US" w:eastAsia="ru-RU"/>
        </w:rPr>
        <w:t>various information, including chemical information, from various sources</w:t>
      </w:r>
      <w:proofErr w:type="gramEnd"/>
      <w:r w:rsidRPr="00C40ADC">
        <w:rPr>
          <w:rFonts w:ascii="Times New Roman" w:eastAsia="Times New Roman" w:hAnsi="Times New Roman" w:cs="Times New Roman"/>
          <w:color w:val="000000"/>
          <w:sz w:val="28"/>
          <w:szCs w:val="28"/>
          <w:lang w:val="en-US" w:eastAsia="ru-RU"/>
        </w:rPr>
        <w:t>: scientific literature, the media and especially Internet resources, since schoolchildren have widely used them in recent years. By the 7th grade their language training is sufficient to obtain chemical knowledge in chemistry in a foreign language. English was chosen as a foreign language in bilingual education. This is due, first, to his growing role in society, especially in the computer field, which is of great interest to the modern student. Currently, students with the purpose of communication, searching for the necessary information spend a lot of time on the Internet, including on foreign-language sites. Secondly, English is widely studied at school.</w:t>
      </w:r>
    </w:p>
    <w:p w:rsidR="00B63B59" w:rsidRPr="00C40ADC" w:rsidRDefault="00B63B59" w:rsidP="00C40ADC">
      <w:pPr>
        <w:tabs>
          <w:tab w:val="left" w:pos="2815"/>
        </w:tabs>
        <w:spacing w:after="0"/>
        <w:jc w:val="both"/>
        <w:rPr>
          <w:rFonts w:ascii="Times New Roman" w:eastAsia="Times New Roman" w:hAnsi="Times New Roman" w:cs="Times New Roman"/>
          <w:color w:val="000000"/>
          <w:sz w:val="28"/>
          <w:szCs w:val="28"/>
          <w:lang w:val="en-US" w:eastAsia="ru-RU"/>
        </w:rPr>
      </w:pPr>
    </w:p>
    <w:p w:rsidR="00B63B59" w:rsidRPr="00C40ADC" w:rsidRDefault="00B63B59" w:rsidP="00C40ADC">
      <w:pPr>
        <w:tabs>
          <w:tab w:val="left" w:pos="2815"/>
        </w:tabs>
        <w:spacing w:after="0"/>
        <w:rPr>
          <w:rFonts w:ascii="Times New Roman" w:eastAsia="Times New Roman" w:hAnsi="Times New Roman" w:cs="Times New Roman"/>
          <w:color w:val="000000"/>
          <w:sz w:val="28"/>
          <w:szCs w:val="28"/>
          <w:lang w:eastAsia="ru-RU"/>
        </w:rPr>
      </w:pPr>
      <w:r w:rsidRPr="00C40ADC">
        <w:rPr>
          <w:rFonts w:ascii="Times New Roman" w:eastAsia="Times New Roman" w:hAnsi="Times New Roman" w:cs="Times New Roman"/>
          <w:color w:val="000000"/>
          <w:sz w:val="28"/>
          <w:szCs w:val="28"/>
          <w:lang w:val="en-US" w:eastAsia="ru-RU"/>
        </w:rPr>
        <w:t xml:space="preserve">The course is designed for one lesson per week. </w:t>
      </w:r>
      <w:proofErr w:type="spellStart"/>
      <w:r w:rsidRPr="00C40ADC">
        <w:rPr>
          <w:rFonts w:ascii="Times New Roman" w:eastAsia="Times New Roman" w:hAnsi="Times New Roman" w:cs="Times New Roman"/>
          <w:color w:val="000000"/>
          <w:sz w:val="28"/>
          <w:szCs w:val="28"/>
          <w:lang w:eastAsia="ru-RU"/>
        </w:rPr>
        <w:t>Only</w:t>
      </w:r>
      <w:proofErr w:type="spellEnd"/>
      <w:r w:rsidRPr="00C40ADC">
        <w:rPr>
          <w:rFonts w:ascii="Times New Roman" w:eastAsia="Times New Roman" w:hAnsi="Times New Roman" w:cs="Times New Roman"/>
          <w:color w:val="000000"/>
          <w:sz w:val="28"/>
          <w:szCs w:val="28"/>
          <w:lang w:eastAsia="ru-RU"/>
        </w:rPr>
        <w:t xml:space="preserve"> 34 </w:t>
      </w:r>
      <w:proofErr w:type="spellStart"/>
      <w:r w:rsidRPr="00C40ADC">
        <w:rPr>
          <w:rFonts w:ascii="Times New Roman" w:eastAsia="Times New Roman" w:hAnsi="Times New Roman" w:cs="Times New Roman"/>
          <w:color w:val="000000"/>
          <w:sz w:val="28"/>
          <w:szCs w:val="28"/>
          <w:lang w:eastAsia="ru-RU"/>
        </w:rPr>
        <w:t>hours</w:t>
      </w:r>
      <w:proofErr w:type="spellEnd"/>
      <w:r w:rsidRPr="00C40ADC">
        <w:rPr>
          <w:rFonts w:ascii="Times New Roman" w:eastAsia="Times New Roman" w:hAnsi="Times New Roman" w:cs="Times New Roman"/>
          <w:color w:val="000000"/>
          <w:sz w:val="28"/>
          <w:szCs w:val="28"/>
          <w:lang w:eastAsia="ru-RU"/>
        </w:rPr>
        <w:t>.</w:t>
      </w:r>
    </w:p>
    <w:p w:rsidR="00B63B59" w:rsidRPr="00C40ADC" w:rsidRDefault="00852460" w:rsidP="00C40ADC">
      <w:pPr>
        <w:tabs>
          <w:tab w:val="left" w:pos="1519"/>
        </w:tabs>
        <w:rPr>
          <w:rFonts w:ascii="Times New Roman" w:eastAsia="Times New Roman" w:hAnsi="Times New Roman"/>
          <w:b/>
          <w:bCs/>
          <w:noProof/>
          <w:color w:val="000000" w:themeColor="text1"/>
          <w:sz w:val="28"/>
          <w:szCs w:val="28"/>
          <w:lang w:eastAsia="ru-RU"/>
        </w:rPr>
      </w:pPr>
      <w:r w:rsidRPr="00C40ADC">
        <w:rPr>
          <w:rFonts w:ascii="Times New Roman" w:eastAsia="Times New Roman" w:hAnsi="Times New Roman"/>
          <w:b/>
          <w:bCs/>
          <w:noProof/>
          <w:color w:val="000000" w:themeColor="text1"/>
          <w:sz w:val="28"/>
          <w:szCs w:val="28"/>
          <w:lang w:eastAsia="ru-RU"/>
        </w:rPr>
        <w:tab/>
      </w:r>
    </w:p>
    <w:p w:rsidR="00852460" w:rsidRPr="00C40ADC" w:rsidRDefault="00852460" w:rsidP="00C40ADC">
      <w:pPr>
        <w:tabs>
          <w:tab w:val="left" w:pos="1519"/>
        </w:tabs>
        <w:rPr>
          <w:rFonts w:ascii="Times New Roman" w:eastAsia="Times New Roman" w:hAnsi="Times New Roman"/>
          <w:b/>
          <w:bCs/>
          <w:noProof/>
          <w:color w:val="000000" w:themeColor="text1"/>
          <w:sz w:val="28"/>
          <w:szCs w:val="28"/>
          <w:lang w:eastAsia="ru-RU"/>
        </w:rPr>
      </w:pPr>
    </w:p>
    <w:p w:rsidR="00852460" w:rsidRDefault="00852460" w:rsidP="00C40ADC">
      <w:pPr>
        <w:tabs>
          <w:tab w:val="left" w:pos="1519"/>
        </w:tabs>
        <w:rPr>
          <w:rFonts w:ascii="Times New Roman" w:eastAsia="Times New Roman" w:hAnsi="Times New Roman"/>
          <w:b/>
          <w:bCs/>
          <w:noProof/>
          <w:color w:val="000000" w:themeColor="text1"/>
          <w:sz w:val="28"/>
          <w:szCs w:val="28"/>
          <w:lang w:eastAsia="ru-RU"/>
        </w:rPr>
      </w:pPr>
    </w:p>
    <w:p w:rsidR="00C40ADC" w:rsidRDefault="00C40ADC" w:rsidP="00C40ADC">
      <w:pPr>
        <w:tabs>
          <w:tab w:val="left" w:pos="1519"/>
        </w:tabs>
        <w:rPr>
          <w:rFonts w:ascii="Times New Roman" w:eastAsia="Times New Roman" w:hAnsi="Times New Roman"/>
          <w:b/>
          <w:bCs/>
          <w:noProof/>
          <w:color w:val="000000" w:themeColor="text1"/>
          <w:sz w:val="28"/>
          <w:szCs w:val="28"/>
          <w:lang w:eastAsia="ru-RU"/>
        </w:rPr>
      </w:pPr>
    </w:p>
    <w:p w:rsidR="00C40ADC" w:rsidRDefault="00C40ADC" w:rsidP="00C40ADC">
      <w:pPr>
        <w:tabs>
          <w:tab w:val="left" w:pos="1519"/>
        </w:tabs>
        <w:rPr>
          <w:rFonts w:ascii="Times New Roman" w:eastAsia="Times New Roman" w:hAnsi="Times New Roman"/>
          <w:b/>
          <w:bCs/>
          <w:noProof/>
          <w:color w:val="000000" w:themeColor="text1"/>
          <w:sz w:val="28"/>
          <w:szCs w:val="28"/>
          <w:lang w:eastAsia="ru-RU"/>
        </w:rPr>
      </w:pPr>
    </w:p>
    <w:p w:rsidR="00C40ADC" w:rsidRDefault="00C40ADC" w:rsidP="00C40ADC">
      <w:pPr>
        <w:tabs>
          <w:tab w:val="left" w:pos="1519"/>
        </w:tabs>
        <w:rPr>
          <w:rFonts w:ascii="Times New Roman" w:eastAsia="Times New Roman" w:hAnsi="Times New Roman"/>
          <w:b/>
          <w:bCs/>
          <w:noProof/>
          <w:color w:val="000000" w:themeColor="text1"/>
          <w:sz w:val="28"/>
          <w:szCs w:val="28"/>
          <w:lang w:eastAsia="ru-RU"/>
        </w:rPr>
      </w:pPr>
    </w:p>
    <w:p w:rsidR="00C40ADC" w:rsidRPr="00C40ADC" w:rsidRDefault="00C40ADC" w:rsidP="00C40ADC">
      <w:pPr>
        <w:tabs>
          <w:tab w:val="left" w:pos="1519"/>
        </w:tabs>
        <w:rPr>
          <w:rFonts w:ascii="Times New Roman" w:eastAsia="Times New Roman" w:hAnsi="Times New Roman"/>
          <w:b/>
          <w:bCs/>
          <w:noProof/>
          <w:color w:val="000000" w:themeColor="text1"/>
          <w:sz w:val="28"/>
          <w:szCs w:val="28"/>
          <w:lang w:eastAsia="ru-RU"/>
        </w:rPr>
      </w:pPr>
    </w:p>
    <w:p w:rsidR="00852460" w:rsidRPr="00C40ADC" w:rsidRDefault="00852460" w:rsidP="00C40ADC">
      <w:pPr>
        <w:tabs>
          <w:tab w:val="left" w:pos="1519"/>
        </w:tabs>
        <w:rPr>
          <w:rFonts w:ascii="Times New Roman" w:eastAsia="Times New Roman" w:hAnsi="Times New Roman"/>
          <w:b/>
          <w:bCs/>
          <w:noProof/>
          <w:color w:val="000000" w:themeColor="text1"/>
          <w:sz w:val="28"/>
          <w:szCs w:val="28"/>
          <w:lang w:eastAsia="ru-RU"/>
        </w:rPr>
      </w:pPr>
    </w:p>
    <w:p w:rsidR="00852460" w:rsidRPr="008B1BBA" w:rsidRDefault="008B1BBA" w:rsidP="00C40ADC">
      <w:pPr>
        <w:shd w:val="clear" w:color="auto" w:fill="FFFFFF" w:themeFill="background1"/>
        <w:spacing w:after="120"/>
        <w:rPr>
          <w:rFonts w:ascii="Times New Roman" w:eastAsia="Times New Roman" w:hAnsi="Times New Roman" w:cs="Times New Roman"/>
          <w:color w:val="777777"/>
          <w:sz w:val="28"/>
          <w:szCs w:val="28"/>
          <w:lang w:val="en-US" w:eastAsia="ru-RU"/>
        </w:rPr>
      </w:pPr>
      <w:r w:rsidRPr="00C40ADC">
        <w:rPr>
          <w:rFonts w:ascii="Times New Roman" w:eastAsia="Times New Roman" w:hAnsi="Times New Roman" w:cs="Times New Roman"/>
          <w:b/>
          <w:color w:val="222222"/>
          <w:sz w:val="28"/>
          <w:szCs w:val="28"/>
          <w:lang w:eastAsia="ru-RU"/>
        </w:rPr>
        <w:lastRenderedPageBreak/>
        <w:t xml:space="preserve">       </w:t>
      </w:r>
      <w:proofErr w:type="gramStart"/>
      <w:r w:rsidR="00852460" w:rsidRPr="00C40ADC">
        <w:rPr>
          <w:rFonts w:ascii="Times New Roman" w:eastAsia="Times New Roman" w:hAnsi="Times New Roman" w:cs="Times New Roman"/>
          <w:b/>
          <w:color w:val="222222"/>
          <w:sz w:val="28"/>
          <w:szCs w:val="28"/>
          <w:lang w:val="en" w:eastAsia="ru-RU"/>
        </w:rPr>
        <w:t>Main part.</w:t>
      </w:r>
      <w:proofErr w:type="gramEnd"/>
      <w:r w:rsidR="00852460" w:rsidRPr="00C40ADC">
        <w:rPr>
          <w:rFonts w:ascii="Times New Roman" w:eastAsia="Times New Roman" w:hAnsi="Times New Roman" w:cs="Times New Roman"/>
          <w:b/>
          <w:color w:val="222222"/>
          <w:sz w:val="28"/>
          <w:szCs w:val="28"/>
          <w:lang w:val="en" w:eastAsia="ru-RU"/>
        </w:rPr>
        <w:br/>
      </w:r>
      <w:r w:rsidR="00852460" w:rsidRPr="008B1BBA">
        <w:rPr>
          <w:rFonts w:ascii="Times New Roman" w:eastAsia="Times New Roman" w:hAnsi="Times New Roman" w:cs="Times New Roman"/>
          <w:color w:val="222222"/>
          <w:sz w:val="28"/>
          <w:szCs w:val="28"/>
          <w:lang w:val="en" w:eastAsia="ru-RU"/>
        </w:rPr>
        <w:t> The course consists of four sections.</w:t>
      </w:r>
      <w:r w:rsidR="00852460" w:rsidRPr="008B1BBA">
        <w:rPr>
          <w:rFonts w:ascii="Times New Roman" w:eastAsia="Times New Roman" w:hAnsi="Times New Roman" w:cs="Times New Roman"/>
          <w:color w:val="222222"/>
          <w:sz w:val="28"/>
          <w:szCs w:val="28"/>
          <w:lang w:val="en" w:eastAsia="ru-RU"/>
        </w:rPr>
        <w:br/>
      </w:r>
      <w:r w:rsidRPr="008B1BBA">
        <w:rPr>
          <w:rFonts w:ascii="Times New Roman" w:eastAsia="Times New Roman" w:hAnsi="Times New Roman" w:cs="Times New Roman"/>
          <w:b/>
          <w:color w:val="222222"/>
          <w:sz w:val="28"/>
          <w:szCs w:val="28"/>
          <w:lang w:val="en-US" w:eastAsia="ru-RU"/>
        </w:rPr>
        <w:t xml:space="preserve">     </w:t>
      </w:r>
      <w:r w:rsidR="00852460" w:rsidRPr="008B1BBA">
        <w:rPr>
          <w:rFonts w:ascii="Times New Roman" w:eastAsia="Times New Roman" w:hAnsi="Times New Roman" w:cs="Times New Roman"/>
          <w:b/>
          <w:color w:val="222222"/>
          <w:sz w:val="28"/>
          <w:szCs w:val="28"/>
          <w:lang w:val="en" w:eastAsia="ru-RU"/>
        </w:rPr>
        <w:t>The first section is "Chemistry at the Center of Natural Science"</w:t>
      </w:r>
      <w:r w:rsidR="00852460" w:rsidRPr="008B1BBA">
        <w:rPr>
          <w:rFonts w:ascii="Times New Roman" w:eastAsia="Times New Roman" w:hAnsi="Times New Roman" w:cs="Times New Roman"/>
          <w:b/>
          <w:color w:val="222222"/>
          <w:sz w:val="28"/>
          <w:szCs w:val="28"/>
          <w:lang w:val="en" w:eastAsia="ru-RU"/>
        </w:rPr>
        <w:br/>
      </w:r>
      <w:r w:rsidR="00852460" w:rsidRPr="008B1BBA">
        <w:rPr>
          <w:rFonts w:ascii="Times New Roman" w:eastAsia="Times New Roman" w:hAnsi="Times New Roman" w:cs="Times New Roman"/>
          <w:color w:val="222222"/>
          <w:sz w:val="28"/>
          <w:szCs w:val="28"/>
          <w:lang w:val="en" w:eastAsia="ru-RU"/>
        </w:rPr>
        <w:t>solves the following tasks</w:t>
      </w:r>
      <w:proofErr w:type="gramStart"/>
      <w:r w:rsidR="00852460" w:rsidRPr="008B1BBA">
        <w:rPr>
          <w:rFonts w:ascii="Times New Roman" w:eastAsia="Times New Roman" w:hAnsi="Times New Roman" w:cs="Times New Roman"/>
          <w:color w:val="222222"/>
          <w:sz w:val="28"/>
          <w:szCs w:val="28"/>
          <w:lang w:val="en" w:eastAsia="ru-RU"/>
        </w:rPr>
        <w:t>:</w:t>
      </w:r>
      <w:proofErr w:type="gramEnd"/>
      <w:r w:rsidR="00852460" w:rsidRPr="008B1BBA">
        <w:rPr>
          <w:rFonts w:ascii="Times New Roman" w:eastAsia="Times New Roman" w:hAnsi="Times New Roman" w:cs="Times New Roman"/>
          <w:color w:val="222222"/>
          <w:sz w:val="28"/>
          <w:szCs w:val="28"/>
          <w:lang w:val="en" w:eastAsia="ru-RU"/>
        </w:rPr>
        <w:br/>
        <w:t>- allows to actualize the chemical knowledge of students obtained in the lessons of natural history, biology, geography, physics, which reduces the psychological burden on students with the advent of a new subject.</w:t>
      </w:r>
      <w:r w:rsidR="00852460" w:rsidRPr="008B1BBA">
        <w:rPr>
          <w:rFonts w:ascii="Times New Roman" w:eastAsia="Times New Roman" w:hAnsi="Times New Roman" w:cs="Times New Roman"/>
          <w:color w:val="222222"/>
          <w:sz w:val="28"/>
          <w:szCs w:val="28"/>
          <w:lang w:val="en" w:eastAsia="ru-RU"/>
        </w:rPr>
        <w:br/>
        <w:t>- contributes to the formation of the integrating role of chemistry in the system of natural sciences, the importance of this subject for the successful development of natural science disciplines in English.</w:t>
      </w:r>
      <w:r w:rsidR="00852460" w:rsidRPr="008B1BBA">
        <w:rPr>
          <w:rFonts w:ascii="Times New Roman" w:eastAsia="Times New Roman" w:hAnsi="Times New Roman" w:cs="Times New Roman"/>
          <w:color w:val="222222"/>
          <w:sz w:val="28"/>
          <w:szCs w:val="28"/>
          <w:lang w:val="en" w:eastAsia="ru-RU"/>
        </w:rPr>
        <w:br/>
      </w:r>
      <w:r w:rsidRPr="008B1BBA">
        <w:rPr>
          <w:rFonts w:ascii="Times New Roman" w:eastAsia="Times New Roman" w:hAnsi="Times New Roman" w:cs="Times New Roman"/>
          <w:b/>
          <w:color w:val="222222"/>
          <w:sz w:val="28"/>
          <w:szCs w:val="28"/>
          <w:lang w:val="en-US" w:eastAsia="ru-RU"/>
        </w:rPr>
        <w:t xml:space="preserve">    </w:t>
      </w:r>
      <w:r w:rsidR="00852460" w:rsidRPr="008B1BBA">
        <w:rPr>
          <w:rFonts w:ascii="Times New Roman" w:eastAsia="Times New Roman" w:hAnsi="Times New Roman" w:cs="Times New Roman"/>
          <w:b/>
          <w:color w:val="222222"/>
          <w:sz w:val="28"/>
          <w:szCs w:val="28"/>
          <w:lang w:val="en" w:eastAsia="ru-RU"/>
        </w:rPr>
        <w:t>The second section - "Substances and their transformations"</w:t>
      </w:r>
      <w:r w:rsidR="00852460" w:rsidRPr="008B1BBA">
        <w:rPr>
          <w:rFonts w:ascii="Times New Roman" w:eastAsia="Times New Roman" w:hAnsi="Times New Roman" w:cs="Times New Roman"/>
          <w:b/>
          <w:color w:val="222222"/>
          <w:sz w:val="28"/>
          <w:szCs w:val="28"/>
          <w:lang w:val="en" w:eastAsia="ru-RU"/>
        </w:rPr>
        <w:br/>
      </w:r>
      <w:r w:rsidR="00852460" w:rsidRPr="008B1BBA">
        <w:rPr>
          <w:rFonts w:ascii="Times New Roman" w:eastAsia="Times New Roman" w:hAnsi="Times New Roman" w:cs="Times New Roman"/>
          <w:color w:val="222222"/>
          <w:sz w:val="28"/>
          <w:szCs w:val="28"/>
          <w:lang w:val="en" w:eastAsia="ru-RU"/>
        </w:rPr>
        <w:t>solves the following tasks</w:t>
      </w:r>
      <w:proofErr w:type="gramStart"/>
      <w:r w:rsidR="00852460" w:rsidRPr="008B1BBA">
        <w:rPr>
          <w:rFonts w:ascii="Times New Roman" w:eastAsia="Times New Roman" w:hAnsi="Times New Roman" w:cs="Times New Roman"/>
          <w:color w:val="222222"/>
          <w:sz w:val="28"/>
          <w:szCs w:val="28"/>
          <w:lang w:val="en" w:eastAsia="ru-RU"/>
        </w:rPr>
        <w:t>:</w:t>
      </w:r>
      <w:proofErr w:type="gramEnd"/>
      <w:r w:rsidR="00852460" w:rsidRPr="008B1BBA">
        <w:rPr>
          <w:rFonts w:ascii="Times New Roman" w:eastAsia="Times New Roman" w:hAnsi="Times New Roman" w:cs="Times New Roman"/>
          <w:color w:val="222222"/>
          <w:sz w:val="28"/>
          <w:szCs w:val="28"/>
          <w:lang w:val="en" w:eastAsia="ru-RU"/>
        </w:rPr>
        <w:br/>
        <w:t>- complements students' knowledge of simple and complex substances, physical and chemical phenomena;</w:t>
      </w:r>
      <w:r w:rsidR="00852460" w:rsidRPr="008B1BBA">
        <w:rPr>
          <w:rFonts w:ascii="Times New Roman" w:eastAsia="Times New Roman" w:hAnsi="Times New Roman" w:cs="Times New Roman"/>
          <w:color w:val="222222"/>
          <w:sz w:val="28"/>
          <w:szCs w:val="28"/>
          <w:lang w:val="en" w:eastAsia="ru-RU"/>
        </w:rPr>
        <w:br/>
        <w:t>-helps the development of chemical terminology in English</w:t>
      </w:r>
      <w:r w:rsidR="00852460" w:rsidRPr="008B1BBA">
        <w:rPr>
          <w:rFonts w:ascii="Times New Roman" w:eastAsia="Times New Roman" w:hAnsi="Times New Roman" w:cs="Times New Roman"/>
          <w:color w:val="222222"/>
          <w:sz w:val="28"/>
          <w:szCs w:val="28"/>
          <w:lang w:val="en" w:eastAsia="ru-RU"/>
        </w:rPr>
        <w:br/>
        <w:t>     </w:t>
      </w:r>
      <w:r w:rsidR="00852460" w:rsidRPr="008B1BBA">
        <w:rPr>
          <w:rFonts w:ascii="Times New Roman" w:eastAsia="Times New Roman" w:hAnsi="Times New Roman" w:cs="Times New Roman"/>
          <w:b/>
          <w:color w:val="222222"/>
          <w:sz w:val="28"/>
          <w:szCs w:val="28"/>
          <w:lang w:val="en" w:eastAsia="ru-RU"/>
        </w:rPr>
        <w:t>The third section is "Chemistry + Mathematics"</w:t>
      </w:r>
      <w:r w:rsidR="00852460" w:rsidRPr="008B1BBA">
        <w:rPr>
          <w:rFonts w:ascii="Times New Roman" w:eastAsia="Times New Roman" w:hAnsi="Times New Roman" w:cs="Times New Roman"/>
          <w:color w:val="222222"/>
          <w:sz w:val="28"/>
          <w:szCs w:val="28"/>
          <w:lang w:val="en" w:eastAsia="ru-RU"/>
        </w:rPr>
        <w:br/>
        <w:t>solves the following tasks:</w:t>
      </w:r>
      <w:r w:rsidR="00852460" w:rsidRPr="008B1BBA">
        <w:rPr>
          <w:rFonts w:ascii="Times New Roman" w:eastAsia="Times New Roman" w:hAnsi="Times New Roman" w:cs="Times New Roman"/>
          <w:color w:val="222222"/>
          <w:sz w:val="28"/>
          <w:szCs w:val="28"/>
          <w:lang w:val="en" w:eastAsia="ru-RU"/>
        </w:rPr>
        <w:br/>
        <w:t>- Calculation of relative atomic and molecular masses.</w:t>
      </w:r>
      <w:r w:rsidR="00852460" w:rsidRPr="008B1BBA">
        <w:rPr>
          <w:rFonts w:ascii="Times New Roman" w:eastAsia="Times New Roman" w:hAnsi="Times New Roman" w:cs="Times New Roman"/>
          <w:color w:val="222222"/>
          <w:sz w:val="28"/>
          <w:szCs w:val="28"/>
          <w:lang w:val="en" w:eastAsia="ru-RU"/>
        </w:rPr>
        <w:br/>
        <w:t xml:space="preserve">- </w:t>
      </w:r>
      <w:proofErr w:type="gramStart"/>
      <w:r w:rsidR="00852460" w:rsidRPr="008B1BBA">
        <w:rPr>
          <w:rFonts w:ascii="Times New Roman" w:eastAsia="Times New Roman" w:hAnsi="Times New Roman" w:cs="Times New Roman"/>
          <w:color w:val="222222"/>
          <w:sz w:val="28"/>
          <w:szCs w:val="28"/>
          <w:lang w:val="en" w:eastAsia="ru-RU"/>
        </w:rPr>
        <w:t>determination</w:t>
      </w:r>
      <w:proofErr w:type="gramEnd"/>
      <w:r w:rsidR="00852460" w:rsidRPr="008B1BBA">
        <w:rPr>
          <w:rFonts w:ascii="Times New Roman" w:eastAsia="Times New Roman" w:hAnsi="Times New Roman" w:cs="Times New Roman"/>
          <w:color w:val="222222"/>
          <w:sz w:val="28"/>
          <w:szCs w:val="28"/>
          <w:lang w:val="en" w:eastAsia="ru-RU"/>
        </w:rPr>
        <w:t xml:space="preserve"> of the relative atomic mass of chemical elements according to the table of DI Mendeleyev.</w:t>
      </w:r>
      <w:r w:rsidR="00852460" w:rsidRPr="008B1BBA">
        <w:rPr>
          <w:rFonts w:ascii="Times New Roman" w:eastAsia="Times New Roman" w:hAnsi="Times New Roman" w:cs="Times New Roman"/>
          <w:color w:val="222222"/>
          <w:sz w:val="28"/>
          <w:szCs w:val="28"/>
          <w:lang w:val="en" w:eastAsia="ru-RU"/>
        </w:rPr>
        <w:br/>
        <w:t>- finding the relative molecular mass from the formula of the substance as the sum of the relative atomic masses.</w:t>
      </w:r>
      <w:r w:rsidR="00852460" w:rsidRPr="008B1BBA">
        <w:rPr>
          <w:rFonts w:ascii="Times New Roman" w:eastAsia="Times New Roman" w:hAnsi="Times New Roman" w:cs="Times New Roman"/>
          <w:color w:val="222222"/>
          <w:sz w:val="28"/>
          <w:szCs w:val="28"/>
          <w:lang w:val="en" w:eastAsia="ru-RU"/>
        </w:rPr>
        <w:br/>
        <w:t xml:space="preserve">- </w:t>
      </w:r>
      <w:proofErr w:type="gramStart"/>
      <w:r w:rsidR="00852460" w:rsidRPr="008B1BBA">
        <w:rPr>
          <w:rFonts w:ascii="Times New Roman" w:eastAsia="Times New Roman" w:hAnsi="Times New Roman" w:cs="Times New Roman"/>
          <w:color w:val="222222"/>
          <w:sz w:val="28"/>
          <w:szCs w:val="28"/>
          <w:lang w:val="en" w:eastAsia="ru-RU"/>
        </w:rPr>
        <w:t>mass</w:t>
      </w:r>
      <w:proofErr w:type="gramEnd"/>
      <w:r w:rsidR="00852460" w:rsidRPr="008B1BBA">
        <w:rPr>
          <w:rFonts w:ascii="Times New Roman" w:eastAsia="Times New Roman" w:hAnsi="Times New Roman" w:cs="Times New Roman"/>
          <w:color w:val="222222"/>
          <w:sz w:val="28"/>
          <w:szCs w:val="28"/>
          <w:lang w:val="en" w:eastAsia="ru-RU"/>
        </w:rPr>
        <w:t xml:space="preserve"> fraction of an element in a complex substance. </w:t>
      </w:r>
      <w:proofErr w:type="gramStart"/>
      <w:r w:rsidR="00852460" w:rsidRPr="008B1BBA">
        <w:rPr>
          <w:rFonts w:ascii="Times New Roman" w:eastAsia="Times New Roman" w:hAnsi="Times New Roman" w:cs="Times New Roman"/>
          <w:color w:val="222222"/>
          <w:sz w:val="28"/>
          <w:szCs w:val="28"/>
          <w:lang w:val="en" w:eastAsia="ru-RU"/>
        </w:rPr>
        <w:t>The concept of the mass fraction of a chemical element (w) in a complex substance and its calculation by the formula of a substance.</w:t>
      </w:r>
      <w:proofErr w:type="gramEnd"/>
      <w:r w:rsidR="00852460" w:rsidRPr="008B1BBA">
        <w:rPr>
          <w:rFonts w:ascii="Times New Roman" w:eastAsia="Times New Roman" w:hAnsi="Times New Roman" w:cs="Times New Roman"/>
          <w:color w:val="222222"/>
          <w:sz w:val="28"/>
          <w:szCs w:val="28"/>
          <w:lang w:val="en" w:eastAsia="ru-RU"/>
        </w:rPr>
        <w:br/>
      </w:r>
      <w:proofErr w:type="gramStart"/>
      <w:r w:rsidR="00852460" w:rsidRPr="008B1BBA">
        <w:rPr>
          <w:rFonts w:ascii="Times New Roman" w:eastAsia="Times New Roman" w:hAnsi="Times New Roman" w:cs="Times New Roman"/>
          <w:color w:val="222222"/>
          <w:sz w:val="28"/>
          <w:szCs w:val="28"/>
          <w:lang w:val="en" w:eastAsia="ru-RU"/>
        </w:rPr>
        <w:t>-calculation of the mass of the solute by the weight of the solution and the mass fraction of the dissolved substance.</w:t>
      </w:r>
      <w:proofErr w:type="gramEnd"/>
      <w:r w:rsidR="00852460" w:rsidRPr="008B1BBA">
        <w:rPr>
          <w:rFonts w:ascii="Times New Roman" w:eastAsia="Times New Roman" w:hAnsi="Times New Roman" w:cs="Times New Roman"/>
          <w:color w:val="222222"/>
          <w:sz w:val="28"/>
          <w:szCs w:val="28"/>
          <w:lang w:val="en" w:eastAsia="ru-RU"/>
        </w:rPr>
        <w:br/>
      </w:r>
      <w:r w:rsidR="00852460" w:rsidRPr="008B1BBA">
        <w:rPr>
          <w:rFonts w:ascii="Times New Roman" w:eastAsia="Times New Roman" w:hAnsi="Times New Roman" w:cs="Times New Roman"/>
          <w:b/>
          <w:color w:val="222222"/>
          <w:sz w:val="28"/>
          <w:szCs w:val="28"/>
          <w:lang w:val="en" w:eastAsia="ru-RU"/>
        </w:rPr>
        <w:t>  The fourth section - "Scientists Chemists"</w:t>
      </w:r>
      <w:r w:rsidR="00852460" w:rsidRPr="008B1BBA">
        <w:rPr>
          <w:rFonts w:ascii="Times New Roman" w:eastAsia="Times New Roman" w:hAnsi="Times New Roman" w:cs="Times New Roman"/>
          <w:color w:val="222222"/>
          <w:sz w:val="28"/>
          <w:szCs w:val="28"/>
          <w:lang w:val="en" w:eastAsia="ru-RU"/>
        </w:rPr>
        <w:br/>
        <w:t>-formation of scientific ideas about chemists, an amazing world of chemistry, discoveries, reactions and substances,</w:t>
      </w:r>
      <w:r w:rsidR="00852460" w:rsidRPr="008B1BBA">
        <w:rPr>
          <w:rFonts w:ascii="Times New Roman" w:eastAsia="Times New Roman" w:hAnsi="Times New Roman" w:cs="Times New Roman"/>
          <w:color w:val="222222"/>
          <w:sz w:val="28"/>
          <w:szCs w:val="28"/>
          <w:lang w:val="en" w:eastAsia="ru-RU"/>
        </w:rPr>
        <w:br/>
        <w:t>-helps to master chemical terminology on this topic in English.</w:t>
      </w:r>
      <w:r w:rsidR="00852460" w:rsidRPr="008B1BBA">
        <w:rPr>
          <w:rFonts w:ascii="Times New Roman" w:eastAsia="Times New Roman" w:hAnsi="Times New Roman" w:cs="Times New Roman"/>
          <w:color w:val="222222"/>
          <w:sz w:val="28"/>
          <w:szCs w:val="28"/>
          <w:lang w:val="en" w:eastAsia="ru-RU"/>
        </w:rPr>
        <w:br/>
        <w:t>- improve the ability to work with information.</w:t>
      </w:r>
    </w:p>
    <w:p w:rsidR="008B1BBA" w:rsidRDefault="008B1BBA" w:rsidP="00C40ADC">
      <w:pPr>
        <w:shd w:val="clear" w:color="auto" w:fill="FFFFFF" w:themeFill="background1"/>
        <w:rPr>
          <w:lang w:val="en-US"/>
        </w:rPr>
      </w:pPr>
    </w:p>
    <w:p w:rsidR="008B1BBA" w:rsidRPr="008B1BBA" w:rsidRDefault="008B1BBA" w:rsidP="00C40ADC">
      <w:pPr>
        <w:shd w:val="clear" w:color="auto" w:fill="FFFFFF" w:themeFill="background1"/>
        <w:rPr>
          <w:lang w:val="en-US"/>
        </w:rPr>
      </w:pPr>
    </w:p>
    <w:p w:rsidR="008B1BBA" w:rsidRDefault="008B1BBA" w:rsidP="00C40ADC">
      <w:pPr>
        <w:shd w:val="clear" w:color="auto" w:fill="FFFFFF" w:themeFill="background1"/>
        <w:tabs>
          <w:tab w:val="left" w:pos="2785"/>
        </w:tabs>
      </w:pPr>
    </w:p>
    <w:p w:rsidR="00C40ADC" w:rsidRPr="00C40ADC" w:rsidRDefault="00C40ADC" w:rsidP="00C40ADC">
      <w:pPr>
        <w:shd w:val="clear" w:color="auto" w:fill="FFFFFF" w:themeFill="background1"/>
        <w:tabs>
          <w:tab w:val="left" w:pos="2785"/>
        </w:tabs>
      </w:pPr>
    </w:p>
    <w:p w:rsidR="008B1BBA" w:rsidRPr="008B1BBA" w:rsidRDefault="00C252DE" w:rsidP="008B1BBA">
      <w:pPr>
        <w:spacing w:line="240" w:lineRule="auto"/>
        <w:jc w:val="both"/>
        <w:rPr>
          <w:rFonts w:ascii="Times New Roman" w:hAnsi="Times New Roman" w:cs="Times New Roman"/>
          <w:b/>
          <w:sz w:val="28"/>
          <w:szCs w:val="28"/>
          <w:lang w:val="en-US"/>
        </w:rPr>
      </w:pPr>
      <w:r w:rsidRPr="00C252DE">
        <w:rPr>
          <w:rFonts w:ascii="Times New Roman" w:hAnsi="Times New Roman" w:cs="Times New Roman"/>
          <w:b/>
          <w:sz w:val="28"/>
          <w:szCs w:val="28"/>
          <w:lang w:val="en-US"/>
        </w:rPr>
        <w:t xml:space="preserve">                      </w:t>
      </w:r>
      <w:proofErr w:type="gramStart"/>
      <w:r w:rsidR="008B1BBA" w:rsidRPr="008B1BBA">
        <w:rPr>
          <w:rFonts w:ascii="Times New Roman" w:hAnsi="Times New Roman" w:cs="Times New Roman"/>
          <w:b/>
          <w:sz w:val="28"/>
          <w:szCs w:val="28"/>
          <w:lang w:val="en-US"/>
        </w:rPr>
        <w:t>Contents of the course program.</w:t>
      </w:r>
      <w:proofErr w:type="gramEnd"/>
    </w:p>
    <w:p w:rsidR="008B1BBA" w:rsidRPr="008B1BBA" w:rsidRDefault="008B1BBA" w:rsidP="008B1BBA">
      <w:pPr>
        <w:spacing w:line="240" w:lineRule="auto"/>
        <w:jc w:val="both"/>
        <w:rPr>
          <w:rFonts w:ascii="Times New Roman" w:hAnsi="Times New Roman" w:cs="Times New Roman"/>
          <w:b/>
          <w:sz w:val="28"/>
          <w:szCs w:val="28"/>
          <w:lang w:val="en-US"/>
        </w:rPr>
      </w:pPr>
      <w:r w:rsidRPr="008B1BBA">
        <w:rPr>
          <w:rFonts w:ascii="Times New Roman" w:hAnsi="Times New Roman" w:cs="Times New Roman"/>
          <w:b/>
          <w:sz w:val="28"/>
          <w:szCs w:val="28"/>
          <w:lang w:val="en-US"/>
        </w:rPr>
        <w:lastRenderedPageBreak/>
        <w:t>Section I. Chemistry at the center of natural science (11 hours).</w:t>
      </w:r>
    </w:p>
    <w:p w:rsidR="008B1BBA" w:rsidRPr="008B1BBA" w:rsidRDefault="008B1BBA" w:rsidP="00C252DE">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Chemistry as a part of natural science.</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The subject of chemistry.</w:t>
      </w:r>
      <w:proofErr w:type="gramEnd"/>
      <w:r w:rsidRPr="008B1BBA">
        <w:rPr>
          <w:rFonts w:ascii="Times New Roman" w:hAnsi="Times New Roman" w:cs="Times New Roman"/>
          <w:sz w:val="28"/>
          <w:szCs w:val="28"/>
          <w:lang w:val="en-US"/>
        </w:rPr>
        <w:t xml:space="preserve"> Chemistry is part of the natural sciences. </w:t>
      </w:r>
      <w:proofErr w:type="gramStart"/>
      <w:r w:rsidRPr="008B1BBA">
        <w:rPr>
          <w:rFonts w:ascii="Times New Roman" w:hAnsi="Times New Roman" w:cs="Times New Roman"/>
          <w:sz w:val="28"/>
          <w:szCs w:val="28"/>
          <w:lang w:val="en-US"/>
        </w:rPr>
        <w:t>The relationship between man and the world.</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The subject of chemistry.</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Physical bodies and substances.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Properties of substances.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The use of substances on the basis of their properties.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Observation and experimentation as methods for studying the natural sciences and the chemistry of the surrounding world.</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Observation conditions.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Experiment.</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Conclusion.</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Study of chemical terminology on this topic in English.</w:t>
      </w:r>
      <w:proofErr w:type="gramEnd"/>
    </w:p>
    <w:p w:rsidR="008B1BBA" w:rsidRPr="008B1BBA" w:rsidRDefault="008B1BBA" w:rsidP="00C252DE">
      <w:pPr>
        <w:spacing w:after="0" w:line="240" w:lineRule="auto"/>
        <w:jc w:val="both"/>
        <w:rPr>
          <w:rFonts w:ascii="Times New Roman" w:hAnsi="Times New Roman" w:cs="Times New Roman"/>
          <w:sz w:val="28"/>
          <w:szCs w:val="28"/>
          <w:lang w:val="en-US"/>
        </w:rPr>
      </w:pPr>
      <w:proofErr w:type="gramStart"/>
      <w:r w:rsidRPr="00C252DE">
        <w:rPr>
          <w:rFonts w:ascii="Times New Roman" w:hAnsi="Times New Roman" w:cs="Times New Roman"/>
          <w:i/>
          <w:sz w:val="28"/>
          <w:szCs w:val="28"/>
          <w:lang w:val="en-US"/>
        </w:rPr>
        <w:t>Laboratory and equipment</w:t>
      </w:r>
      <w:r w:rsidRPr="008B1BBA">
        <w:rPr>
          <w:rFonts w:ascii="Times New Roman" w:hAnsi="Times New Roman" w:cs="Times New Roman"/>
          <w:sz w:val="28"/>
          <w:szCs w:val="28"/>
          <w:lang w:val="en-US"/>
        </w:rPr>
        <w:t>.</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Model, modeling.</w:t>
      </w:r>
      <w:proofErr w:type="gramEnd"/>
      <w:r w:rsidRPr="008B1BBA">
        <w:rPr>
          <w:rFonts w:ascii="Times New Roman" w:hAnsi="Times New Roman" w:cs="Times New Roman"/>
          <w:sz w:val="28"/>
          <w:szCs w:val="28"/>
          <w:lang w:val="en-US"/>
        </w:rPr>
        <w:t xml:space="preserve"> Chemical models: object models (models of atom, molecules, chemical and industrial productions), symbolic, or symbolic (symbols of elements, formulas of substances, reaction equations).</w:t>
      </w:r>
    </w:p>
    <w:p w:rsidR="008B1BBA" w:rsidRPr="008B1BBA" w:rsidRDefault="008B1BBA" w:rsidP="00C252DE">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Chemical signs and formulas.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Chemical element.</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Chemical signs.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Their designation, pronunciation.</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Chemical formulas of substances.</w:t>
      </w:r>
      <w:proofErr w:type="gramEnd"/>
    </w:p>
    <w:p w:rsidR="008B1BBA" w:rsidRPr="008B1BBA" w:rsidRDefault="008B1BBA" w:rsidP="00C252DE">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Simple and complex substances.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Indices and Coefficients.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Qualitative and quantitative composition of matter.</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Study of chemical terminology on this topic in English.</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i/>
          <w:sz w:val="28"/>
          <w:szCs w:val="28"/>
          <w:lang w:val="en-US"/>
        </w:rPr>
        <w:t>Chemistry and Physics</w:t>
      </w:r>
      <w:r w:rsidRPr="008B1BBA">
        <w:rPr>
          <w:rFonts w:ascii="Times New Roman" w:hAnsi="Times New Roman" w:cs="Times New Roman"/>
          <w:sz w:val="28"/>
          <w:szCs w:val="28"/>
          <w:lang w:val="en-US"/>
        </w:rPr>
        <w:t>.</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The concepts of "atom", "molecule", ion.</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 The</w:t>
      </w:r>
      <w:proofErr w:type="gramEnd"/>
      <w:r w:rsidRPr="008B1BBA">
        <w:rPr>
          <w:rFonts w:ascii="Times New Roman" w:hAnsi="Times New Roman" w:cs="Times New Roman"/>
          <w:sz w:val="28"/>
          <w:szCs w:val="28"/>
          <w:lang w:val="en-US"/>
        </w:rPr>
        <w:t xml:space="preserve"> structure of matter. </w:t>
      </w:r>
      <w:proofErr w:type="gramStart"/>
      <w:r w:rsidRPr="008B1BBA">
        <w:rPr>
          <w:rFonts w:ascii="Times New Roman" w:hAnsi="Times New Roman" w:cs="Times New Roman"/>
          <w:sz w:val="28"/>
          <w:szCs w:val="28"/>
          <w:lang w:val="en-US"/>
        </w:rPr>
        <w:t>Crystalline state of matter.</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Substances of molecular and non-molecular structure.</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Aggregate states of substances.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Understanding of the aggregate state of matter.</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Physical and chemical phenomena.</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Gaseous, liquid and solid substances.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Amorphous substances.</w:t>
      </w:r>
      <w:proofErr w:type="gramEnd"/>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i/>
          <w:sz w:val="28"/>
          <w:szCs w:val="28"/>
          <w:lang w:val="en-US"/>
        </w:rPr>
        <w:t>Chemistry and geography</w:t>
      </w:r>
      <w:r w:rsidRPr="008B1BBA">
        <w:rPr>
          <w:rFonts w:ascii="Times New Roman" w:hAnsi="Times New Roman" w:cs="Times New Roman"/>
          <w:sz w:val="28"/>
          <w:szCs w:val="28"/>
          <w:lang w:val="en-US"/>
        </w:rPr>
        <w:t xml:space="preserve"> ("Earth structure: core, mantle, bark, lithosphere, minerals and rocks, magmatic and sedimentary (inorganic and organic, including combustible) rocks." </w:t>
      </w:r>
      <w:r w:rsidRPr="008B1BBA">
        <w:rPr>
          <w:rFonts w:ascii="Times New Roman" w:hAnsi="Times New Roman" w:cs="Times New Roman"/>
          <w:i/>
          <w:sz w:val="28"/>
          <w:szCs w:val="28"/>
          <w:lang w:val="en-US"/>
        </w:rPr>
        <w:t>Chemistry and Biology</w:t>
      </w:r>
      <w:r w:rsidRPr="008B1BBA">
        <w:rPr>
          <w:rFonts w:ascii="Times New Roman" w:hAnsi="Times New Roman" w:cs="Times New Roman"/>
          <w:sz w:val="28"/>
          <w:szCs w:val="28"/>
          <w:lang w:val="en-US"/>
        </w:rPr>
        <w:t xml:space="preserve"> The chemical composition of a living cell: inorganic (water and mineral salts) and organic substances (proteins, fats, carbohydrates, vitamins) substances Qualitative reactions in chemistry Qualitative reactions Recognition of substances by means of qualitative reactions The substance to be determined and its reagent. Learn the chemical terminology on the subject in English.</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Demonstrations</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xml:space="preserve">• A collection of various objects or photographs of objects from aluminum to illustrate the idea of </w:t>
      </w:r>
      <w:r w:rsidRPr="008B1BBA">
        <w:rPr>
          <w:rFonts w:ascii="Cambria Math" w:hAnsi="Cambria Math" w:cs="Cambria Math"/>
          <w:sz w:val="28"/>
          <w:szCs w:val="28"/>
          <w:lang w:val="en-US"/>
        </w:rPr>
        <w:t>​​</w:t>
      </w:r>
      <w:r w:rsidRPr="008B1BBA">
        <w:rPr>
          <w:rFonts w:ascii="Times New Roman" w:hAnsi="Times New Roman" w:cs="Times New Roman"/>
          <w:sz w:val="28"/>
          <w:szCs w:val="28"/>
          <w:lang w:val="en-US"/>
        </w:rPr>
        <w:t>"property application".</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Physical and chemical models of atoms, molecules of substances and crystal lattices.</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Volumetric and spherical models of water, carbon dioxide and sulfur dioxide.</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Samples of solids of crystalline structure.</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Water in three aggregate states.</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A collection of minerals (lapis lazuli, corundum, chalcopyrite, fluorite, halite).</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A collection of rocks (granite, various forms of calcite - chalk, marble, limestone).</w:t>
      </w:r>
    </w:p>
    <w:p w:rsidR="008B1BBA" w:rsidRPr="008B1BBA" w:rsidRDefault="008B1BBA" w:rsidP="00C252DE">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A collection of fossil fuels (oil, coal, slates,)</w:t>
      </w:r>
    </w:p>
    <w:p w:rsidR="008B1BBA" w:rsidRDefault="008B1BBA" w:rsidP="00C252DE">
      <w:pPr>
        <w:spacing w:after="0" w:line="240" w:lineRule="auto"/>
        <w:jc w:val="both"/>
        <w:rPr>
          <w:rFonts w:ascii="Times New Roman" w:hAnsi="Times New Roman" w:cs="Times New Roman"/>
          <w:sz w:val="28"/>
          <w:szCs w:val="28"/>
        </w:rPr>
      </w:pPr>
      <w:proofErr w:type="spellStart"/>
      <w:r w:rsidRPr="008B1BBA">
        <w:rPr>
          <w:rFonts w:ascii="Times New Roman" w:hAnsi="Times New Roman" w:cs="Times New Roman"/>
          <w:sz w:val="28"/>
          <w:szCs w:val="28"/>
        </w:rPr>
        <w:t>Demonstration</w:t>
      </w:r>
      <w:proofErr w:type="spellEnd"/>
      <w:r w:rsidRPr="008B1BBA">
        <w:rPr>
          <w:rFonts w:ascii="Times New Roman" w:hAnsi="Times New Roman" w:cs="Times New Roman"/>
          <w:sz w:val="28"/>
          <w:szCs w:val="28"/>
        </w:rPr>
        <w:t xml:space="preserve"> </w:t>
      </w:r>
      <w:proofErr w:type="spellStart"/>
      <w:r w:rsidRPr="008B1BBA">
        <w:rPr>
          <w:rFonts w:ascii="Times New Roman" w:hAnsi="Times New Roman" w:cs="Times New Roman"/>
          <w:sz w:val="28"/>
          <w:szCs w:val="28"/>
        </w:rPr>
        <w:t>experiments</w:t>
      </w:r>
      <w:proofErr w:type="spellEnd"/>
      <w:r w:rsidRPr="008B1BBA">
        <w:rPr>
          <w:rFonts w:ascii="Times New Roman" w:hAnsi="Times New Roman" w:cs="Times New Roman"/>
          <w:sz w:val="28"/>
          <w:szCs w:val="28"/>
        </w:rPr>
        <w:t>.</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xml:space="preserve">• Scientific observation and its description. </w:t>
      </w:r>
      <w:proofErr w:type="gramStart"/>
      <w:r w:rsidRPr="008B1BBA">
        <w:rPr>
          <w:rFonts w:ascii="Times New Roman" w:hAnsi="Times New Roman" w:cs="Times New Roman"/>
          <w:sz w:val="28"/>
          <w:szCs w:val="28"/>
          <w:lang w:val="en-US"/>
        </w:rPr>
        <w:t>Study of the structure of the flame.</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xml:space="preserve">• Qualitative reaction to oxygen. </w:t>
      </w:r>
      <w:proofErr w:type="gramStart"/>
      <w:r w:rsidRPr="008B1BBA">
        <w:rPr>
          <w:rFonts w:ascii="Times New Roman" w:hAnsi="Times New Roman" w:cs="Times New Roman"/>
          <w:sz w:val="28"/>
          <w:szCs w:val="28"/>
          <w:lang w:val="en-US"/>
        </w:rPr>
        <w:t>A qualitative reaction to carbon dioxide.</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i/>
          <w:sz w:val="28"/>
          <w:szCs w:val="28"/>
          <w:lang w:val="en-US"/>
        </w:rPr>
        <w:t>Laboratory experiments</w:t>
      </w:r>
      <w:r w:rsidRPr="008B1BBA">
        <w:rPr>
          <w:rFonts w:ascii="Times New Roman" w:hAnsi="Times New Roman" w:cs="Times New Roman"/>
          <w:sz w:val="28"/>
          <w:szCs w:val="28"/>
          <w:lang w:val="en-US"/>
        </w:rPr>
        <w:t>.</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lastRenderedPageBreak/>
        <w:t>• Spread the smell of cologne, perfume or deodorant as a diffusion process.</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Detection of starch in wheat flour.</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Interaction of ascorbic acid with iodine (determination of vitamin C in various juices</w:t>
      </w:r>
    </w:p>
    <w:p w:rsidR="008B1BBA" w:rsidRPr="00982931" w:rsidRDefault="008B1BBA" w:rsidP="008B1BBA">
      <w:pPr>
        <w:spacing w:after="0" w:line="240" w:lineRule="auto"/>
        <w:jc w:val="both"/>
        <w:rPr>
          <w:rFonts w:ascii="Times New Roman" w:hAnsi="Times New Roman" w:cs="Times New Roman"/>
          <w:i/>
          <w:sz w:val="28"/>
          <w:szCs w:val="28"/>
          <w:lang w:val="en-US"/>
        </w:rPr>
      </w:pPr>
      <w:r w:rsidRPr="00982931">
        <w:rPr>
          <w:rFonts w:ascii="Times New Roman" w:hAnsi="Times New Roman" w:cs="Times New Roman"/>
          <w:i/>
          <w:sz w:val="28"/>
          <w:szCs w:val="28"/>
          <w:lang w:val="en-US"/>
        </w:rPr>
        <w:t>Home Experiences:</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xml:space="preserve">• Production of models of molecules of chemical substances from </w:t>
      </w:r>
      <w:proofErr w:type="spellStart"/>
      <w:r w:rsidRPr="008B1BBA">
        <w:rPr>
          <w:rFonts w:ascii="Times New Roman" w:hAnsi="Times New Roman" w:cs="Times New Roman"/>
          <w:sz w:val="28"/>
          <w:szCs w:val="28"/>
          <w:lang w:val="en-US"/>
        </w:rPr>
        <w:t>plasticine</w:t>
      </w:r>
      <w:proofErr w:type="spellEnd"/>
      <w:r w:rsidRPr="008B1BBA">
        <w:rPr>
          <w:rFonts w:ascii="Times New Roman" w:hAnsi="Times New Roman" w:cs="Times New Roman"/>
          <w:sz w:val="28"/>
          <w:szCs w:val="28"/>
          <w:lang w:val="en-US"/>
        </w:rPr>
        <w:t>.</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Diffusion of sugar in water.</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Detection of starch in food; apples</w:t>
      </w:r>
    </w:p>
    <w:p w:rsidR="008B1BBA" w:rsidRPr="008B1BBA" w:rsidRDefault="008B1BBA" w:rsidP="008B1BBA">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i/>
          <w:sz w:val="28"/>
          <w:szCs w:val="28"/>
          <w:lang w:val="en-US"/>
        </w:rPr>
        <w:t>Practical work No.1.</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Familiarity with laboratory equipment.</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Safety regulations.</w:t>
      </w:r>
      <w:proofErr w:type="gramEnd"/>
    </w:p>
    <w:p w:rsidR="008B1BBA" w:rsidRPr="00982931" w:rsidRDefault="008B1BBA" w:rsidP="008B1BBA">
      <w:pPr>
        <w:spacing w:after="0" w:line="240" w:lineRule="auto"/>
        <w:jc w:val="both"/>
        <w:rPr>
          <w:rFonts w:ascii="Times New Roman" w:hAnsi="Times New Roman" w:cs="Times New Roman"/>
          <w:b/>
          <w:sz w:val="28"/>
          <w:szCs w:val="28"/>
          <w:lang w:val="en-US"/>
        </w:rPr>
      </w:pPr>
      <w:r w:rsidRPr="00982931">
        <w:rPr>
          <w:rFonts w:ascii="Times New Roman" w:hAnsi="Times New Roman" w:cs="Times New Roman"/>
          <w:b/>
          <w:sz w:val="28"/>
          <w:szCs w:val="28"/>
          <w:lang w:val="en-US"/>
        </w:rPr>
        <w:t xml:space="preserve">Section II. </w:t>
      </w:r>
      <w:proofErr w:type="gramStart"/>
      <w:r w:rsidRPr="00982931">
        <w:rPr>
          <w:rFonts w:ascii="Times New Roman" w:hAnsi="Times New Roman" w:cs="Times New Roman"/>
          <w:b/>
          <w:sz w:val="28"/>
          <w:szCs w:val="28"/>
          <w:lang w:val="en-US"/>
        </w:rPr>
        <w:t>Substances and their transformations (11 hours).</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Study of chemical terminology on this topic in English.</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Pure substances and mixtures.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Pure substances.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Mixtures.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Heterogeneous and homogeneous mixtures.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Gaseous (air, natural gas), liquid (oil), solid mixtures (rocks, culinary mixtures and synthetic detergents).</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Separation of mixtures.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Methods for separation of mixtures and purification of substances.</w:t>
      </w:r>
      <w:proofErr w:type="gramEnd"/>
      <w:r w:rsidRPr="008B1BBA">
        <w:rPr>
          <w:rFonts w:ascii="Times New Roman" w:hAnsi="Times New Roman" w:cs="Times New Roman"/>
          <w:sz w:val="28"/>
          <w:szCs w:val="28"/>
          <w:lang w:val="en-US"/>
        </w:rPr>
        <w:t xml:space="preserve"> Some of the simplest methods of separation of mixtures: sieving, separation of mixtures of iron and sulfur powders, settling, separation by means of a </w:t>
      </w:r>
      <w:proofErr w:type="spellStart"/>
      <w:r w:rsidRPr="008B1BBA">
        <w:rPr>
          <w:rFonts w:ascii="Times New Roman" w:hAnsi="Times New Roman" w:cs="Times New Roman"/>
          <w:sz w:val="28"/>
          <w:szCs w:val="28"/>
          <w:lang w:val="en-US"/>
        </w:rPr>
        <w:t>separatory</w:t>
      </w:r>
      <w:proofErr w:type="spellEnd"/>
      <w:r w:rsidRPr="008B1BBA">
        <w:rPr>
          <w:rFonts w:ascii="Times New Roman" w:hAnsi="Times New Roman" w:cs="Times New Roman"/>
          <w:sz w:val="28"/>
          <w:szCs w:val="28"/>
          <w:lang w:val="en-US"/>
        </w:rPr>
        <w:t xml:space="preserve"> funnel, filtration.</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w:t>
      </w:r>
      <w:proofErr w:type="gramStart"/>
      <w:r w:rsidRPr="008B1BBA">
        <w:rPr>
          <w:rFonts w:ascii="Times New Roman" w:hAnsi="Times New Roman" w:cs="Times New Roman"/>
          <w:sz w:val="28"/>
          <w:szCs w:val="28"/>
          <w:lang w:val="en-US"/>
        </w:rPr>
        <w:t>Filtering in the laboratory, everyday life and pa production.</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The concept of filtrate.</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Adsorption.</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The concept of adsorption and adsorbents.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Activated charcoal as the most important adsorbent.</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Distillation,</w:t>
      </w:r>
      <w:proofErr w:type="gramEnd"/>
      <w:r w:rsidRPr="008B1BBA">
        <w:rPr>
          <w:rFonts w:ascii="Times New Roman" w:hAnsi="Times New Roman" w:cs="Times New Roman"/>
          <w:sz w:val="28"/>
          <w:szCs w:val="28"/>
          <w:lang w:val="en-US"/>
        </w:rPr>
        <w:t xml:space="preserve"> or distillation. </w:t>
      </w:r>
      <w:proofErr w:type="gramStart"/>
      <w:r w:rsidRPr="008B1BBA">
        <w:rPr>
          <w:rFonts w:ascii="Times New Roman" w:hAnsi="Times New Roman" w:cs="Times New Roman"/>
          <w:sz w:val="28"/>
          <w:szCs w:val="28"/>
          <w:lang w:val="en-US"/>
        </w:rPr>
        <w:t>Distillation (distillation) as the process of separating a substance from a liquid mixture.</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Crystallization or evaporation.</w:t>
      </w:r>
      <w:proofErr w:type="gramEnd"/>
    </w:p>
    <w:p w:rsidR="008B1BBA" w:rsidRPr="008B1BBA" w:rsidRDefault="008B1BBA" w:rsidP="008B1BBA">
      <w:pPr>
        <w:spacing w:after="0" w:line="240" w:lineRule="auto"/>
        <w:jc w:val="both"/>
        <w:rPr>
          <w:rFonts w:ascii="Times New Roman" w:hAnsi="Times New Roman" w:cs="Times New Roman"/>
          <w:sz w:val="28"/>
          <w:szCs w:val="28"/>
          <w:lang w:val="en-US"/>
        </w:rPr>
      </w:pPr>
      <w:proofErr w:type="gramStart"/>
      <w:r w:rsidRPr="008B1BBA">
        <w:rPr>
          <w:rFonts w:ascii="Times New Roman" w:hAnsi="Times New Roman" w:cs="Times New Roman"/>
          <w:sz w:val="28"/>
          <w:szCs w:val="28"/>
          <w:lang w:val="en-US"/>
        </w:rPr>
        <w:t>Crystallization and evaporation in the laboratory (crystallizers and porcelain cups for evaporation) and nature.</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Chemical reactions.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Conditions for the flow and termination of chemical reactions.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Chemical reactions as a process of transformation of some substances into others.</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Contact of substances, heating.</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Catalyst.</w:t>
      </w:r>
      <w:proofErr w:type="gramEnd"/>
      <w:r w:rsidRPr="008B1BBA">
        <w:rPr>
          <w:rFonts w:ascii="Times New Roman" w:hAnsi="Times New Roman" w:cs="Times New Roman"/>
          <w:sz w:val="28"/>
          <w:szCs w:val="28"/>
          <w:lang w:val="en-US"/>
        </w:rPr>
        <w:t xml:space="preserve"> </w:t>
      </w:r>
      <w:proofErr w:type="gramStart"/>
      <w:r w:rsidRPr="008B1BBA">
        <w:rPr>
          <w:rFonts w:ascii="Times New Roman" w:hAnsi="Times New Roman" w:cs="Times New Roman"/>
          <w:sz w:val="28"/>
          <w:szCs w:val="28"/>
          <w:lang w:val="en-US"/>
        </w:rPr>
        <w:t>Inhibitor.</w:t>
      </w:r>
      <w:proofErr w:type="gramEnd"/>
      <w:r w:rsidRPr="008B1BBA">
        <w:rPr>
          <w:rFonts w:ascii="Times New Roman" w:hAnsi="Times New Roman" w:cs="Times New Roman"/>
          <w:sz w:val="28"/>
          <w:szCs w:val="28"/>
          <w:lang w:val="en-US"/>
        </w:rPr>
        <w:t xml:space="preserve"> Signs of chemical reactions: discoloration, sedimentation, dissolution of the resulting precipitate, gas evolution, odor generation, evolution or absorption of heat.</w:t>
      </w:r>
    </w:p>
    <w:p w:rsidR="008B1BBA" w:rsidRPr="00982931" w:rsidRDefault="008B1BBA" w:rsidP="008B1BBA">
      <w:pPr>
        <w:spacing w:after="0" w:line="240" w:lineRule="auto"/>
        <w:jc w:val="both"/>
        <w:rPr>
          <w:rFonts w:ascii="Times New Roman" w:hAnsi="Times New Roman" w:cs="Times New Roman"/>
          <w:i/>
          <w:sz w:val="28"/>
          <w:szCs w:val="28"/>
          <w:lang w:val="en-US"/>
        </w:rPr>
      </w:pPr>
      <w:r w:rsidRPr="00982931">
        <w:rPr>
          <w:rFonts w:ascii="Times New Roman" w:hAnsi="Times New Roman" w:cs="Times New Roman"/>
          <w:i/>
          <w:sz w:val="28"/>
          <w:szCs w:val="28"/>
          <w:lang w:val="en-US"/>
        </w:rPr>
        <w:t>Demonstrations:</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Collection "Oil and oil products".</w:t>
      </w:r>
    </w:p>
    <w:p w:rsidR="008B1BBA" w:rsidRPr="00982931" w:rsidRDefault="008B1BBA" w:rsidP="008B1BBA">
      <w:pPr>
        <w:spacing w:after="0" w:line="240" w:lineRule="auto"/>
        <w:jc w:val="both"/>
        <w:rPr>
          <w:rFonts w:ascii="Times New Roman" w:hAnsi="Times New Roman" w:cs="Times New Roman"/>
          <w:i/>
          <w:sz w:val="28"/>
          <w:szCs w:val="28"/>
          <w:lang w:val="en-US"/>
        </w:rPr>
      </w:pPr>
      <w:r w:rsidRPr="00982931">
        <w:rPr>
          <w:rFonts w:ascii="Times New Roman" w:hAnsi="Times New Roman" w:cs="Times New Roman"/>
          <w:i/>
          <w:sz w:val="28"/>
          <w:szCs w:val="28"/>
          <w:lang w:val="en-US"/>
        </w:rPr>
        <w:t>Demonstration experiments</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Separation of a mixture of sulfur powder and iron filings.</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Separation of a mixture of sulfur powder and sand.</w:t>
      </w:r>
    </w:p>
    <w:p w:rsidR="008B1BBA" w:rsidRPr="008B1BBA" w:rsidRDefault="008B1BBA" w:rsidP="008B1BBA">
      <w:pPr>
        <w:spacing w:after="0" w:line="240" w:lineRule="auto"/>
        <w:jc w:val="both"/>
        <w:rPr>
          <w:rFonts w:ascii="Times New Roman" w:hAnsi="Times New Roman" w:cs="Times New Roman"/>
          <w:sz w:val="28"/>
          <w:szCs w:val="28"/>
          <w:lang w:val="en-US"/>
        </w:rPr>
      </w:pPr>
      <w:r w:rsidRPr="008B1BBA">
        <w:rPr>
          <w:rFonts w:ascii="Times New Roman" w:hAnsi="Times New Roman" w:cs="Times New Roman"/>
          <w:sz w:val="28"/>
          <w:szCs w:val="28"/>
          <w:lang w:val="en-US"/>
        </w:rPr>
        <w:t xml:space="preserve">• Separation of a mixture of water and vegetable oil using a </w:t>
      </w:r>
      <w:proofErr w:type="spellStart"/>
      <w:r w:rsidRPr="008B1BBA">
        <w:rPr>
          <w:rFonts w:ascii="Times New Roman" w:hAnsi="Times New Roman" w:cs="Times New Roman"/>
          <w:sz w:val="28"/>
          <w:szCs w:val="28"/>
          <w:lang w:val="en-US"/>
        </w:rPr>
        <w:t>separatory</w:t>
      </w:r>
      <w:proofErr w:type="spellEnd"/>
      <w:r w:rsidRPr="008B1BBA">
        <w:rPr>
          <w:rFonts w:ascii="Times New Roman" w:hAnsi="Times New Roman" w:cs="Times New Roman"/>
          <w:sz w:val="28"/>
          <w:szCs w:val="28"/>
          <w:lang w:val="en-US"/>
        </w:rPr>
        <w:t xml:space="preserve"> funnel.</w:t>
      </w:r>
    </w:p>
    <w:p w:rsidR="008B1BBA" w:rsidRPr="00C40ADC" w:rsidRDefault="008B1BBA" w:rsidP="008B1BBA">
      <w:pPr>
        <w:spacing w:after="0" w:line="240" w:lineRule="auto"/>
        <w:jc w:val="both"/>
        <w:rPr>
          <w:rFonts w:ascii="Times New Roman" w:hAnsi="Times New Roman" w:cs="Times New Roman"/>
          <w:i/>
          <w:sz w:val="28"/>
          <w:szCs w:val="28"/>
          <w:lang w:val="en-US"/>
        </w:rPr>
      </w:pPr>
      <w:r w:rsidRPr="00C40ADC">
        <w:rPr>
          <w:rFonts w:ascii="Times New Roman" w:hAnsi="Times New Roman" w:cs="Times New Roman"/>
          <w:i/>
          <w:sz w:val="28"/>
          <w:szCs w:val="28"/>
          <w:lang w:val="en-US"/>
        </w:rPr>
        <w:t>Laboratory experiments</w:t>
      </w:r>
    </w:p>
    <w:p w:rsidR="008B1BBA" w:rsidRPr="00C40ADC" w:rsidRDefault="008B1BBA" w:rsidP="008B1BBA">
      <w:pPr>
        <w:spacing w:after="0" w:line="240" w:lineRule="auto"/>
        <w:jc w:val="both"/>
        <w:rPr>
          <w:lang w:val="en-US"/>
        </w:rPr>
      </w:pPr>
      <w:r w:rsidRPr="008B1BBA">
        <w:rPr>
          <w:rFonts w:ascii="Times New Roman" w:hAnsi="Times New Roman" w:cs="Times New Roman"/>
          <w:sz w:val="28"/>
          <w:szCs w:val="28"/>
          <w:lang w:val="en-US"/>
        </w:rPr>
        <w:t xml:space="preserve">• Adsorption of odorous substances by </w:t>
      </w:r>
      <w:proofErr w:type="spellStart"/>
      <w:r w:rsidRPr="008B1BBA">
        <w:rPr>
          <w:rFonts w:ascii="Times New Roman" w:hAnsi="Times New Roman" w:cs="Times New Roman"/>
          <w:sz w:val="28"/>
          <w:szCs w:val="28"/>
          <w:lang w:val="en-US"/>
        </w:rPr>
        <w:t>cornsticks</w:t>
      </w:r>
      <w:proofErr w:type="spellEnd"/>
      <w:r w:rsidRPr="008B1BBA">
        <w:rPr>
          <w:lang w:val="en-US"/>
        </w:rPr>
        <w:t>.</w:t>
      </w:r>
    </w:p>
    <w:p w:rsidR="00982931" w:rsidRPr="00982931" w:rsidRDefault="00982931" w:rsidP="00982931">
      <w:pPr>
        <w:spacing w:after="0" w:line="240" w:lineRule="auto"/>
        <w:jc w:val="both"/>
        <w:rPr>
          <w:rFonts w:ascii="Times New Roman" w:hAnsi="Times New Roman" w:cs="Times New Roman"/>
          <w:i/>
          <w:sz w:val="28"/>
          <w:szCs w:val="28"/>
          <w:lang w:val="en-US"/>
        </w:rPr>
      </w:pPr>
      <w:r w:rsidRPr="00982931">
        <w:rPr>
          <w:rFonts w:ascii="Times New Roman" w:hAnsi="Times New Roman" w:cs="Times New Roman"/>
          <w:i/>
          <w:sz w:val="28"/>
          <w:szCs w:val="28"/>
          <w:lang w:val="en-US"/>
        </w:rPr>
        <w:t>Home Experiences</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Separation of a mixture of milk powder and river sand.</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Sedimentation of the powder suspension for cleaning dishes in water and its decantation.</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xml:space="preserve">• Adsorption with activated charcoal of </w:t>
      </w:r>
      <w:proofErr w:type="spellStart"/>
      <w:r w:rsidRPr="00982931">
        <w:rPr>
          <w:rFonts w:ascii="Times New Roman" w:hAnsi="Times New Roman" w:cs="Times New Roman"/>
          <w:sz w:val="28"/>
          <w:szCs w:val="28"/>
          <w:lang w:val="en-US"/>
        </w:rPr>
        <w:t>pepsi-cola</w:t>
      </w:r>
      <w:proofErr w:type="spellEnd"/>
      <w:r w:rsidRPr="00982931">
        <w:rPr>
          <w:rFonts w:ascii="Times New Roman" w:hAnsi="Times New Roman" w:cs="Times New Roman"/>
          <w:sz w:val="28"/>
          <w:szCs w:val="28"/>
          <w:lang w:val="en-US"/>
        </w:rPr>
        <w:t xml:space="preserve"> colorants.</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Dissolution of Aspirin USBA tablet in water. "</w:t>
      </w:r>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i/>
          <w:sz w:val="28"/>
          <w:szCs w:val="28"/>
          <w:lang w:val="en-US"/>
        </w:rPr>
        <w:t>Practical work number 2.</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The growth of salt crystals (home experiment).</w:t>
      </w:r>
      <w:proofErr w:type="gramEnd"/>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i/>
          <w:sz w:val="28"/>
          <w:szCs w:val="28"/>
          <w:lang w:val="en-US"/>
        </w:rPr>
        <w:lastRenderedPageBreak/>
        <w:t>Practical work number 3.</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Cleaning of table salt.</w:t>
      </w:r>
      <w:proofErr w:type="gramEnd"/>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Pr>
          <w:rFonts w:ascii="Times New Roman" w:hAnsi="Times New Roman" w:cs="Times New Roman"/>
          <w:i/>
          <w:sz w:val="28"/>
          <w:szCs w:val="28"/>
          <w:lang w:val="en-US"/>
        </w:rPr>
        <w:t xml:space="preserve">Practical work </w:t>
      </w:r>
      <w:r w:rsidRPr="00982931">
        <w:rPr>
          <w:rFonts w:ascii="Times New Roman" w:hAnsi="Times New Roman" w:cs="Times New Roman"/>
          <w:i/>
          <w:sz w:val="28"/>
          <w:szCs w:val="28"/>
          <w:lang w:val="en-US"/>
        </w:rPr>
        <w:t>4.</w:t>
      </w:r>
      <w:proofErr w:type="gramEnd"/>
      <w:r w:rsidRPr="00982931">
        <w:rPr>
          <w:rFonts w:ascii="Times New Roman" w:hAnsi="Times New Roman" w:cs="Times New Roman"/>
          <w:sz w:val="28"/>
          <w:szCs w:val="28"/>
          <w:lang w:val="en-US"/>
        </w:rPr>
        <w:t xml:space="preserve"> Studying the process of corrosion of iron (home Experiment).</w:t>
      </w:r>
    </w:p>
    <w:p w:rsidR="00982931" w:rsidRPr="00982931" w:rsidRDefault="00982931" w:rsidP="00982931">
      <w:pPr>
        <w:spacing w:after="0" w:line="240" w:lineRule="auto"/>
        <w:jc w:val="both"/>
        <w:rPr>
          <w:rFonts w:ascii="Times New Roman" w:hAnsi="Times New Roman" w:cs="Times New Roman"/>
          <w:b/>
          <w:sz w:val="28"/>
          <w:szCs w:val="28"/>
          <w:lang w:val="en-US"/>
        </w:rPr>
      </w:pPr>
      <w:r w:rsidRPr="00982931">
        <w:rPr>
          <w:rFonts w:ascii="Times New Roman" w:hAnsi="Times New Roman" w:cs="Times New Roman"/>
          <w:b/>
          <w:sz w:val="28"/>
          <w:szCs w:val="28"/>
          <w:lang w:val="en-US"/>
        </w:rPr>
        <w:t xml:space="preserve">Section III. </w:t>
      </w:r>
      <w:proofErr w:type="gramStart"/>
      <w:r w:rsidRPr="00982931">
        <w:rPr>
          <w:rFonts w:ascii="Times New Roman" w:hAnsi="Times New Roman" w:cs="Times New Roman"/>
          <w:b/>
          <w:sz w:val="28"/>
          <w:szCs w:val="28"/>
          <w:lang w:val="en-US"/>
        </w:rPr>
        <w:t>Chemistry + mathematics (9 hours).</w:t>
      </w:r>
      <w:proofErr w:type="gramEnd"/>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sz w:val="28"/>
          <w:szCs w:val="28"/>
          <w:lang w:val="en-US"/>
        </w:rPr>
        <w:t>Study of chemical terminology on this topic in English.</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Relative atomic and molecular masses.</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Relative atomic mass of the element.</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Molecular mass.</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Determination of the relative atomic mass of chemical elements according to the table of DI Mendeleyev.</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Finding the relative molecular weight from the formula of the substance as the sum of the relative atomic masses that make up the substance of the chemical elements.</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Mass fraction of an element in a complex substance.</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The concept of the mass fraction of a chemical element (w) in a complex substance and its calculation by the formula of a substance.</w:t>
      </w:r>
      <w:proofErr w:type="gramEnd"/>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sz w:val="28"/>
          <w:szCs w:val="28"/>
          <w:lang w:val="en-US"/>
        </w:rPr>
        <w:t>Composition of atmospheric air and natural gas.</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Mass fraction of substance in solution.</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Solvent and solute.</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Calculation of the mass of the solute by the weight of the solution and the mass fraction of the dissolved substance.</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The concept of pure matter and impurities.</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Mass fraction of the impurity (w) in the sample of the starting material.</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The main substance.</w:t>
      </w:r>
      <w:proofErr w:type="gramEnd"/>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sz w:val="28"/>
          <w:szCs w:val="28"/>
          <w:lang w:val="en-US"/>
        </w:rPr>
        <w:t>Demonstrations.</w:t>
      </w:r>
      <w:proofErr w:type="gramEnd"/>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A collection of different types of marble and products from it.</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A mixture of river and granulated sugar and their separation.</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Collection of oil and oil products.</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xml:space="preserve">• Diagram of atmospheric air composition. </w:t>
      </w:r>
      <w:proofErr w:type="gramStart"/>
      <w:r w:rsidRPr="00982931">
        <w:rPr>
          <w:rFonts w:ascii="Times New Roman" w:hAnsi="Times New Roman" w:cs="Times New Roman"/>
          <w:sz w:val="28"/>
          <w:szCs w:val="28"/>
          <w:lang w:val="en-US"/>
        </w:rPr>
        <w:t>The diagram of the composition of natural gas.</w:t>
      </w:r>
      <w:proofErr w:type="gramEnd"/>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Collection "Minerals and rocks" (samples of substances and materials containing a certain proportion of impurities)</w:t>
      </w:r>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sz w:val="28"/>
          <w:szCs w:val="28"/>
          <w:lang w:val="en-US"/>
        </w:rPr>
        <w:t>Practical work number 5.</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Preparation of a solution with a given mass fraction of a dissolved substance.</w:t>
      </w:r>
      <w:proofErr w:type="gramEnd"/>
    </w:p>
    <w:p w:rsidR="00982931" w:rsidRPr="00982931" w:rsidRDefault="00982931" w:rsidP="00982931">
      <w:pPr>
        <w:spacing w:after="0" w:line="240" w:lineRule="auto"/>
        <w:jc w:val="both"/>
        <w:rPr>
          <w:rFonts w:ascii="Times New Roman" w:hAnsi="Times New Roman" w:cs="Times New Roman"/>
          <w:b/>
          <w:sz w:val="28"/>
          <w:szCs w:val="28"/>
          <w:lang w:val="en-US"/>
        </w:rPr>
      </w:pPr>
      <w:r w:rsidRPr="00982931">
        <w:rPr>
          <w:rFonts w:ascii="Times New Roman" w:hAnsi="Times New Roman" w:cs="Times New Roman"/>
          <w:b/>
          <w:sz w:val="28"/>
          <w:szCs w:val="28"/>
          <w:lang w:val="en-US"/>
        </w:rPr>
        <w:t xml:space="preserve">Section IV. </w:t>
      </w:r>
      <w:proofErr w:type="gramStart"/>
      <w:r w:rsidRPr="00982931">
        <w:rPr>
          <w:rFonts w:ascii="Times New Roman" w:hAnsi="Times New Roman" w:cs="Times New Roman"/>
          <w:b/>
          <w:sz w:val="28"/>
          <w:szCs w:val="28"/>
          <w:lang w:val="en-US"/>
        </w:rPr>
        <w:t>Stories in chemistry (3 hours).</w:t>
      </w:r>
      <w:proofErr w:type="gramEnd"/>
      <w:r w:rsidRPr="00982931">
        <w:rPr>
          <w:rFonts w:ascii="Times New Roman" w:hAnsi="Times New Roman" w:cs="Times New Roman"/>
          <w:b/>
          <w:sz w:val="28"/>
          <w:szCs w:val="28"/>
          <w:lang w:val="en-US"/>
        </w:rPr>
        <w:t xml:space="preserve"> Student Conference</w:t>
      </w:r>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sz w:val="28"/>
          <w:szCs w:val="28"/>
          <w:lang w:val="en-US"/>
        </w:rPr>
        <w:t>- "Outstanding scientists-chemists".</w:t>
      </w:r>
      <w:proofErr w:type="gramEnd"/>
      <w:r w:rsidRPr="00982931">
        <w:rPr>
          <w:rFonts w:ascii="Times New Roman" w:hAnsi="Times New Roman" w:cs="Times New Roman"/>
          <w:sz w:val="28"/>
          <w:szCs w:val="28"/>
          <w:lang w:val="en-US"/>
        </w:rPr>
        <w:t xml:space="preserve"> On the life and work of M.V. </w:t>
      </w:r>
      <w:proofErr w:type="spellStart"/>
      <w:r w:rsidRPr="00982931">
        <w:rPr>
          <w:rFonts w:ascii="Times New Roman" w:hAnsi="Times New Roman" w:cs="Times New Roman"/>
          <w:sz w:val="28"/>
          <w:szCs w:val="28"/>
          <w:lang w:val="en-US"/>
        </w:rPr>
        <w:t>Lomonosov</w:t>
      </w:r>
      <w:proofErr w:type="spellEnd"/>
      <w:r w:rsidRPr="00982931">
        <w:rPr>
          <w:rFonts w:ascii="Times New Roman" w:hAnsi="Times New Roman" w:cs="Times New Roman"/>
          <w:sz w:val="28"/>
          <w:szCs w:val="28"/>
          <w:lang w:val="en-US"/>
        </w:rPr>
        <w:t xml:space="preserve">, D. I. Mendeleyev, A. </w:t>
      </w:r>
      <w:proofErr w:type="spellStart"/>
      <w:r w:rsidRPr="00982931">
        <w:rPr>
          <w:rFonts w:ascii="Times New Roman" w:hAnsi="Times New Roman" w:cs="Times New Roman"/>
          <w:sz w:val="28"/>
          <w:szCs w:val="28"/>
          <w:lang w:val="en-US"/>
        </w:rPr>
        <w:t>Butlerov</w:t>
      </w:r>
      <w:proofErr w:type="spellEnd"/>
      <w:r w:rsidRPr="00982931">
        <w:rPr>
          <w:rFonts w:ascii="Times New Roman" w:hAnsi="Times New Roman" w:cs="Times New Roman"/>
          <w:sz w:val="28"/>
          <w:szCs w:val="28"/>
          <w:lang w:val="en-US"/>
        </w:rPr>
        <w:t>, domestic and foreign scientists (at the choice of students).</w:t>
      </w:r>
    </w:p>
    <w:p w:rsidR="00982931" w:rsidRPr="00982931"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-Contact of students' messages.</w:t>
      </w:r>
    </w:p>
    <w:p w:rsidR="00982931" w:rsidRPr="00982931" w:rsidRDefault="00982931" w:rsidP="00982931">
      <w:pPr>
        <w:spacing w:after="0" w:line="240" w:lineRule="auto"/>
        <w:jc w:val="both"/>
        <w:rPr>
          <w:rFonts w:ascii="Times New Roman" w:hAnsi="Times New Roman" w:cs="Times New Roman"/>
          <w:sz w:val="28"/>
          <w:szCs w:val="28"/>
          <w:lang w:val="en-US"/>
        </w:rPr>
      </w:pPr>
      <w:proofErr w:type="gramStart"/>
      <w:r w:rsidRPr="00982931">
        <w:rPr>
          <w:rFonts w:ascii="Times New Roman" w:hAnsi="Times New Roman" w:cs="Times New Roman"/>
          <w:sz w:val="28"/>
          <w:szCs w:val="28"/>
          <w:lang w:val="en-US"/>
        </w:rPr>
        <w:t>"My favorite chemical."</w:t>
      </w:r>
      <w:proofErr w:type="gramEnd"/>
      <w:r w:rsidRPr="00982931">
        <w:rPr>
          <w:rFonts w:ascii="Times New Roman" w:hAnsi="Times New Roman" w:cs="Times New Roman"/>
          <w:sz w:val="28"/>
          <w:szCs w:val="28"/>
          <w:lang w:val="en-US"/>
        </w:rPr>
        <w:t xml:space="preserve"> </w:t>
      </w:r>
      <w:proofErr w:type="gramStart"/>
      <w:r w:rsidRPr="00982931">
        <w:rPr>
          <w:rFonts w:ascii="Times New Roman" w:hAnsi="Times New Roman" w:cs="Times New Roman"/>
          <w:sz w:val="28"/>
          <w:szCs w:val="28"/>
          <w:lang w:val="en-US"/>
        </w:rPr>
        <w:t>On the discovery, receipt and significance of the selected chemical.</w:t>
      </w:r>
      <w:proofErr w:type="gramEnd"/>
    </w:p>
    <w:p w:rsidR="00982931" w:rsidRPr="00C40ADC" w:rsidRDefault="00982931" w:rsidP="00982931">
      <w:pPr>
        <w:spacing w:after="0" w:line="240" w:lineRule="auto"/>
        <w:jc w:val="both"/>
        <w:rPr>
          <w:rFonts w:ascii="Times New Roman" w:hAnsi="Times New Roman" w:cs="Times New Roman"/>
          <w:sz w:val="28"/>
          <w:szCs w:val="28"/>
          <w:lang w:val="en-US"/>
        </w:rPr>
      </w:pPr>
      <w:r w:rsidRPr="00982931">
        <w:rPr>
          <w:rFonts w:ascii="Times New Roman" w:hAnsi="Times New Roman" w:cs="Times New Roman"/>
          <w:sz w:val="28"/>
          <w:szCs w:val="28"/>
          <w:lang w:val="en-US"/>
        </w:rPr>
        <w:t>- Competition of student projects (dedicated to the study of chemical reactions.)</w:t>
      </w:r>
    </w:p>
    <w:p w:rsidR="00982931" w:rsidRPr="00C40ADC" w:rsidRDefault="00982931" w:rsidP="00982931">
      <w:pPr>
        <w:spacing w:after="0" w:line="240" w:lineRule="auto"/>
        <w:jc w:val="both"/>
        <w:rPr>
          <w:rFonts w:ascii="Times New Roman" w:hAnsi="Times New Roman" w:cs="Times New Roman"/>
          <w:sz w:val="28"/>
          <w:szCs w:val="28"/>
          <w:lang w:val="en-US"/>
        </w:rPr>
      </w:pPr>
    </w:p>
    <w:p w:rsidR="00836850" w:rsidRPr="00C40ADC" w:rsidRDefault="00836850" w:rsidP="00982931">
      <w:pPr>
        <w:spacing w:after="0" w:line="240" w:lineRule="auto"/>
        <w:jc w:val="both"/>
        <w:rPr>
          <w:rFonts w:ascii="Times New Roman" w:hAnsi="Times New Roman" w:cs="Times New Roman"/>
          <w:sz w:val="28"/>
          <w:szCs w:val="28"/>
          <w:lang w:val="en-US"/>
        </w:rPr>
      </w:pPr>
    </w:p>
    <w:p w:rsidR="00836850" w:rsidRPr="00C40ADC" w:rsidRDefault="00836850" w:rsidP="00982931">
      <w:pPr>
        <w:spacing w:after="0" w:line="240" w:lineRule="auto"/>
        <w:jc w:val="both"/>
        <w:rPr>
          <w:rFonts w:ascii="Times New Roman" w:hAnsi="Times New Roman" w:cs="Times New Roman"/>
          <w:sz w:val="28"/>
          <w:szCs w:val="28"/>
          <w:lang w:val="en-US"/>
        </w:rPr>
      </w:pPr>
    </w:p>
    <w:p w:rsidR="00836850" w:rsidRPr="00C40ADC" w:rsidRDefault="00C252DE" w:rsidP="00982931">
      <w:pPr>
        <w:spacing w:after="0" w:line="240" w:lineRule="auto"/>
        <w:jc w:val="both"/>
        <w:rPr>
          <w:rFonts w:ascii="Times New Roman" w:hAnsi="Times New Roman" w:cs="Times New Roman"/>
          <w:sz w:val="28"/>
          <w:szCs w:val="28"/>
          <w:lang w:val="en-US"/>
        </w:rPr>
      </w:pPr>
      <w:r w:rsidRPr="00C40ADC">
        <w:rPr>
          <w:rFonts w:ascii="Times New Roman" w:hAnsi="Times New Roman" w:cs="Times New Roman"/>
          <w:sz w:val="28"/>
          <w:szCs w:val="28"/>
          <w:lang w:val="en-US"/>
        </w:rPr>
        <w:t xml:space="preserve">               </w:t>
      </w:r>
    </w:p>
    <w:p w:rsidR="00C252DE" w:rsidRPr="00C40ADC" w:rsidRDefault="00C252DE" w:rsidP="00982931">
      <w:pPr>
        <w:spacing w:after="0" w:line="240" w:lineRule="auto"/>
        <w:jc w:val="both"/>
        <w:rPr>
          <w:rFonts w:ascii="Times New Roman" w:hAnsi="Times New Roman" w:cs="Times New Roman"/>
          <w:sz w:val="28"/>
          <w:szCs w:val="28"/>
          <w:lang w:val="en-US"/>
        </w:rPr>
      </w:pPr>
    </w:p>
    <w:p w:rsidR="00C252DE" w:rsidRPr="00C40ADC" w:rsidRDefault="00C252DE" w:rsidP="00982931">
      <w:pPr>
        <w:spacing w:after="0" w:line="240" w:lineRule="auto"/>
        <w:jc w:val="both"/>
        <w:rPr>
          <w:rFonts w:ascii="Times New Roman" w:hAnsi="Times New Roman" w:cs="Times New Roman"/>
          <w:sz w:val="28"/>
          <w:szCs w:val="28"/>
          <w:lang w:val="en-US"/>
        </w:rPr>
      </w:pPr>
    </w:p>
    <w:p w:rsidR="00C252DE" w:rsidRPr="00C40ADC" w:rsidRDefault="00C252DE" w:rsidP="00982931">
      <w:pPr>
        <w:spacing w:after="0" w:line="240" w:lineRule="auto"/>
        <w:jc w:val="both"/>
        <w:rPr>
          <w:rFonts w:ascii="Times New Roman" w:hAnsi="Times New Roman" w:cs="Times New Roman"/>
          <w:sz w:val="28"/>
          <w:szCs w:val="28"/>
          <w:lang w:val="en-US"/>
        </w:rPr>
      </w:pPr>
    </w:p>
    <w:p w:rsidR="00C252DE" w:rsidRPr="00C40ADC" w:rsidRDefault="00C252DE" w:rsidP="00982931">
      <w:pPr>
        <w:spacing w:after="0" w:line="240" w:lineRule="auto"/>
        <w:jc w:val="both"/>
        <w:rPr>
          <w:rFonts w:ascii="Times New Roman" w:hAnsi="Times New Roman" w:cs="Times New Roman"/>
          <w:sz w:val="28"/>
          <w:szCs w:val="28"/>
          <w:lang w:val="en-US"/>
        </w:rPr>
      </w:pPr>
    </w:p>
    <w:p w:rsidR="00C252DE" w:rsidRPr="00C40ADC" w:rsidRDefault="00C252DE" w:rsidP="00982931">
      <w:pPr>
        <w:spacing w:after="0" w:line="240" w:lineRule="auto"/>
        <w:jc w:val="both"/>
        <w:rPr>
          <w:rFonts w:ascii="Times New Roman" w:hAnsi="Times New Roman" w:cs="Times New Roman"/>
          <w:sz w:val="28"/>
          <w:szCs w:val="28"/>
          <w:lang w:val="en-US"/>
        </w:rPr>
      </w:pPr>
    </w:p>
    <w:p w:rsidR="00C252DE" w:rsidRPr="00C40ADC" w:rsidRDefault="00C252DE" w:rsidP="00982931">
      <w:pPr>
        <w:spacing w:after="0" w:line="240" w:lineRule="auto"/>
        <w:jc w:val="both"/>
        <w:rPr>
          <w:rFonts w:ascii="Times New Roman" w:hAnsi="Times New Roman" w:cs="Times New Roman"/>
          <w:sz w:val="28"/>
          <w:szCs w:val="28"/>
        </w:rPr>
      </w:pPr>
    </w:p>
    <w:p w:rsidR="00C252DE" w:rsidRPr="00C40ADC" w:rsidRDefault="00C252DE" w:rsidP="00982931">
      <w:pPr>
        <w:spacing w:after="0" w:line="240" w:lineRule="auto"/>
        <w:jc w:val="both"/>
        <w:rPr>
          <w:rFonts w:ascii="Times New Roman" w:hAnsi="Times New Roman" w:cs="Times New Roman"/>
          <w:sz w:val="28"/>
          <w:szCs w:val="28"/>
          <w:lang w:val="en-US"/>
        </w:rPr>
      </w:pPr>
    </w:p>
    <w:p w:rsidR="00836850" w:rsidRPr="00C40ADC" w:rsidRDefault="00836850" w:rsidP="00982931">
      <w:pPr>
        <w:spacing w:after="0" w:line="240" w:lineRule="auto"/>
        <w:jc w:val="both"/>
        <w:rPr>
          <w:rFonts w:ascii="Times New Roman" w:hAnsi="Times New Roman" w:cs="Times New Roman"/>
          <w:sz w:val="28"/>
          <w:szCs w:val="28"/>
          <w:lang w:val="en-US"/>
        </w:rPr>
      </w:pPr>
    </w:p>
    <w:p w:rsidR="00982931" w:rsidRPr="00836850" w:rsidRDefault="00982931" w:rsidP="00C252DE">
      <w:pPr>
        <w:spacing w:after="0" w:line="240" w:lineRule="auto"/>
        <w:jc w:val="center"/>
        <w:rPr>
          <w:rFonts w:ascii="Times New Roman" w:hAnsi="Times New Roman" w:cs="Times New Roman"/>
          <w:b/>
          <w:sz w:val="28"/>
          <w:szCs w:val="28"/>
          <w:lang w:val="en-US"/>
        </w:rPr>
      </w:pPr>
      <w:r w:rsidRPr="00836850">
        <w:rPr>
          <w:rFonts w:ascii="Times New Roman" w:hAnsi="Times New Roman" w:cs="Times New Roman"/>
          <w:b/>
          <w:sz w:val="28"/>
          <w:szCs w:val="28"/>
          <w:lang w:val="en-US"/>
        </w:rPr>
        <w:t>As a result of studying the sections of the course, the students of grade 7</w:t>
      </w:r>
    </w:p>
    <w:p w:rsidR="00982931" w:rsidRPr="00836850" w:rsidRDefault="00982931" w:rsidP="00C252DE">
      <w:pPr>
        <w:spacing w:after="0" w:line="240" w:lineRule="auto"/>
        <w:jc w:val="center"/>
        <w:rPr>
          <w:rFonts w:ascii="Times New Roman" w:hAnsi="Times New Roman" w:cs="Times New Roman"/>
          <w:b/>
          <w:sz w:val="28"/>
          <w:szCs w:val="28"/>
          <w:lang w:val="en-US"/>
        </w:rPr>
      </w:pPr>
      <w:proofErr w:type="gramStart"/>
      <w:r w:rsidRPr="00836850">
        <w:rPr>
          <w:rFonts w:ascii="Times New Roman" w:hAnsi="Times New Roman" w:cs="Times New Roman"/>
          <w:b/>
          <w:sz w:val="28"/>
          <w:szCs w:val="28"/>
          <w:lang w:val="en-US"/>
        </w:rPr>
        <w:t>learn</w:t>
      </w:r>
      <w:proofErr w:type="gramEnd"/>
      <w:r w:rsidRPr="00836850">
        <w:rPr>
          <w:rFonts w:ascii="Times New Roman" w:hAnsi="Times New Roman" w:cs="Times New Roman"/>
          <w:b/>
          <w:sz w:val="28"/>
          <w:szCs w:val="28"/>
          <w:lang w:val="en-US"/>
        </w:rPr>
        <w:t xml:space="preserve"> to:</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-Write symbols of elements and pronounce them in English</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Characterize the properties of matter;</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-define the qualitative and quantitative composition of the substance;</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-define the home address of the element by the PCA;</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-modify binary compounds and give them names in English;</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-determine chemical phenomena and physical phenomena;</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 </w:t>
      </w:r>
      <w:proofErr w:type="gramStart"/>
      <w:r w:rsidRPr="00836850">
        <w:rPr>
          <w:rFonts w:ascii="Times New Roman" w:hAnsi="Times New Roman" w:cs="Times New Roman"/>
          <w:sz w:val="28"/>
          <w:szCs w:val="28"/>
          <w:lang w:val="en-US"/>
        </w:rPr>
        <w:t>to</w:t>
      </w:r>
      <w:proofErr w:type="gramEnd"/>
      <w:r w:rsidRPr="00836850">
        <w:rPr>
          <w:rFonts w:ascii="Times New Roman" w:hAnsi="Times New Roman" w:cs="Times New Roman"/>
          <w:sz w:val="28"/>
          <w:szCs w:val="28"/>
          <w:lang w:val="en-US"/>
        </w:rPr>
        <w:t xml:space="preserve"> make a molecular scheme of transformation;</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 </w:t>
      </w:r>
      <w:proofErr w:type="gramStart"/>
      <w:r w:rsidRPr="00836850">
        <w:rPr>
          <w:rFonts w:ascii="Times New Roman" w:hAnsi="Times New Roman" w:cs="Times New Roman"/>
          <w:sz w:val="28"/>
          <w:szCs w:val="28"/>
          <w:lang w:val="en-US"/>
        </w:rPr>
        <w:t>to</w:t>
      </w:r>
      <w:proofErr w:type="gramEnd"/>
      <w:r w:rsidRPr="00836850">
        <w:rPr>
          <w:rFonts w:ascii="Times New Roman" w:hAnsi="Times New Roman" w:cs="Times New Roman"/>
          <w:sz w:val="28"/>
          <w:szCs w:val="28"/>
          <w:lang w:val="en-US"/>
        </w:rPr>
        <w:t xml:space="preserve"> define transformations;</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plan and conduct chemical research;</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 </w:t>
      </w:r>
      <w:proofErr w:type="gramStart"/>
      <w:r w:rsidRPr="00836850">
        <w:rPr>
          <w:rFonts w:ascii="Times New Roman" w:hAnsi="Times New Roman" w:cs="Times New Roman"/>
          <w:sz w:val="28"/>
          <w:szCs w:val="28"/>
          <w:lang w:val="en-US"/>
        </w:rPr>
        <w:t>use</w:t>
      </w:r>
      <w:proofErr w:type="gramEnd"/>
      <w:r w:rsidRPr="00836850">
        <w:rPr>
          <w:rFonts w:ascii="Times New Roman" w:hAnsi="Times New Roman" w:cs="Times New Roman"/>
          <w:sz w:val="28"/>
          <w:szCs w:val="28"/>
          <w:lang w:val="en-US"/>
        </w:rPr>
        <w:t xml:space="preserve"> reagents and laboratory utensils in accordance with their purpose and properties described in the instructions for use (in English);</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 </w:t>
      </w:r>
      <w:proofErr w:type="gramStart"/>
      <w:r w:rsidRPr="00836850">
        <w:rPr>
          <w:rFonts w:ascii="Times New Roman" w:hAnsi="Times New Roman" w:cs="Times New Roman"/>
          <w:sz w:val="28"/>
          <w:szCs w:val="28"/>
          <w:lang w:val="en-US"/>
        </w:rPr>
        <w:t>to</w:t>
      </w:r>
      <w:proofErr w:type="gramEnd"/>
      <w:r w:rsidRPr="00836850">
        <w:rPr>
          <w:rFonts w:ascii="Times New Roman" w:hAnsi="Times New Roman" w:cs="Times New Roman"/>
          <w:sz w:val="28"/>
          <w:szCs w:val="28"/>
          <w:lang w:val="en-US"/>
        </w:rPr>
        <w:t xml:space="preserve"> observe demonstrated and independently conducted experiments, chemical reactions taking place in nature and in everyday life;</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 observe the rules of TB when working with chemicals. </w:t>
      </w:r>
      <w:proofErr w:type="gramStart"/>
      <w:r w:rsidRPr="00836850">
        <w:rPr>
          <w:rFonts w:ascii="Times New Roman" w:hAnsi="Times New Roman" w:cs="Times New Roman"/>
          <w:sz w:val="28"/>
          <w:szCs w:val="28"/>
          <w:lang w:val="en-US"/>
        </w:rPr>
        <w:t>substances</w:t>
      </w:r>
      <w:proofErr w:type="gramEnd"/>
      <w:r w:rsidRPr="00836850">
        <w:rPr>
          <w:rFonts w:ascii="Times New Roman" w:hAnsi="Times New Roman" w:cs="Times New Roman"/>
          <w:sz w:val="28"/>
          <w:szCs w:val="28"/>
          <w:lang w:val="en-US"/>
        </w:rPr>
        <w:t>.</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Students will have the opportunity to learn:</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-basis of reflexive reading of chemical literature in 2 languages;</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put the problem, argue its relevance;</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 Under the guidance of the teacher to conduct observations and studies of chemical processes, put chemical </w:t>
      </w:r>
      <w:proofErr w:type="gramStart"/>
      <w:r w:rsidRPr="00836850">
        <w:rPr>
          <w:rFonts w:ascii="Times New Roman" w:hAnsi="Times New Roman" w:cs="Times New Roman"/>
          <w:sz w:val="28"/>
          <w:szCs w:val="28"/>
          <w:lang w:val="en-US"/>
        </w:rPr>
        <w:t>experiments,</w:t>
      </w:r>
      <w:proofErr w:type="gramEnd"/>
      <w:r w:rsidRPr="00836850">
        <w:rPr>
          <w:rFonts w:ascii="Times New Roman" w:hAnsi="Times New Roman" w:cs="Times New Roman"/>
          <w:sz w:val="28"/>
          <w:szCs w:val="28"/>
          <w:lang w:val="en-US"/>
        </w:rPr>
        <w:t xml:space="preserve"> explain the stages of their actions, the causes and purpose of their actions;</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Promote hypotheses and organize research to test hypotheses;</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 </w:t>
      </w:r>
      <w:proofErr w:type="gramStart"/>
      <w:r w:rsidRPr="00836850">
        <w:rPr>
          <w:rFonts w:ascii="Times New Roman" w:hAnsi="Times New Roman" w:cs="Times New Roman"/>
          <w:sz w:val="28"/>
          <w:szCs w:val="28"/>
          <w:lang w:val="en-US"/>
        </w:rPr>
        <w:t>rules</w:t>
      </w:r>
      <w:proofErr w:type="gramEnd"/>
      <w:r w:rsidRPr="00836850">
        <w:rPr>
          <w:rFonts w:ascii="Times New Roman" w:hAnsi="Times New Roman" w:cs="Times New Roman"/>
          <w:sz w:val="28"/>
          <w:szCs w:val="28"/>
          <w:lang w:val="en-US"/>
        </w:rPr>
        <w:t xml:space="preserve"> of work in the study of chemistry, chemical instruments and tools;</w:t>
      </w:r>
    </w:p>
    <w:p w:rsidR="00982931" w:rsidRPr="00836850" w:rsidRDefault="00982931" w:rsidP="00982931">
      <w:pPr>
        <w:spacing w:after="0" w:line="240" w:lineRule="auto"/>
        <w:jc w:val="both"/>
        <w:rPr>
          <w:rFonts w:ascii="Times New Roman" w:hAnsi="Times New Roman" w:cs="Times New Roman"/>
          <w:sz w:val="28"/>
          <w:szCs w:val="28"/>
          <w:lang w:val="en-US"/>
        </w:rPr>
      </w:pPr>
    </w:p>
    <w:p w:rsidR="00982931" w:rsidRPr="00836850" w:rsidRDefault="00982931" w:rsidP="00982931">
      <w:pPr>
        <w:spacing w:after="0" w:line="240" w:lineRule="auto"/>
        <w:jc w:val="both"/>
        <w:rPr>
          <w:rFonts w:ascii="Times New Roman" w:hAnsi="Times New Roman" w:cs="Times New Roman"/>
          <w:b/>
          <w:sz w:val="28"/>
          <w:szCs w:val="28"/>
          <w:lang w:val="en-US"/>
        </w:rPr>
      </w:pPr>
      <w:r w:rsidRPr="00836850">
        <w:rPr>
          <w:rFonts w:ascii="Times New Roman" w:hAnsi="Times New Roman" w:cs="Times New Roman"/>
          <w:b/>
          <w:sz w:val="28"/>
          <w:szCs w:val="28"/>
          <w:lang w:val="en-US"/>
        </w:rPr>
        <w:t>Bibliography:</w:t>
      </w:r>
    </w:p>
    <w:p w:rsidR="00982931" w:rsidRPr="00836850" w:rsidRDefault="00982931" w:rsidP="00982931">
      <w:pPr>
        <w:spacing w:after="0" w:line="240" w:lineRule="auto"/>
        <w:jc w:val="both"/>
        <w:rPr>
          <w:rFonts w:ascii="Times New Roman" w:hAnsi="Times New Roman" w:cs="Times New Roman"/>
          <w:i/>
          <w:sz w:val="28"/>
          <w:szCs w:val="28"/>
          <w:lang w:val="en-US"/>
        </w:rPr>
      </w:pPr>
      <w:r w:rsidRPr="00836850">
        <w:rPr>
          <w:rFonts w:ascii="Times New Roman" w:hAnsi="Times New Roman" w:cs="Times New Roman"/>
          <w:sz w:val="28"/>
          <w:szCs w:val="28"/>
          <w:lang w:val="en-US"/>
        </w:rPr>
        <w:t> </w:t>
      </w:r>
      <w:r w:rsidRPr="00836850">
        <w:rPr>
          <w:rFonts w:ascii="Times New Roman" w:hAnsi="Times New Roman" w:cs="Times New Roman"/>
          <w:i/>
          <w:sz w:val="28"/>
          <w:szCs w:val="28"/>
          <w:lang w:val="en-US"/>
        </w:rPr>
        <w:t>Recommended literature for teachers:</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1. </w:t>
      </w:r>
      <w:proofErr w:type="spellStart"/>
      <w:r w:rsidRPr="00836850">
        <w:rPr>
          <w:rFonts w:ascii="Times New Roman" w:hAnsi="Times New Roman" w:cs="Times New Roman"/>
          <w:sz w:val="28"/>
          <w:szCs w:val="28"/>
          <w:lang w:val="en-US"/>
        </w:rPr>
        <w:t>Aleksinsky</w:t>
      </w:r>
      <w:proofErr w:type="spellEnd"/>
      <w:r w:rsidRPr="00836850">
        <w:rPr>
          <w:rFonts w:ascii="Times New Roman" w:hAnsi="Times New Roman" w:cs="Times New Roman"/>
          <w:sz w:val="28"/>
          <w:szCs w:val="28"/>
          <w:lang w:val="en-US"/>
        </w:rPr>
        <w:t xml:space="preserve"> V.N. "Entertaining experiments in chemistry": A book for teachers. - 2 </w:t>
      </w:r>
      <w:proofErr w:type="spellStart"/>
      <w:r w:rsidRPr="00836850">
        <w:rPr>
          <w:rFonts w:ascii="Times New Roman" w:hAnsi="Times New Roman" w:cs="Times New Roman"/>
          <w:sz w:val="28"/>
          <w:szCs w:val="28"/>
          <w:lang w:val="en-US"/>
        </w:rPr>
        <w:t>nd</w:t>
      </w:r>
      <w:proofErr w:type="spellEnd"/>
      <w:r w:rsidRPr="00836850">
        <w:rPr>
          <w:rFonts w:ascii="Times New Roman" w:hAnsi="Times New Roman" w:cs="Times New Roman"/>
          <w:sz w:val="28"/>
          <w:szCs w:val="28"/>
          <w:lang w:val="en-US"/>
        </w:rPr>
        <w:t xml:space="preserve"> ed., Rev. - Moscow: Education, 1995.</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2. </w:t>
      </w:r>
      <w:proofErr w:type="spellStart"/>
      <w:r w:rsidRPr="00836850">
        <w:rPr>
          <w:rFonts w:ascii="Times New Roman" w:hAnsi="Times New Roman" w:cs="Times New Roman"/>
          <w:sz w:val="28"/>
          <w:szCs w:val="28"/>
          <w:lang w:val="en-US"/>
        </w:rPr>
        <w:t>Alikberova</w:t>
      </w:r>
      <w:proofErr w:type="spellEnd"/>
      <w:r w:rsidRPr="00836850">
        <w:rPr>
          <w:rFonts w:ascii="Times New Roman" w:hAnsi="Times New Roman" w:cs="Times New Roman"/>
          <w:sz w:val="28"/>
          <w:szCs w:val="28"/>
          <w:lang w:val="en-US"/>
        </w:rPr>
        <w:t xml:space="preserve"> </w:t>
      </w:r>
      <w:proofErr w:type="spellStart"/>
      <w:r w:rsidRPr="00836850">
        <w:rPr>
          <w:rFonts w:ascii="Times New Roman" w:hAnsi="Times New Roman" w:cs="Times New Roman"/>
          <w:sz w:val="28"/>
          <w:szCs w:val="28"/>
          <w:lang w:val="en-US"/>
        </w:rPr>
        <w:t>L.Yu</w:t>
      </w:r>
      <w:proofErr w:type="spellEnd"/>
      <w:r w:rsidRPr="00836850">
        <w:rPr>
          <w:rFonts w:ascii="Times New Roman" w:hAnsi="Times New Roman" w:cs="Times New Roman"/>
          <w:sz w:val="28"/>
          <w:szCs w:val="28"/>
          <w:lang w:val="en-US"/>
        </w:rPr>
        <w:t xml:space="preserve">. </w:t>
      </w:r>
      <w:proofErr w:type="gramStart"/>
      <w:r w:rsidRPr="00836850">
        <w:rPr>
          <w:rFonts w:ascii="Times New Roman" w:hAnsi="Times New Roman" w:cs="Times New Roman"/>
          <w:sz w:val="28"/>
          <w:szCs w:val="28"/>
          <w:lang w:val="en-US"/>
        </w:rPr>
        <w:t>"Entertaining Chemistry": A book for students, teachers and parents.</w:t>
      </w:r>
      <w:proofErr w:type="gramEnd"/>
      <w:r w:rsidRPr="00836850">
        <w:rPr>
          <w:rFonts w:ascii="Times New Roman" w:hAnsi="Times New Roman" w:cs="Times New Roman"/>
          <w:sz w:val="28"/>
          <w:szCs w:val="28"/>
          <w:lang w:val="en-US"/>
        </w:rPr>
        <w:t xml:space="preserve"> - Moscow: AST-PRESS, 1999.</w:t>
      </w:r>
    </w:p>
    <w:p w:rsidR="00982931" w:rsidRPr="00836850"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3. Demonstration experiments on general and inorganic chemistry: Proc. </w:t>
      </w:r>
      <w:proofErr w:type="gramStart"/>
      <w:r w:rsidRPr="00836850">
        <w:rPr>
          <w:rFonts w:ascii="Times New Roman" w:hAnsi="Times New Roman" w:cs="Times New Roman"/>
          <w:sz w:val="28"/>
          <w:szCs w:val="28"/>
          <w:lang w:val="en-US"/>
        </w:rPr>
        <w:t xml:space="preserve">A manual for university students (BD </w:t>
      </w:r>
      <w:proofErr w:type="spellStart"/>
      <w:r w:rsidRPr="00836850">
        <w:rPr>
          <w:rFonts w:ascii="Times New Roman" w:hAnsi="Times New Roman" w:cs="Times New Roman"/>
          <w:sz w:val="28"/>
          <w:szCs w:val="28"/>
          <w:lang w:val="en-US"/>
        </w:rPr>
        <w:t>Stepan</w:t>
      </w:r>
      <w:proofErr w:type="spellEnd"/>
      <w:r w:rsidRPr="00836850">
        <w:rPr>
          <w:rFonts w:ascii="Times New Roman" w:hAnsi="Times New Roman" w:cs="Times New Roman"/>
          <w:sz w:val="28"/>
          <w:szCs w:val="28"/>
          <w:lang w:val="en-US"/>
        </w:rPr>
        <w:t xml:space="preserve">, </w:t>
      </w:r>
      <w:proofErr w:type="spellStart"/>
      <w:r w:rsidRPr="00836850">
        <w:rPr>
          <w:rFonts w:ascii="Times New Roman" w:hAnsi="Times New Roman" w:cs="Times New Roman"/>
          <w:sz w:val="28"/>
          <w:szCs w:val="28"/>
          <w:lang w:val="en-US"/>
        </w:rPr>
        <w:t>L.Yu</w:t>
      </w:r>
      <w:proofErr w:type="spellEnd"/>
      <w:r w:rsidRPr="00836850">
        <w:rPr>
          <w:rFonts w:ascii="Times New Roman" w:hAnsi="Times New Roman" w:cs="Times New Roman"/>
          <w:sz w:val="28"/>
          <w:szCs w:val="28"/>
          <w:lang w:val="en-US"/>
        </w:rPr>
        <w:t>.</w:t>
      </w:r>
      <w:proofErr w:type="gramEnd"/>
      <w:r w:rsidRPr="00836850">
        <w:rPr>
          <w:rFonts w:ascii="Times New Roman" w:hAnsi="Times New Roman" w:cs="Times New Roman"/>
          <w:sz w:val="28"/>
          <w:szCs w:val="28"/>
          <w:lang w:val="en-US"/>
        </w:rPr>
        <w:t xml:space="preserve"> </w:t>
      </w:r>
      <w:proofErr w:type="spellStart"/>
      <w:r w:rsidRPr="00836850">
        <w:rPr>
          <w:rFonts w:ascii="Times New Roman" w:hAnsi="Times New Roman" w:cs="Times New Roman"/>
          <w:sz w:val="28"/>
          <w:szCs w:val="28"/>
          <w:lang w:val="en-US"/>
        </w:rPr>
        <w:t>Alikberova</w:t>
      </w:r>
      <w:proofErr w:type="spellEnd"/>
      <w:r w:rsidRPr="00836850">
        <w:rPr>
          <w:rFonts w:ascii="Times New Roman" w:hAnsi="Times New Roman" w:cs="Times New Roman"/>
          <w:sz w:val="28"/>
          <w:szCs w:val="28"/>
          <w:lang w:val="en-US"/>
        </w:rPr>
        <w:t xml:space="preserve">, I. S. </w:t>
      </w:r>
      <w:proofErr w:type="spellStart"/>
      <w:r w:rsidRPr="00836850">
        <w:rPr>
          <w:rFonts w:ascii="Times New Roman" w:hAnsi="Times New Roman" w:cs="Times New Roman"/>
          <w:sz w:val="28"/>
          <w:szCs w:val="28"/>
          <w:lang w:val="en-US"/>
        </w:rPr>
        <w:t>Rukk</w:t>
      </w:r>
      <w:proofErr w:type="spellEnd"/>
      <w:r w:rsidRPr="00836850">
        <w:rPr>
          <w:rFonts w:ascii="Times New Roman" w:hAnsi="Times New Roman" w:cs="Times New Roman"/>
          <w:sz w:val="28"/>
          <w:szCs w:val="28"/>
          <w:lang w:val="en-US"/>
        </w:rPr>
        <w:t xml:space="preserve">, E. </w:t>
      </w:r>
      <w:proofErr w:type="spellStart"/>
      <w:proofErr w:type="gramStart"/>
      <w:r w:rsidRPr="00836850">
        <w:rPr>
          <w:rFonts w:ascii="Times New Roman" w:hAnsi="Times New Roman" w:cs="Times New Roman"/>
          <w:sz w:val="28"/>
          <w:szCs w:val="28"/>
          <w:lang w:val="en-US"/>
        </w:rPr>
        <w:t>Savinkina</w:t>
      </w:r>
      <w:proofErr w:type="spellEnd"/>
      <w:r w:rsidRPr="00836850">
        <w:rPr>
          <w:rFonts w:ascii="Times New Roman" w:hAnsi="Times New Roman" w:cs="Times New Roman"/>
          <w:sz w:val="28"/>
          <w:szCs w:val="28"/>
          <w:lang w:val="en-US"/>
        </w:rPr>
        <w:t xml:space="preserve"> .-</w:t>
      </w:r>
      <w:proofErr w:type="gramEnd"/>
      <w:r w:rsidRPr="00836850">
        <w:rPr>
          <w:rFonts w:ascii="Times New Roman" w:hAnsi="Times New Roman" w:cs="Times New Roman"/>
          <w:sz w:val="28"/>
          <w:szCs w:val="28"/>
          <w:lang w:val="en-US"/>
        </w:rPr>
        <w:t xml:space="preserve"> M .: VLADOS, 2003.)</w:t>
      </w:r>
    </w:p>
    <w:p w:rsidR="00982931" w:rsidRPr="00C40ADC" w:rsidRDefault="00982931" w:rsidP="00982931">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4. </w:t>
      </w:r>
      <w:proofErr w:type="spellStart"/>
      <w:r w:rsidRPr="00836850">
        <w:rPr>
          <w:rFonts w:ascii="Times New Roman" w:hAnsi="Times New Roman" w:cs="Times New Roman"/>
          <w:sz w:val="28"/>
          <w:szCs w:val="28"/>
          <w:lang w:val="en-US"/>
        </w:rPr>
        <w:t>Lebedev</w:t>
      </w:r>
      <w:proofErr w:type="spellEnd"/>
      <w:r w:rsidRPr="00836850">
        <w:rPr>
          <w:rFonts w:ascii="Times New Roman" w:hAnsi="Times New Roman" w:cs="Times New Roman"/>
          <w:sz w:val="28"/>
          <w:szCs w:val="28"/>
          <w:lang w:val="en-US"/>
        </w:rPr>
        <w:t xml:space="preserve"> O.E. </w:t>
      </w:r>
      <w:proofErr w:type="gramStart"/>
      <w:r w:rsidRPr="00836850">
        <w:rPr>
          <w:rFonts w:ascii="Times New Roman" w:hAnsi="Times New Roman" w:cs="Times New Roman"/>
          <w:sz w:val="28"/>
          <w:szCs w:val="28"/>
          <w:lang w:val="en-US"/>
        </w:rPr>
        <w:t>The role of elective courses in creating a new generation of teaching materials / http://www.college.ru/.</w:t>
      </w:r>
      <w:proofErr w:type="gramEnd"/>
      <w:r w:rsidRPr="00836850">
        <w:rPr>
          <w:rFonts w:ascii="Times New Roman" w:hAnsi="Times New Roman" w:cs="Times New Roman"/>
          <w:sz w:val="28"/>
          <w:szCs w:val="28"/>
          <w:lang w:val="en-US"/>
        </w:rPr>
        <w:t xml:space="preserve"> </w:t>
      </w:r>
      <w:r w:rsidRPr="00C40ADC">
        <w:rPr>
          <w:rFonts w:ascii="Times New Roman" w:hAnsi="Times New Roman" w:cs="Times New Roman"/>
          <w:sz w:val="28"/>
          <w:szCs w:val="28"/>
          <w:lang w:val="en-US"/>
        </w:rPr>
        <w:t>(11.11.11)</w:t>
      </w:r>
    </w:p>
    <w:p w:rsidR="00982931" w:rsidRPr="00C40ADC" w:rsidRDefault="00982931" w:rsidP="00982931">
      <w:pPr>
        <w:spacing w:after="0" w:line="240" w:lineRule="auto"/>
        <w:jc w:val="both"/>
        <w:rPr>
          <w:rFonts w:ascii="Times New Roman" w:hAnsi="Times New Roman" w:cs="Times New Roman"/>
          <w:sz w:val="28"/>
          <w:szCs w:val="28"/>
          <w:lang w:val="en-US"/>
        </w:rPr>
      </w:pPr>
      <w:r w:rsidRPr="00C40ADC">
        <w:rPr>
          <w:rFonts w:ascii="Times New Roman" w:hAnsi="Times New Roman" w:cs="Times New Roman"/>
          <w:sz w:val="28"/>
          <w:szCs w:val="28"/>
          <w:lang w:val="en-US"/>
        </w:rPr>
        <w:t>5. https://kahoot.com</w:t>
      </w:r>
    </w:p>
    <w:p w:rsidR="00982931" w:rsidRPr="00C40ADC" w:rsidRDefault="00982931" w:rsidP="00982931">
      <w:pPr>
        <w:spacing w:after="0" w:line="240" w:lineRule="auto"/>
        <w:jc w:val="both"/>
        <w:rPr>
          <w:rFonts w:ascii="Times New Roman" w:hAnsi="Times New Roman" w:cs="Times New Roman"/>
          <w:sz w:val="28"/>
          <w:szCs w:val="28"/>
          <w:lang w:val="en-US"/>
        </w:rPr>
      </w:pPr>
      <w:r w:rsidRPr="00C40ADC">
        <w:rPr>
          <w:rFonts w:ascii="Times New Roman" w:hAnsi="Times New Roman" w:cs="Times New Roman"/>
          <w:sz w:val="28"/>
          <w:szCs w:val="28"/>
          <w:lang w:val="en-US"/>
        </w:rPr>
        <w:t>6. http://periodicvideos.com</w:t>
      </w:r>
    </w:p>
    <w:p w:rsidR="00982931" w:rsidRPr="00C40ADC" w:rsidRDefault="00982931" w:rsidP="00982931">
      <w:pPr>
        <w:spacing w:after="0" w:line="240" w:lineRule="auto"/>
        <w:jc w:val="both"/>
        <w:rPr>
          <w:rFonts w:ascii="Times New Roman" w:hAnsi="Times New Roman" w:cs="Times New Roman"/>
          <w:sz w:val="28"/>
          <w:szCs w:val="28"/>
          <w:lang w:val="en-US"/>
        </w:rPr>
      </w:pPr>
      <w:r w:rsidRPr="00C40ADC">
        <w:rPr>
          <w:rFonts w:ascii="Times New Roman" w:hAnsi="Times New Roman" w:cs="Times New Roman"/>
          <w:sz w:val="28"/>
          <w:szCs w:val="28"/>
          <w:lang w:val="en-US"/>
        </w:rPr>
        <w:t>7. http://www.triventy.com</w:t>
      </w:r>
    </w:p>
    <w:p w:rsidR="00982931" w:rsidRPr="00836850" w:rsidRDefault="00982931" w:rsidP="00982931">
      <w:pPr>
        <w:spacing w:after="0" w:line="240" w:lineRule="auto"/>
        <w:jc w:val="both"/>
        <w:rPr>
          <w:rFonts w:ascii="Times New Roman" w:hAnsi="Times New Roman" w:cs="Times New Roman"/>
          <w:sz w:val="28"/>
          <w:szCs w:val="28"/>
          <w:lang w:val="en-US"/>
        </w:rPr>
      </w:pPr>
      <w:r w:rsidRPr="00C40ADC">
        <w:rPr>
          <w:rFonts w:ascii="Times New Roman" w:hAnsi="Times New Roman" w:cs="Times New Roman"/>
          <w:sz w:val="28"/>
          <w:szCs w:val="28"/>
          <w:lang w:val="en-US"/>
        </w:rPr>
        <w:t xml:space="preserve">8. </w:t>
      </w:r>
      <w:hyperlink r:id="rId8" w:history="1">
        <w:r w:rsidR="00836850" w:rsidRPr="00836850">
          <w:rPr>
            <w:rStyle w:val="a9"/>
            <w:rFonts w:ascii="Times New Roman" w:hAnsi="Times New Roman" w:cs="Times New Roman"/>
            <w:sz w:val="28"/>
            <w:szCs w:val="28"/>
            <w:lang w:val="en-US"/>
          </w:rPr>
          <w:t>https://www.plickers.com</w:t>
        </w:r>
      </w:hyperlink>
    </w:p>
    <w:p w:rsidR="00836850" w:rsidRPr="00836850" w:rsidRDefault="00836850" w:rsidP="00836850">
      <w:pPr>
        <w:spacing w:after="0" w:line="240" w:lineRule="auto"/>
        <w:jc w:val="both"/>
        <w:rPr>
          <w:rFonts w:ascii="Times New Roman" w:hAnsi="Times New Roman" w:cs="Times New Roman"/>
          <w:i/>
          <w:sz w:val="28"/>
          <w:szCs w:val="28"/>
          <w:lang w:val="en-US"/>
        </w:rPr>
      </w:pPr>
      <w:r w:rsidRPr="00836850">
        <w:rPr>
          <w:rFonts w:ascii="Times New Roman" w:hAnsi="Times New Roman" w:cs="Times New Roman"/>
          <w:i/>
          <w:sz w:val="28"/>
          <w:szCs w:val="28"/>
          <w:lang w:val="en-US"/>
        </w:rPr>
        <w:t>Recommended literature for students:</w:t>
      </w:r>
    </w:p>
    <w:p w:rsidR="00836850" w:rsidRPr="00836850" w:rsidRDefault="00836850" w:rsidP="00836850">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1. Funny chemistry (D. </w:t>
      </w:r>
      <w:proofErr w:type="spellStart"/>
      <w:proofErr w:type="gramStart"/>
      <w:r w:rsidRPr="00836850">
        <w:rPr>
          <w:rFonts w:ascii="Times New Roman" w:hAnsi="Times New Roman" w:cs="Times New Roman"/>
          <w:sz w:val="28"/>
          <w:szCs w:val="28"/>
          <w:lang w:val="en-US"/>
        </w:rPr>
        <w:t>Shkurko</w:t>
      </w:r>
      <w:proofErr w:type="spellEnd"/>
      <w:r w:rsidRPr="00836850">
        <w:rPr>
          <w:rFonts w:ascii="Times New Roman" w:hAnsi="Times New Roman" w:cs="Times New Roman"/>
          <w:sz w:val="28"/>
          <w:szCs w:val="28"/>
          <w:lang w:val="en-US"/>
        </w:rPr>
        <w:t xml:space="preserve"> .</w:t>
      </w:r>
      <w:proofErr w:type="gramEnd"/>
      <w:r w:rsidRPr="00836850">
        <w:rPr>
          <w:rFonts w:ascii="Times New Roman" w:hAnsi="Times New Roman" w:cs="Times New Roman"/>
          <w:sz w:val="28"/>
          <w:szCs w:val="28"/>
          <w:lang w:val="en-US"/>
        </w:rPr>
        <w:t>- M.: VLADOS, 1996).</w:t>
      </w:r>
    </w:p>
    <w:p w:rsidR="00836850" w:rsidRPr="00836850" w:rsidRDefault="00836850" w:rsidP="00836850">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t xml:space="preserve">2. Chemistry in leisure hours (YS </w:t>
      </w:r>
      <w:proofErr w:type="spellStart"/>
      <w:r w:rsidRPr="00836850">
        <w:rPr>
          <w:rFonts w:ascii="Times New Roman" w:hAnsi="Times New Roman" w:cs="Times New Roman"/>
          <w:sz w:val="28"/>
          <w:szCs w:val="28"/>
          <w:lang w:val="en-US"/>
        </w:rPr>
        <w:t>Lyalikov</w:t>
      </w:r>
      <w:proofErr w:type="spellEnd"/>
      <w:r w:rsidRPr="00836850">
        <w:rPr>
          <w:rFonts w:ascii="Times New Roman" w:hAnsi="Times New Roman" w:cs="Times New Roman"/>
          <w:sz w:val="28"/>
          <w:szCs w:val="28"/>
          <w:lang w:val="en-US"/>
        </w:rPr>
        <w:t>.-</w:t>
      </w:r>
      <w:proofErr w:type="gramStart"/>
      <w:r w:rsidRPr="00836850">
        <w:rPr>
          <w:rFonts w:ascii="Times New Roman" w:hAnsi="Times New Roman" w:cs="Times New Roman"/>
          <w:sz w:val="28"/>
          <w:szCs w:val="28"/>
          <w:lang w:val="en-US"/>
        </w:rPr>
        <w:t>Kishinev .</w:t>
      </w:r>
      <w:proofErr w:type="gramEnd"/>
      <w:r w:rsidRPr="00836850">
        <w:rPr>
          <w:rFonts w:ascii="Times New Roman" w:hAnsi="Times New Roman" w:cs="Times New Roman"/>
          <w:sz w:val="28"/>
          <w:szCs w:val="28"/>
          <w:lang w:val="en-US"/>
        </w:rPr>
        <w:t xml:space="preserve">: </w:t>
      </w:r>
      <w:proofErr w:type="spellStart"/>
      <w:r w:rsidRPr="00836850">
        <w:rPr>
          <w:rFonts w:ascii="Times New Roman" w:hAnsi="Times New Roman" w:cs="Times New Roman"/>
          <w:sz w:val="28"/>
          <w:szCs w:val="28"/>
          <w:lang w:val="en-US"/>
        </w:rPr>
        <w:t>Shtiintsa</w:t>
      </w:r>
      <w:proofErr w:type="spellEnd"/>
      <w:r w:rsidRPr="00836850">
        <w:rPr>
          <w:rFonts w:ascii="Times New Roman" w:hAnsi="Times New Roman" w:cs="Times New Roman"/>
          <w:sz w:val="28"/>
          <w:szCs w:val="28"/>
          <w:lang w:val="en-US"/>
        </w:rPr>
        <w:t>, 1998.)</w:t>
      </w:r>
    </w:p>
    <w:p w:rsidR="00836850" w:rsidRPr="00836850" w:rsidRDefault="00836850" w:rsidP="00836850">
      <w:pPr>
        <w:spacing w:after="0" w:line="240" w:lineRule="auto"/>
        <w:jc w:val="both"/>
        <w:rPr>
          <w:rFonts w:ascii="Times New Roman" w:hAnsi="Times New Roman" w:cs="Times New Roman"/>
          <w:sz w:val="28"/>
          <w:szCs w:val="28"/>
          <w:lang w:val="en-US"/>
        </w:rPr>
      </w:pPr>
      <w:r w:rsidRPr="00836850">
        <w:rPr>
          <w:rFonts w:ascii="Times New Roman" w:hAnsi="Times New Roman" w:cs="Times New Roman"/>
          <w:sz w:val="28"/>
          <w:szCs w:val="28"/>
          <w:lang w:val="en-US"/>
        </w:rPr>
        <w:lastRenderedPageBreak/>
        <w:t xml:space="preserve">3. </w:t>
      </w:r>
      <w:proofErr w:type="spellStart"/>
      <w:r w:rsidRPr="00836850">
        <w:rPr>
          <w:rFonts w:ascii="Times New Roman" w:hAnsi="Times New Roman" w:cs="Times New Roman"/>
          <w:sz w:val="28"/>
          <w:szCs w:val="28"/>
          <w:lang w:val="en-US"/>
        </w:rPr>
        <w:t>E.Grosse</w:t>
      </w:r>
      <w:proofErr w:type="spellEnd"/>
      <w:r w:rsidRPr="00836850">
        <w:rPr>
          <w:rFonts w:ascii="Times New Roman" w:hAnsi="Times New Roman" w:cs="Times New Roman"/>
          <w:sz w:val="28"/>
          <w:szCs w:val="28"/>
          <w:lang w:val="en-US"/>
        </w:rPr>
        <w:t xml:space="preserve">, H. </w:t>
      </w:r>
      <w:proofErr w:type="spellStart"/>
      <w:r w:rsidRPr="00836850">
        <w:rPr>
          <w:rFonts w:ascii="Times New Roman" w:hAnsi="Times New Roman" w:cs="Times New Roman"/>
          <w:sz w:val="28"/>
          <w:szCs w:val="28"/>
          <w:lang w:val="en-US"/>
        </w:rPr>
        <w:t>Weismannel</w:t>
      </w:r>
      <w:proofErr w:type="spellEnd"/>
      <w:r w:rsidRPr="00836850">
        <w:rPr>
          <w:rFonts w:ascii="Times New Roman" w:hAnsi="Times New Roman" w:cs="Times New Roman"/>
          <w:sz w:val="28"/>
          <w:szCs w:val="28"/>
          <w:lang w:val="en-US"/>
        </w:rPr>
        <w:t>, "Chemistry for the Curious</w:t>
      </w:r>
      <w:proofErr w:type="gramStart"/>
      <w:r w:rsidRPr="00836850">
        <w:rPr>
          <w:rFonts w:ascii="Times New Roman" w:hAnsi="Times New Roman" w:cs="Times New Roman"/>
          <w:sz w:val="28"/>
          <w:szCs w:val="28"/>
          <w:lang w:val="en-US"/>
        </w:rPr>
        <w:t>" .</w:t>
      </w:r>
      <w:proofErr w:type="gramEnd"/>
      <w:r w:rsidRPr="00836850">
        <w:rPr>
          <w:rFonts w:ascii="Times New Roman" w:hAnsi="Times New Roman" w:cs="Times New Roman"/>
          <w:sz w:val="28"/>
          <w:szCs w:val="28"/>
          <w:lang w:val="en-US"/>
        </w:rPr>
        <w:t xml:space="preserve">- Moscow: Chemistry, 1985-392 with B.D. </w:t>
      </w:r>
      <w:proofErr w:type="spellStart"/>
      <w:r w:rsidRPr="00836850">
        <w:rPr>
          <w:rFonts w:ascii="Times New Roman" w:hAnsi="Times New Roman" w:cs="Times New Roman"/>
          <w:sz w:val="28"/>
          <w:szCs w:val="28"/>
          <w:lang w:val="en-US"/>
        </w:rPr>
        <w:t>Stepin</w:t>
      </w:r>
      <w:proofErr w:type="spellEnd"/>
      <w:r w:rsidRPr="00836850">
        <w:rPr>
          <w:rFonts w:ascii="Times New Roman" w:hAnsi="Times New Roman" w:cs="Times New Roman"/>
          <w:sz w:val="28"/>
          <w:szCs w:val="28"/>
          <w:lang w:val="en-US"/>
        </w:rPr>
        <w:t xml:space="preserve">, </w:t>
      </w:r>
      <w:proofErr w:type="spellStart"/>
      <w:r w:rsidRPr="00836850">
        <w:rPr>
          <w:rFonts w:ascii="Times New Roman" w:hAnsi="Times New Roman" w:cs="Times New Roman"/>
          <w:sz w:val="28"/>
          <w:szCs w:val="28"/>
          <w:lang w:val="en-US"/>
        </w:rPr>
        <w:t>L.Yu</w:t>
      </w:r>
      <w:proofErr w:type="spellEnd"/>
      <w:r w:rsidRPr="00836850">
        <w:rPr>
          <w:rFonts w:ascii="Times New Roman" w:hAnsi="Times New Roman" w:cs="Times New Roman"/>
          <w:sz w:val="28"/>
          <w:szCs w:val="28"/>
          <w:lang w:val="en-US"/>
        </w:rPr>
        <w:t xml:space="preserve">. </w:t>
      </w:r>
      <w:proofErr w:type="spellStart"/>
      <w:proofErr w:type="gramStart"/>
      <w:r w:rsidRPr="00836850">
        <w:rPr>
          <w:rFonts w:ascii="Times New Roman" w:hAnsi="Times New Roman" w:cs="Times New Roman"/>
          <w:sz w:val="28"/>
          <w:szCs w:val="28"/>
          <w:lang w:val="en-US"/>
        </w:rPr>
        <w:t>Alikberova</w:t>
      </w:r>
      <w:proofErr w:type="spellEnd"/>
      <w:r w:rsidRPr="00836850">
        <w:rPr>
          <w:rFonts w:ascii="Times New Roman" w:hAnsi="Times New Roman" w:cs="Times New Roman"/>
          <w:sz w:val="28"/>
          <w:szCs w:val="28"/>
          <w:lang w:val="en-US"/>
        </w:rPr>
        <w:t xml:space="preserve"> "Entertaining tasks and effective experiments in chemis</w:t>
      </w:r>
      <w:r>
        <w:rPr>
          <w:rFonts w:ascii="Times New Roman" w:hAnsi="Times New Roman" w:cs="Times New Roman"/>
          <w:sz w:val="28"/>
          <w:szCs w:val="28"/>
          <w:lang w:val="en-US"/>
        </w:rPr>
        <w:t>try."</w:t>
      </w:r>
      <w:proofErr w:type="gramEnd"/>
      <w:r>
        <w:rPr>
          <w:rFonts w:ascii="Times New Roman" w:hAnsi="Times New Roman" w:cs="Times New Roman"/>
          <w:sz w:val="28"/>
          <w:szCs w:val="28"/>
          <w:lang w:val="en-US"/>
        </w:rPr>
        <w:t xml:space="preserve"> - </w:t>
      </w:r>
      <w:proofErr w:type="gramStart"/>
      <w:r>
        <w:rPr>
          <w:rFonts w:ascii="Times New Roman" w:hAnsi="Times New Roman" w:cs="Times New Roman"/>
          <w:sz w:val="28"/>
          <w:szCs w:val="28"/>
          <w:lang w:val="en-US"/>
        </w:rPr>
        <w:t>M .</w:t>
      </w:r>
      <w:proofErr w:type="gramEnd"/>
      <w:r>
        <w:rPr>
          <w:rFonts w:ascii="Times New Roman" w:hAnsi="Times New Roman" w:cs="Times New Roman"/>
          <w:sz w:val="28"/>
          <w:szCs w:val="28"/>
          <w:lang w:val="en-US"/>
        </w:rPr>
        <w:t xml:space="preserve">: DROFA, 2008 - 210 </w:t>
      </w:r>
    </w:p>
    <w:p w:rsidR="00836850" w:rsidRPr="00C40ADC" w:rsidRDefault="00836850" w:rsidP="00836850">
      <w:pPr>
        <w:spacing w:after="0" w:line="240" w:lineRule="auto"/>
        <w:jc w:val="both"/>
        <w:rPr>
          <w:rFonts w:ascii="Times New Roman" w:hAnsi="Times New Roman" w:cs="Times New Roman"/>
          <w:sz w:val="28"/>
          <w:szCs w:val="28"/>
          <w:lang w:val="en-US"/>
        </w:rPr>
      </w:pPr>
      <w:r w:rsidRPr="00C40ADC">
        <w:rPr>
          <w:rFonts w:ascii="Times New Roman" w:hAnsi="Times New Roman" w:cs="Times New Roman"/>
          <w:sz w:val="28"/>
          <w:szCs w:val="28"/>
          <w:lang w:val="en-US"/>
        </w:rPr>
        <w:t xml:space="preserve">4. </w:t>
      </w:r>
      <w:hyperlink r:id="rId9" w:history="1">
        <w:r w:rsidRPr="00836850">
          <w:rPr>
            <w:rStyle w:val="a9"/>
            <w:rFonts w:ascii="Times New Roman" w:hAnsi="Times New Roman" w:cs="Times New Roman"/>
            <w:sz w:val="28"/>
            <w:szCs w:val="28"/>
            <w:lang w:val="en-US"/>
          </w:rPr>
          <w:t>http://periodicvideos.com</w:t>
        </w:r>
      </w:hyperlink>
    </w:p>
    <w:p w:rsidR="00836850" w:rsidRPr="00836850" w:rsidRDefault="00836850" w:rsidP="00836850">
      <w:pPr>
        <w:spacing w:after="0" w:line="240" w:lineRule="auto"/>
        <w:jc w:val="center"/>
        <w:rPr>
          <w:rFonts w:ascii="Times New Roman" w:hAnsi="Times New Roman" w:cs="Times New Roman"/>
          <w:sz w:val="28"/>
          <w:szCs w:val="28"/>
          <w:lang w:val="en-US"/>
        </w:rPr>
      </w:pPr>
    </w:p>
    <w:p w:rsidR="00836850" w:rsidRPr="00836850" w:rsidRDefault="00836850" w:rsidP="00836850">
      <w:pPr>
        <w:spacing w:after="0" w:line="240" w:lineRule="auto"/>
        <w:jc w:val="center"/>
        <w:rPr>
          <w:rFonts w:ascii="Times New Roman" w:hAnsi="Times New Roman" w:cs="Times New Roman"/>
          <w:b/>
          <w:sz w:val="28"/>
          <w:szCs w:val="28"/>
          <w:lang w:val="en-US"/>
        </w:rPr>
      </w:pPr>
      <w:r w:rsidRPr="00836850">
        <w:rPr>
          <w:rFonts w:ascii="Times New Roman" w:hAnsi="Times New Roman" w:cs="Times New Roman"/>
          <w:b/>
          <w:sz w:val="28"/>
          <w:szCs w:val="28"/>
          <w:lang w:val="en-US"/>
        </w:rPr>
        <w:t>Approximate Thematic Planning</w:t>
      </w:r>
    </w:p>
    <w:p w:rsidR="00836850" w:rsidRPr="00836850" w:rsidRDefault="00836850" w:rsidP="00836850">
      <w:pPr>
        <w:spacing w:after="0" w:line="240" w:lineRule="auto"/>
        <w:jc w:val="center"/>
        <w:rPr>
          <w:rFonts w:ascii="Times New Roman" w:hAnsi="Times New Roman" w:cs="Times New Roman"/>
          <w:b/>
          <w:sz w:val="28"/>
          <w:szCs w:val="28"/>
          <w:lang w:val="en-US"/>
        </w:rPr>
      </w:pPr>
    </w:p>
    <w:tbl>
      <w:tblPr>
        <w:tblStyle w:val="aa"/>
        <w:tblW w:w="0" w:type="auto"/>
        <w:tblLook w:val="04A0" w:firstRow="1" w:lastRow="0" w:firstColumn="1" w:lastColumn="0" w:noHBand="0" w:noVBand="1"/>
      </w:tblPr>
      <w:tblGrid>
        <w:gridCol w:w="651"/>
        <w:gridCol w:w="4110"/>
        <w:gridCol w:w="1094"/>
        <w:gridCol w:w="1201"/>
        <w:gridCol w:w="2231"/>
      </w:tblGrid>
      <w:tr w:rsidR="00836850" w:rsidTr="00C252DE">
        <w:tc>
          <w:tcPr>
            <w:tcW w:w="663" w:type="dxa"/>
          </w:tcPr>
          <w:p w:rsidR="00836850" w:rsidRPr="00B43D66" w:rsidRDefault="00836850" w:rsidP="00836850">
            <w:pPr>
              <w:jc w:val="center"/>
              <w:rPr>
                <w:rFonts w:ascii="Times New Roman" w:hAnsi="Times New Roman" w:cs="Times New Roman"/>
                <w:b/>
                <w:sz w:val="24"/>
                <w:szCs w:val="24"/>
              </w:rPr>
            </w:pPr>
            <w:r w:rsidRPr="00B43D66">
              <w:rPr>
                <w:rFonts w:ascii="Times New Roman" w:hAnsi="Times New Roman" w:cs="Times New Roman"/>
                <w:b/>
                <w:sz w:val="24"/>
                <w:szCs w:val="24"/>
              </w:rPr>
              <w:t>№</w:t>
            </w:r>
          </w:p>
        </w:tc>
        <w:tc>
          <w:tcPr>
            <w:tcW w:w="4542" w:type="dxa"/>
          </w:tcPr>
          <w:p w:rsidR="00E327A5" w:rsidRPr="00C40ADC" w:rsidRDefault="00836850" w:rsidP="00836850">
            <w:pPr>
              <w:tabs>
                <w:tab w:val="left" w:pos="253"/>
              </w:tabs>
              <w:rPr>
                <w:sz w:val="24"/>
                <w:szCs w:val="24"/>
                <w:lang w:val="en-US"/>
              </w:rPr>
            </w:pPr>
            <w:r w:rsidRPr="00B43D66">
              <w:rPr>
                <w:rFonts w:ascii="Times New Roman" w:hAnsi="Times New Roman" w:cs="Times New Roman"/>
                <w:b/>
                <w:sz w:val="24"/>
                <w:szCs w:val="24"/>
                <w:lang w:val="en-US"/>
              </w:rPr>
              <w:tab/>
              <w:t>Name of section/</w:t>
            </w:r>
            <w:r w:rsidRPr="00B43D66">
              <w:rPr>
                <w:sz w:val="24"/>
                <w:szCs w:val="24"/>
                <w:lang w:val="en-US"/>
              </w:rPr>
              <w:t xml:space="preserve"> </w:t>
            </w:r>
          </w:p>
          <w:p w:rsidR="00836850" w:rsidRPr="00B43D66" w:rsidRDefault="00836850" w:rsidP="00836850">
            <w:pPr>
              <w:tabs>
                <w:tab w:val="left" w:pos="253"/>
              </w:tabs>
              <w:rPr>
                <w:rFonts w:ascii="Times New Roman" w:hAnsi="Times New Roman" w:cs="Times New Roman"/>
                <w:b/>
                <w:sz w:val="24"/>
                <w:szCs w:val="24"/>
                <w:lang w:val="en-US"/>
              </w:rPr>
            </w:pPr>
            <w:r w:rsidRPr="00B43D66">
              <w:rPr>
                <w:rFonts w:ascii="Times New Roman" w:hAnsi="Times New Roman" w:cs="Times New Roman"/>
                <w:b/>
                <w:sz w:val="24"/>
                <w:szCs w:val="24"/>
                <w:lang w:val="en-US"/>
              </w:rPr>
              <w:t>Lesson Topic</w:t>
            </w:r>
          </w:p>
        </w:tc>
        <w:tc>
          <w:tcPr>
            <w:tcW w:w="1140" w:type="dxa"/>
          </w:tcPr>
          <w:p w:rsidR="00836850" w:rsidRPr="00B43D66" w:rsidRDefault="00836850" w:rsidP="00836850">
            <w:pPr>
              <w:jc w:val="center"/>
              <w:rPr>
                <w:rFonts w:ascii="Times New Roman" w:hAnsi="Times New Roman" w:cs="Times New Roman"/>
                <w:b/>
                <w:sz w:val="24"/>
                <w:szCs w:val="24"/>
                <w:lang w:val="en-US"/>
              </w:rPr>
            </w:pPr>
            <w:r w:rsidRPr="00B43D66">
              <w:rPr>
                <w:rFonts w:ascii="Times New Roman" w:hAnsi="Times New Roman" w:cs="Times New Roman"/>
                <w:b/>
                <w:sz w:val="24"/>
                <w:szCs w:val="24"/>
                <w:lang w:val="en-US"/>
              </w:rPr>
              <w:t>Hours</w:t>
            </w:r>
          </w:p>
        </w:tc>
        <w:tc>
          <w:tcPr>
            <w:tcW w:w="1247" w:type="dxa"/>
          </w:tcPr>
          <w:p w:rsidR="00836850" w:rsidRPr="00B43D66" w:rsidRDefault="00836850" w:rsidP="00836850">
            <w:pPr>
              <w:jc w:val="center"/>
              <w:rPr>
                <w:rFonts w:ascii="Times New Roman" w:hAnsi="Times New Roman" w:cs="Times New Roman"/>
                <w:b/>
                <w:sz w:val="24"/>
                <w:szCs w:val="24"/>
                <w:lang w:val="en-US"/>
              </w:rPr>
            </w:pPr>
            <w:r w:rsidRPr="00B43D66">
              <w:rPr>
                <w:rFonts w:ascii="Times New Roman" w:hAnsi="Times New Roman" w:cs="Times New Roman"/>
                <w:b/>
                <w:sz w:val="24"/>
                <w:szCs w:val="24"/>
                <w:lang w:val="en-US"/>
              </w:rPr>
              <w:t>Timing</w:t>
            </w:r>
          </w:p>
        </w:tc>
        <w:tc>
          <w:tcPr>
            <w:tcW w:w="2262" w:type="dxa"/>
          </w:tcPr>
          <w:p w:rsidR="00836850" w:rsidRPr="00B43D66" w:rsidRDefault="00E327A5" w:rsidP="00E327A5">
            <w:pPr>
              <w:jc w:val="center"/>
              <w:rPr>
                <w:rFonts w:ascii="Times New Roman" w:hAnsi="Times New Roman" w:cs="Times New Roman"/>
                <w:b/>
                <w:sz w:val="24"/>
                <w:szCs w:val="24"/>
                <w:lang w:val="en-US"/>
              </w:rPr>
            </w:pPr>
            <w:r w:rsidRPr="00B43D66">
              <w:rPr>
                <w:rFonts w:ascii="Times New Roman" w:hAnsi="Times New Roman" w:cs="Times New Roman"/>
                <w:b/>
                <w:sz w:val="24"/>
                <w:szCs w:val="24"/>
                <w:lang w:val="en-US"/>
              </w:rPr>
              <w:tab/>
            </w:r>
            <w:proofErr w:type="gramStart"/>
            <w:r w:rsidRPr="00B43D66">
              <w:rPr>
                <w:rFonts w:ascii="Times New Roman" w:hAnsi="Times New Roman" w:cs="Times New Roman"/>
                <w:b/>
                <w:sz w:val="24"/>
                <w:szCs w:val="24"/>
              </w:rPr>
              <w:t>Н</w:t>
            </w:r>
            <w:proofErr w:type="spellStart"/>
            <w:proofErr w:type="gramEnd"/>
            <w:r w:rsidR="00836850" w:rsidRPr="00B43D66">
              <w:rPr>
                <w:rFonts w:ascii="Times New Roman" w:hAnsi="Times New Roman" w:cs="Times New Roman"/>
                <w:b/>
                <w:sz w:val="24"/>
                <w:szCs w:val="24"/>
                <w:lang w:val="en-US"/>
              </w:rPr>
              <w:t>omework</w:t>
            </w:r>
            <w:proofErr w:type="spellEnd"/>
          </w:p>
        </w:tc>
      </w:tr>
      <w:tr w:rsidR="00836850" w:rsidTr="00C252DE">
        <w:tc>
          <w:tcPr>
            <w:tcW w:w="663" w:type="dxa"/>
          </w:tcPr>
          <w:p w:rsidR="00836850" w:rsidRDefault="00836850" w:rsidP="00836850">
            <w:pPr>
              <w:jc w:val="center"/>
              <w:rPr>
                <w:rFonts w:ascii="Times New Roman" w:hAnsi="Times New Roman" w:cs="Times New Roman"/>
                <w:b/>
                <w:sz w:val="28"/>
                <w:szCs w:val="28"/>
                <w:lang w:val="en-US"/>
              </w:rPr>
            </w:pPr>
          </w:p>
        </w:tc>
        <w:tc>
          <w:tcPr>
            <w:tcW w:w="4542" w:type="dxa"/>
          </w:tcPr>
          <w:p w:rsidR="00836850" w:rsidRPr="00B43D66" w:rsidRDefault="00E327A5" w:rsidP="00836850">
            <w:pPr>
              <w:jc w:val="center"/>
              <w:rPr>
                <w:rFonts w:ascii="Times New Roman" w:hAnsi="Times New Roman" w:cs="Times New Roman"/>
                <w:b/>
                <w:sz w:val="24"/>
                <w:szCs w:val="24"/>
                <w:lang w:val="en-US"/>
              </w:rPr>
            </w:pPr>
            <w:r w:rsidRPr="00B43D66">
              <w:rPr>
                <w:rFonts w:ascii="Times New Roman" w:hAnsi="Times New Roman" w:cs="Times New Roman"/>
                <w:b/>
                <w:sz w:val="24"/>
                <w:szCs w:val="24"/>
                <w:lang w:val="en-US"/>
              </w:rPr>
              <w:t>Chemistry at the center of natural science</w:t>
            </w:r>
          </w:p>
        </w:tc>
        <w:tc>
          <w:tcPr>
            <w:tcW w:w="1140" w:type="dxa"/>
          </w:tcPr>
          <w:p w:rsidR="00836850" w:rsidRPr="00E327A5" w:rsidRDefault="00E327A5" w:rsidP="00836850">
            <w:pPr>
              <w:jc w:val="center"/>
              <w:rPr>
                <w:rFonts w:ascii="Times New Roman" w:hAnsi="Times New Roman" w:cs="Times New Roman"/>
                <w:b/>
                <w:sz w:val="28"/>
                <w:szCs w:val="28"/>
              </w:rPr>
            </w:pPr>
            <w:r>
              <w:rPr>
                <w:rFonts w:ascii="Times New Roman" w:hAnsi="Times New Roman" w:cs="Times New Roman"/>
                <w:b/>
                <w:sz w:val="28"/>
                <w:szCs w:val="28"/>
              </w:rPr>
              <w:t>11</w:t>
            </w:r>
          </w:p>
        </w:tc>
        <w:tc>
          <w:tcPr>
            <w:tcW w:w="1247" w:type="dxa"/>
          </w:tcPr>
          <w:p w:rsidR="00836850" w:rsidRDefault="00836850" w:rsidP="00836850">
            <w:pPr>
              <w:jc w:val="center"/>
              <w:rPr>
                <w:rFonts w:ascii="Times New Roman" w:hAnsi="Times New Roman" w:cs="Times New Roman"/>
                <w:b/>
                <w:sz w:val="28"/>
                <w:szCs w:val="28"/>
                <w:lang w:val="en-US"/>
              </w:rPr>
            </w:pPr>
          </w:p>
        </w:tc>
        <w:tc>
          <w:tcPr>
            <w:tcW w:w="2262" w:type="dxa"/>
          </w:tcPr>
          <w:p w:rsidR="00836850" w:rsidRDefault="00836850"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E327A5" w:rsidP="00E327A5">
            <w:pPr>
              <w:rPr>
                <w:rFonts w:ascii="Times New Roman" w:hAnsi="Times New Roman" w:cs="Times New Roman"/>
                <w:sz w:val="28"/>
                <w:szCs w:val="28"/>
              </w:rPr>
            </w:pPr>
            <w:r w:rsidRPr="00E327A5">
              <w:rPr>
                <w:rFonts w:ascii="Times New Roman" w:hAnsi="Times New Roman" w:cs="Times New Roman"/>
                <w:sz w:val="28"/>
                <w:szCs w:val="28"/>
              </w:rPr>
              <w:t>1</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Chemistry</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subject</w:t>
            </w:r>
            <w:proofErr w:type="spellEnd"/>
          </w:p>
        </w:tc>
        <w:tc>
          <w:tcPr>
            <w:tcW w:w="1140" w:type="dxa"/>
          </w:tcPr>
          <w:p w:rsidR="00E327A5" w:rsidRPr="00B43D66" w:rsidRDefault="00E327A5"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E327A5" w:rsidP="00E327A5">
            <w:pPr>
              <w:rPr>
                <w:rFonts w:ascii="Times New Roman" w:hAnsi="Times New Roman" w:cs="Times New Roman"/>
                <w:sz w:val="28"/>
                <w:szCs w:val="28"/>
                <w:lang w:val="en-US"/>
              </w:rPr>
            </w:pPr>
          </w:p>
          <w:p w:rsidR="00E327A5" w:rsidRPr="00E327A5" w:rsidRDefault="00E327A5" w:rsidP="00E327A5">
            <w:pPr>
              <w:rPr>
                <w:rFonts w:ascii="Times New Roman" w:hAnsi="Times New Roman" w:cs="Times New Roman"/>
                <w:sz w:val="28"/>
                <w:szCs w:val="28"/>
              </w:rPr>
            </w:pPr>
            <w:r w:rsidRPr="00E327A5">
              <w:rPr>
                <w:rFonts w:ascii="Times New Roman" w:hAnsi="Times New Roman" w:cs="Times New Roman"/>
                <w:sz w:val="28"/>
                <w:szCs w:val="28"/>
              </w:rPr>
              <w:t>2</w:t>
            </w:r>
          </w:p>
        </w:tc>
        <w:tc>
          <w:tcPr>
            <w:tcW w:w="4542" w:type="dxa"/>
          </w:tcPr>
          <w:p w:rsidR="00E327A5" w:rsidRPr="00E327A5" w:rsidRDefault="00E327A5" w:rsidP="00E327A5">
            <w:pPr>
              <w:rPr>
                <w:rFonts w:ascii="Times New Roman" w:hAnsi="Times New Roman" w:cs="Times New Roman"/>
                <w:sz w:val="24"/>
                <w:szCs w:val="24"/>
                <w:lang w:val="en-US"/>
              </w:rPr>
            </w:pPr>
            <w:r w:rsidRPr="00E327A5">
              <w:rPr>
                <w:rFonts w:ascii="Times New Roman" w:hAnsi="Times New Roman" w:cs="Times New Roman"/>
                <w:sz w:val="24"/>
                <w:szCs w:val="24"/>
                <w:lang w:val="en-US"/>
              </w:rPr>
              <w:t>Observation and experimentation as methods for studying the natural sciences and the chemistry of the surrounding world.</w:t>
            </w:r>
          </w:p>
        </w:tc>
        <w:tc>
          <w:tcPr>
            <w:tcW w:w="1140" w:type="dxa"/>
          </w:tcPr>
          <w:p w:rsidR="00E327A5" w:rsidRPr="00B43D66" w:rsidRDefault="00E327A5"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E327A5" w:rsidP="00E327A5">
            <w:pPr>
              <w:rPr>
                <w:rFonts w:ascii="Times New Roman" w:hAnsi="Times New Roman" w:cs="Times New Roman"/>
                <w:sz w:val="28"/>
                <w:szCs w:val="28"/>
              </w:rPr>
            </w:pPr>
            <w:r w:rsidRPr="00E327A5">
              <w:rPr>
                <w:rFonts w:ascii="Times New Roman" w:hAnsi="Times New Roman" w:cs="Times New Roman"/>
                <w:sz w:val="28"/>
                <w:szCs w:val="28"/>
              </w:rPr>
              <w:t>3</w:t>
            </w:r>
          </w:p>
        </w:tc>
        <w:tc>
          <w:tcPr>
            <w:tcW w:w="4542" w:type="dxa"/>
          </w:tcPr>
          <w:p w:rsidR="00E327A5" w:rsidRPr="00E327A5" w:rsidRDefault="00E327A5" w:rsidP="00E327A5">
            <w:pPr>
              <w:rPr>
                <w:rFonts w:ascii="Times New Roman" w:hAnsi="Times New Roman" w:cs="Times New Roman"/>
                <w:sz w:val="24"/>
                <w:szCs w:val="24"/>
                <w:lang w:val="en-US"/>
              </w:rPr>
            </w:pPr>
            <w:r w:rsidRPr="00E327A5">
              <w:rPr>
                <w:rFonts w:ascii="Times New Roman" w:hAnsi="Times New Roman" w:cs="Times New Roman"/>
                <w:i/>
                <w:sz w:val="24"/>
                <w:szCs w:val="24"/>
                <w:lang w:val="en-US"/>
              </w:rPr>
              <w:t>Practical work number 1</w:t>
            </w:r>
            <w:r w:rsidRPr="00E327A5">
              <w:rPr>
                <w:rFonts w:ascii="Times New Roman" w:hAnsi="Times New Roman" w:cs="Times New Roman"/>
                <w:sz w:val="24"/>
                <w:szCs w:val="24"/>
                <w:lang w:val="en-US"/>
              </w:rPr>
              <w:t>.Leisure with laboratory equipment</w:t>
            </w:r>
          </w:p>
        </w:tc>
        <w:tc>
          <w:tcPr>
            <w:tcW w:w="1140" w:type="dxa"/>
          </w:tcPr>
          <w:p w:rsidR="00E327A5" w:rsidRPr="00B43D66" w:rsidRDefault="00E327A5"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E327A5" w:rsidP="00E327A5">
            <w:pPr>
              <w:rPr>
                <w:rFonts w:ascii="Times New Roman" w:hAnsi="Times New Roman" w:cs="Times New Roman"/>
                <w:sz w:val="28"/>
                <w:szCs w:val="28"/>
              </w:rPr>
            </w:pPr>
            <w:r w:rsidRPr="00E327A5">
              <w:rPr>
                <w:rFonts w:ascii="Times New Roman" w:hAnsi="Times New Roman" w:cs="Times New Roman"/>
                <w:sz w:val="28"/>
                <w:szCs w:val="28"/>
              </w:rPr>
              <w:t>4</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Chemical</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signs</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and</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formulas</w:t>
            </w:r>
            <w:proofErr w:type="spellEnd"/>
          </w:p>
        </w:tc>
        <w:tc>
          <w:tcPr>
            <w:tcW w:w="1140" w:type="dxa"/>
          </w:tcPr>
          <w:p w:rsidR="00E327A5" w:rsidRPr="00B43D66" w:rsidRDefault="00E327A5"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E327A5" w:rsidP="00E327A5">
            <w:pPr>
              <w:rPr>
                <w:rFonts w:ascii="Times New Roman" w:hAnsi="Times New Roman" w:cs="Times New Roman"/>
                <w:sz w:val="28"/>
                <w:szCs w:val="28"/>
              </w:rPr>
            </w:pPr>
            <w:r w:rsidRPr="00E327A5">
              <w:rPr>
                <w:rFonts w:ascii="Times New Roman" w:hAnsi="Times New Roman" w:cs="Times New Roman"/>
                <w:sz w:val="28"/>
                <w:szCs w:val="28"/>
              </w:rPr>
              <w:t>5</w:t>
            </w:r>
            <w:r w:rsidR="00C252DE">
              <w:rPr>
                <w:rFonts w:ascii="Times New Roman" w:hAnsi="Times New Roman" w:cs="Times New Roman"/>
                <w:sz w:val="28"/>
                <w:szCs w:val="28"/>
              </w:rPr>
              <w:t>-6</w:t>
            </w:r>
          </w:p>
        </w:tc>
        <w:tc>
          <w:tcPr>
            <w:tcW w:w="4542" w:type="dxa"/>
          </w:tcPr>
          <w:p w:rsidR="00E327A5" w:rsidRPr="00E327A5" w:rsidRDefault="00E327A5" w:rsidP="00E327A5">
            <w:pPr>
              <w:rPr>
                <w:rFonts w:ascii="Times New Roman" w:hAnsi="Times New Roman" w:cs="Times New Roman"/>
                <w:sz w:val="24"/>
                <w:szCs w:val="24"/>
              </w:rPr>
            </w:pPr>
            <w:r w:rsidRPr="00E327A5">
              <w:rPr>
                <w:rFonts w:ascii="Times New Roman" w:hAnsi="Times New Roman" w:cs="Times New Roman"/>
                <w:sz w:val="24"/>
                <w:szCs w:val="24"/>
                <w:lang w:val="en-US"/>
              </w:rPr>
              <w:t xml:space="preserve">  Designation, pronunciation of chemical symbols. </w:t>
            </w:r>
            <w:proofErr w:type="spellStart"/>
            <w:r w:rsidR="00C252DE" w:rsidRPr="00E327A5">
              <w:rPr>
                <w:rFonts w:ascii="Times New Roman" w:hAnsi="Times New Roman" w:cs="Times New Roman"/>
                <w:sz w:val="24"/>
                <w:szCs w:val="24"/>
              </w:rPr>
              <w:t>Chemical</w:t>
            </w:r>
            <w:proofErr w:type="spellEnd"/>
            <w:r w:rsidR="00C252DE" w:rsidRPr="00E327A5">
              <w:rPr>
                <w:rFonts w:ascii="Times New Roman" w:hAnsi="Times New Roman" w:cs="Times New Roman"/>
                <w:sz w:val="24"/>
                <w:szCs w:val="24"/>
              </w:rPr>
              <w:t xml:space="preserve"> </w:t>
            </w:r>
            <w:proofErr w:type="spellStart"/>
            <w:r w:rsidR="00C252DE" w:rsidRPr="00E327A5">
              <w:rPr>
                <w:rFonts w:ascii="Times New Roman" w:hAnsi="Times New Roman" w:cs="Times New Roman"/>
                <w:sz w:val="24"/>
                <w:szCs w:val="24"/>
              </w:rPr>
              <w:t>formulas</w:t>
            </w:r>
            <w:proofErr w:type="spellEnd"/>
            <w:r w:rsidR="00C252DE" w:rsidRPr="00E327A5">
              <w:rPr>
                <w:rFonts w:ascii="Times New Roman" w:hAnsi="Times New Roman" w:cs="Times New Roman"/>
                <w:sz w:val="24"/>
                <w:szCs w:val="24"/>
              </w:rPr>
              <w:t xml:space="preserve"> </w:t>
            </w:r>
            <w:proofErr w:type="spellStart"/>
            <w:r w:rsidR="00C252DE" w:rsidRPr="00E327A5">
              <w:rPr>
                <w:rFonts w:ascii="Times New Roman" w:hAnsi="Times New Roman" w:cs="Times New Roman"/>
                <w:sz w:val="24"/>
                <w:szCs w:val="24"/>
              </w:rPr>
              <w:t>of</w:t>
            </w:r>
            <w:proofErr w:type="spellEnd"/>
            <w:r w:rsidR="00C252DE" w:rsidRPr="00E327A5">
              <w:rPr>
                <w:rFonts w:ascii="Times New Roman" w:hAnsi="Times New Roman" w:cs="Times New Roman"/>
                <w:sz w:val="24"/>
                <w:szCs w:val="24"/>
              </w:rPr>
              <w:t xml:space="preserve"> </w:t>
            </w:r>
            <w:proofErr w:type="spellStart"/>
            <w:r w:rsidR="00C252DE" w:rsidRPr="00E327A5">
              <w:rPr>
                <w:rFonts w:ascii="Times New Roman" w:hAnsi="Times New Roman" w:cs="Times New Roman"/>
                <w:sz w:val="24"/>
                <w:szCs w:val="24"/>
              </w:rPr>
              <w:t>substances</w:t>
            </w:r>
            <w:proofErr w:type="spellEnd"/>
            <w:r w:rsidR="00C252DE" w:rsidRPr="00E327A5">
              <w:rPr>
                <w:rFonts w:ascii="Times New Roman" w:hAnsi="Times New Roman" w:cs="Times New Roman"/>
                <w:sz w:val="24"/>
                <w:szCs w:val="24"/>
              </w:rPr>
              <w:t>.</w:t>
            </w:r>
          </w:p>
        </w:tc>
        <w:tc>
          <w:tcPr>
            <w:tcW w:w="1140" w:type="dxa"/>
          </w:tcPr>
          <w:p w:rsidR="00E327A5"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2</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7</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Chemistry</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and</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Geography</w:t>
            </w:r>
            <w:proofErr w:type="spellEnd"/>
          </w:p>
        </w:tc>
        <w:tc>
          <w:tcPr>
            <w:tcW w:w="1140" w:type="dxa"/>
          </w:tcPr>
          <w:p w:rsidR="00E327A5" w:rsidRPr="00B43D66" w:rsidRDefault="00E327A5"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8</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Chemistry</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and</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Physics</w:t>
            </w:r>
            <w:proofErr w:type="spellEnd"/>
          </w:p>
        </w:tc>
        <w:tc>
          <w:tcPr>
            <w:tcW w:w="1140" w:type="dxa"/>
          </w:tcPr>
          <w:p w:rsidR="00E327A5" w:rsidRPr="00B43D66" w:rsidRDefault="00E327A5"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9</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Chemistry</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and</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biology</w:t>
            </w:r>
            <w:proofErr w:type="spellEnd"/>
            <w:r w:rsidRPr="00E327A5">
              <w:rPr>
                <w:rFonts w:ascii="Times New Roman" w:hAnsi="Times New Roman" w:cs="Times New Roman"/>
                <w:sz w:val="24"/>
                <w:szCs w:val="24"/>
              </w:rPr>
              <w:t>.</w:t>
            </w:r>
          </w:p>
        </w:tc>
        <w:tc>
          <w:tcPr>
            <w:tcW w:w="1140" w:type="dxa"/>
          </w:tcPr>
          <w:p w:rsidR="00E327A5" w:rsidRPr="00B43D66" w:rsidRDefault="00E327A5"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10-11</w:t>
            </w:r>
          </w:p>
        </w:tc>
        <w:tc>
          <w:tcPr>
            <w:tcW w:w="4542" w:type="dxa"/>
          </w:tcPr>
          <w:p w:rsidR="00E327A5" w:rsidRPr="00E327A5" w:rsidRDefault="00E327A5" w:rsidP="00E327A5">
            <w:pPr>
              <w:rPr>
                <w:rFonts w:ascii="Times New Roman" w:hAnsi="Times New Roman" w:cs="Times New Roman"/>
                <w:sz w:val="24"/>
                <w:szCs w:val="24"/>
                <w:lang w:val="en-US"/>
              </w:rPr>
            </w:pPr>
            <w:r w:rsidRPr="00E327A5">
              <w:rPr>
                <w:rFonts w:ascii="Times New Roman" w:hAnsi="Times New Roman" w:cs="Times New Roman"/>
                <w:sz w:val="24"/>
                <w:szCs w:val="24"/>
                <w:lang w:val="en-US"/>
              </w:rPr>
              <w:t>Qualitative reactions in chemistry. Recognizing substances using</w:t>
            </w:r>
          </w:p>
        </w:tc>
        <w:tc>
          <w:tcPr>
            <w:tcW w:w="1140" w:type="dxa"/>
          </w:tcPr>
          <w:p w:rsidR="00E327A5"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2</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E327A5" w:rsidP="00E327A5">
            <w:pPr>
              <w:rPr>
                <w:rFonts w:ascii="Times New Roman" w:hAnsi="Times New Roman" w:cs="Times New Roman"/>
                <w:sz w:val="28"/>
                <w:szCs w:val="28"/>
                <w:lang w:val="en-US"/>
              </w:rPr>
            </w:pPr>
          </w:p>
        </w:tc>
        <w:tc>
          <w:tcPr>
            <w:tcW w:w="4542" w:type="dxa"/>
          </w:tcPr>
          <w:p w:rsidR="00E327A5" w:rsidRPr="00E327A5" w:rsidRDefault="00E327A5" w:rsidP="00E327A5">
            <w:pPr>
              <w:rPr>
                <w:rFonts w:ascii="Times New Roman" w:hAnsi="Times New Roman" w:cs="Times New Roman"/>
                <w:b/>
                <w:sz w:val="24"/>
                <w:szCs w:val="24"/>
              </w:rPr>
            </w:pPr>
            <w:proofErr w:type="spellStart"/>
            <w:r w:rsidRPr="00E327A5">
              <w:rPr>
                <w:rFonts w:ascii="Times New Roman" w:hAnsi="Times New Roman" w:cs="Times New Roman"/>
                <w:b/>
                <w:sz w:val="24"/>
                <w:szCs w:val="24"/>
              </w:rPr>
              <w:t>Substances</w:t>
            </w:r>
            <w:proofErr w:type="spellEnd"/>
            <w:r w:rsidRPr="00E327A5">
              <w:rPr>
                <w:rFonts w:ascii="Times New Roman" w:hAnsi="Times New Roman" w:cs="Times New Roman"/>
                <w:b/>
                <w:sz w:val="24"/>
                <w:szCs w:val="24"/>
              </w:rPr>
              <w:t xml:space="preserve"> </w:t>
            </w:r>
            <w:proofErr w:type="spellStart"/>
            <w:r w:rsidRPr="00E327A5">
              <w:rPr>
                <w:rFonts w:ascii="Times New Roman" w:hAnsi="Times New Roman" w:cs="Times New Roman"/>
                <w:b/>
                <w:sz w:val="24"/>
                <w:szCs w:val="24"/>
              </w:rPr>
              <w:t>and</w:t>
            </w:r>
            <w:proofErr w:type="spellEnd"/>
            <w:r w:rsidRPr="00E327A5">
              <w:rPr>
                <w:rFonts w:ascii="Times New Roman" w:hAnsi="Times New Roman" w:cs="Times New Roman"/>
                <w:b/>
                <w:sz w:val="24"/>
                <w:szCs w:val="24"/>
              </w:rPr>
              <w:t xml:space="preserve"> </w:t>
            </w:r>
            <w:proofErr w:type="spellStart"/>
            <w:r w:rsidRPr="00E327A5">
              <w:rPr>
                <w:rFonts w:ascii="Times New Roman" w:hAnsi="Times New Roman" w:cs="Times New Roman"/>
                <w:b/>
                <w:sz w:val="24"/>
                <w:szCs w:val="24"/>
              </w:rPr>
              <w:t>their</w:t>
            </w:r>
            <w:proofErr w:type="spellEnd"/>
            <w:r w:rsidRPr="00E327A5">
              <w:rPr>
                <w:rFonts w:ascii="Times New Roman" w:hAnsi="Times New Roman" w:cs="Times New Roman"/>
                <w:b/>
                <w:sz w:val="24"/>
                <w:szCs w:val="24"/>
              </w:rPr>
              <w:t xml:space="preserve"> </w:t>
            </w:r>
            <w:proofErr w:type="spellStart"/>
            <w:r w:rsidRPr="00E327A5">
              <w:rPr>
                <w:rFonts w:ascii="Times New Roman" w:hAnsi="Times New Roman" w:cs="Times New Roman"/>
                <w:b/>
                <w:sz w:val="24"/>
                <w:szCs w:val="24"/>
              </w:rPr>
              <w:t>transformations</w:t>
            </w:r>
            <w:proofErr w:type="spellEnd"/>
          </w:p>
        </w:tc>
        <w:tc>
          <w:tcPr>
            <w:tcW w:w="1140" w:type="dxa"/>
          </w:tcPr>
          <w:p w:rsidR="00E327A5" w:rsidRPr="00E327A5" w:rsidRDefault="00E327A5" w:rsidP="00836850">
            <w:pPr>
              <w:jc w:val="center"/>
              <w:rPr>
                <w:rFonts w:ascii="Times New Roman" w:hAnsi="Times New Roman" w:cs="Times New Roman"/>
                <w:b/>
                <w:sz w:val="28"/>
                <w:szCs w:val="28"/>
              </w:rPr>
            </w:pPr>
            <w:r>
              <w:rPr>
                <w:rFonts w:ascii="Times New Roman" w:hAnsi="Times New Roman" w:cs="Times New Roman"/>
                <w:b/>
                <w:sz w:val="28"/>
                <w:szCs w:val="28"/>
              </w:rPr>
              <w:t>11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12</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Pure</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substances</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and</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mixtures</w:t>
            </w:r>
            <w:proofErr w:type="spellEnd"/>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13</w:t>
            </w:r>
          </w:p>
        </w:tc>
        <w:tc>
          <w:tcPr>
            <w:tcW w:w="4542" w:type="dxa"/>
          </w:tcPr>
          <w:p w:rsidR="00E327A5" w:rsidRPr="00E327A5" w:rsidRDefault="00E327A5" w:rsidP="00E327A5">
            <w:pPr>
              <w:rPr>
                <w:rFonts w:ascii="Times New Roman" w:hAnsi="Times New Roman" w:cs="Times New Roman"/>
                <w:sz w:val="24"/>
                <w:szCs w:val="24"/>
                <w:lang w:val="en-US"/>
              </w:rPr>
            </w:pPr>
            <w:r w:rsidRPr="00E327A5">
              <w:rPr>
                <w:rFonts w:ascii="Times New Roman" w:hAnsi="Times New Roman" w:cs="Times New Roman"/>
                <w:sz w:val="24"/>
                <w:szCs w:val="24"/>
                <w:lang w:val="en-US"/>
              </w:rPr>
              <w:t>Separation of mixtures. Methods for separation of mixtures and purification of substances</w:t>
            </w:r>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14</w:t>
            </w:r>
          </w:p>
        </w:tc>
        <w:tc>
          <w:tcPr>
            <w:tcW w:w="4542" w:type="dxa"/>
          </w:tcPr>
          <w:p w:rsidR="00E327A5" w:rsidRPr="00E327A5" w:rsidRDefault="00E327A5" w:rsidP="00E327A5">
            <w:pPr>
              <w:rPr>
                <w:rFonts w:ascii="Times New Roman" w:hAnsi="Times New Roman" w:cs="Times New Roman"/>
                <w:sz w:val="24"/>
                <w:szCs w:val="24"/>
                <w:lang w:val="en-US"/>
              </w:rPr>
            </w:pPr>
            <w:r w:rsidRPr="00E327A5">
              <w:rPr>
                <w:rFonts w:ascii="Times New Roman" w:hAnsi="Times New Roman" w:cs="Times New Roman"/>
                <w:sz w:val="24"/>
                <w:szCs w:val="24"/>
                <w:lang w:val="en-US"/>
              </w:rPr>
              <w:t>Filtration. Understanding of the filtrate</w:t>
            </w:r>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15</w:t>
            </w:r>
          </w:p>
        </w:tc>
        <w:tc>
          <w:tcPr>
            <w:tcW w:w="4542" w:type="dxa"/>
          </w:tcPr>
          <w:p w:rsidR="00E327A5" w:rsidRPr="00E327A5" w:rsidRDefault="00E327A5" w:rsidP="00E327A5">
            <w:pPr>
              <w:rPr>
                <w:rFonts w:ascii="Times New Roman" w:hAnsi="Times New Roman" w:cs="Times New Roman"/>
                <w:sz w:val="24"/>
                <w:szCs w:val="24"/>
                <w:lang w:val="en-US"/>
              </w:rPr>
            </w:pPr>
            <w:r w:rsidRPr="00E327A5">
              <w:rPr>
                <w:rFonts w:ascii="Times New Roman" w:hAnsi="Times New Roman" w:cs="Times New Roman"/>
                <w:sz w:val="24"/>
                <w:szCs w:val="24"/>
                <w:lang w:val="en-US"/>
              </w:rPr>
              <w:t>Adsorption. The concept of adsorption and adsorbents</w:t>
            </w:r>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16</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Distillation</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or</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distillation</w:t>
            </w:r>
            <w:proofErr w:type="spellEnd"/>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17</w:t>
            </w:r>
          </w:p>
        </w:tc>
        <w:tc>
          <w:tcPr>
            <w:tcW w:w="4542" w:type="dxa"/>
          </w:tcPr>
          <w:p w:rsidR="00E327A5" w:rsidRPr="00E327A5" w:rsidRDefault="00E327A5" w:rsidP="00E327A5">
            <w:pPr>
              <w:rPr>
                <w:rFonts w:ascii="Times New Roman" w:hAnsi="Times New Roman" w:cs="Times New Roman"/>
                <w:sz w:val="24"/>
                <w:szCs w:val="24"/>
              </w:rPr>
            </w:pPr>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Crystallization</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or</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evaporation</w:t>
            </w:r>
            <w:proofErr w:type="spellEnd"/>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18</w:t>
            </w:r>
          </w:p>
        </w:tc>
        <w:tc>
          <w:tcPr>
            <w:tcW w:w="4542" w:type="dxa"/>
          </w:tcPr>
          <w:p w:rsidR="00E327A5" w:rsidRPr="00E327A5" w:rsidRDefault="00E327A5" w:rsidP="00E327A5">
            <w:pPr>
              <w:rPr>
                <w:rFonts w:ascii="Times New Roman" w:hAnsi="Times New Roman" w:cs="Times New Roman"/>
                <w:sz w:val="24"/>
                <w:szCs w:val="24"/>
                <w:lang w:val="en-US"/>
              </w:rPr>
            </w:pPr>
            <w:r w:rsidRPr="00E327A5">
              <w:rPr>
                <w:rFonts w:ascii="Times New Roman" w:hAnsi="Times New Roman" w:cs="Times New Roman"/>
                <w:sz w:val="24"/>
                <w:szCs w:val="24"/>
                <w:lang w:val="en-US"/>
              </w:rPr>
              <w:t>Chemical reactions and conditions of their course.</w:t>
            </w:r>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19</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Catalyst</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Inhibitor</w:t>
            </w:r>
            <w:proofErr w:type="spellEnd"/>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20-21</w:t>
            </w:r>
          </w:p>
        </w:tc>
        <w:tc>
          <w:tcPr>
            <w:tcW w:w="4542" w:type="dxa"/>
          </w:tcPr>
          <w:p w:rsidR="00E327A5" w:rsidRPr="00E327A5" w:rsidRDefault="00E327A5" w:rsidP="00E327A5">
            <w:pPr>
              <w:rPr>
                <w:rFonts w:ascii="Times New Roman" w:hAnsi="Times New Roman" w:cs="Times New Roman"/>
                <w:sz w:val="24"/>
                <w:szCs w:val="24"/>
              </w:rPr>
            </w:pPr>
            <w:proofErr w:type="spellStart"/>
            <w:r w:rsidRPr="00E327A5">
              <w:rPr>
                <w:rFonts w:ascii="Times New Roman" w:hAnsi="Times New Roman" w:cs="Times New Roman"/>
                <w:sz w:val="24"/>
                <w:szCs w:val="24"/>
              </w:rPr>
              <w:t>Signs</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of</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chemical</w:t>
            </w:r>
            <w:proofErr w:type="spellEnd"/>
            <w:r w:rsidRPr="00E327A5">
              <w:rPr>
                <w:rFonts w:ascii="Times New Roman" w:hAnsi="Times New Roman" w:cs="Times New Roman"/>
                <w:sz w:val="24"/>
                <w:szCs w:val="24"/>
              </w:rPr>
              <w:t xml:space="preserve"> </w:t>
            </w:r>
            <w:proofErr w:type="spellStart"/>
            <w:r w:rsidRPr="00E327A5">
              <w:rPr>
                <w:rFonts w:ascii="Times New Roman" w:hAnsi="Times New Roman" w:cs="Times New Roman"/>
                <w:sz w:val="24"/>
                <w:szCs w:val="24"/>
              </w:rPr>
              <w:t>reactions</w:t>
            </w:r>
            <w:proofErr w:type="spellEnd"/>
          </w:p>
        </w:tc>
        <w:tc>
          <w:tcPr>
            <w:tcW w:w="1140" w:type="dxa"/>
          </w:tcPr>
          <w:p w:rsidR="00E327A5"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2</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Pr="00E327A5" w:rsidRDefault="00C252DE" w:rsidP="00E327A5">
            <w:pPr>
              <w:rPr>
                <w:rFonts w:ascii="Times New Roman" w:hAnsi="Times New Roman" w:cs="Times New Roman"/>
                <w:sz w:val="28"/>
                <w:szCs w:val="28"/>
              </w:rPr>
            </w:pPr>
            <w:r>
              <w:rPr>
                <w:rFonts w:ascii="Times New Roman" w:hAnsi="Times New Roman" w:cs="Times New Roman"/>
                <w:sz w:val="28"/>
                <w:szCs w:val="28"/>
              </w:rPr>
              <w:t>22</w:t>
            </w:r>
          </w:p>
        </w:tc>
        <w:tc>
          <w:tcPr>
            <w:tcW w:w="4542" w:type="dxa"/>
          </w:tcPr>
          <w:p w:rsidR="00E327A5" w:rsidRPr="00C40ADC" w:rsidRDefault="00B43D66" w:rsidP="00E327A5">
            <w:pPr>
              <w:rPr>
                <w:rFonts w:ascii="Times New Roman" w:hAnsi="Times New Roman" w:cs="Times New Roman"/>
                <w:sz w:val="24"/>
                <w:szCs w:val="24"/>
                <w:lang w:val="en-US"/>
              </w:rPr>
            </w:pPr>
            <w:r>
              <w:rPr>
                <w:rFonts w:ascii="Times New Roman" w:hAnsi="Times New Roman" w:cs="Times New Roman"/>
                <w:i/>
                <w:sz w:val="24"/>
                <w:szCs w:val="24"/>
                <w:lang w:val="en-US"/>
              </w:rPr>
              <w:t xml:space="preserve">Practical work number </w:t>
            </w:r>
            <w:r w:rsidRPr="006842F5">
              <w:rPr>
                <w:rFonts w:ascii="Times New Roman" w:hAnsi="Times New Roman" w:cs="Times New Roman"/>
                <w:i/>
                <w:sz w:val="24"/>
                <w:szCs w:val="24"/>
                <w:lang w:val="en-US"/>
              </w:rPr>
              <w:t>3</w:t>
            </w:r>
            <w:r w:rsidR="00E327A5" w:rsidRPr="00E327A5">
              <w:rPr>
                <w:rFonts w:ascii="Times New Roman" w:hAnsi="Times New Roman" w:cs="Times New Roman"/>
                <w:sz w:val="24"/>
                <w:szCs w:val="24"/>
                <w:lang w:val="en-US"/>
              </w:rPr>
              <w:t>.</w:t>
            </w:r>
            <w:r w:rsidR="006842F5" w:rsidRPr="006842F5">
              <w:rPr>
                <w:rFonts w:ascii="Times New Roman" w:hAnsi="Times New Roman" w:cs="Times New Roman"/>
                <w:sz w:val="24"/>
                <w:szCs w:val="24"/>
                <w:lang w:val="en-US"/>
              </w:rPr>
              <w:t xml:space="preserve"> «</w:t>
            </w:r>
            <w:r w:rsidR="00E327A5" w:rsidRPr="00E327A5">
              <w:rPr>
                <w:rFonts w:ascii="Times New Roman" w:hAnsi="Times New Roman" w:cs="Times New Roman"/>
                <w:sz w:val="24"/>
                <w:szCs w:val="24"/>
                <w:lang w:val="en-US"/>
              </w:rPr>
              <w:t xml:space="preserve"> Cleaning of table salt</w:t>
            </w:r>
            <w:proofErr w:type="gramStart"/>
            <w:r w:rsidR="00E327A5" w:rsidRPr="00E327A5">
              <w:rPr>
                <w:rFonts w:ascii="Times New Roman" w:hAnsi="Times New Roman" w:cs="Times New Roman"/>
                <w:sz w:val="24"/>
                <w:szCs w:val="24"/>
                <w:lang w:val="en-US"/>
              </w:rPr>
              <w:t>.</w:t>
            </w:r>
            <w:r w:rsidR="006842F5" w:rsidRPr="00C40ADC">
              <w:rPr>
                <w:rFonts w:ascii="Times New Roman" w:hAnsi="Times New Roman" w:cs="Times New Roman"/>
                <w:sz w:val="24"/>
                <w:szCs w:val="24"/>
                <w:lang w:val="en-US"/>
              </w:rPr>
              <w:t>»</w:t>
            </w:r>
            <w:proofErr w:type="gramEnd"/>
          </w:p>
        </w:tc>
        <w:tc>
          <w:tcPr>
            <w:tcW w:w="1140" w:type="dxa"/>
          </w:tcPr>
          <w:p w:rsidR="00E327A5" w:rsidRPr="006842F5" w:rsidRDefault="00B43D66" w:rsidP="00836850">
            <w:pPr>
              <w:jc w:val="center"/>
              <w:rPr>
                <w:rFonts w:ascii="Times New Roman" w:hAnsi="Times New Roman" w:cs="Times New Roman"/>
                <w:sz w:val="28"/>
                <w:szCs w:val="28"/>
                <w:lang w:val="en-US"/>
              </w:rPr>
            </w:pPr>
            <w:r w:rsidRPr="006842F5">
              <w:rPr>
                <w:rFonts w:ascii="Times New Roman" w:hAnsi="Times New Roman" w:cs="Times New Roman"/>
                <w:sz w:val="28"/>
                <w:szCs w:val="28"/>
                <w:lang w:val="en-US"/>
              </w:rPr>
              <w:t>1</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E327A5" w:rsidTr="00C252DE">
        <w:tc>
          <w:tcPr>
            <w:tcW w:w="663" w:type="dxa"/>
          </w:tcPr>
          <w:p w:rsidR="00E327A5" w:rsidRDefault="00E327A5" w:rsidP="00836850">
            <w:pPr>
              <w:jc w:val="center"/>
              <w:rPr>
                <w:rFonts w:ascii="Times New Roman" w:hAnsi="Times New Roman" w:cs="Times New Roman"/>
                <w:b/>
                <w:sz w:val="28"/>
                <w:szCs w:val="28"/>
                <w:lang w:val="en-US"/>
              </w:rPr>
            </w:pPr>
          </w:p>
        </w:tc>
        <w:tc>
          <w:tcPr>
            <w:tcW w:w="4542" w:type="dxa"/>
          </w:tcPr>
          <w:p w:rsidR="00E327A5" w:rsidRPr="006842F5" w:rsidRDefault="00E327A5" w:rsidP="00E327A5">
            <w:pPr>
              <w:rPr>
                <w:rFonts w:ascii="Times New Roman" w:hAnsi="Times New Roman" w:cs="Times New Roman"/>
                <w:b/>
                <w:sz w:val="24"/>
                <w:szCs w:val="24"/>
                <w:lang w:val="en-US"/>
              </w:rPr>
            </w:pPr>
            <w:r w:rsidRPr="006842F5">
              <w:rPr>
                <w:rFonts w:ascii="Times New Roman" w:hAnsi="Times New Roman" w:cs="Times New Roman"/>
                <w:b/>
                <w:sz w:val="24"/>
                <w:szCs w:val="24"/>
                <w:lang w:val="en-US"/>
              </w:rPr>
              <w:t>Chemistry + Mathematics</w:t>
            </w:r>
          </w:p>
        </w:tc>
        <w:tc>
          <w:tcPr>
            <w:tcW w:w="1140" w:type="dxa"/>
          </w:tcPr>
          <w:p w:rsidR="00E327A5" w:rsidRPr="006842F5" w:rsidRDefault="00B43D66" w:rsidP="00836850">
            <w:pPr>
              <w:jc w:val="center"/>
              <w:rPr>
                <w:rFonts w:ascii="Times New Roman" w:hAnsi="Times New Roman" w:cs="Times New Roman"/>
                <w:b/>
                <w:sz w:val="28"/>
                <w:szCs w:val="28"/>
                <w:lang w:val="en-US"/>
              </w:rPr>
            </w:pPr>
            <w:r w:rsidRPr="006842F5">
              <w:rPr>
                <w:rFonts w:ascii="Times New Roman" w:hAnsi="Times New Roman" w:cs="Times New Roman"/>
                <w:b/>
                <w:sz w:val="28"/>
                <w:szCs w:val="28"/>
                <w:lang w:val="en-US"/>
              </w:rPr>
              <w:t>9</w:t>
            </w:r>
          </w:p>
        </w:tc>
        <w:tc>
          <w:tcPr>
            <w:tcW w:w="1247" w:type="dxa"/>
          </w:tcPr>
          <w:p w:rsidR="00E327A5" w:rsidRDefault="00E327A5" w:rsidP="00836850">
            <w:pPr>
              <w:jc w:val="center"/>
              <w:rPr>
                <w:rFonts w:ascii="Times New Roman" w:hAnsi="Times New Roman" w:cs="Times New Roman"/>
                <w:b/>
                <w:sz w:val="28"/>
                <w:szCs w:val="28"/>
                <w:lang w:val="en-US"/>
              </w:rPr>
            </w:pPr>
          </w:p>
        </w:tc>
        <w:tc>
          <w:tcPr>
            <w:tcW w:w="2262" w:type="dxa"/>
          </w:tcPr>
          <w:p w:rsidR="00E327A5" w:rsidRDefault="00E327A5" w:rsidP="00836850">
            <w:pPr>
              <w:jc w:val="center"/>
              <w:rPr>
                <w:rFonts w:ascii="Times New Roman" w:hAnsi="Times New Roman" w:cs="Times New Roman"/>
                <w:b/>
                <w:sz w:val="28"/>
                <w:szCs w:val="28"/>
                <w:lang w:val="en-US"/>
              </w:rPr>
            </w:pPr>
          </w:p>
        </w:tc>
      </w:tr>
      <w:tr w:rsidR="00B43D66" w:rsidTr="00C252DE">
        <w:tc>
          <w:tcPr>
            <w:tcW w:w="663" w:type="dxa"/>
          </w:tcPr>
          <w:p w:rsidR="00B43D66" w:rsidRPr="006842F5" w:rsidRDefault="00C252DE" w:rsidP="00836850">
            <w:pPr>
              <w:jc w:val="center"/>
              <w:rPr>
                <w:rFonts w:ascii="Times New Roman" w:hAnsi="Times New Roman" w:cs="Times New Roman"/>
                <w:sz w:val="28"/>
                <w:szCs w:val="28"/>
                <w:lang w:val="en-US"/>
              </w:rPr>
            </w:pPr>
            <w:r w:rsidRPr="006842F5">
              <w:rPr>
                <w:rFonts w:ascii="Times New Roman" w:hAnsi="Times New Roman" w:cs="Times New Roman"/>
                <w:sz w:val="28"/>
                <w:szCs w:val="28"/>
                <w:lang w:val="en-US"/>
              </w:rPr>
              <w:t>23</w:t>
            </w:r>
          </w:p>
        </w:tc>
        <w:tc>
          <w:tcPr>
            <w:tcW w:w="4542" w:type="dxa"/>
          </w:tcPr>
          <w:p w:rsidR="00B43D66" w:rsidRPr="006842F5" w:rsidRDefault="00B43D66" w:rsidP="00B43D66">
            <w:pPr>
              <w:rPr>
                <w:rFonts w:ascii="Times New Roman" w:hAnsi="Times New Roman" w:cs="Times New Roman"/>
                <w:sz w:val="24"/>
                <w:szCs w:val="24"/>
                <w:lang w:val="en-US"/>
              </w:rPr>
            </w:pPr>
            <w:r w:rsidRPr="006842F5">
              <w:rPr>
                <w:rFonts w:ascii="Times New Roman" w:hAnsi="Times New Roman" w:cs="Times New Roman"/>
                <w:sz w:val="24"/>
                <w:szCs w:val="24"/>
                <w:lang w:val="en-US"/>
              </w:rPr>
              <w:t>Relative atomic mass</w:t>
            </w:r>
          </w:p>
        </w:tc>
        <w:tc>
          <w:tcPr>
            <w:tcW w:w="1140" w:type="dxa"/>
          </w:tcPr>
          <w:p w:rsidR="00B43D66" w:rsidRPr="006842F5" w:rsidRDefault="00B43D66" w:rsidP="00836850">
            <w:pPr>
              <w:jc w:val="center"/>
              <w:rPr>
                <w:rFonts w:ascii="Times New Roman" w:hAnsi="Times New Roman" w:cs="Times New Roman"/>
                <w:sz w:val="28"/>
                <w:szCs w:val="28"/>
                <w:lang w:val="en-US"/>
              </w:rPr>
            </w:pPr>
            <w:r w:rsidRPr="006842F5">
              <w:rPr>
                <w:rFonts w:ascii="Times New Roman" w:hAnsi="Times New Roman" w:cs="Times New Roman"/>
                <w:sz w:val="28"/>
                <w:szCs w:val="28"/>
                <w:lang w:val="en-US"/>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6842F5" w:rsidRDefault="00C252DE" w:rsidP="00836850">
            <w:pPr>
              <w:jc w:val="center"/>
              <w:rPr>
                <w:rFonts w:ascii="Times New Roman" w:hAnsi="Times New Roman" w:cs="Times New Roman"/>
                <w:sz w:val="28"/>
                <w:szCs w:val="28"/>
                <w:lang w:val="en-US"/>
              </w:rPr>
            </w:pPr>
            <w:r w:rsidRPr="006842F5">
              <w:rPr>
                <w:rFonts w:ascii="Times New Roman" w:hAnsi="Times New Roman" w:cs="Times New Roman"/>
                <w:sz w:val="28"/>
                <w:szCs w:val="28"/>
                <w:lang w:val="en-US"/>
              </w:rPr>
              <w:t>24</w:t>
            </w:r>
          </w:p>
        </w:tc>
        <w:tc>
          <w:tcPr>
            <w:tcW w:w="4542" w:type="dxa"/>
          </w:tcPr>
          <w:p w:rsidR="00B43D66" w:rsidRPr="006842F5" w:rsidRDefault="00B43D66" w:rsidP="00B43D66">
            <w:pPr>
              <w:rPr>
                <w:rFonts w:ascii="Times New Roman" w:hAnsi="Times New Roman" w:cs="Times New Roman"/>
                <w:sz w:val="24"/>
                <w:szCs w:val="24"/>
                <w:lang w:val="en-US"/>
              </w:rPr>
            </w:pPr>
            <w:r w:rsidRPr="006842F5">
              <w:rPr>
                <w:rFonts w:ascii="Times New Roman" w:hAnsi="Times New Roman" w:cs="Times New Roman"/>
                <w:sz w:val="24"/>
                <w:szCs w:val="24"/>
                <w:lang w:val="en-US"/>
              </w:rPr>
              <w:t>Molecular mass.</w:t>
            </w:r>
          </w:p>
        </w:tc>
        <w:tc>
          <w:tcPr>
            <w:tcW w:w="1140" w:type="dxa"/>
          </w:tcPr>
          <w:p w:rsidR="00B43D66" w:rsidRPr="006842F5" w:rsidRDefault="00B43D66" w:rsidP="00836850">
            <w:pPr>
              <w:jc w:val="center"/>
              <w:rPr>
                <w:rFonts w:ascii="Times New Roman" w:hAnsi="Times New Roman" w:cs="Times New Roman"/>
                <w:sz w:val="28"/>
                <w:szCs w:val="28"/>
                <w:lang w:val="en-US"/>
              </w:rPr>
            </w:pPr>
            <w:r w:rsidRPr="006842F5">
              <w:rPr>
                <w:rFonts w:ascii="Times New Roman" w:hAnsi="Times New Roman" w:cs="Times New Roman"/>
                <w:sz w:val="28"/>
                <w:szCs w:val="28"/>
                <w:lang w:val="en-US"/>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6842F5" w:rsidRDefault="00C252DE" w:rsidP="00836850">
            <w:pPr>
              <w:jc w:val="center"/>
              <w:rPr>
                <w:rFonts w:ascii="Times New Roman" w:hAnsi="Times New Roman" w:cs="Times New Roman"/>
                <w:sz w:val="28"/>
                <w:szCs w:val="28"/>
                <w:lang w:val="en-US"/>
              </w:rPr>
            </w:pPr>
            <w:r w:rsidRPr="006842F5">
              <w:rPr>
                <w:rFonts w:ascii="Times New Roman" w:hAnsi="Times New Roman" w:cs="Times New Roman"/>
                <w:sz w:val="28"/>
                <w:szCs w:val="28"/>
                <w:lang w:val="en-US"/>
              </w:rPr>
              <w:lastRenderedPageBreak/>
              <w:t>25</w:t>
            </w:r>
          </w:p>
        </w:tc>
        <w:tc>
          <w:tcPr>
            <w:tcW w:w="4542" w:type="dxa"/>
          </w:tcPr>
          <w:p w:rsidR="00B43D66" w:rsidRPr="00B43D66" w:rsidRDefault="00B43D66" w:rsidP="00B43D66">
            <w:pPr>
              <w:rPr>
                <w:rFonts w:ascii="Times New Roman" w:hAnsi="Times New Roman" w:cs="Times New Roman"/>
                <w:sz w:val="24"/>
                <w:szCs w:val="24"/>
                <w:lang w:val="en-US"/>
              </w:rPr>
            </w:pPr>
            <w:r w:rsidRPr="00B43D66">
              <w:rPr>
                <w:rFonts w:ascii="Times New Roman" w:hAnsi="Times New Roman" w:cs="Times New Roman"/>
                <w:sz w:val="24"/>
                <w:szCs w:val="24"/>
                <w:lang w:val="en-US"/>
              </w:rPr>
              <w:t>The determination of the relative molecular weight by the formula of the substance</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26</w:t>
            </w:r>
          </w:p>
        </w:tc>
        <w:tc>
          <w:tcPr>
            <w:tcW w:w="4542" w:type="dxa"/>
          </w:tcPr>
          <w:p w:rsidR="00B43D66" w:rsidRPr="00B43D66" w:rsidRDefault="00B43D66" w:rsidP="00B43D66">
            <w:pPr>
              <w:rPr>
                <w:rFonts w:ascii="Times New Roman" w:hAnsi="Times New Roman" w:cs="Times New Roman"/>
                <w:sz w:val="24"/>
                <w:szCs w:val="24"/>
                <w:lang w:val="en-US"/>
              </w:rPr>
            </w:pPr>
            <w:r w:rsidRPr="00B43D66">
              <w:rPr>
                <w:rFonts w:ascii="Times New Roman" w:hAnsi="Times New Roman" w:cs="Times New Roman"/>
                <w:sz w:val="24"/>
                <w:szCs w:val="24"/>
                <w:lang w:val="en-US"/>
              </w:rPr>
              <w:t>The notion of mass share</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27</w:t>
            </w:r>
          </w:p>
        </w:tc>
        <w:tc>
          <w:tcPr>
            <w:tcW w:w="4542" w:type="dxa"/>
          </w:tcPr>
          <w:p w:rsidR="00B43D66" w:rsidRPr="00B43D66" w:rsidRDefault="00B43D66" w:rsidP="00B43D66">
            <w:pPr>
              <w:rPr>
                <w:rFonts w:ascii="Times New Roman" w:hAnsi="Times New Roman" w:cs="Times New Roman"/>
                <w:sz w:val="24"/>
                <w:szCs w:val="24"/>
                <w:lang w:val="en-US"/>
              </w:rPr>
            </w:pPr>
            <w:r w:rsidRPr="00B43D66">
              <w:rPr>
                <w:rFonts w:ascii="Times New Roman" w:hAnsi="Times New Roman" w:cs="Times New Roman"/>
                <w:sz w:val="24"/>
                <w:szCs w:val="24"/>
                <w:lang w:val="en-US"/>
              </w:rPr>
              <w:t>Mass fraction of an element in a complex substance</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28</w:t>
            </w:r>
          </w:p>
        </w:tc>
        <w:tc>
          <w:tcPr>
            <w:tcW w:w="4542" w:type="dxa"/>
          </w:tcPr>
          <w:p w:rsidR="00B43D66" w:rsidRPr="00B43D66" w:rsidRDefault="00B43D66" w:rsidP="00B43D66">
            <w:pPr>
              <w:rPr>
                <w:rFonts w:ascii="Times New Roman" w:hAnsi="Times New Roman" w:cs="Times New Roman"/>
                <w:sz w:val="24"/>
                <w:szCs w:val="24"/>
                <w:lang w:val="en-US"/>
              </w:rPr>
            </w:pPr>
            <w:r w:rsidRPr="00B43D66">
              <w:rPr>
                <w:rFonts w:ascii="Times New Roman" w:hAnsi="Times New Roman" w:cs="Times New Roman"/>
                <w:sz w:val="24"/>
                <w:szCs w:val="24"/>
                <w:lang w:val="en-US"/>
              </w:rPr>
              <w:t>Calculation of the mass fraction by the formula</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29</w:t>
            </w:r>
          </w:p>
        </w:tc>
        <w:tc>
          <w:tcPr>
            <w:tcW w:w="4542" w:type="dxa"/>
          </w:tcPr>
          <w:p w:rsidR="00B43D66" w:rsidRPr="00B43D66" w:rsidRDefault="00B43D66" w:rsidP="00B43D66">
            <w:pPr>
              <w:rPr>
                <w:rFonts w:ascii="Times New Roman" w:hAnsi="Times New Roman" w:cs="Times New Roman"/>
                <w:sz w:val="24"/>
                <w:szCs w:val="24"/>
                <w:lang w:val="en-US"/>
              </w:rPr>
            </w:pPr>
            <w:r w:rsidRPr="00B43D66">
              <w:rPr>
                <w:rFonts w:ascii="Times New Roman" w:hAnsi="Times New Roman" w:cs="Times New Roman"/>
                <w:sz w:val="24"/>
                <w:szCs w:val="24"/>
                <w:lang w:val="en-US"/>
              </w:rPr>
              <w:t>Mass fraction of substance in solution.</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30</w:t>
            </w:r>
          </w:p>
        </w:tc>
        <w:tc>
          <w:tcPr>
            <w:tcW w:w="4542" w:type="dxa"/>
          </w:tcPr>
          <w:p w:rsidR="00B43D66" w:rsidRPr="00B43D66" w:rsidRDefault="00B43D66" w:rsidP="00B43D66">
            <w:pPr>
              <w:rPr>
                <w:rFonts w:ascii="Times New Roman" w:hAnsi="Times New Roman" w:cs="Times New Roman"/>
                <w:sz w:val="24"/>
                <w:szCs w:val="24"/>
                <w:lang w:val="en-US"/>
              </w:rPr>
            </w:pPr>
            <w:r w:rsidRPr="00B43D66">
              <w:rPr>
                <w:rFonts w:ascii="Times New Roman" w:hAnsi="Times New Roman" w:cs="Times New Roman"/>
                <w:sz w:val="24"/>
                <w:szCs w:val="24"/>
                <w:lang w:val="en-US"/>
              </w:rPr>
              <w:t>Mass fraction of impurity (w)</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31</w:t>
            </w:r>
          </w:p>
        </w:tc>
        <w:tc>
          <w:tcPr>
            <w:tcW w:w="4542" w:type="dxa"/>
          </w:tcPr>
          <w:p w:rsidR="00B43D66" w:rsidRPr="00B43D66" w:rsidRDefault="00B43D66" w:rsidP="006842F5">
            <w:pPr>
              <w:rPr>
                <w:rFonts w:ascii="Times New Roman" w:hAnsi="Times New Roman" w:cs="Times New Roman"/>
                <w:sz w:val="24"/>
                <w:szCs w:val="24"/>
                <w:lang w:val="en-US"/>
              </w:rPr>
            </w:pPr>
            <w:r w:rsidRPr="00B43D66">
              <w:rPr>
                <w:rFonts w:ascii="Times New Roman" w:hAnsi="Times New Roman" w:cs="Times New Roman"/>
                <w:i/>
                <w:sz w:val="24"/>
                <w:szCs w:val="24"/>
                <w:lang w:val="en-US"/>
              </w:rPr>
              <w:t>Practical work</w:t>
            </w:r>
            <w:r w:rsidRPr="00B43D66">
              <w:rPr>
                <w:rFonts w:ascii="Times New Roman" w:hAnsi="Times New Roman" w:cs="Times New Roman"/>
                <w:sz w:val="24"/>
                <w:szCs w:val="24"/>
                <w:lang w:val="en-US"/>
              </w:rPr>
              <w:t xml:space="preserve"> </w:t>
            </w:r>
            <w:r w:rsidR="006842F5" w:rsidRPr="006842F5">
              <w:rPr>
                <w:rFonts w:ascii="Times New Roman" w:hAnsi="Times New Roman" w:cs="Times New Roman"/>
                <w:sz w:val="24"/>
                <w:szCs w:val="24"/>
                <w:lang w:val="en-US"/>
              </w:rPr>
              <w:t xml:space="preserve"> №4 «</w:t>
            </w:r>
            <w:r w:rsidRPr="00B43D66">
              <w:rPr>
                <w:rFonts w:ascii="Times New Roman" w:hAnsi="Times New Roman" w:cs="Times New Roman"/>
                <w:sz w:val="24"/>
                <w:szCs w:val="24"/>
                <w:lang w:val="en-US"/>
              </w:rPr>
              <w:t>Preparation of a solution with a given mass fraction of a solute"</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Default="00B43D66" w:rsidP="00836850">
            <w:pPr>
              <w:jc w:val="center"/>
              <w:rPr>
                <w:rFonts w:ascii="Times New Roman" w:hAnsi="Times New Roman" w:cs="Times New Roman"/>
                <w:b/>
                <w:sz w:val="28"/>
                <w:szCs w:val="28"/>
                <w:lang w:val="en-US"/>
              </w:rPr>
            </w:pPr>
          </w:p>
        </w:tc>
        <w:tc>
          <w:tcPr>
            <w:tcW w:w="4542" w:type="dxa"/>
          </w:tcPr>
          <w:p w:rsidR="00B43D66" w:rsidRPr="00B43D66" w:rsidRDefault="00B43D66" w:rsidP="00B43D66">
            <w:pPr>
              <w:rPr>
                <w:rFonts w:ascii="Times New Roman" w:hAnsi="Times New Roman" w:cs="Times New Roman"/>
                <w:b/>
                <w:sz w:val="24"/>
                <w:szCs w:val="24"/>
              </w:rPr>
            </w:pPr>
            <w:proofErr w:type="spellStart"/>
            <w:r w:rsidRPr="00B43D66">
              <w:rPr>
                <w:rFonts w:ascii="Times New Roman" w:hAnsi="Times New Roman" w:cs="Times New Roman"/>
                <w:b/>
                <w:sz w:val="24"/>
                <w:szCs w:val="24"/>
              </w:rPr>
              <w:t>Stories</w:t>
            </w:r>
            <w:proofErr w:type="spellEnd"/>
            <w:r w:rsidRPr="00B43D66">
              <w:rPr>
                <w:rFonts w:ascii="Times New Roman" w:hAnsi="Times New Roman" w:cs="Times New Roman"/>
                <w:b/>
                <w:sz w:val="24"/>
                <w:szCs w:val="24"/>
              </w:rPr>
              <w:t xml:space="preserve"> </w:t>
            </w:r>
            <w:proofErr w:type="spellStart"/>
            <w:r w:rsidRPr="00B43D66">
              <w:rPr>
                <w:rFonts w:ascii="Times New Roman" w:hAnsi="Times New Roman" w:cs="Times New Roman"/>
                <w:b/>
                <w:sz w:val="24"/>
                <w:szCs w:val="24"/>
              </w:rPr>
              <w:t>in</w:t>
            </w:r>
            <w:proofErr w:type="spellEnd"/>
            <w:r w:rsidRPr="00B43D66">
              <w:rPr>
                <w:rFonts w:ascii="Times New Roman" w:hAnsi="Times New Roman" w:cs="Times New Roman"/>
                <w:b/>
                <w:sz w:val="24"/>
                <w:szCs w:val="24"/>
              </w:rPr>
              <w:t xml:space="preserve"> </w:t>
            </w:r>
            <w:proofErr w:type="spellStart"/>
            <w:r w:rsidRPr="00B43D66">
              <w:rPr>
                <w:rFonts w:ascii="Times New Roman" w:hAnsi="Times New Roman" w:cs="Times New Roman"/>
                <w:b/>
                <w:sz w:val="24"/>
                <w:szCs w:val="24"/>
              </w:rPr>
              <w:t>Chemistry</w:t>
            </w:r>
            <w:proofErr w:type="spellEnd"/>
          </w:p>
        </w:tc>
        <w:tc>
          <w:tcPr>
            <w:tcW w:w="1140" w:type="dxa"/>
          </w:tcPr>
          <w:p w:rsidR="00B43D66" w:rsidRPr="00B43D66" w:rsidRDefault="00B43D66" w:rsidP="00836850">
            <w:pPr>
              <w:jc w:val="center"/>
              <w:rPr>
                <w:rFonts w:ascii="Times New Roman" w:hAnsi="Times New Roman" w:cs="Times New Roman"/>
                <w:b/>
                <w:sz w:val="28"/>
                <w:szCs w:val="28"/>
              </w:rPr>
            </w:pPr>
            <w:r>
              <w:rPr>
                <w:rFonts w:ascii="Times New Roman" w:hAnsi="Times New Roman" w:cs="Times New Roman"/>
                <w:b/>
                <w:sz w:val="28"/>
                <w:szCs w:val="28"/>
              </w:rPr>
              <w:t>3</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32</w:t>
            </w:r>
          </w:p>
        </w:tc>
        <w:tc>
          <w:tcPr>
            <w:tcW w:w="4542" w:type="dxa"/>
          </w:tcPr>
          <w:p w:rsidR="00B43D66" w:rsidRPr="00B43D66" w:rsidRDefault="00B43D66" w:rsidP="00B43D66">
            <w:pPr>
              <w:rPr>
                <w:rFonts w:ascii="Times New Roman" w:hAnsi="Times New Roman" w:cs="Times New Roman"/>
                <w:sz w:val="24"/>
                <w:szCs w:val="24"/>
              </w:rPr>
            </w:pPr>
            <w:r w:rsidRPr="00B43D66">
              <w:rPr>
                <w:rFonts w:ascii="Times New Roman" w:hAnsi="Times New Roman" w:cs="Times New Roman"/>
                <w:sz w:val="24"/>
                <w:szCs w:val="24"/>
              </w:rPr>
              <w:t>"</w:t>
            </w:r>
            <w:proofErr w:type="spellStart"/>
            <w:r w:rsidRPr="00B43D66">
              <w:rPr>
                <w:rFonts w:ascii="Times New Roman" w:hAnsi="Times New Roman" w:cs="Times New Roman"/>
                <w:sz w:val="24"/>
                <w:szCs w:val="24"/>
              </w:rPr>
              <w:t>Outstanding</w:t>
            </w:r>
            <w:proofErr w:type="spellEnd"/>
            <w:r w:rsidRPr="00B43D66">
              <w:rPr>
                <w:rFonts w:ascii="Times New Roman" w:hAnsi="Times New Roman" w:cs="Times New Roman"/>
                <w:sz w:val="24"/>
                <w:szCs w:val="24"/>
              </w:rPr>
              <w:t xml:space="preserve"> </w:t>
            </w:r>
            <w:proofErr w:type="spellStart"/>
            <w:r w:rsidRPr="00B43D66">
              <w:rPr>
                <w:rFonts w:ascii="Times New Roman" w:hAnsi="Times New Roman" w:cs="Times New Roman"/>
                <w:sz w:val="24"/>
                <w:szCs w:val="24"/>
              </w:rPr>
              <w:t>scientists-chemists</w:t>
            </w:r>
            <w:proofErr w:type="spellEnd"/>
            <w:r w:rsidRPr="00B43D66">
              <w:rPr>
                <w:rFonts w:ascii="Times New Roman" w:hAnsi="Times New Roman" w:cs="Times New Roman"/>
                <w:sz w:val="24"/>
                <w:szCs w:val="24"/>
              </w:rPr>
              <w:t>."</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33</w:t>
            </w:r>
          </w:p>
        </w:tc>
        <w:tc>
          <w:tcPr>
            <w:tcW w:w="4542" w:type="dxa"/>
          </w:tcPr>
          <w:p w:rsidR="00B43D66" w:rsidRPr="00B43D66" w:rsidRDefault="00B43D66" w:rsidP="00B43D66">
            <w:pPr>
              <w:rPr>
                <w:rFonts w:ascii="Times New Roman" w:hAnsi="Times New Roman" w:cs="Times New Roman"/>
                <w:sz w:val="24"/>
                <w:szCs w:val="24"/>
              </w:rPr>
            </w:pPr>
            <w:r w:rsidRPr="00B43D66">
              <w:rPr>
                <w:rFonts w:ascii="Times New Roman" w:hAnsi="Times New Roman" w:cs="Times New Roman"/>
                <w:sz w:val="24"/>
                <w:szCs w:val="24"/>
              </w:rPr>
              <w:t>"</w:t>
            </w:r>
            <w:proofErr w:type="spellStart"/>
            <w:r w:rsidRPr="00B43D66">
              <w:rPr>
                <w:rFonts w:ascii="Times New Roman" w:hAnsi="Times New Roman" w:cs="Times New Roman"/>
                <w:sz w:val="24"/>
                <w:szCs w:val="24"/>
              </w:rPr>
              <w:t>My</w:t>
            </w:r>
            <w:proofErr w:type="spellEnd"/>
            <w:r w:rsidRPr="00B43D66">
              <w:rPr>
                <w:rFonts w:ascii="Times New Roman" w:hAnsi="Times New Roman" w:cs="Times New Roman"/>
                <w:sz w:val="24"/>
                <w:szCs w:val="24"/>
              </w:rPr>
              <w:t xml:space="preserve"> </w:t>
            </w:r>
            <w:proofErr w:type="spellStart"/>
            <w:r w:rsidRPr="00B43D66">
              <w:rPr>
                <w:rFonts w:ascii="Times New Roman" w:hAnsi="Times New Roman" w:cs="Times New Roman"/>
                <w:sz w:val="24"/>
                <w:szCs w:val="24"/>
              </w:rPr>
              <w:t>favorite</w:t>
            </w:r>
            <w:proofErr w:type="spellEnd"/>
            <w:r w:rsidRPr="00B43D66">
              <w:rPr>
                <w:rFonts w:ascii="Times New Roman" w:hAnsi="Times New Roman" w:cs="Times New Roman"/>
                <w:sz w:val="24"/>
                <w:szCs w:val="24"/>
              </w:rPr>
              <w:t xml:space="preserve"> </w:t>
            </w:r>
            <w:proofErr w:type="spellStart"/>
            <w:r w:rsidRPr="00B43D66">
              <w:rPr>
                <w:rFonts w:ascii="Times New Roman" w:hAnsi="Times New Roman" w:cs="Times New Roman"/>
                <w:sz w:val="24"/>
                <w:szCs w:val="24"/>
              </w:rPr>
              <w:t>chemical</w:t>
            </w:r>
            <w:proofErr w:type="spellEnd"/>
            <w:r w:rsidRPr="00B43D66">
              <w:rPr>
                <w:rFonts w:ascii="Times New Roman" w:hAnsi="Times New Roman" w:cs="Times New Roman"/>
                <w:sz w:val="24"/>
                <w:szCs w:val="24"/>
              </w:rPr>
              <w:t>."</w:t>
            </w:r>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r w:rsidR="00B43D66" w:rsidTr="00C252DE">
        <w:tc>
          <w:tcPr>
            <w:tcW w:w="663" w:type="dxa"/>
          </w:tcPr>
          <w:p w:rsidR="00B43D66" w:rsidRPr="00B43D66" w:rsidRDefault="00C252DE" w:rsidP="00836850">
            <w:pPr>
              <w:jc w:val="center"/>
              <w:rPr>
                <w:rFonts w:ascii="Times New Roman" w:hAnsi="Times New Roman" w:cs="Times New Roman"/>
                <w:sz w:val="28"/>
                <w:szCs w:val="28"/>
              </w:rPr>
            </w:pPr>
            <w:r>
              <w:rPr>
                <w:rFonts w:ascii="Times New Roman" w:hAnsi="Times New Roman" w:cs="Times New Roman"/>
                <w:sz w:val="28"/>
                <w:szCs w:val="28"/>
              </w:rPr>
              <w:t>34</w:t>
            </w:r>
          </w:p>
        </w:tc>
        <w:tc>
          <w:tcPr>
            <w:tcW w:w="4542" w:type="dxa"/>
          </w:tcPr>
          <w:p w:rsidR="00B43D66" w:rsidRPr="00B43D66" w:rsidRDefault="00B43D66" w:rsidP="00B43D66">
            <w:pPr>
              <w:rPr>
                <w:rFonts w:ascii="Times New Roman" w:hAnsi="Times New Roman" w:cs="Times New Roman"/>
                <w:sz w:val="24"/>
                <w:szCs w:val="24"/>
              </w:rPr>
            </w:pPr>
            <w:r w:rsidRPr="00B43D66">
              <w:rPr>
                <w:rFonts w:ascii="Times New Roman" w:hAnsi="Times New Roman" w:cs="Times New Roman"/>
                <w:sz w:val="24"/>
                <w:szCs w:val="24"/>
              </w:rPr>
              <w:t xml:space="preserve">  </w:t>
            </w:r>
            <w:proofErr w:type="spellStart"/>
            <w:r w:rsidRPr="00B43D66">
              <w:rPr>
                <w:rFonts w:ascii="Times New Roman" w:hAnsi="Times New Roman" w:cs="Times New Roman"/>
                <w:sz w:val="24"/>
                <w:szCs w:val="24"/>
              </w:rPr>
              <w:t>Competition</w:t>
            </w:r>
            <w:proofErr w:type="spellEnd"/>
            <w:r w:rsidRPr="00B43D66">
              <w:rPr>
                <w:rFonts w:ascii="Times New Roman" w:hAnsi="Times New Roman" w:cs="Times New Roman"/>
                <w:sz w:val="24"/>
                <w:szCs w:val="24"/>
              </w:rPr>
              <w:t xml:space="preserve"> </w:t>
            </w:r>
            <w:proofErr w:type="spellStart"/>
            <w:r w:rsidRPr="00B43D66">
              <w:rPr>
                <w:rFonts w:ascii="Times New Roman" w:hAnsi="Times New Roman" w:cs="Times New Roman"/>
                <w:sz w:val="24"/>
                <w:szCs w:val="24"/>
              </w:rPr>
              <w:t>of</w:t>
            </w:r>
            <w:proofErr w:type="spellEnd"/>
            <w:r w:rsidRPr="00B43D66">
              <w:rPr>
                <w:rFonts w:ascii="Times New Roman" w:hAnsi="Times New Roman" w:cs="Times New Roman"/>
                <w:sz w:val="24"/>
                <w:szCs w:val="24"/>
              </w:rPr>
              <w:t xml:space="preserve"> </w:t>
            </w:r>
            <w:proofErr w:type="spellStart"/>
            <w:r w:rsidRPr="00B43D66">
              <w:rPr>
                <w:rFonts w:ascii="Times New Roman" w:hAnsi="Times New Roman" w:cs="Times New Roman"/>
                <w:sz w:val="24"/>
                <w:szCs w:val="24"/>
              </w:rPr>
              <w:t>student</w:t>
            </w:r>
            <w:proofErr w:type="spellEnd"/>
            <w:r w:rsidRPr="00B43D66">
              <w:rPr>
                <w:rFonts w:ascii="Times New Roman" w:hAnsi="Times New Roman" w:cs="Times New Roman"/>
                <w:sz w:val="24"/>
                <w:szCs w:val="24"/>
              </w:rPr>
              <w:t xml:space="preserve"> </w:t>
            </w:r>
            <w:proofErr w:type="spellStart"/>
            <w:r w:rsidRPr="00B43D66">
              <w:rPr>
                <w:rFonts w:ascii="Times New Roman" w:hAnsi="Times New Roman" w:cs="Times New Roman"/>
                <w:sz w:val="24"/>
                <w:szCs w:val="24"/>
              </w:rPr>
              <w:t>projects</w:t>
            </w:r>
            <w:proofErr w:type="spellEnd"/>
          </w:p>
        </w:tc>
        <w:tc>
          <w:tcPr>
            <w:tcW w:w="1140" w:type="dxa"/>
          </w:tcPr>
          <w:p w:rsidR="00B43D66" w:rsidRPr="00B43D66" w:rsidRDefault="00B43D66" w:rsidP="00836850">
            <w:pPr>
              <w:jc w:val="center"/>
              <w:rPr>
                <w:rFonts w:ascii="Times New Roman" w:hAnsi="Times New Roman" w:cs="Times New Roman"/>
                <w:sz w:val="28"/>
                <w:szCs w:val="28"/>
              </w:rPr>
            </w:pPr>
            <w:r w:rsidRPr="00B43D66">
              <w:rPr>
                <w:rFonts w:ascii="Times New Roman" w:hAnsi="Times New Roman" w:cs="Times New Roman"/>
                <w:sz w:val="28"/>
                <w:szCs w:val="28"/>
              </w:rPr>
              <w:t>1</w:t>
            </w:r>
          </w:p>
        </w:tc>
        <w:tc>
          <w:tcPr>
            <w:tcW w:w="1247" w:type="dxa"/>
          </w:tcPr>
          <w:p w:rsidR="00B43D66" w:rsidRDefault="00B43D66" w:rsidP="00836850">
            <w:pPr>
              <w:jc w:val="center"/>
              <w:rPr>
                <w:rFonts w:ascii="Times New Roman" w:hAnsi="Times New Roman" w:cs="Times New Roman"/>
                <w:b/>
                <w:sz w:val="28"/>
                <w:szCs w:val="28"/>
                <w:lang w:val="en-US"/>
              </w:rPr>
            </w:pPr>
          </w:p>
        </w:tc>
        <w:tc>
          <w:tcPr>
            <w:tcW w:w="2262" w:type="dxa"/>
          </w:tcPr>
          <w:p w:rsidR="00B43D66" w:rsidRDefault="00B43D66" w:rsidP="00836850">
            <w:pPr>
              <w:jc w:val="center"/>
              <w:rPr>
                <w:rFonts w:ascii="Times New Roman" w:hAnsi="Times New Roman" w:cs="Times New Roman"/>
                <w:b/>
                <w:sz w:val="28"/>
                <w:szCs w:val="28"/>
                <w:lang w:val="en-US"/>
              </w:rPr>
            </w:pPr>
          </w:p>
        </w:tc>
      </w:tr>
    </w:tbl>
    <w:p w:rsidR="00836850" w:rsidRPr="00836850" w:rsidRDefault="00836850" w:rsidP="00836850">
      <w:pPr>
        <w:spacing w:after="0" w:line="240" w:lineRule="auto"/>
        <w:jc w:val="center"/>
        <w:rPr>
          <w:rFonts w:ascii="Times New Roman" w:hAnsi="Times New Roman" w:cs="Times New Roman"/>
          <w:b/>
          <w:sz w:val="28"/>
          <w:szCs w:val="28"/>
          <w:lang w:val="en-US"/>
        </w:rPr>
      </w:pPr>
    </w:p>
    <w:sectPr w:rsidR="00836850" w:rsidRPr="00836850" w:rsidSect="00C40ADC">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ED3" w:rsidRDefault="00911ED3" w:rsidP="00B63B59">
      <w:pPr>
        <w:spacing w:after="0" w:line="240" w:lineRule="auto"/>
      </w:pPr>
      <w:r>
        <w:separator/>
      </w:r>
    </w:p>
  </w:endnote>
  <w:endnote w:type="continuationSeparator" w:id="0">
    <w:p w:rsidR="00911ED3" w:rsidRDefault="00911ED3" w:rsidP="00B6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ED3" w:rsidRDefault="00911ED3" w:rsidP="00B63B59">
      <w:pPr>
        <w:spacing w:after="0" w:line="240" w:lineRule="auto"/>
      </w:pPr>
      <w:r>
        <w:separator/>
      </w:r>
    </w:p>
  </w:footnote>
  <w:footnote w:type="continuationSeparator" w:id="0">
    <w:p w:rsidR="00911ED3" w:rsidRDefault="00911ED3" w:rsidP="00B63B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B59"/>
    <w:rsid w:val="00651904"/>
    <w:rsid w:val="006842F5"/>
    <w:rsid w:val="00836850"/>
    <w:rsid w:val="00852460"/>
    <w:rsid w:val="008B1BBA"/>
    <w:rsid w:val="00911ED3"/>
    <w:rsid w:val="00982931"/>
    <w:rsid w:val="00B43D66"/>
    <w:rsid w:val="00B63B59"/>
    <w:rsid w:val="00C252DE"/>
    <w:rsid w:val="00C40ADC"/>
    <w:rsid w:val="00E32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3B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3B59"/>
    <w:rPr>
      <w:rFonts w:ascii="Tahoma" w:hAnsi="Tahoma" w:cs="Tahoma"/>
      <w:sz w:val="16"/>
      <w:szCs w:val="16"/>
    </w:rPr>
  </w:style>
  <w:style w:type="paragraph" w:styleId="a5">
    <w:name w:val="header"/>
    <w:basedOn w:val="a"/>
    <w:link w:val="a6"/>
    <w:uiPriority w:val="99"/>
    <w:unhideWhenUsed/>
    <w:rsid w:val="00B63B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3B59"/>
  </w:style>
  <w:style w:type="paragraph" w:styleId="a7">
    <w:name w:val="footer"/>
    <w:basedOn w:val="a"/>
    <w:link w:val="a8"/>
    <w:uiPriority w:val="99"/>
    <w:unhideWhenUsed/>
    <w:rsid w:val="00B63B5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3B59"/>
  </w:style>
  <w:style w:type="character" w:styleId="a9">
    <w:name w:val="Hyperlink"/>
    <w:basedOn w:val="a0"/>
    <w:uiPriority w:val="99"/>
    <w:unhideWhenUsed/>
    <w:rsid w:val="00836850"/>
    <w:rPr>
      <w:color w:val="0000FF" w:themeColor="hyperlink"/>
      <w:u w:val="single"/>
    </w:rPr>
  </w:style>
  <w:style w:type="table" w:styleId="aa">
    <w:name w:val="Table Grid"/>
    <w:basedOn w:val="a1"/>
    <w:uiPriority w:val="59"/>
    <w:rsid w:val="0083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3B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3B59"/>
    <w:rPr>
      <w:rFonts w:ascii="Tahoma" w:hAnsi="Tahoma" w:cs="Tahoma"/>
      <w:sz w:val="16"/>
      <w:szCs w:val="16"/>
    </w:rPr>
  </w:style>
  <w:style w:type="paragraph" w:styleId="a5">
    <w:name w:val="header"/>
    <w:basedOn w:val="a"/>
    <w:link w:val="a6"/>
    <w:uiPriority w:val="99"/>
    <w:unhideWhenUsed/>
    <w:rsid w:val="00B63B5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63B59"/>
  </w:style>
  <w:style w:type="paragraph" w:styleId="a7">
    <w:name w:val="footer"/>
    <w:basedOn w:val="a"/>
    <w:link w:val="a8"/>
    <w:uiPriority w:val="99"/>
    <w:unhideWhenUsed/>
    <w:rsid w:val="00B63B5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63B59"/>
  </w:style>
  <w:style w:type="character" w:styleId="a9">
    <w:name w:val="Hyperlink"/>
    <w:basedOn w:val="a0"/>
    <w:uiPriority w:val="99"/>
    <w:unhideWhenUsed/>
    <w:rsid w:val="00836850"/>
    <w:rPr>
      <w:color w:val="0000FF" w:themeColor="hyperlink"/>
      <w:u w:val="single"/>
    </w:rPr>
  </w:style>
  <w:style w:type="table" w:styleId="aa">
    <w:name w:val="Table Grid"/>
    <w:basedOn w:val="a1"/>
    <w:uiPriority w:val="59"/>
    <w:rsid w:val="0083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489223">
      <w:bodyDiv w:val="1"/>
      <w:marLeft w:val="0"/>
      <w:marRight w:val="0"/>
      <w:marTop w:val="0"/>
      <w:marBottom w:val="0"/>
      <w:divBdr>
        <w:top w:val="none" w:sz="0" w:space="0" w:color="auto"/>
        <w:left w:val="none" w:sz="0" w:space="0" w:color="auto"/>
        <w:bottom w:val="none" w:sz="0" w:space="0" w:color="auto"/>
        <w:right w:val="none" w:sz="0" w:space="0" w:color="auto"/>
      </w:divBdr>
      <w:divsChild>
        <w:div w:id="388723238">
          <w:marLeft w:val="0"/>
          <w:marRight w:val="0"/>
          <w:marTop w:val="105"/>
          <w:marBottom w:val="30"/>
          <w:divBdr>
            <w:top w:val="none" w:sz="0" w:space="0" w:color="auto"/>
            <w:left w:val="none" w:sz="0" w:space="0" w:color="auto"/>
            <w:bottom w:val="none" w:sz="0" w:space="0" w:color="auto"/>
            <w:right w:val="none" w:sz="0" w:space="0" w:color="auto"/>
          </w:divBdr>
          <w:divsChild>
            <w:div w:id="1128209607">
              <w:marLeft w:val="0"/>
              <w:marRight w:val="0"/>
              <w:marTop w:val="0"/>
              <w:marBottom w:val="0"/>
              <w:divBdr>
                <w:top w:val="none" w:sz="0" w:space="0" w:color="auto"/>
                <w:left w:val="none" w:sz="0" w:space="0" w:color="auto"/>
                <w:bottom w:val="none" w:sz="0" w:space="0" w:color="auto"/>
                <w:right w:val="none" w:sz="0" w:space="0" w:color="auto"/>
              </w:divBdr>
              <w:divsChild>
                <w:div w:id="20377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7859">
          <w:marLeft w:val="0"/>
          <w:marRight w:val="0"/>
          <w:marTop w:val="0"/>
          <w:marBottom w:val="0"/>
          <w:divBdr>
            <w:top w:val="none" w:sz="0" w:space="0" w:color="auto"/>
            <w:left w:val="none" w:sz="0" w:space="0" w:color="auto"/>
            <w:bottom w:val="none" w:sz="0" w:space="0" w:color="auto"/>
            <w:right w:val="none" w:sz="0" w:space="0" w:color="auto"/>
          </w:divBdr>
          <w:divsChild>
            <w:div w:id="966006545">
              <w:marLeft w:val="0"/>
              <w:marRight w:val="0"/>
              <w:marTop w:val="0"/>
              <w:marBottom w:val="0"/>
              <w:divBdr>
                <w:top w:val="none" w:sz="0" w:space="0" w:color="auto"/>
                <w:left w:val="none" w:sz="0" w:space="0" w:color="auto"/>
                <w:bottom w:val="none" w:sz="0" w:space="0" w:color="auto"/>
                <w:right w:val="none" w:sz="0" w:space="0" w:color="auto"/>
              </w:divBdr>
              <w:divsChild>
                <w:div w:id="325086964">
                  <w:marLeft w:val="0"/>
                  <w:marRight w:val="60"/>
                  <w:marTop w:val="0"/>
                  <w:marBottom w:val="0"/>
                  <w:divBdr>
                    <w:top w:val="none" w:sz="0" w:space="0" w:color="auto"/>
                    <w:left w:val="none" w:sz="0" w:space="0" w:color="auto"/>
                    <w:bottom w:val="none" w:sz="0" w:space="0" w:color="auto"/>
                    <w:right w:val="none" w:sz="0" w:space="0" w:color="auto"/>
                  </w:divBdr>
                  <w:divsChild>
                    <w:div w:id="603850707">
                      <w:marLeft w:val="0"/>
                      <w:marRight w:val="0"/>
                      <w:marTop w:val="0"/>
                      <w:marBottom w:val="120"/>
                      <w:divBdr>
                        <w:top w:val="single" w:sz="6" w:space="0" w:color="C0C0C0"/>
                        <w:left w:val="single" w:sz="6" w:space="0" w:color="D9D9D9"/>
                        <w:bottom w:val="single" w:sz="6" w:space="0" w:color="D9D9D9"/>
                        <w:right w:val="single" w:sz="6" w:space="0" w:color="D9D9D9"/>
                      </w:divBdr>
                      <w:divsChild>
                        <w:div w:id="933779820">
                          <w:marLeft w:val="0"/>
                          <w:marRight w:val="0"/>
                          <w:marTop w:val="0"/>
                          <w:marBottom w:val="0"/>
                          <w:divBdr>
                            <w:top w:val="none" w:sz="0" w:space="0" w:color="auto"/>
                            <w:left w:val="none" w:sz="0" w:space="0" w:color="auto"/>
                            <w:bottom w:val="none" w:sz="0" w:space="0" w:color="auto"/>
                            <w:right w:val="none" w:sz="0" w:space="0" w:color="auto"/>
                          </w:divBdr>
                        </w:div>
                        <w:div w:id="543560029">
                          <w:marLeft w:val="0"/>
                          <w:marRight w:val="0"/>
                          <w:marTop w:val="0"/>
                          <w:marBottom w:val="0"/>
                          <w:divBdr>
                            <w:top w:val="none" w:sz="0" w:space="0" w:color="auto"/>
                            <w:left w:val="none" w:sz="0" w:space="0" w:color="auto"/>
                            <w:bottom w:val="none" w:sz="0" w:space="0" w:color="auto"/>
                            <w:right w:val="none" w:sz="0" w:space="0" w:color="auto"/>
                          </w:divBdr>
                        </w:div>
                      </w:divsChild>
                    </w:div>
                    <w:div w:id="57790746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348099386">
              <w:marLeft w:val="0"/>
              <w:marRight w:val="0"/>
              <w:marTop w:val="0"/>
              <w:marBottom w:val="0"/>
              <w:divBdr>
                <w:top w:val="none" w:sz="0" w:space="0" w:color="auto"/>
                <w:left w:val="none" w:sz="0" w:space="0" w:color="auto"/>
                <w:bottom w:val="none" w:sz="0" w:space="0" w:color="auto"/>
                <w:right w:val="none" w:sz="0" w:space="0" w:color="auto"/>
              </w:divBdr>
              <w:divsChild>
                <w:div w:id="930546570">
                  <w:marLeft w:val="60"/>
                  <w:marRight w:val="0"/>
                  <w:marTop w:val="0"/>
                  <w:marBottom w:val="0"/>
                  <w:divBdr>
                    <w:top w:val="none" w:sz="0" w:space="0" w:color="auto"/>
                    <w:left w:val="none" w:sz="0" w:space="0" w:color="auto"/>
                    <w:bottom w:val="none" w:sz="0" w:space="0" w:color="auto"/>
                    <w:right w:val="none" w:sz="0" w:space="0" w:color="auto"/>
                  </w:divBdr>
                  <w:divsChild>
                    <w:div w:id="1118597780">
                      <w:marLeft w:val="0"/>
                      <w:marRight w:val="0"/>
                      <w:marTop w:val="0"/>
                      <w:marBottom w:val="0"/>
                      <w:divBdr>
                        <w:top w:val="none" w:sz="0" w:space="0" w:color="auto"/>
                        <w:left w:val="none" w:sz="0" w:space="0" w:color="auto"/>
                        <w:bottom w:val="none" w:sz="0" w:space="0" w:color="auto"/>
                        <w:right w:val="none" w:sz="0" w:space="0" w:color="auto"/>
                      </w:divBdr>
                      <w:divsChild>
                        <w:div w:id="1775128533">
                          <w:marLeft w:val="0"/>
                          <w:marRight w:val="0"/>
                          <w:marTop w:val="0"/>
                          <w:marBottom w:val="120"/>
                          <w:divBdr>
                            <w:top w:val="single" w:sz="6" w:space="0" w:color="F5F5F5"/>
                            <w:left w:val="single" w:sz="6" w:space="0" w:color="F5F5F5"/>
                            <w:bottom w:val="single" w:sz="6" w:space="0" w:color="F5F5F5"/>
                            <w:right w:val="single" w:sz="6" w:space="0" w:color="F5F5F5"/>
                          </w:divBdr>
                          <w:divsChild>
                            <w:div w:id="140125226">
                              <w:marLeft w:val="0"/>
                              <w:marRight w:val="0"/>
                              <w:marTop w:val="0"/>
                              <w:marBottom w:val="0"/>
                              <w:divBdr>
                                <w:top w:val="none" w:sz="0" w:space="0" w:color="auto"/>
                                <w:left w:val="none" w:sz="0" w:space="0" w:color="auto"/>
                                <w:bottom w:val="none" w:sz="0" w:space="0" w:color="auto"/>
                                <w:right w:val="none" w:sz="0" w:space="0" w:color="auto"/>
                              </w:divBdr>
                              <w:divsChild>
                                <w:div w:id="17925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779876">
      <w:bodyDiv w:val="1"/>
      <w:marLeft w:val="0"/>
      <w:marRight w:val="0"/>
      <w:marTop w:val="0"/>
      <w:marBottom w:val="0"/>
      <w:divBdr>
        <w:top w:val="none" w:sz="0" w:space="0" w:color="auto"/>
        <w:left w:val="none" w:sz="0" w:space="0" w:color="auto"/>
        <w:bottom w:val="none" w:sz="0" w:space="0" w:color="auto"/>
        <w:right w:val="none" w:sz="0" w:space="0" w:color="auto"/>
      </w:divBdr>
      <w:divsChild>
        <w:div w:id="1846553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ickers.com" TargetMode="Externa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eriodicvideo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2358</Words>
  <Characters>13447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cp:revision>
  <dcterms:created xsi:type="dcterms:W3CDTF">2001-12-31T18:13:00Z</dcterms:created>
  <dcterms:modified xsi:type="dcterms:W3CDTF">2020-09-28T19:13:00Z</dcterms:modified>
</cp:coreProperties>
</file>