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64" w:rsidRDefault="006C6264" w:rsidP="0070171E">
      <w:pPr>
        <w:spacing w:before="58" w:line="276" w:lineRule="auto"/>
        <w:ind w:left="1010" w:right="101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6C6264" w:rsidRDefault="006C6264" w:rsidP="0070171E">
      <w:pPr>
        <w:spacing w:before="58" w:line="276" w:lineRule="auto"/>
        <w:ind w:left="1010" w:right="101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6C6264" w:rsidRDefault="006C6264" w:rsidP="0070171E">
      <w:pPr>
        <w:spacing w:before="58" w:line="276" w:lineRule="auto"/>
        <w:ind w:left="1010" w:right="101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6C6264" w:rsidRDefault="006C6264" w:rsidP="0070171E">
      <w:pPr>
        <w:spacing w:before="58" w:line="276" w:lineRule="auto"/>
        <w:ind w:left="1010" w:right="101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6C6264" w:rsidRDefault="006C6264" w:rsidP="0070171E">
      <w:pPr>
        <w:spacing w:before="58" w:line="276" w:lineRule="auto"/>
        <w:ind w:left="1010" w:right="101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6C6264" w:rsidRDefault="006C6264" w:rsidP="0070171E">
      <w:pPr>
        <w:spacing w:before="58" w:line="276" w:lineRule="auto"/>
        <w:ind w:left="1010" w:right="101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861D07" w:rsidRDefault="0070171E" w:rsidP="0070171E">
      <w:pPr>
        <w:spacing w:before="58" w:line="276" w:lineRule="auto"/>
        <w:ind w:left="1010" w:right="1019"/>
        <w:jc w:val="center"/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</w:pP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Сборник</w:t>
      </w:r>
      <w:r w:rsidRPr="00EB2783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  <w:lang w:val="ru-RU"/>
        </w:rPr>
        <w:t xml:space="preserve"> </w:t>
      </w:r>
      <w:r w:rsidRPr="00EB278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з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аданий</w:t>
      </w:r>
      <w:r w:rsidRPr="00EB2783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  <w:lang w:val="ru-RU"/>
        </w:rPr>
        <w:t xml:space="preserve"> </w:t>
      </w:r>
      <w:r w:rsidR="00905E68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  <w:lang w:val="ru-RU"/>
        </w:rPr>
        <w:t xml:space="preserve">для </w:t>
      </w:r>
      <w:proofErr w:type="spellStart"/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фор</w:t>
      </w:r>
      <w:r w:rsidRPr="00EB278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м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</w:t>
      </w:r>
      <w:r w:rsidRPr="00EB2783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>т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ивн</w:t>
      </w:r>
      <w:r w:rsidRPr="00EB278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</w:t>
      </w:r>
      <w:proofErr w:type="spellEnd"/>
      <w:r w:rsidRPr="00EB2783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val="ru-RU"/>
        </w:rPr>
        <w:t xml:space="preserve"> 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оце</w:t>
      </w:r>
      <w:r w:rsidRPr="00EB278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иван</w:t>
      </w:r>
      <w:r w:rsidRPr="00EB278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и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я</w:t>
      </w:r>
      <w:r w:rsidRPr="00EB2783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 xml:space="preserve"> </w:t>
      </w:r>
    </w:p>
    <w:p w:rsidR="006C6264" w:rsidRDefault="0070171E" w:rsidP="0070171E">
      <w:pPr>
        <w:spacing w:before="58" w:line="276" w:lineRule="auto"/>
        <w:ind w:left="1010" w:right="101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по</w:t>
      </w:r>
      <w:r w:rsidRPr="00EB2783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ru-RU"/>
        </w:rPr>
        <w:t xml:space="preserve"> 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предм</w:t>
      </w:r>
      <w:r w:rsidRPr="00EB278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е</w:t>
      </w:r>
      <w:r w:rsidRPr="00EB2783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>т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</w:t>
      </w:r>
    </w:p>
    <w:p w:rsidR="0070171E" w:rsidRPr="00EB2783" w:rsidRDefault="0070171E" w:rsidP="0070171E">
      <w:pPr>
        <w:spacing w:before="58" w:line="276" w:lineRule="auto"/>
        <w:ind w:left="1010" w:right="1019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B2783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ru-RU"/>
        </w:rPr>
        <w:t xml:space="preserve"> </w:t>
      </w:r>
      <w:proofErr w:type="gramStart"/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«</w:t>
      </w:r>
      <w:r w:rsidRPr="00EB2783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ru-RU"/>
        </w:rPr>
        <w:t xml:space="preserve"> 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Pr="00EB278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у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сск</w:t>
      </w:r>
      <w:r w:rsidRPr="00EB278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и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й</w:t>
      </w:r>
      <w:proofErr w:type="gramEnd"/>
      <w:r w:rsidRPr="00EB2783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ru-RU"/>
        </w:rPr>
        <w:t xml:space="preserve"> 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язык</w:t>
      </w:r>
      <w:r w:rsidRPr="00EB2783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ru-RU"/>
        </w:rPr>
        <w:t xml:space="preserve"> 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</w:t>
      </w:r>
      <w:r w:rsidRPr="00EB2783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ru-RU"/>
        </w:rPr>
        <w:t xml:space="preserve"> 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л</w:t>
      </w:r>
      <w:r w:rsidRPr="00EB278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и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тер</w:t>
      </w:r>
      <w:r w:rsidRPr="00EB278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а</w:t>
      </w:r>
      <w:r w:rsidRPr="00EB2783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>т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ур</w:t>
      </w:r>
      <w:r w:rsidRPr="00EB2783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ru-RU"/>
        </w:rPr>
        <w:t>а</w:t>
      </w:r>
      <w:r w:rsidRPr="00EB278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»</w:t>
      </w:r>
      <w:r w:rsidR="00861D0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r w:rsidR="00905E68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9 класс</w:t>
      </w:r>
      <w:r w:rsidR="00861D0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</w:p>
    <w:p w:rsidR="00905E68" w:rsidRDefault="0070171E" w:rsidP="00905E68">
      <w:pPr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</w:pPr>
      <w:r w:rsidRPr="00EB2783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(с</w:t>
      </w:r>
      <w:r w:rsidRPr="00EB2783">
        <w:rPr>
          <w:rFonts w:ascii="Times New Roman" w:eastAsia="Times New Roman" w:hAnsi="Times New Roman" w:cs="Times New Roman"/>
          <w:i/>
          <w:spacing w:val="-16"/>
          <w:sz w:val="32"/>
          <w:szCs w:val="32"/>
          <w:lang w:val="ru-RU"/>
        </w:rPr>
        <w:t xml:space="preserve"> </w:t>
      </w:r>
      <w:r w:rsidRPr="00EB2783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нерус</w:t>
      </w:r>
      <w:r w:rsidRPr="00EB2783">
        <w:rPr>
          <w:rFonts w:ascii="Times New Roman" w:eastAsia="Times New Roman" w:hAnsi="Times New Roman" w:cs="Times New Roman"/>
          <w:i/>
          <w:spacing w:val="1"/>
          <w:sz w:val="32"/>
          <w:szCs w:val="32"/>
          <w:lang w:val="ru-RU"/>
        </w:rPr>
        <w:t>с</w:t>
      </w:r>
      <w:r w:rsidRPr="00EB2783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ким</w:t>
      </w:r>
      <w:r w:rsidRPr="00EB2783">
        <w:rPr>
          <w:rFonts w:ascii="Times New Roman" w:eastAsia="Times New Roman" w:hAnsi="Times New Roman" w:cs="Times New Roman"/>
          <w:i/>
          <w:spacing w:val="-13"/>
          <w:sz w:val="32"/>
          <w:szCs w:val="32"/>
          <w:lang w:val="ru-RU"/>
        </w:rPr>
        <w:t xml:space="preserve"> </w:t>
      </w:r>
      <w:r w:rsidRPr="00EB2783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яз</w:t>
      </w:r>
      <w:r w:rsidRPr="00EB2783">
        <w:rPr>
          <w:rFonts w:ascii="Times New Roman" w:eastAsia="Times New Roman" w:hAnsi="Times New Roman" w:cs="Times New Roman"/>
          <w:i/>
          <w:spacing w:val="1"/>
          <w:sz w:val="32"/>
          <w:szCs w:val="32"/>
          <w:lang w:val="ru-RU"/>
        </w:rPr>
        <w:t>ык</w:t>
      </w:r>
      <w:r w:rsidRPr="00EB2783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ом</w:t>
      </w:r>
      <w:r w:rsidRPr="00EB2783">
        <w:rPr>
          <w:rFonts w:ascii="Times New Roman" w:eastAsia="Times New Roman" w:hAnsi="Times New Roman" w:cs="Times New Roman"/>
          <w:i/>
          <w:spacing w:val="-14"/>
          <w:sz w:val="32"/>
          <w:szCs w:val="32"/>
          <w:lang w:val="ru-RU"/>
        </w:rPr>
        <w:t xml:space="preserve"> </w:t>
      </w:r>
      <w:r w:rsidRPr="00EB2783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обу</w:t>
      </w:r>
      <w:r w:rsidRPr="00EB2783">
        <w:rPr>
          <w:rFonts w:ascii="Times New Roman" w:eastAsia="Times New Roman" w:hAnsi="Times New Roman" w:cs="Times New Roman"/>
          <w:i/>
          <w:spacing w:val="-2"/>
          <w:sz w:val="32"/>
          <w:szCs w:val="32"/>
          <w:lang w:val="ru-RU"/>
        </w:rPr>
        <w:t>ч</w:t>
      </w:r>
      <w:r w:rsidRPr="00EB2783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ени</w:t>
      </w:r>
      <w:r w:rsidRPr="00EB2783">
        <w:rPr>
          <w:rFonts w:ascii="Times New Roman" w:eastAsia="Times New Roman" w:hAnsi="Times New Roman" w:cs="Times New Roman"/>
          <w:i/>
          <w:spacing w:val="3"/>
          <w:sz w:val="32"/>
          <w:szCs w:val="32"/>
          <w:lang w:val="ru-RU"/>
        </w:rPr>
        <w:t>я</w:t>
      </w:r>
      <w:r w:rsidRPr="00EB2783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)</w:t>
      </w:r>
      <w:r w:rsidR="00905E68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 xml:space="preserve"> </w:t>
      </w:r>
    </w:p>
    <w:p w:rsidR="00905E68" w:rsidRDefault="00905E68" w:rsidP="00905E68">
      <w:pPr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 xml:space="preserve">за 1 четверть </w:t>
      </w:r>
    </w:p>
    <w:p w:rsidR="00905E68" w:rsidRPr="00905E68" w:rsidRDefault="00905E68" w:rsidP="00905E68">
      <w:pPr>
        <w:jc w:val="center"/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</w:pPr>
      <w:r w:rsidRPr="00905E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по разделу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  </w:t>
      </w:r>
      <w:r w:rsidRPr="00905E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proofErr w:type="gramEnd"/>
      <w:r w:rsidRPr="00905E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Куль</w:t>
      </w:r>
      <w:r w:rsidRPr="00905E6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905E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ура н</w:t>
      </w:r>
      <w:r w:rsidRPr="00905E6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а</w:t>
      </w:r>
      <w:r w:rsidRPr="00905E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родов мира</w:t>
      </w:r>
      <w:r w:rsidRPr="00905E6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70171E" w:rsidRPr="00EB2783" w:rsidRDefault="00905E68" w:rsidP="0070171E">
      <w:pPr>
        <w:spacing w:line="361" w:lineRule="exact"/>
        <w:ind w:right="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 xml:space="preserve"> </w:t>
      </w:r>
    </w:p>
    <w:p w:rsidR="0070171E" w:rsidRPr="00EB2783" w:rsidRDefault="0070171E" w:rsidP="0070171E">
      <w:pPr>
        <w:spacing w:line="200" w:lineRule="exact"/>
        <w:rPr>
          <w:sz w:val="20"/>
          <w:szCs w:val="20"/>
          <w:lang w:val="ru-RU"/>
        </w:rPr>
      </w:pPr>
    </w:p>
    <w:p w:rsidR="0070171E" w:rsidRPr="00EB2783" w:rsidRDefault="0070171E" w:rsidP="0070171E">
      <w:pPr>
        <w:spacing w:before="6" w:line="280" w:lineRule="exact"/>
        <w:rPr>
          <w:sz w:val="28"/>
          <w:szCs w:val="28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0171E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905E68" w:rsidRPr="00415DE4" w:rsidRDefault="00905E68" w:rsidP="00415DE4">
      <w:pPr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D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F205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415DE4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Составители: учителя</w:t>
      </w:r>
      <w:r w:rsidRPr="00415D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русского языка </w:t>
      </w:r>
    </w:p>
    <w:p w:rsidR="00F20551" w:rsidRDefault="00905E68" w:rsidP="00415DE4">
      <w:pPr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D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415D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</w:t>
      </w:r>
      <w:r w:rsidR="00415DE4" w:rsidRPr="00415D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15DE4">
        <w:rPr>
          <w:rFonts w:ascii="Times New Roman" w:eastAsia="Times New Roman" w:hAnsi="Times New Roman" w:cs="Times New Roman"/>
          <w:sz w:val="28"/>
          <w:szCs w:val="28"/>
          <w:lang w:val="ru-RU"/>
        </w:rPr>
        <w:t>и литературы ШЛ «</w:t>
      </w:r>
      <w:proofErr w:type="spellStart"/>
      <w:r w:rsidRPr="00415DE4">
        <w:rPr>
          <w:rFonts w:ascii="Times New Roman" w:eastAsia="Times New Roman" w:hAnsi="Times New Roman" w:cs="Times New Roman"/>
          <w:sz w:val="28"/>
          <w:szCs w:val="28"/>
          <w:lang w:val="ru-RU"/>
        </w:rPr>
        <w:t>Саулет</w:t>
      </w:r>
      <w:proofErr w:type="spellEnd"/>
      <w:r w:rsidRPr="00415DE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F20551" w:rsidRDefault="00F20551" w:rsidP="00415DE4">
      <w:pPr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Таскалинского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</w:t>
      </w:r>
    </w:p>
    <w:p w:rsidR="0070171E" w:rsidRPr="00415DE4" w:rsidRDefault="00F20551" w:rsidP="00415DE4">
      <w:pPr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Западно-Казахстанской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области</w:t>
      </w:r>
    </w:p>
    <w:p w:rsidR="00905E68" w:rsidRPr="00415DE4" w:rsidRDefault="00905E68" w:rsidP="00415DE4">
      <w:pPr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5D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="00415DE4" w:rsidRPr="00415D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</w:t>
      </w:r>
      <w:r w:rsidRPr="00415D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15DE4" w:rsidRPr="00415D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415DE4">
        <w:rPr>
          <w:rFonts w:ascii="Times New Roman" w:eastAsia="Times New Roman" w:hAnsi="Times New Roman" w:cs="Times New Roman"/>
          <w:sz w:val="28"/>
          <w:szCs w:val="28"/>
          <w:lang w:val="ru-RU"/>
        </w:rPr>
        <w:t>Курмышева</w:t>
      </w:r>
      <w:proofErr w:type="spellEnd"/>
      <w:r w:rsidRPr="00415D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Ж.Е.</w:t>
      </w:r>
    </w:p>
    <w:p w:rsidR="0070171E" w:rsidRPr="00415DE4" w:rsidRDefault="0070171E" w:rsidP="0070171E">
      <w:pPr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171E" w:rsidRPr="00415DE4" w:rsidRDefault="0070171E" w:rsidP="00415DE4">
      <w:pPr>
        <w:ind w:right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171E" w:rsidRPr="00415DE4" w:rsidRDefault="008D052D" w:rsidP="00905E68">
      <w:pPr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2021-2022</w:t>
      </w:r>
      <w:bookmarkStart w:id="0" w:name="_GoBack"/>
      <w:bookmarkEnd w:id="0"/>
      <w:r w:rsidR="00F205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0A1F37" w:rsidRDefault="000A1F37" w:rsidP="008C4A39">
      <w:pPr>
        <w:ind w:right="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A1F37" w:rsidRDefault="000A1F37" w:rsidP="008C4A39">
      <w:pPr>
        <w:ind w:right="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861D07" w:rsidRPr="000A1F37" w:rsidRDefault="000A1F37" w:rsidP="000A1F37">
      <w:pPr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</w:pPr>
      <w:r w:rsidRPr="000A1F3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="00861D07" w:rsidRPr="000A1F3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Данный сборник содержит материал, включающий задания для </w:t>
      </w:r>
      <w:proofErr w:type="spellStart"/>
      <w:r w:rsidR="00861D07" w:rsidRPr="000A1F3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фор</w:t>
      </w:r>
      <w:r w:rsidRPr="000A1F3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мативного</w:t>
      </w:r>
      <w:proofErr w:type="spellEnd"/>
      <w:r w:rsidRPr="000A1F3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оценивания по русскому языку и литературе в 9 классе по разделу </w:t>
      </w:r>
      <w:r w:rsidR="00861D07" w:rsidRPr="000A1F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«Куль</w:t>
      </w:r>
      <w:r w:rsidR="00861D07" w:rsidRPr="000A1F37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т</w:t>
      </w:r>
      <w:r w:rsidR="00861D07" w:rsidRPr="000A1F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ура н</w:t>
      </w:r>
      <w:r w:rsidR="00861D07" w:rsidRPr="000A1F37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>а</w:t>
      </w:r>
      <w:r w:rsidR="00861D07" w:rsidRPr="000A1F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родов мира</w:t>
      </w:r>
      <w:r w:rsidR="00861D07" w:rsidRPr="000A1F37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61D07" w:rsidRPr="00861D07" w:rsidRDefault="00861D07" w:rsidP="000A1F37">
      <w:pPr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A1F3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Задания с критериями оценивания и дескрипто</w:t>
      </w:r>
      <w:r w:rsidR="000A1F37" w:rsidRPr="000A1F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рами </w:t>
      </w:r>
      <w:r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помогут предоставлять учащимся конструктивную обратную связь по достижению целей</w:t>
      </w:r>
      <w:r w:rsidR="000A1F37" w:rsidRPr="000A1F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обучения</w:t>
      </w:r>
      <w:r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проводить</w:t>
      </w:r>
      <w:r w:rsidR="000A1F37" w:rsidRPr="000A1F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proofErr w:type="spellStart"/>
      <w:r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формативное</w:t>
      </w:r>
      <w:proofErr w:type="spellEnd"/>
      <w:r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оценивание.</w:t>
      </w:r>
    </w:p>
    <w:p w:rsidR="00861D07" w:rsidRPr="00861D07" w:rsidRDefault="00861D07" w:rsidP="00861D0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Сборник</w:t>
      </w:r>
      <w:r w:rsidRPr="000A1F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предназначен</w:t>
      </w:r>
      <w:r w:rsidRPr="000A1F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proofErr w:type="gramStart"/>
      <w:r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</w:t>
      </w:r>
      <w:r w:rsidRPr="000A1F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учителей</w:t>
      </w:r>
      <w:proofErr w:type="gramEnd"/>
      <w:r w:rsidRPr="000A1F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общеобразовательных</w:t>
      </w:r>
      <w:r w:rsidRPr="000A1F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</w:t>
      </w:r>
      <w:r w:rsidRPr="000A1F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0A1F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других</w:t>
      </w:r>
      <w:r w:rsidRPr="000A1F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заинтересованных лиц.</w:t>
      </w:r>
    </w:p>
    <w:p w:rsidR="00861D07" w:rsidRPr="00861D07" w:rsidRDefault="000A1F37" w:rsidP="00861D0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A1F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</w:t>
      </w:r>
      <w:proofErr w:type="gramStart"/>
      <w:r w:rsidRPr="000A1F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подготовке </w:t>
      </w:r>
      <w:r w:rsidR="00861D07"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использованы</w:t>
      </w:r>
      <w:proofErr w:type="gramEnd"/>
      <w:r w:rsidR="00861D07"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ресурсы</w:t>
      </w:r>
      <w:r w:rsidRPr="000A1F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61D07"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находящиеся в открытом доступе на официальных интернет-сайтах.</w:t>
      </w:r>
    </w:p>
    <w:p w:rsidR="00861D07" w:rsidRPr="00861D07" w:rsidRDefault="00861D07" w:rsidP="00861D0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1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Плодотворной работы и творческих успехов!</w:t>
      </w:r>
    </w:p>
    <w:p w:rsidR="00861D07" w:rsidRPr="000A1F37" w:rsidRDefault="00861D07" w:rsidP="008C4A39">
      <w:pPr>
        <w:ind w:right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D07" w:rsidRPr="000A1F37" w:rsidRDefault="00861D07" w:rsidP="008C4A39">
      <w:pPr>
        <w:ind w:right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D07" w:rsidRPr="000A1F37" w:rsidRDefault="00861D07" w:rsidP="008C4A39">
      <w:pPr>
        <w:ind w:right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D07" w:rsidRPr="000A1F37" w:rsidRDefault="00861D07" w:rsidP="008C4A39">
      <w:pPr>
        <w:ind w:right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D07" w:rsidRDefault="00861D07" w:rsidP="008C4A39">
      <w:pPr>
        <w:ind w:right="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861D07" w:rsidRDefault="00861D07" w:rsidP="008C4A39">
      <w:pPr>
        <w:ind w:right="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861D07" w:rsidRDefault="00861D07" w:rsidP="008C4A39">
      <w:pPr>
        <w:ind w:right="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861D07" w:rsidRDefault="00861D07" w:rsidP="008C4A39">
      <w:pPr>
        <w:ind w:right="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0A1F37" w:rsidRDefault="000A1F37" w:rsidP="00905E68">
      <w:pPr>
        <w:pStyle w:val="1"/>
        <w:spacing w:before="73"/>
        <w:ind w:left="0"/>
        <w:jc w:val="center"/>
        <w:rPr>
          <w:lang w:val="ru-RU"/>
        </w:rPr>
      </w:pPr>
    </w:p>
    <w:p w:rsidR="0070171E" w:rsidRDefault="0070171E" w:rsidP="00415DE4">
      <w:pPr>
        <w:pStyle w:val="1"/>
        <w:spacing w:before="73"/>
        <w:ind w:left="0"/>
        <w:rPr>
          <w:lang w:val="ru-RU"/>
        </w:rPr>
      </w:pPr>
    </w:p>
    <w:p w:rsidR="00415DE4" w:rsidRDefault="00415DE4" w:rsidP="00415DE4">
      <w:pPr>
        <w:pStyle w:val="1"/>
        <w:spacing w:before="73"/>
        <w:ind w:left="0"/>
        <w:rPr>
          <w:lang w:val="ru-RU"/>
        </w:rPr>
      </w:pPr>
    </w:p>
    <w:p w:rsidR="00415DE4" w:rsidRPr="008C4A39" w:rsidRDefault="00415DE4" w:rsidP="00415DE4">
      <w:pPr>
        <w:pStyle w:val="1"/>
        <w:spacing w:before="73"/>
        <w:ind w:left="0"/>
        <w:rPr>
          <w:b w:val="0"/>
          <w:bCs w:val="0"/>
          <w:lang w:val="ru-RU"/>
        </w:rPr>
      </w:pPr>
    </w:p>
    <w:p w:rsidR="009A7BAA" w:rsidRDefault="009A7BAA">
      <w:pPr>
        <w:rPr>
          <w:lang w:val="ru-RU"/>
        </w:rPr>
      </w:pPr>
    </w:p>
    <w:p w:rsidR="007862C8" w:rsidRPr="00E04629" w:rsidRDefault="009A7BAA" w:rsidP="00E04629">
      <w:pPr>
        <w:pStyle w:val="1"/>
        <w:spacing w:before="73"/>
        <w:ind w:left="1181" w:right="847"/>
        <w:jc w:val="center"/>
        <w:rPr>
          <w:b w:val="0"/>
          <w:bCs w:val="0"/>
          <w:lang w:val="ru-RU"/>
        </w:rPr>
      </w:pPr>
      <w:r w:rsidRPr="00EB2783">
        <w:rPr>
          <w:lang w:val="ru-RU"/>
        </w:rPr>
        <w:t>ЗАДАНИЯ ДЛЯ ФО</w:t>
      </w:r>
      <w:r w:rsidRPr="00EB2783">
        <w:rPr>
          <w:spacing w:val="-3"/>
          <w:lang w:val="ru-RU"/>
        </w:rPr>
        <w:t>Р</w:t>
      </w:r>
      <w:r w:rsidRPr="00EB2783">
        <w:rPr>
          <w:spacing w:val="-1"/>
          <w:lang w:val="ru-RU"/>
        </w:rPr>
        <w:t>М</w:t>
      </w:r>
      <w:r w:rsidRPr="00EB2783">
        <w:rPr>
          <w:lang w:val="ru-RU"/>
        </w:rPr>
        <w:t xml:space="preserve">АТИВНОГО </w:t>
      </w:r>
      <w:r w:rsidRPr="00EB2783">
        <w:rPr>
          <w:spacing w:val="-2"/>
          <w:lang w:val="ru-RU"/>
        </w:rPr>
        <w:t>О</w:t>
      </w:r>
      <w:r w:rsidRPr="00EB2783">
        <w:rPr>
          <w:lang w:val="ru-RU"/>
        </w:rPr>
        <w:t>ЦЕ</w:t>
      </w:r>
      <w:r w:rsidRPr="00EB2783">
        <w:rPr>
          <w:spacing w:val="-2"/>
          <w:lang w:val="ru-RU"/>
        </w:rPr>
        <w:t>Н</w:t>
      </w:r>
      <w:r w:rsidRPr="00EB2783">
        <w:rPr>
          <w:lang w:val="ru-RU"/>
        </w:rPr>
        <w:t>ИВАНИЯ ЗА</w:t>
      </w:r>
      <w:r w:rsidRPr="00EB2783">
        <w:rPr>
          <w:spacing w:val="2"/>
          <w:lang w:val="ru-RU"/>
        </w:rPr>
        <w:t xml:space="preserve"> </w:t>
      </w:r>
      <w:r w:rsidRPr="00EB2783">
        <w:rPr>
          <w:rFonts w:cs="Times New Roman"/>
          <w:lang w:val="ru-RU"/>
        </w:rPr>
        <w:t xml:space="preserve">1 </w:t>
      </w:r>
      <w:r w:rsidRPr="00EB2783">
        <w:rPr>
          <w:spacing w:val="-1"/>
          <w:lang w:val="ru-RU"/>
        </w:rPr>
        <w:t>Ч</w:t>
      </w:r>
      <w:r w:rsidRPr="00EB2783">
        <w:rPr>
          <w:lang w:val="ru-RU"/>
        </w:rPr>
        <w:t>ЕТ</w:t>
      </w:r>
      <w:r w:rsidRPr="00EB2783">
        <w:rPr>
          <w:spacing w:val="-2"/>
          <w:lang w:val="ru-RU"/>
        </w:rPr>
        <w:t>В</w:t>
      </w:r>
      <w:r w:rsidRPr="00EB2783">
        <w:rPr>
          <w:lang w:val="ru-RU"/>
        </w:rPr>
        <w:t>Е</w:t>
      </w:r>
      <w:r w:rsidRPr="00EB2783">
        <w:rPr>
          <w:spacing w:val="-3"/>
          <w:lang w:val="ru-RU"/>
        </w:rPr>
        <w:t>Р</w:t>
      </w:r>
      <w:r w:rsidRPr="00EB2783">
        <w:rPr>
          <w:lang w:val="ru-RU"/>
        </w:rPr>
        <w:t>ТЬ</w:t>
      </w:r>
    </w:p>
    <w:p w:rsidR="000D43E7" w:rsidRDefault="000D43E7" w:rsidP="00E046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4629" w:rsidRPr="00D47692" w:rsidRDefault="000D43E7" w:rsidP="000D43E7">
      <w:pPr>
        <w:jc w:val="center"/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</w:pPr>
      <w:proofErr w:type="gramStart"/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427C2D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>азделу</w:t>
      </w:r>
      <w:proofErr w:type="gramEnd"/>
      <w:r w:rsidR="00E04629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4629" w:rsidRPr="00D47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«Куль</w:t>
      </w:r>
      <w:r w:rsidR="00E04629" w:rsidRPr="00D4769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E04629" w:rsidRPr="00D47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ура н</w:t>
      </w:r>
      <w:r w:rsidR="00E04629" w:rsidRPr="00D476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а</w:t>
      </w:r>
      <w:r w:rsidR="00E04629" w:rsidRPr="00D47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родов мира</w:t>
      </w:r>
      <w:r w:rsidR="00E04629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0D43E7" w:rsidRDefault="000D43E7" w:rsidP="00E04629">
      <w:pPr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</w:pPr>
    </w:p>
    <w:p w:rsidR="000D43E7" w:rsidRPr="00D47692" w:rsidRDefault="000D43E7" w:rsidP="00E04629">
      <w:pPr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</w:pPr>
    </w:p>
    <w:p w:rsidR="00D47692" w:rsidRDefault="00D47692" w:rsidP="00E046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 обучения       </w:t>
      </w:r>
      <w:r w:rsidR="00E04629" w:rsidRPr="00D47692">
        <w:rPr>
          <w:rFonts w:ascii="Times New Roman" w:hAnsi="Times New Roman" w:cs="Times New Roman"/>
          <w:sz w:val="28"/>
          <w:szCs w:val="28"/>
          <w:lang w:val="ru-RU"/>
        </w:rPr>
        <w:t>9.1.4.1</w:t>
      </w:r>
      <w:r w:rsidR="00E04629" w:rsidRPr="00D47692">
        <w:rPr>
          <w:rFonts w:ascii="Times New Roman" w:hAnsi="Times New Roman" w:cs="Times New Roman"/>
          <w:sz w:val="28"/>
          <w:szCs w:val="28"/>
        </w:rPr>
        <w:t> </w:t>
      </w:r>
      <w:r w:rsidR="00E04629" w:rsidRPr="00D47692">
        <w:rPr>
          <w:rFonts w:ascii="Times New Roman" w:hAnsi="Times New Roman" w:cs="Times New Roman"/>
          <w:sz w:val="28"/>
          <w:szCs w:val="28"/>
          <w:lang w:val="ru-RU"/>
        </w:rPr>
        <w:t>определять основную мысль текста, учитывая структуру</w:t>
      </w:r>
    </w:p>
    <w:p w:rsidR="00E04629" w:rsidRPr="00D47692" w:rsidRDefault="00D47692" w:rsidP="00E046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E04629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04629" w:rsidRPr="00D47692">
        <w:rPr>
          <w:rFonts w:ascii="Times New Roman" w:hAnsi="Times New Roman" w:cs="Times New Roman"/>
          <w:sz w:val="28"/>
          <w:szCs w:val="28"/>
          <w:lang w:val="ru-RU"/>
        </w:rPr>
        <w:t>текста</w:t>
      </w:r>
    </w:p>
    <w:p w:rsidR="00E04629" w:rsidRPr="00D47692" w:rsidRDefault="00E04629" w:rsidP="00E0462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>9.2.5.1</w:t>
      </w:r>
      <w:r w:rsidRPr="00D47692">
        <w:rPr>
          <w:rFonts w:ascii="Times New Roman" w:hAnsi="Times New Roman" w:cs="Times New Roman"/>
          <w:sz w:val="28"/>
          <w:szCs w:val="28"/>
        </w:rPr>
        <w:t> 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участвовать в дискуссии по предложенной проблеме, </w:t>
      </w:r>
    </w:p>
    <w:p w:rsidR="00D47692" w:rsidRDefault="00E04629" w:rsidP="00E0462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синтезируя </w:t>
      </w:r>
      <w:proofErr w:type="gramStart"/>
      <w:r w:rsidRPr="00D47692">
        <w:rPr>
          <w:rFonts w:ascii="Times New Roman" w:hAnsi="Times New Roman" w:cs="Times New Roman"/>
          <w:sz w:val="28"/>
          <w:szCs w:val="28"/>
          <w:lang w:val="ru-RU"/>
        </w:rPr>
        <w:t>различные  точки</w:t>
      </w:r>
      <w:proofErr w:type="gramEnd"/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зрения и формулируя пути решения </w:t>
      </w:r>
    </w:p>
    <w:p w:rsidR="00E04629" w:rsidRPr="00D47692" w:rsidRDefault="00D47692" w:rsidP="00E046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="00E04629" w:rsidRPr="00D47692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</w:p>
    <w:p w:rsidR="00E04629" w:rsidRPr="00D47692" w:rsidRDefault="00E04629" w:rsidP="00E046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4629" w:rsidRPr="00D47692" w:rsidRDefault="00E04629" w:rsidP="00E0462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Критерий оценивания</w:t>
      </w:r>
      <w:r w:rsidR="003001E6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>Определяет основную мысль текста</w:t>
      </w:r>
    </w:p>
    <w:p w:rsidR="00E04629" w:rsidRPr="00D47692" w:rsidRDefault="003001E6" w:rsidP="00E0462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E04629" w:rsidRPr="00D47692">
        <w:rPr>
          <w:rFonts w:ascii="Times New Roman" w:hAnsi="Times New Roman" w:cs="Times New Roman"/>
          <w:sz w:val="28"/>
          <w:szCs w:val="28"/>
          <w:lang w:val="ru-RU"/>
        </w:rPr>
        <w:t>Определяет структурные части текста</w:t>
      </w:r>
    </w:p>
    <w:p w:rsidR="00D47692" w:rsidRDefault="003001E6" w:rsidP="00E0462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E04629" w:rsidRPr="00D47692">
        <w:rPr>
          <w:rFonts w:ascii="Times New Roman" w:hAnsi="Times New Roman" w:cs="Times New Roman"/>
          <w:sz w:val="28"/>
          <w:szCs w:val="28"/>
          <w:lang w:val="ru-RU"/>
        </w:rPr>
        <w:t>Участвует в дис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куссии по общественно- значимой </w:t>
      </w:r>
    </w:p>
    <w:p w:rsidR="00E04629" w:rsidRDefault="00D47692" w:rsidP="00E046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E04629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проблеме, </w:t>
      </w:r>
      <w:proofErr w:type="gramStart"/>
      <w:r w:rsidR="00E04629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аргументируя </w:t>
      </w:r>
      <w:r w:rsidR="000A1F37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4629" w:rsidRPr="00D47692">
        <w:rPr>
          <w:rFonts w:ascii="Times New Roman" w:hAnsi="Times New Roman" w:cs="Times New Roman"/>
          <w:sz w:val="28"/>
          <w:szCs w:val="28"/>
          <w:lang w:val="ru-RU"/>
        </w:rPr>
        <w:t>свою</w:t>
      </w:r>
      <w:proofErr w:type="gramEnd"/>
      <w:r w:rsidR="00E04629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точку зрения</w:t>
      </w:r>
    </w:p>
    <w:p w:rsidR="00D47692" w:rsidRPr="00D47692" w:rsidRDefault="00D47692" w:rsidP="00E046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7692" w:rsidRDefault="00D47692" w:rsidP="00E046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4629" w:rsidRPr="00D47692">
        <w:rPr>
          <w:rFonts w:ascii="Times New Roman" w:hAnsi="Times New Roman" w:cs="Times New Roman"/>
          <w:sz w:val="28"/>
          <w:szCs w:val="28"/>
          <w:lang w:val="ru-RU"/>
        </w:rPr>
        <w:t>Уровень мыслительных навыков</w:t>
      </w:r>
      <w:r w:rsidR="003001E6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Понимание</w:t>
      </w:r>
    </w:p>
    <w:p w:rsidR="00E04629" w:rsidRPr="00D47692" w:rsidRDefault="003001E6" w:rsidP="00E0462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04629" w:rsidRPr="00D47692">
        <w:rPr>
          <w:rFonts w:ascii="Times New Roman" w:hAnsi="Times New Roman" w:cs="Times New Roman"/>
          <w:sz w:val="28"/>
          <w:szCs w:val="28"/>
          <w:lang w:val="ru-RU"/>
        </w:rPr>
        <w:t>Навыки высокого порядка</w:t>
      </w:r>
    </w:p>
    <w:p w:rsidR="00E04629" w:rsidRPr="00D47692" w:rsidRDefault="00E84080" w:rsidP="00AF57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02DD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F5778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0171E" w:rsidRDefault="00ED0E6D" w:rsidP="00E046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Прочитайте </w:t>
      </w:r>
      <w:r w:rsidRPr="00ED0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текст и выполните задания.</w:t>
      </w:r>
    </w:p>
    <w:p w:rsidR="00ED0E6D" w:rsidRPr="00ED0E6D" w:rsidRDefault="00ED0E6D" w:rsidP="00E046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629A" w:rsidRPr="00D47692" w:rsidRDefault="00B0629A" w:rsidP="00B0629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7692">
        <w:rPr>
          <w:color w:val="333333"/>
          <w:sz w:val="28"/>
          <w:szCs w:val="28"/>
        </w:rPr>
        <w:t xml:space="preserve">      Культура — это совокупность знаний, результатов творческой деятельности, убеждений, верований, моральных ценностей, традиций, поведенческих привычек, навыков и умений, которые человек приобретает не только в семье, но также в социуме, частью которого он является. Другими словами, в понятие культуры входит как деятельность человека, так и всё то, что было им создано.</w:t>
      </w:r>
    </w:p>
    <w:p w:rsidR="00B0629A" w:rsidRPr="00D47692" w:rsidRDefault="00B0629A" w:rsidP="00B0629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7692">
        <w:rPr>
          <w:color w:val="333333"/>
          <w:sz w:val="28"/>
          <w:szCs w:val="28"/>
        </w:rPr>
        <w:t xml:space="preserve">       В каждой стране — своя культура. Она может меняться под влиянием различных факторов: политических, экономических, социальных и т. д.</w:t>
      </w:r>
    </w:p>
    <w:p w:rsidR="00B0629A" w:rsidRPr="00D47692" w:rsidRDefault="00B0629A" w:rsidP="00B0629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7692">
        <w:rPr>
          <w:color w:val="333333"/>
          <w:sz w:val="28"/>
          <w:szCs w:val="28"/>
        </w:rPr>
        <w:t xml:space="preserve">      Культуру можно </w:t>
      </w:r>
      <w:proofErr w:type="gramStart"/>
      <w:r w:rsidRPr="00D47692">
        <w:rPr>
          <w:color w:val="333333"/>
          <w:sz w:val="28"/>
          <w:szCs w:val="28"/>
        </w:rPr>
        <w:t>понимать</w:t>
      </w:r>
      <w:proofErr w:type="gramEnd"/>
      <w:r w:rsidRPr="00D47692">
        <w:rPr>
          <w:color w:val="333333"/>
          <w:sz w:val="28"/>
          <w:szCs w:val="28"/>
        </w:rPr>
        <w:t xml:space="preserve"> как в широком, так и в узком смысле. Можно говорить о культуре страны, народа в целом и культуре отдельного человека.</w:t>
      </w:r>
    </w:p>
    <w:p w:rsidR="00B0629A" w:rsidRPr="00D47692" w:rsidRDefault="00B0629A" w:rsidP="00B0629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7692">
        <w:rPr>
          <w:color w:val="333333"/>
          <w:sz w:val="28"/>
          <w:szCs w:val="28"/>
        </w:rPr>
        <w:t xml:space="preserve">       В русском языке есть такое понятие, как культурный человек, что означает образованный, воспитанный, интеллигентный человек.</w:t>
      </w:r>
    </w:p>
    <w:p w:rsidR="00B0629A" w:rsidRPr="00D47692" w:rsidRDefault="00B0629A" w:rsidP="00B062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629A" w:rsidRPr="00D47692" w:rsidRDefault="00B0629A" w:rsidP="00B062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Задание</w:t>
      </w:r>
    </w:p>
    <w:p w:rsidR="00B0629A" w:rsidRPr="00D47692" w:rsidRDefault="00B0629A" w:rsidP="00B062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629A" w:rsidRPr="00D47692" w:rsidRDefault="00B0629A" w:rsidP="00B062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1.Определите</w:t>
      </w:r>
      <w:r w:rsidR="00DE16D9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основную мысль текста</w:t>
      </w:r>
    </w:p>
    <w:p w:rsidR="00B0629A" w:rsidRPr="00D47692" w:rsidRDefault="00B0629A" w:rsidP="00B062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2. Определите </w:t>
      </w:r>
      <w:proofErr w:type="spellStart"/>
      <w:r w:rsidRPr="00D47692">
        <w:rPr>
          <w:rFonts w:ascii="Times New Roman" w:hAnsi="Times New Roman" w:cs="Times New Roman"/>
          <w:sz w:val="28"/>
          <w:szCs w:val="28"/>
          <w:lang w:val="ru-RU"/>
        </w:rPr>
        <w:t>микро</w:t>
      </w:r>
      <w:r w:rsidR="00DE16D9" w:rsidRPr="00D47692">
        <w:rPr>
          <w:rFonts w:ascii="Times New Roman" w:hAnsi="Times New Roman" w:cs="Times New Roman"/>
          <w:sz w:val="28"/>
          <w:szCs w:val="28"/>
          <w:lang w:val="ru-RU"/>
        </w:rPr>
        <w:t>темы</w:t>
      </w:r>
      <w:proofErr w:type="spellEnd"/>
      <w:r w:rsidR="00DE16D9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структуры текста </w:t>
      </w:r>
    </w:p>
    <w:p w:rsidR="00B0629A" w:rsidRPr="00D47692" w:rsidRDefault="00B0629A" w:rsidP="00B062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F00B2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>Примите участие в дискуссии (группа учащихся из 5 человек) на тему: «Цивилизованный человек – это культурный человек».</w:t>
      </w:r>
      <w:r w:rsidRPr="00D47692">
        <w:rPr>
          <w:rFonts w:ascii="Times New Roman" w:hAnsi="Times New Roman" w:cs="Times New Roman"/>
          <w:sz w:val="28"/>
          <w:szCs w:val="28"/>
        </w:rPr>
        <w:t> 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Время для подготовки – 2 мин., время для выступления - 3 минуты.</w:t>
      </w:r>
    </w:p>
    <w:p w:rsidR="007F00B2" w:rsidRPr="00D47692" w:rsidRDefault="007F00B2" w:rsidP="00B062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0E6D" w:rsidRDefault="000D43E7" w:rsidP="000D43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Дескриптор   </w:t>
      </w:r>
      <w:r w:rsidR="00ED0E6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0D43E7" w:rsidRPr="00D47692" w:rsidRDefault="000D43E7" w:rsidP="000D43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0E6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1A30B5" w:rsidRPr="00D4769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основную мысль </w:t>
      </w:r>
      <w:proofErr w:type="gramStart"/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текста,   </w:t>
      </w:r>
      <w:proofErr w:type="gramEnd"/>
      <w:r w:rsidRPr="00D47692">
        <w:rPr>
          <w:rFonts w:ascii="Times New Roman" w:hAnsi="Times New Roman" w:cs="Times New Roman"/>
          <w:sz w:val="28"/>
          <w:szCs w:val="28"/>
          <w:lang w:val="ru-RU"/>
        </w:rPr>
        <w:t>учитывая структуру текста ;</w:t>
      </w:r>
    </w:p>
    <w:p w:rsidR="00ED0E6D" w:rsidRDefault="000D43E7" w:rsidP="000D43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ED0E6D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- участвует в дискуссии по общественно значимой проблеме, </w:t>
      </w:r>
    </w:p>
    <w:p w:rsidR="000D43E7" w:rsidRPr="00D47692" w:rsidRDefault="00ED0E6D" w:rsidP="000D43E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proofErr w:type="gramStart"/>
      <w:r w:rsidR="000D43E7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аргументируя  </w:t>
      </w:r>
      <w:r>
        <w:rPr>
          <w:rFonts w:ascii="Times New Roman" w:hAnsi="Times New Roman" w:cs="Times New Roman"/>
          <w:sz w:val="28"/>
          <w:szCs w:val="28"/>
          <w:lang w:val="ru-RU"/>
        </w:rPr>
        <w:t>свою</w:t>
      </w:r>
      <w:proofErr w:type="gramEnd"/>
      <w:r w:rsidR="000D43E7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точку зрения</w:t>
      </w:r>
    </w:p>
    <w:p w:rsidR="006C6264" w:rsidRPr="00D47692" w:rsidRDefault="006C6264" w:rsidP="00B062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D43E7" w:rsidRDefault="000D43E7" w:rsidP="00B062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5DE4" w:rsidRDefault="00415DE4" w:rsidP="00B062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5DE4" w:rsidRPr="00D47692" w:rsidRDefault="00415DE4" w:rsidP="00B062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D43E7" w:rsidRPr="00D47692" w:rsidRDefault="000D43E7" w:rsidP="00B062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0E6D" w:rsidRDefault="000D43E7" w:rsidP="000D43E7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Цель обучения              </w:t>
      </w:r>
      <w:proofErr w:type="gramStart"/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9.1.1.1</w:t>
      </w:r>
      <w:r w:rsidRPr="00D4769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proofErr w:type="gramEnd"/>
      <w:r w:rsidRPr="00D4769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D4769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4769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D4769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D4769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769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D4769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D4769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D4769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цию</w:t>
      </w:r>
      <w:r w:rsidRPr="00D4769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 </w:t>
      </w:r>
      <w:r w:rsidR="00ED0E6D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</w:p>
    <w:p w:rsidR="00ED0E6D" w:rsidRDefault="00ED0E6D" w:rsidP="00ED0E6D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                     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ообщ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ния,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продолж</w:t>
      </w:r>
      <w:r w:rsidR="000D43E7"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0D43E7"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0D43E7"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0D43E7" w:rsidRPr="00D4769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0D43E7" w:rsidRPr="00D4769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D43E7" w:rsidRPr="00D4769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0D43E7" w:rsidRPr="00D4769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5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D43E7" w:rsidRPr="00D4769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D43E7" w:rsidRPr="00D4769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="000D43E7" w:rsidRPr="00D4769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="000D43E7" w:rsidRPr="00D47692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опр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0D43E7" w:rsidRPr="00D4769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A42E13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ED0E6D" w:rsidRDefault="00ED0E6D" w:rsidP="00ED0E6D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="000D43E7" w:rsidRPr="00D4769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ыс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зы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ва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="000D43E7" w:rsidRPr="00D4769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 от</w:t>
      </w:r>
      <w:r w:rsidR="000D43E7"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ош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ние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говорящ</w:t>
      </w:r>
      <w:r w:rsidR="000D43E7"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к 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обыт</w:t>
      </w:r>
      <w:r w:rsidR="000D43E7"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</w:p>
    <w:p w:rsidR="000D43E7" w:rsidRPr="00D47692" w:rsidRDefault="00ED0E6D" w:rsidP="00ED0E6D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роям </w:t>
      </w:r>
      <w:proofErr w:type="gramStart"/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D43E7"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 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="000D43E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0D43E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воды;</w:t>
      </w:r>
    </w:p>
    <w:p w:rsidR="000D43E7" w:rsidRPr="00D47692" w:rsidRDefault="000D43E7" w:rsidP="000D43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D43E7" w:rsidRPr="00D47692" w:rsidRDefault="000D43E7" w:rsidP="000D43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D43E7" w:rsidRPr="00D47692" w:rsidRDefault="000D43E7" w:rsidP="000D43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Критерий оценивания          </w:t>
      </w:r>
      <w:r w:rsidR="00ED0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>Определяет особенности текста</w:t>
      </w:r>
    </w:p>
    <w:p w:rsidR="001A30B5" w:rsidRPr="00D47692" w:rsidRDefault="001A30B5" w:rsidP="001A30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По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D4769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D4769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D4769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D4769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D4769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769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proofErr w:type="gramStart"/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D4769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D4769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D4769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цию</w:t>
      </w:r>
      <w:proofErr w:type="gramEnd"/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>текста</w:t>
      </w:r>
      <w:r w:rsidRPr="00D4769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</w:p>
    <w:p w:rsidR="000D43E7" w:rsidRPr="00D47692" w:rsidRDefault="000D43E7" w:rsidP="000D43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Обобщает информацию текста</w:t>
      </w:r>
    </w:p>
    <w:p w:rsidR="000D43E7" w:rsidRPr="00D47692" w:rsidRDefault="000D43E7" w:rsidP="000D43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0D43E7" w:rsidRPr="00D47692" w:rsidRDefault="000D43E7" w:rsidP="000D43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Уровень мыслительных навыков</w:t>
      </w:r>
      <w:r w:rsidR="00427C2D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</w:t>
      </w:r>
    </w:p>
    <w:p w:rsidR="000D43E7" w:rsidRPr="00D47692" w:rsidRDefault="000D43E7" w:rsidP="000D43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</w:p>
    <w:p w:rsidR="00427C2D" w:rsidRPr="00D47692" w:rsidRDefault="00427C2D" w:rsidP="00427C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Задание</w:t>
      </w:r>
    </w:p>
    <w:p w:rsidR="00B0629A" w:rsidRPr="00D47692" w:rsidRDefault="00B0629A" w:rsidP="00B062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62C8" w:rsidRPr="00D47692" w:rsidRDefault="00427C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Послушайте 2 раза текст и выполните задания</w:t>
      </w:r>
    </w:p>
    <w:p w:rsidR="007862C8" w:rsidRPr="00D47692" w:rsidRDefault="007862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62C8" w:rsidRPr="00D47692" w:rsidRDefault="007862C8" w:rsidP="00427C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443D" w:rsidRPr="00D47692" w:rsidRDefault="00F4443D" w:rsidP="00427C2D">
      <w:pPr>
        <w:widowControl/>
        <w:shd w:val="clear" w:color="auto" w:fill="FFFFFF"/>
        <w:spacing w:after="100" w:afterAutospacing="1"/>
        <w:jc w:val="center"/>
        <w:textAlignment w:val="center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  <w:lang w:val="ru-RU" w:eastAsia="ru-RU"/>
        </w:rPr>
        <w:t>Культура и традиции в Казахстане</w:t>
      </w:r>
    </w:p>
    <w:p w:rsidR="00F4443D" w:rsidRPr="00D47692" w:rsidRDefault="000F707A" w:rsidP="00F4443D">
      <w:pPr>
        <w:widowControl/>
        <w:shd w:val="clear" w:color="auto" w:fill="FFFFFF"/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     </w:t>
      </w:r>
      <w:r w:rsidR="00F4443D" w:rsidRPr="00D47692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У казахов существует великое множество традиций, которые передаются из поколения в поколение, и с удовольствием перенимаются молодыми.</w:t>
      </w:r>
      <w:r w:rsidR="00427C2D" w:rsidRPr="00D47692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  </w:t>
      </w:r>
      <w:r w:rsidR="00F4443D" w:rsidRPr="00D47692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Традиционное казахское гостеприимство навсегда запоминается каждому, кто хотя бы раз посетил Казахстан. И не только казахи, но и, наверное, все остальные народы, населяющие Казахстан, приняли себе это традиционное радушие и уважение к гостю.</w:t>
      </w:r>
    </w:p>
    <w:p w:rsidR="00F4443D" w:rsidRPr="00ED0E6D" w:rsidRDefault="000F707A" w:rsidP="00F4443D">
      <w:pPr>
        <w:widowControl/>
        <w:shd w:val="clear" w:color="auto" w:fill="FFFFFF"/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    </w:t>
      </w:r>
      <w:r w:rsidR="00F4443D" w:rsidRPr="00D47692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Такое отношение </w:t>
      </w:r>
      <w:proofErr w:type="gramStart"/>
      <w:r w:rsidR="00F4443D" w:rsidRPr="00D47692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с гостям</w:t>
      </w:r>
      <w:proofErr w:type="gramEnd"/>
      <w:r w:rsidR="00F4443D" w:rsidRPr="00D47692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 сложилось в далекой древности. Случайных путников, а также приглашенных гостей всегда встречали с радушием и угощали самой вкусной едой. Предки казахов были кочевниками, поэтому остановка в незнакомом доме была делом обычным. Данный обычай носит название </w:t>
      </w:r>
      <w:r w:rsidR="00F4443D" w:rsidRPr="00D4769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 w:eastAsia="ru-RU"/>
        </w:rPr>
        <w:t>“</w:t>
      </w:r>
      <w:proofErr w:type="spellStart"/>
      <w:r w:rsidR="00F4443D" w:rsidRPr="00ED0E6D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>Конакасы</w:t>
      </w:r>
      <w:proofErr w:type="spellEnd"/>
      <w:r w:rsidR="00F4443D" w:rsidRPr="00ED0E6D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>”</w:t>
      </w:r>
      <w:r w:rsidR="00F4443D" w:rsidRPr="00ED0E6D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. </w:t>
      </w:r>
    </w:p>
    <w:p w:rsidR="00F4443D" w:rsidRPr="00ED0E6D" w:rsidRDefault="00F4443D" w:rsidP="00F4443D">
      <w:pPr>
        <w:widowControl/>
        <w:shd w:val="clear" w:color="auto" w:fill="FFFFFF"/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</w:pPr>
      <w:r w:rsidRPr="00ED0E6D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       С приемом гостей связан еще один ритуал, или традиция — </w:t>
      </w:r>
      <w:r w:rsidRPr="00ED0E6D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>“</w:t>
      </w:r>
      <w:proofErr w:type="spellStart"/>
      <w:r w:rsidRPr="00ED0E6D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>Конаккаде</w:t>
      </w:r>
      <w:proofErr w:type="spellEnd"/>
      <w:r w:rsidRPr="00ED0E6D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>”</w:t>
      </w:r>
      <w:r w:rsidRPr="00ED0E6D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. Хозяин дома в конце застолья может попросить гостя исполнить песню, либо поиграть на музыкальном инструменте. Гость в ответ обычно исполняет импровизацию, в которой благодарит хозяев за теплый прием.</w:t>
      </w:r>
    </w:p>
    <w:p w:rsidR="00F4443D" w:rsidRPr="00ED0E6D" w:rsidRDefault="00F4443D" w:rsidP="00F4443D">
      <w:pPr>
        <w:widowControl/>
        <w:shd w:val="clear" w:color="auto" w:fill="FFFFFF"/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</w:pPr>
      <w:r w:rsidRPr="00ED0E6D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      Дорогих, важных гостей в казахском доме привечают особо, для этого есть обряд </w:t>
      </w:r>
      <w:proofErr w:type="spellStart"/>
      <w:r w:rsidRPr="00ED0E6D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>Ат</w:t>
      </w:r>
      <w:proofErr w:type="spellEnd"/>
      <w:r w:rsidRPr="00ED0E6D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 xml:space="preserve"> </w:t>
      </w:r>
      <w:proofErr w:type="spellStart"/>
      <w:r w:rsidRPr="00ED0E6D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>мингизип</w:t>
      </w:r>
      <w:proofErr w:type="spellEnd"/>
      <w:r w:rsidRPr="00ED0E6D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 xml:space="preserve"> </w:t>
      </w:r>
      <w:proofErr w:type="spellStart"/>
      <w:r w:rsidRPr="00ED0E6D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>шапан</w:t>
      </w:r>
      <w:proofErr w:type="spellEnd"/>
      <w:r w:rsidRPr="00ED0E6D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 xml:space="preserve"> жабу</w:t>
      </w:r>
      <w:r w:rsidRPr="00ED0E6D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. Уважаемому человеку, посетившему дом, дарили коня и дорогой </w:t>
      </w:r>
      <w:proofErr w:type="spellStart"/>
      <w:r w:rsidRPr="00ED0E6D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чапан</w:t>
      </w:r>
      <w:proofErr w:type="spellEnd"/>
      <w:r w:rsidRPr="00ED0E6D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 (расшитый халат из верблюжьей шерсти с ситцевой подкладкой).</w:t>
      </w:r>
    </w:p>
    <w:p w:rsidR="00F4443D" w:rsidRPr="00ED0E6D" w:rsidRDefault="00F4443D" w:rsidP="00F4443D">
      <w:pPr>
        <w:widowControl/>
        <w:shd w:val="clear" w:color="auto" w:fill="FFFFFF"/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</w:pPr>
      <w:r w:rsidRPr="00ED0E6D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Иногда важный гость получал в подарок коня, соболиную шубу, верблюда, либо персидский ковер или саблю. В подарок отдавались самые ценные вещи в доме, чтобы показать дорогому гостю свое уважение. Эта традиция называется </w:t>
      </w:r>
      <w:r w:rsidRPr="00ED0E6D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 xml:space="preserve">Бес </w:t>
      </w:r>
      <w:proofErr w:type="spellStart"/>
      <w:r w:rsidRPr="00ED0E6D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>Жаксы</w:t>
      </w:r>
      <w:proofErr w:type="spellEnd"/>
      <w:r w:rsidRPr="00ED0E6D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, или 5 ценных вещей. В наше время этот обычай соблюдается нечасто, но, в некоторых деревнях Казахстана он еще имеет силу.</w:t>
      </w:r>
    </w:p>
    <w:p w:rsidR="00427C2D" w:rsidRPr="00ED0E6D" w:rsidRDefault="00F4443D" w:rsidP="00ED0E6D">
      <w:pPr>
        <w:widowControl/>
        <w:shd w:val="clear" w:color="auto" w:fill="FFFFFF"/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</w:pPr>
      <w:r w:rsidRPr="00ED0E6D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        С тех же древних времен сохранилась, например, одна интересная традиция — </w:t>
      </w:r>
      <w:proofErr w:type="spellStart"/>
      <w:r w:rsidRPr="00ED0E6D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>Ерулик</w:t>
      </w:r>
      <w:proofErr w:type="spellEnd"/>
      <w:r w:rsidRPr="00ED0E6D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, или знакомство с новоселами. Новые жители аула обязательно приглашаются на ужин или обед к ближайшим соседям. Так, за накрытым столом, люди знакомятся, и новички легче вливаются в общество. Во многих казахских семьях эта традиция жива и</w:t>
      </w:r>
      <w:r w:rsidRPr="00D47692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 по сей день, неважно, живет ли семья в ауле или в современном многоквартирном доме. </w:t>
      </w:r>
    </w:p>
    <w:p w:rsidR="00F4443D" w:rsidRPr="00D47692" w:rsidRDefault="00427C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Задания</w:t>
      </w:r>
    </w:p>
    <w:p w:rsidR="00427C2D" w:rsidRPr="00D47692" w:rsidRDefault="00427C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1.Укажите тему текста</w:t>
      </w:r>
    </w:p>
    <w:p w:rsidR="00F4443D" w:rsidRPr="00D47692" w:rsidRDefault="00427C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1F6FB8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>традиции казахского народа</w:t>
      </w:r>
    </w:p>
    <w:p w:rsidR="00427C2D" w:rsidRPr="00D47692" w:rsidRDefault="00427C2D">
      <w:pPr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1F6FB8" w:rsidRPr="00D47692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 казахское гостеприимство</w:t>
      </w:r>
    </w:p>
    <w:p w:rsidR="001F6FB8" w:rsidRPr="00D47692" w:rsidRDefault="001F6FB8" w:rsidP="001F6FB8">
      <w:pPr>
        <w:widowControl/>
        <w:shd w:val="clear" w:color="auto" w:fill="FFFFFF"/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</w:pPr>
      <w:proofErr w:type="gramStart"/>
      <w:r w:rsidRPr="00D47692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>С)  традиционное</w:t>
      </w:r>
      <w:proofErr w:type="gramEnd"/>
      <w:r w:rsidRPr="00D47692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/>
        </w:rPr>
        <w:t xml:space="preserve"> радушие и уважение к гостю</w:t>
      </w:r>
    </w:p>
    <w:p w:rsidR="001F6FB8" w:rsidRPr="00D47692" w:rsidRDefault="001F6FB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443D" w:rsidRPr="00D47692" w:rsidRDefault="00F444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D43E7" w:rsidRPr="00D47692" w:rsidRDefault="001F6F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2.Определите цель текста </w:t>
      </w:r>
    </w:p>
    <w:p w:rsidR="001F6FB8" w:rsidRPr="00D47692" w:rsidRDefault="001F6F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А) описать некоторые традиции казахского народа</w:t>
      </w:r>
    </w:p>
    <w:p w:rsidR="001F6FB8" w:rsidRPr="00D47692" w:rsidRDefault="001F6FB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4769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17973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  <w:r w:rsidR="00E17973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рассказать ,что традиции перенимаются молодыми</w:t>
      </w:r>
    </w:p>
    <w:p w:rsidR="00E17973" w:rsidRPr="00D47692" w:rsidRDefault="00E179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С) показать гостеприимство казахского народа</w:t>
      </w:r>
    </w:p>
    <w:p w:rsidR="00E17973" w:rsidRPr="00D47692" w:rsidRDefault="00E179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973" w:rsidRPr="00D47692" w:rsidRDefault="00E179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3.Как говорящий относится к содержанию текста? Ответьте одним предложением ______________________________________________________________________________________________</w:t>
      </w:r>
    </w:p>
    <w:p w:rsidR="00E17973" w:rsidRPr="00D47692" w:rsidRDefault="00E179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973" w:rsidRPr="00D47692" w:rsidRDefault="00E179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4.Сделайте вывод </w:t>
      </w:r>
      <w:proofErr w:type="gramStart"/>
      <w:r w:rsidRPr="00D47692">
        <w:rPr>
          <w:rFonts w:ascii="Times New Roman" w:hAnsi="Times New Roman" w:cs="Times New Roman"/>
          <w:sz w:val="28"/>
          <w:szCs w:val="28"/>
          <w:lang w:val="ru-RU"/>
        </w:rPr>
        <w:t>о  роли</w:t>
      </w:r>
      <w:proofErr w:type="gramEnd"/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традиций и обычаев в жизни казахского народа</w:t>
      </w:r>
    </w:p>
    <w:p w:rsidR="00E17973" w:rsidRPr="00D47692" w:rsidRDefault="00E179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E17973" w:rsidRPr="00D47692" w:rsidRDefault="00E179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2E13" w:rsidRPr="00D47692" w:rsidRDefault="00427C2D" w:rsidP="00A42E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Дескриптор      </w:t>
      </w:r>
      <w:r w:rsidR="00AF5778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42E13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F5778" w:rsidRPr="00D4769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42E13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E13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указывает тему текста;</w:t>
      </w:r>
    </w:p>
    <w:p w:rsidR="00A42E13" w:rsidRPr="00D47692" w:rsidRDefault="00A42E13" w:rsidP="00A42E13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</w:t>
      </w:r>
      <w:r w:rsidR="00AF5778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AF5778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определяет цель текста;</w:t>
      </w:r>
    </w:p>
    <w:p w:rsidR="00A42E13" w:rsidRPr="00D47692" w:rsidRDefault="00A42E13" w:rsidP="00A42E13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</w:t>
      </w:r>
      <w:r w:rsidR="00AF5778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выражает отношение к прочитанной информации;</w:t>
      </w:r>
    </w:p>
    <w:p w:rsidR="00A42E13" w:rsidRPr="00D47692" w:rsidRDefault="00A42E13" w:rsidP="00A42E13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</w:t>
      </w:r>
      <w:r w:rsidR="00AF5778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</w:t>
      </w:r>
      <w:r w:rsidR="00AF5778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 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делает вывод;</w:t>
      </w:r>
    </w:p>
    <w:p w:rsidR="000D43E7" w:rsidRPr="00D47692" w:rsidRDefault="000D43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D43E7" w:rsidRPr="00D47692" w:rsidRDefault="000D43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D43E7" w:rsidRPr="00D47692" w:rsidRDefault="000D43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0E6D" w:rsidRDefault="00A42E13" w:rsidP="00607212">
      <w:pPr>
        <w:pStyle w:val="TableParagraph"/>
        <w:tabs>
          <w:tab w:val="left" w:pos="1093"/>
        </w:tabs>
        <w:ind w:left="102" w:right="10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Цель обучения             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9.4.7.1   при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нять зн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D4769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D47692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ложно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ё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нн</w:t>
      </w:r>
      <w:r w:rsidRPr="00D4769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ы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ED0E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</w:p>
    <w:p w:rsidR="00607212" w:rsidRPr="00D47692" w:rsidRDefault="00ED0E6D" w:rsidP="00607212">
      <w:pPr>
        <w:pStyle w:val="TableParagraph"/>
        <w:tabs>
          <w:tab w:val="left" w:pos="1093"/>
        </w:tabs>
        <w:ind w:left="102" w:right="101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="00A42E13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="00A42E13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A42E13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дложен</w:t>
      </w:r>
      <w:r w:rsidR="00A42E13"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A42E13" w:rsidRPr="00D4769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="00EB7081" w:rsidRPr="00D4769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х</w:t>
      </w:r>
      <w:r w:rsidR="00A42E13" w:rsidRPr="00D4769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607212" w:rsidRPr="00D4769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                        </w:t>
      </w:r>
    </w:p>
    <w:p w:rsidR="00ED0E6D" w:rsidRDefault="00607212" w:rsidP="00ED0E6D">
      <w:pPr>
        <w:pStyle w:val="TableParagraph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ED0E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9.5.1.1  и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пол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зов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proofErr w:type="gramEnd"/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D4769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щ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твит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льны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, прил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льны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</w:p>
    <w:p w:rsidR="00ED0E6D" w:rsidRDefault="00ED0E6D" w:rsidP="00ED0E6D">
      <w:pPr>
        <w:pStyle w:val="TableParagraph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н</w:t>
      </w:r>
      <w:r w:rsidR="00607212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607212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607212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ия </w:t>
      </w:r>
      <w:r w:rsidR="00607212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(в </w:t>
      </w:r>
      <w:proofErr w:type="spellStart"/>
      <w:r w:rsidR="00607212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  <w:r w:rsidR="00607212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proofErr w:type="spellEnd"/>
      <w:r w:rsidR="00607212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. обр</w:t>
      </w:r>
      <w:r w:rsidR="00607212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607212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зов</w:t>
      </w:r>
      <w:r w:rsidR="00607212"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607212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нные от д</w:t>
      </w:r>
      <w:r w:rsidR="00607212" w:rsidRPr="00D4769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="00607212" w:rsidRPr="00D4769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607212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гих</w:t>
      </w:r>
      <w:r w:rsidR="00607212" w:rsidRPr="00D4769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607212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час</w:t>
      </w:r>
      <w:r w:rsidR="00607212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607212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607212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607212" w:rsidRPr="00D4769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607212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607212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еч</w:t>
      </w:r>
      <w:r w:rsidR="00607212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и) в </w:t>
      </w:r>
    </w:p>
    <w:p w:rsidR="00607212" w:rsidRPr="00D47692" w:rsidRDefault="00ED0E6D" w:rsidP="00ED0E6D">
      <w:pPr>
        <w:pStyle w:val="TableParagraph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</w:t>
      </w:r>
      <w:r w:rsidR="00607212" w:rsidRPr="00D4769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               </w:t>
      </w:r>
      <w:r w:rsidR="00607212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="00607212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оотв</w:t>
      </w:r>
      <w:r w:rsidR="00607212"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607212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607212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="00607212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607212"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="00607212" w:rsidRPr="00D4769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607212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ющих форм</w:t>
      </w:r>
      <w:r w:rsidR="00607212"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607212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</w:p>
    <w:p w:rsidR="00A42E13" w:rsidRPr="00D47692" w:rsidRDefault="00A42E13" w:rsidP="00A42E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0E6D" w:rsidRDefault="00A42E13" w:rsidP="00A42E1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Критерий оценивания      </w:t>
      </w:r>
      <w:r w:rsidR="00ED0E6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7081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рименяет знаки препинания </w:t>
      </w:r>
      <w:proofErr w:type="gramStart"/>
      <w:r w:rsidR="00EB7081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B7081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7081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="00EB7081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ложно</w:t>
      </w:r>
      <w:r w:rsidR="00EB7081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="00EB7081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EB7081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="00EB7081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="00EB7081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ё</w:t>
      </w:r>
      <w:r w:rsidR="00EB7081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нн</w:t>
      </w:r>
      <w:r w:rsidR="00EB7081" w:rsidRPr="00D4769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ы</w:t>
      </w:r>
      <w:r w:rsidR="00EB7081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gramEnd"/>
      <w:r w:rsidR="00EB7081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EB7081" w:rsidRPr="00ED0E6D" w:rsidRDefault="00ED0E6D" w:rsidP="00A42E1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п</w:t>
      </w:r>
      <w:r w:rsidR="00EB7081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EB7081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EB7081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дложен</w:t>
      </w:r>
      <w:r w:rsidR="00EB7081"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B7081" w:rsidRPr="00D4769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ях </w:t>
      </w:r>
    </w:p>
    <w:p w:rsidR="00ED0E6D" w:rsidRDefault="00EB7081" w:rsidP="00A42E1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              </w:t>
      </w:r>
      <w:r w:rsidR="00ED0E6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                              И</w:t>
      </w:r>
      <w:r w:rsidRPr="00D4769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спользует    необходимые части речи   в   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оотв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D4769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ющих </w:t>
      </w:r>
    </w:p>
    <w:p w:rsidR="00A42E13" w:rsidRPr="00D47692" w:rsidRDefault="00ED0E6D" w:rsidP="00A42E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EB7081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="00EB7081"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EB7081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EB7081" w:rsidRPr="00D4769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              </w:t>
      </w:r>
      <w:r w:rsidR="00A42E13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p w:rsidR="00A42E13" w:rsidRPr="00D47692" w:rsidRDefault="00A42E13" w:rsidP="00A42E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A42E13" w:rsidRPr="00D47692" w:rsidRDefault="00A42E13" w:rsidP="00A42E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Уровень мыслительных навыков              Применение</w:t>
      </w:r>
    </w:p>
    <w:p w:rsidR="00A42E13" w:rsidRPr="00D47692" w:rsidRDefault="00A42E13" w:rsidP="00A42E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</w:p>
    <w:p w:rsidR="00A42E13" w:rsidRPr="00D47692" w:rsidRDefault="00A42E13" w:rsidP="00A42E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Задание</w:t>
      </w:r>
    </w:p>
    <w:p w:rsidR="00607212" w:rsidRPr="00D47692" w:rsidRDefault="00607212" w:rsidP="000D2CC7">
      <w:pPr>
        <w:pStyle w:val="TableParagraph"/>
        <w:spacing w:line="259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07212" w:rsidRPr="00D47692" w:rsidRDefault="00607212" w:rsidP="00607212">
      <w:pPr>
        <w:pStyle w:val="TableParagraph"/>
        <w:spacing w:line="262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вьте  н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бол</w:t>
      </w:r>
      <w:r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шой</w:t>
      </w:r>
      <w:proofErr w:type="gramEnd"/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 на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 </w:t>
      </w:r>
      <w:r w:rsidRPr="00D4769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«</w:t>
      </w:r>
      <w:r w:rsidRPr="00D4769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К</w:t>
      </w:r>
      <w:r w:rsidRPr="00D4769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D4769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D4769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4769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»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D4769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поль</w:t>
      </w:r>
      <w:r w:rsidRPr="00D4769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з</w:t>
      </w:r>
      <w:r w:rsidRPr="00D4769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D4769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ложно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нные</w:t>
      </w:r>
    </w:p>
    <w:p w:rsidR="00607212" w:rsidRPr="00D47692" w:rsidRDefault="00607212" w:rsidP="00607212">
      <w:pPr>
        <w:pStyle w:val="TableParagraph"/>
        <w:spacing w:line="260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дложен</w:t>
      </w:r>
      <w:r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D4769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твит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льны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, прил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льны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, н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еч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D4769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оотв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D4769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ющих форм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D2CC7" w:rsidRPr="00D47692" w:rsidRDefault="000D2CC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0E6D" w:rsidRDefault="000D2CC7" w:rsidP="000D2C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Дескриптор      </w:t>
      </w:r>
      <w:r w:rsidR="00EB7081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AF5778" w:rsidRPr="00D4769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B7081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</w:t>
      </w:r>
      <w:proofErr w:type="gramStart"/>
      <w:r w:rsidRPr="00D47692">
        <w:rPr>
          <w:rFonts w:ascii="Times New Roman" w:hAnsi="Times New Roman" w:cs="Times New Roman"/>
          <w:sz w:val="28"/>
          <w:szCs w:val="28"/>
          <w:lang w:val="ru-RU"/>
        </w:rPr>
        <w:t>текст ,</w:t>
      </w:r>
      <w:proofErr w:type="gramEnd"/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используя ССП</w:t>
      </w:r>
      <w:r w:rsidR="00EB7081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и необходимые части </w:t>
      </w:r>
    </w:p>
    <w:p w:rsidR="000D2CC7" w:rsidRPr="00D47692" w:rsidRDefault="00ED0E6D" w:rsidP="000D2CC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EB7081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речи </w:t>
      </w:r>
      <w:proofErr w:type="gramStart"/>
      <w:r w:rsidR="00EB7081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в 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B7081" w:rsidRPr="00D47692">
        <w:rPr>
          <w:rFonts w:ascii="Times New Roman" w:hAnsi="Times New Roman" w:cs="Times New Roman"/>
          <w:sz w:val="28"/>
          <w:szCs w:val="28"/>
          <w:lang w:val="ru-RU"/>
        </w:rPr>
        <w:t>оответствующих</w:t>
      </w:r>
      <w:proofErr w:type="gramEnd"/>
      <w:r w:rsidR="00EB7081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формах 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B7081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0D2CC7" w:rsidRPr="00D47692" w:rsidRDefault="000D2CC7" w:rsidP="000D2C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AF5778" w:rsidRPr="00D4769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применяет знаки препинания в</w:t>
      </w:r>
      <w:r w:rsidR="00EB7081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B7081" w:rsidRPr="00D47692">
        <w:rPr>
          <w:rFonts w:ascii="Times New Roman" w:hAnsi="Times New Roman" w:cs="Times New Roman"/>
          <w:sz w:val="28"/>
          <w:szCs w:val="28"/>
          <w:lang w:val="ru-RU"/>
        </w:rPr>
        <w:t>ССП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0E6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D2CC7" w:rsidRPr="00D47692" w:rsidRDefault="000D2CC7" w:rsidP="000D2C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</w:t>
      </w:r>
    </w:p>
    <w:p w:rsidR="007862C8" w:rsidRPr="00D47692" w:rsidRDefault="000D2C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F2055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427C2D" w:rsidRPr="00D47692" w:rsidRDefault="00DE16D9" w:rsidP="00DE16D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7692">
        <w:rPr>
          <w:color w:val="333333"/>
          <w:sz w:val="28"/>
          <w:szCs w:val="28"/>
        </w:rPr>
        <w:t xml:space="preserve">    </w:t>
      </w:r>
    </w:p>
    <w:p w:rsidR="00ED0E6D" w:rsidRDefault="000D2CC7" w:rsidP="000D2CC7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Цель обучения             </w:t>
      </w:r>
      <w:proofErr w:type="gramStart"/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9.3.3.1</w:t>
      </w:r>
      <w:r w:rsidR="00ED0E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фор</w:t>
      </w:r>
      <w:r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D4769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ров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proofErr w:type="gramEnd"/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вопро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ы, п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фрази</w:t>
      </w:r>
      <w:r w:rsidRPr="00D4769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D4769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я информ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</w:p>
    <w:p w:rsidR="00427C2D" w:rsidRPr="00D47692" w:rsidRDefault="00ED0E6D" w:rsidP="00ED0E6D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</w:t>
      </w:r>
      <w:r w:rsid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2CC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0D2CC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0D2CC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D2CC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="000D2CC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0D2CC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0D2CC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D2CC7" w:rsidRPr="00D47692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="000D2CC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 отв</w:t>
      </w:r>
      <w:r w:rsidR="000D2CC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еча</w:t>
      </w:r>
      <w:r w:rsidR="000D2CC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proofErr w:type="gramStart"/>
      <w:r w:rsidR="000D2CC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0D2CC7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2CC7" w:rsidRPr="00D4769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0D2CC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0D2CC7"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0D2CC7" w:rsidRPr="00D4769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proofErr w:type="gramEnd"/>
      <w:r w:rsidR="000D2CC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D2CC7" w:rsidRPr="00D4769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0D2CC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0D2CC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0D2CC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зл</w:t>
      </w:r>
      <w:r w:rsidR="000D2CC7"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D2CC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ча</w:t>
      </w:r>
      <w:r w:rsidR="000D2CC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факт и </w:t>
      </w:r>
      <w:r w:rsidR="000D2CC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="000D2CC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0D2CC7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0D2CC7"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0D2CC7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</w:p>
    <w:p w:rsidR="00427C2D" w:rsidRPr="00D47692" w:rsidRDefault="00427C2D" w:rsidP="00DE16D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D0E6D" w:rsidRPr="00ED0E6D" w:rsidRDefault="00EB7081" w:rsidP="00ED0E6D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Критерий оценивания      </w:t>
      </w:r>
      <w:r w:rsidR="00ED0E6D" w:rsidRPr="00ED0E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Составляет новые предложения, сохраняя смысл</w:t>
      </w:r>
    </w:p>
    <w:p w:rsidR="00ED0E6D" w:rsidRPr="00ED0E6D" w:rsidRDefault="00ED0E6D" w:rsidP="00ED0E6D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</w:t>
      </w:r>
      <w:r w:rsidRPr="00ED0E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Различает факт и мнения</w:t>
      </w:r>
    </w:p>
    <w:p w:rsidR="00EB7081" w:rsidRPr="00ED0E6D" w:rsidRDefault="00EB7081" w:rsidP="00EB70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B7081" w:rsidRPr="00D47692" w:rsidRDefault="00EB7081" w:rsidP="00EB708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EB7081" w:rsidRPr="00D47692" w:rsidRDefault="00EB7081" w:rsidP="00EB708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Уровень мыслительных навыков              Применение</w:t>
      </w:r>
    </w:p>
    <w:p w:rsidR="00EB7081" w:rsidRPr="00D47692" w:rsidRDefault="00EB7081" w:rsidP="00EB708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</w:p>
    <w:p w:rsidR="00EB7081" w:rsidRPr="00D47692" w:rsidRDefault="00EB7081" w:rsidP="00EB708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Задание</w:t>
      </w:r>
    </w:p>
    <w:p w:rsidR="00EB7081" w:rsidRPr="00D47692" w:rsidRDefault="00EB7081" w:rsidP="00EB7081">
      <w:pPr>
        <w:pStyle w:val="TableParagraph"/>
        <w:spacing w:line="259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B7081" w:rsidRPr="00D47692" w:rsidRDefault="000201F1" w:rsidP="00EB708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Прочитайте текст и выполните </w:t>
      </w:r>
      <w:proofErr w:type="gramStart"/>
      <w:r w:rsidRPr="00D47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задания .</w:t>
      </w:r>
      <w:proofErr w:type="gramEnd"/>
    </w:p>
    <w:p w:rsidR="00082F72" w:rsidRPr="00D47692" w:rsidRDefault="00082F72" w:rsidP="00DE16D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E16D9" w:rsidRPr="00D47692" w:rsidRDefault="00DE16D9" w:rsidP="00DE16D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7692">
        <w:rPr>
          <w:color w:val="333333"/>
          <w:sz w:val="28"/>
          <w:szCs w:val="28"/>
        </w:rPr>
        <w:t xml:space="preserve">    </w:t>
      </w:r>
      <w:r w:rsidR="00011CF7" w:rsidRPr="00D47692">
        <w:rPr>
          <w:color w:val="333333"/>
          <w:sz w:val="28"/>
          <w:szCs w:val="28"/>
        </w:rPr>
        <w:t xml:space="preserve">Умение общаться играет не маловажную роль в плане развития национальной культуры. Язык помогает увеличивать народный опыт, сохранять и передавать обычаи и традиции. Благодаря ему мы </w:t>
      </w:r>
      <w:proofErr w:type="gramStart"/>
      <w:r w:rsidR="00011CF7" w:rsidRPr="00D47692">
        <w:rPr>
          <w:color w:val="333333"/>
          <w:sz w:val="28"/>
          <w:szCs w:val="28"/>
        </w:rPr>
        <w:t>знаем</w:t>
      </w:r>
      <w:proofErr w:type="gramEnd"/>
      <w:r w:rsidR="00011CF7" w:rsidRPr="00D47692">
        <w:rPr>
          <w:color w:val="333333"/>
          <w:sz w:val="28"/>
          <w:szCs w:val="28"/>
        </w:rPr>
        <w:t xml:space="preserve"> чем жили наши предки. Но прежде чем говорить об особенностях народного этикета и культуры, нужно осведомиться об обрядах, привычках и условностях разных народов. Попав в чужую страну, новому человеку не составит большого труда потеряться или попасть впросак. Ведь мы не знаем всех мелочей и тонкостей жизни других народов и национальностей. Все мы привыкли руководствоваться общепринятыми знаниями и мифами о какой-либо национальности, но не всегда они действительно правдивы.</w:t>
      </w:r>
    </w:p>
    <w:p w:rsidR="00011CF7" w:rsidRPr="00D47692" w:rsidRDefault="00DE16D9" w:rsidP="00DE16D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7692">
        <w:rPr>
          <w:color w:val="333333"/>
          <w:sz w:val="28"/>
          <w:szCs w:val="28"/>
        </w:rPr>
        <w:t xml:space="preserve">      </w:t>
      </w:r>
      <w:r w:rsidR="00011CF7" w:rsidRPr="00D47692">
        <w:rPr>
          <w:color w:val="333333"/>
          <w:sz w:val="28"/>
          <w:szCs w:val="28"/>
        </w:rPr>
        <w:t xml:space="preserve">Существует много любопытных различий поведения представителей каждой культуры. </w:t>
      </w:r>
      <w:proofErr w:type="gramStart"/>
      <w:r w:rsidR="00011CF7" w:rsidRPr="00D47692">
        <w:rPr>
          <w:color w:val="333333"/>
          <w:sz w:val="28"/>
          <w:szCs w:val="28"/>
        </w:rPr>
        <w:t>Например</w:t>
      </w:r>
      <w:proofErr w:type="gramEnd"/>
      <w:r w:rsidR="00011CF7" w:rsidRPr="00D47692">
        <w:rPr>
          <w:color w:val="333333"/>
          <w:sz w:val="28"/>
          <w:szCs w:val="28"/>
        </w:rPr>
        <w:t xml:space="preserve"> приветствие. Поляк, при знакомстве с девушкой, всегда целует ей руку. Ведь подобные действия повторялись в их стране уже годами, и даже столетиями. А вот австриец может заявить «целую руку», но абсолютно никакими действиями это выражение не подтвердится. И если даже у жителей единой Европы встречаются такие различия, то что уж говорить о западной и восточной культурах? К примеру, здороваясь с европейцем, японец, индиец или китаец конечно пожмут руку, но чувствовать они себя будут так, будто это была босая нога. Так же у китайца может случиться культурный шок, если он увидит европейца, прогуливающегося с дамой под ручку, и тем более, целующего ее.</w:t>
      </w:r>
    </w:p>
    <w:p w:rsidR="006C1556" w:rsidRDefault="0027516B" w:rsidP="000201F1">
      <w:pPr>
        <w:pStyle w:val="a4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D47692">
        <w:rPr>
          <w:color w:val="333333"/>
          <w:sz w:val="28"/>
          <w:szCs w:val="28"/>
        </w:rPr>
        <w:t xml:space="preserve">  А вот в Японии принято снимать обувь у порога, даже при входе в ресторан. По китайским законам хозяин обязан подарить гостю любую понравившуюся ему вещь. У русских, после принятия пищи, принято не оставлять на тарелке ни крошки, в том случае, если блюдо ему понравилось. Китайцы не притронутся к миске сухого риса, поданной в конце обеда, чтобы </w:t>
      </w:r>
      <w:proofErr w:type="gramStart"/>
      <w:r w:rsidRPr="00D47692">
        <w:rPr>
          <w:color w:val="333333"/>
          <w:sz w:val="28"/>
          <w:szCs w:val="28"/>
        </w:rPr>
        <w:t>показать</w:t>
      </w:r>
      <w:proofErr w:type="gramEnd"/>
      <w:r w:rsidRPr="00D47692">
        <w:rPr>
          <w:color w:val="333333"/>
          <w:sz w:val="28"/>
          <w:szCs w:val="28"/>
        </w:rPr>
        <w:t xml:space="preserve"> что они сыты.</w:t>
      </w:r>
    </w:p>
    <w:p w:rsidR="007F00B2" w:rsidRPr="00D47692" w:rsidRDefault="00B12BF6" w:rsidP="000201F1">
      <w:pPr>
        <w:pStyle w:val="a4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27516B" w:rsidRPr="00D47692">
        <w:rPr>
          <w:color w:val="333333"/>
          <w:sz w:val="28"/>
          <w:szCs w:val="28"/>
        </w:rPr>
        <w:t>Все эти различия связаны с религиозными убеждениями представителей разных культур. Например, при входе в храм, еврей надевает головной убор, христианин же наоборот – снимает его. К тому же, во многих странах очень болезненно реагируют на несоблюдение формальностей, поэтому на такие, на первый взгляд, мелочи, тоже следует обращать внимание.</w:t>
      </w:r>
    </w:p>
    <w:p w:rsidR="007C6811" w:rsidRPr="00D47692" w:rsidRDefault="007C6811" w:rsidP="007C681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Задания</w:t>
      </w:r>
    </w:p>
    <w:p w:rsidR="007C6811" w:rsidRPr="00D47692" w:rsidRDefault="007C6811" w:rsidP="007C681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Прочитайте предложения составьте новые, которые должны начинаться из заданных слов и передавать смысл исходных предложений, следуя образцу.</w:t>
      </w:r>
    </w:p>
    <w:p w:rsidR="007C6811" w:rsidRPr="00D47692" w:rsidRDefault="007C6811" w:rsidP="007C681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C6811" w:rsidRPr="00D47692" w:rsidRDefault="007C6811" w:rsidP="007C681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Образец:</w:t>
      </w:r>
    </w:p>
    <w:p w:rsidR="007C6811" w:rsidRPr="00D47692" w:rsidRDefault="007C6811" w:rsidP="007C6811">
      <w:pPr>
        <w:pStyle w:val="TableParagraph"/>
        <w:spacing w:line="269" w:lineRule="exact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Попав в чужую страну, новому человеку не составит большого труда потеряться или попасть впросак</w:t>
      </w:r>
    </w:p>
    <w:p w:rsidR="007C6811" w:rsidRPr="00D47692" w:rsidRDefault="007C6811" w:rsidP="00911CF2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C6811" w:rsidRPr="00D47692" w:rsidRDefault="007C6811" w:rsidP="00911CF2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Ответ: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Когда человек попадает в чужую страну, он может потеряться или попасть в неловкую ситуацию.</w:t>
      </w:r>
    </w:p>
    <w:p w:rsidR="007C6811" w:rsidRPr="00D47692" w:rsidRDefault="007C6811" w:rsidP="00911CF2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C6811" w:rsidRPr="00D47692" w:rsidRDefault="007C6811" w:rsidP="00911CF2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C6811" w:rsidRPr="00D47692" w:rsidRDefault="003F78A1" w:rsidP="003F78A1">
      <w:pPr>
        <w:pStyle w:val="TableParagraph"/>
        <w:numPr>
          <w:ilvl w:val="0"/>
          <w:numId w:val="5"/>
        </w:numPr>
        <w:spacing w:line="269" w:lineRule="exact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У русских, после принятия пищи, принято не оставлять на тарелке ни крошки, в том случае, если блюдо ему понравилось. </w:t>
      </w:r>
    </w:p>
    <w:p w:rsidR="003F78A1" w:rsidRPr="00D47692" w:rsidRDefault="003F78A1" w:rsidP="003F78A1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C6811" w:rsidRDefault="003F78A1" w:rsidP="00911CF2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Если,  после</w:t>
      </w:r>
      <w:proofErr w:type="gramEnd"/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принятия пищи, блюдо понравилось,___________</w:t>
      </w:r>
      <w:r w:rsid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_________________    </w:t>
      </w:r>
    </w:p>
    <w:p w:rsidR="000201F1" w:rsidRPr="00D47692" w:rsidRDefault="000201F1" w:rsidP="006C1556">
      <w:pPr>
        <w:pStyle w:val="TableParagraph"/>
        <w:spacing w:line="269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</w:t>
      </w:r>
      <w:r w:rsid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</w:t>
      </w:r>
    </w:p>
    <w:p w:rsidR="003F78A1" w:rsidRPr="00D47692" w:rsidRDefault="003F78A1" w:rsidP="00911CF2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F78A1" w:rsidRPr="00D47692" w:rsidRDefault="003F78A1" w:rsidP="00911CF2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F78A1" w:rsidRPr="00D47692" w:rsidRDefault="003F78A1" w:rsidP="003F78A1">
      <w:pPr>
        <w:pStyle w:val="a4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D47692">
        <w:rPr>
          <w:sz w:val="28"/>
          <w:szCs w:val="28"/>
        </w:rPr>
        <w:t>2.</w:t>
      </w:r>
      <w:r w:rsidRPr="00D47692">
        <w:rPr>
          <w:color w:val="333333"/>
          <w:sz w:val="28"/>
          <w:szCs w:val="28"/>
        </w:rPr>
        <w:t xml:space="preserve"> Китайцы не притронутся к миске сухого риса, поданной в конце обеда, чтобы </w:t>
      </w:r>
      <w:proofErr w:type="gramStart"/>
      <w:r w:rsidRPr="00D47692">
        <w:rPr>
          <w:color w:val="333333"/>
          <w:sz w:val="28"/>
          <w:szCs w:val="28"/>
        </w:rPr>
        <w:t>показать ,что</w:t>
      </w:r>
      <w:proofErr w:type="gramEnd"/>
      <w:r w:rsidRPr="00D47692">
        <w:rPr>
          <w:color w:val="333333"/>
          <w:sz w:val="28"/>
          <w:szCs w:val="28"/>
        </w:rPr>
        <w:t xml:space="preserve"> они сыты.</w:t>
      </w:r>
    </w:p>
    <w:p w:rsidR="003F78A1" w:rsidRPr="00D47692" w:rsidRDefault="003F78A1" w:rsidP="00911CF2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Чтобы </w:t>
      </w:r>
      <w:proofErr w:type="gramStart"/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показать ,</w:t>
      </w:r>
      <w:proofErr w:type="gramEnd"/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что они сыты,__________________________</w:t>
      </w:r>
      <w:r w:rsid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</w:t>
      </w:r>
    </w:p>
    <w:p w:rsidR="000201F1" w:rsidRPr="00D47692" w:rsidRDefault="000201F1" w:rsidP="00911CF2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</w:t>
      </w:r>
    </w:p>
    <w:p w:rsidR="007C6811" w:rsidRPr="00D47692" w:rsidRDefault="007C6811" w:rsidP="00911CF2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F78A1" w:rsidRPr="00D47692" w:rsidRDefault="003F78A1" w:rsidP="003F78A1">
      <w:pPr>
        <w:widowControl/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D4769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К тому же, во многих странах очень болезненно реагируют на несоблюдение формальностей, поэтому на такие, на первый взгляд, мелочи, тоже следует обращать внимание.</w:t>
      </w:r>
    </w:p>
    <w:p w:rsidR="007C6811" w:rsidRPr="00D47692" w:rsidRDefault="003F78A1" w:rsidP="000201F1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Следует о</w:t>
      </w:r>
      <w:r w:rsidR="000201F1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бращать внимание на такие мелочи______________</w:t>
      </w:r>
      <w:r w:rsid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</w:t>
      </w:r>
    </w:p>
    <w:p w:rsidR="000201F1" w:rsidRPr="00D47692" w:rsidRDefault="000201F1" w:rsidP="000201F1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</w:t>
      </w:r>
      <w:r w:rsid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</w:t>
      </w:r>
    </w:p>
    <w:p w:rsidR="007C6811" w:rsidRPr="00D47692" w:rsidRDefault="007C6811" w:rsidP="00911CF2">
      <w:pPr>
        <w:pStyle w:val="TableParagraph"/>
        <w:spacing w:line="269" w:lineRule="exact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C6811" w:rsidRPr="00D47692" w:rsidRDefault="000201F1" w:rsidP="000201F1">
      <w:pPr>
        <w:pStyle w:val="TableParagraph"/>
        <w:spacing w:line="269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47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4.Выпишите один факт и два мнения.</w:t>
      </w:r>
    </w:p>
    <w:p w:rsidR="000201F1" w:rsidRPr="00D47692" w:rsidRDefault="000201F1" w:rsidP="000201F1">
      <w:pPr>
        <w:pStyle w:val="TableParagraph"/>
        <w:spacing w:line="269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0201F1" w:rsidRPr="00D47692" w:rsidRDefault="000201F1" w:rsidP="000201F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Дескриптор</w:t>
      </w:r>
      <w:r w:rsidR="006C15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</w:p>
    <w:p w:rsidR="000201F1" w:rsidRPr="00D47692" w:rsidRDefault="000201F1" w:rsidP="000201F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-</w:t>
      </w:r>
      <w:r w:rsidR="001A30B5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перефраз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ирует предложения;</w:t>
      </w:r>
    </w:p>
    <w:p w:rsidR="000201F1" w:rsidRPr="00D47692" w:rsidRDefault="000201F1" w:rsidP="000201F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-находит факты;</w:t>
      </w:r>
    </w:p>
    <w:p w:rsidR="000201F1" w:rsidRPr="00D47692" w:rsidRDefault="000201F1" w:rsidP="000201F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-находит мнения.</w:t>
      </w:r>
    </w:p>
    <w:p w:rsidR="007F00B2" w:rsidRPr="00D47692" w:rsidRDefault="007F00B2" w:rsidP="00D706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F00B2" w:rsidRPr="00D47692" w:rsidRDefault="007F00B2" w:rsidP="008E54C0">
      <w:pPr>
        <w:pStyle w:val="TableParagraph"/>
        <w:tabs>
          <w:tab w:val="left" w:pos="1093"/>
        </w:tabs>
        <w:ind w:left="102" w:right="10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1556" w:rsidRDefault="00D7064A" w:rsidP="00D7064A">
      <w:pPr>
        <w:pStyle w:val="TableParagraph"/>
        <w:tabs>
          <w:tab w:val="left" w:pos="1198"/>
        </w:tabs>
        <w:ind w:left="102" w:right="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Цель обучения         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9.4.1.1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озд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ть т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ты оф</w:t>
      </w:r>
      <w:r w:rsidRPr="00D47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D47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льно- д</w:t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лового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тиля </w:t>
      </w:r>
      <w:r w:rsid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D7064A" w:rsidRPr="00D47692" w:rsidRDefault="006C1556" w:rsidP="00D7064A">
      <w:pPr>
        <w:pStyle w:val="TableParagraph"/>
        <w:tabs>
          <w:tab w:val="left" w:pos="1198"/>
        </w:tabs>
        <w:ind w:left="102" w:right="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D7064A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(пра</w:t>
      </w:r>
      <w:r w:rsidR="00D7064A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D7064A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ило, ин</w:t>
      </w:r>
      <w:r w:rsidR="00D7064A" w:rsidRPr="00D47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="00D7064A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D7064A" w:rsidRPr="00D4769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="00D7064A" w:rsidRPr="00D4769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="00D7064A" w:rsidRPr="00D47692">
        <w:rPr>
          <w:rFonts w:ascii="Times New Roman" w:eastAsia="Times New Roman" w:hAnsi="Times New Roman" w:cs="Times New Roman"/>
          <w:sz w:val="28"/>
          <w:szCs w:val="28"/>
          <w:lang w:val="ru-RU"/>
        </w:rPr>
        <w:t>кция)</w:t>
      </w:r>
      <w:r w:rsidR="00D7064A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D7064A" w:rsidRPr="00D47692" w:rsidRDefault="00D7064A" w:rsidP="00D7064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7064A" w:rsidRPr="00D47692" w:rsidRDefault="00D7064A" w:rsidP="00D706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Критерий оценивания              </w:t>
      </w:r>
      <w:r w:rsidRPr="00D47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Различает характерные признаки текста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7064A" w:rsidRPr="00D47692" w:rsidRDefault="00D7064A" w:rsidP="00D706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D7064A" w:rsidRPr="00D47692" w:rsidRDefault="00D7064A" w:rsidP="00D706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Уровень мыслительных навыков              Применение</w:t>
      </w:r>
    </w:p>
    <w:p w:rsidR="00D7064A" w:rsidRPr="00D47692" w:rsidRDefault="00D7064A" w:rsidP="00D706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</w:p>
    <w:p w:rsidR="00D7064A" w:rsidRPr="00D47692" w:rsidRDefault="00D7064A" w:rsidP="00D706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>Задание</w:t>
      </w:r>
    </w:p>
    <w:p w:rsidR="00D7064A" w:rsidRPr="006C1556" w:rsidRDefault="00D7064A" w:rsidP="006C1556">
      <w:pPr>
        <w:pStyle w:val="TableParagraph"/>
        <w:spacing w:line="259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1556" w:rsidRDefault="007A3E4A" w:rsidP="006C1556">
      <w:pPr>
        <w:pStyle w:val="TableParagraph"/>
        <w:tabs>
          <w:tab w:val="left" w:pos="1418"/>
          <w:tab w:val="left" w:pos="2209"/>
          <w:tab w:val="left" w:pos="3674"/>
          <w:tab w:val="left" w:pos="4175"/>
        </w:tabs>
        <w:spacing w:line="2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пишите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C155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6C155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кции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хн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ик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proofErr w:type="gramStart"/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зоп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 </w:t>
      </w:r>
      <w:r w:rsidRPr="006C155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6C155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нии </w:t>
      </w:r>
      <w:r w:rsidRPr="006C155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ци</w:t>
      </w:r>
      <w:r w:rsidRPr="006C155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C155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ы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6C1556"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7064A"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игр, 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облюд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D7064A"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трого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="00D7064A"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ть,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ть, 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нд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рт</w:t>
      </w:r>
      <w:r w:rsidRPr="006C155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6C155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6C155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6C155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="00AF5778"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ть. </w:t>
      </w:r>
    </w:p>
    <w:p w:rsidR="007A3E4A" w:rsidRDefault="007A3E4A" w:rsidP="006C1556">
      <w:pPr>
        <w:pStyle w:val="TableParagraph"/>
        <w:tabs>
          <w:tab w:val="left" w:pos="1418"/>
          <w:tab w:val="left" w:pos="2209"/>
          <w:tab w:val="left" w:pos="3674"/>
          <w:tab w:val="left" w:pos="4175"/>
        </w:tabs>
        <w:spacing w:line="2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поль</w:t>
      </w:r>
      <w:r w:rsidRPr="006C155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з</w:t>
      </w:r>
      <w:r w:rsidRPr="006C155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йте</w:t>
      </w:r>
      <w:r w:rsidR="00AF5778"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асс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ивные       </w:t>
      </w:r>
      <w:r w:rsidRPr="006C155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proofErr w:type="gramStart"/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кон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C155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6C155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кц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0865FA"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и,   </w:t>
      </w:r>
      <w:proofErr w:type="gramEnd"/>
      <w:r w:rsidR="000865FA"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65FA"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нд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6C155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proofErr w:type="spellEnd"/>
      <w:r w:rsidR="00D7064A"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(р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6C155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6C155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ам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пы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C1556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6C155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6C155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голы</w:t>
      </w:r>
      <w:r w:rsidRPr="006C155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опр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нной форме</w:t>
      </w:r>
      <w:r w:rsidRPr="006C1556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C1556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пов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6C155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6C1556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ло</w:t>
      </w:r>
      <w:r w:rsidRPr="006C155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ни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7064A"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1556" w:rsidRPr="006C1556" w:rsidRDefault="006C1556" w:rsidP="006C1556">
      <w:pPr>
        <w:pStyle w:val="TableParagraph"/>
        <w:tabs>
          <w:tab w:val="left" w:pos="1418"/>
          <w:tab w:val="left" w:pos="2209"/>
          <w:tab w:val="left" w:pos="3674"/>
          <w:tab w:val="left" w:pos="4175"/>
        </w:tabs>
        <w:spacing w:line="2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7064A" w:rsidRDefault="00D7064A" w:rsidP="006C1556">
      <w:pPr>
        <w:pStyle w:val="TableParagraph"/>
        <w:spacing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5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И</w:t>
      </w:r>
      <w:r w:rsidRPr="006C1556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пользуй</w:t>
      </w:r>
      <w:r w:rsidRPr="006C1556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/>
        </w:rPr>
        <w:t>т</w:t>
      </w:r>
      <w:r w:rsidRPr="006C155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bCs/>
          <w:spacing w:val="56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кли</w:t>
      </w:r>
      <w:r w:rsidRPr="006C155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/>
        </w:rPr>
        <w:t>ш</w:t>
      </w:r>
      <w:r w:rsidRPr="006C155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bCs/>
          <w:spacing w:val="58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6C155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я н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пи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са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6C155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C155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6C155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кции.</w:t>
      </w:r>
    </w:p>
    <w:p w:rsidR="006C1556" w:rsidRPr="006C1556" w:rsidRDefault="006C1556" w:rsidP="006C1556">
      <w:pPr>
        <w:pStyle w:val="TableParagraph"/>
        <w:spacing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7064A" w:rsidRPr="006C1556" w:rsidRDefault="00D7064A" w:rsidP="006C1556">
      <w:pPr>
        <w:pStyle w:val="TableParagraph"/>
        <w:spacing w:line="2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национал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ным играм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доп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6C155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лица… </w:t>
      </w:r>
    </w:p>
    <w:p w:rsidR="00D7064A" w:rsidRPr="006C1556" w:rsidRDefault="00D7064A" w:rsidP="006C1556">
      <w:pPr>
        <w:pStyle w:val="TableParagraph"/>
        <w:spacing w:line="2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Национа</w:t>
      </w:r>
      <w:r w:rsidRPr="006C155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игры п</w:t>
      </w:r>
      <w:r w:rsidRPr="006C155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</w:p>
    <w:p w:rsidR="00D7064A" w:rsidRPr="006C1556" w:rsidRDefault="00D7064A" w:rsidP="006C1556">
      <w:pPr>
        <w:pStyle w:val="TableParagraph"/>
        <w:tabs>
          <w:tab w:val="left" w:pos="1666"/>
          <w:tab w:val="left" w:pos="2196"/>
          <w:tab w:val="left" w:pos="3863"/>
        </w:tabs>
        <w:spacing w:line="2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6C1556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нии</w:t>
      </w:r>
      <w:r w:rsidRPr="006C1556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национал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ных  </w:t>
      </w:r>
      <w:r w:rsidRPr="006C1556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игр</w:t>
      </w:r>
      <w:r w:rsidRPr="006C1556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озмож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озд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6C155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чаю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хс</w:t>
      </w:r>
      <w:r w:rsid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их опа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ных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факторо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</w:p>
    <w:p w:rsidR="00D7064A" w:rsidRPr="006C1556" w:rsidRDefault="00D7064A" w:rsidP="006C1556">
      <w:pPr>
        <w:pStyle w:val="TableParagraph"/>
        <w:tabs>
          <w:tab w:val="left" w:pos="1411"/>
          <w:tab w:val="left" w:pos="3038"/>
          <w:tab w:val="left" w:pos="4053"/>
        </w:tabs>
        <w:spacing w:line="2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Национа</w:t>
      </w:r>
      <w:r w:rsidRPr="006C155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игры д</w:t>
      </w:r>
      <w:r w:rsidRPr="006C155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лжны про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одить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… </w:t>
      </w:r>
    </w:p>
    <w:p w:rsidR="00D7064A" w:rsidRDefault="00D7064A" w:rsidP="006C1556">
      <w:pPr>
        <w:pStyle w:val="TableParagraph"/>
        <w:tabs>
          <w:tab w:val="left" w:pos="1411"/>
          <w:tab w:val="left" w:pos="3038"/>
          <w:tab w:val="left" w:pos="4053"/>
        </w:tabs>
        <w:spacing w:line="2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Соо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бу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чаю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имся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пра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ила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(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ло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я) про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</w:p>
    <w:p w:rsidR="006C1556" w:rsidRPr="006C1556" w:rsidRDefault="006C1556" w:rsidP="006C1556">
      <w:pPr>
        <w:pStyle w:val="TableParagraph"/>
        <w:tabs>
          <w:tab w:val="left" w:pos="1411"/>
          <w:tab w:val="left" w:pos="3038"/>
          <w:tab w:val="left" w:pos="4053"/>
        </w:tabs>
        <w:spacing w:line="2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7064A" w:rsidRPr="006C1556" w:rsidRDefault="00D7064A" w:rsidP="006C1556">
      <w:pPr>
        <w:pStyle w:val="TableParagraph"/>
        <w:spacing w:line="26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ть глагол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7064A" w:rsidRDefault="00D7064A" w:rsidP="006C1556">
      <w:pPr>
        <w:pStyle w:val="TableParagraph"/>
        <w:tabs>
          <w:tab w:val="left" w:pos="1583"/>
          <w:tab w:val="left" w:pos="2614"/>
          <w:tab w:val="left" w:pos="3833"/>
        </w:tabs>
        <w:spacing w:line="2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люда</w:t>
      </w:r>
      <w:r w:rsidRPr="006C155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4C1050"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ь,</w:t>
      </w:r>
      <w:r w:rsidR="000865FA"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над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ть,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End"/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гать,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ри</w:t>
      </w:r>
      <w:r w:rsidRPr="006C155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ь, 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ыполн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ть, 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ать, н</w:t>
      </w:r>
      <w:r w:rsidRPr="006C155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чинать, зак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нчи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6C155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ь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1556" w:rsidRPr="006C1556" w:rsidRDefault="006C1556" w:rsidP="006C1556">
      <w:pPr>
        <w:pStyle w:val="TableParagraph"/>
        <w:tabs>
          <w:tab w:val="left" w:pos="1583"/>
          <w:tab w:val="left" w:pos="2614"/>
          <w:tab w:val="left" w:pos="3833"/>
        </w:tabs>
        <w:spacing w:line="2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7064A" w:rsidRPr="006C1556" w:rsidRDefault="00D7064A" w:rsidP="006C1556">
      <w:pPr>
        <w:pStyle w:val="TableParagraph"/>
        <w:spacing w:line="26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поль</w:t>
      </w:r>
      <w:r w:rsidRPr="006C155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з</w:t>
      </w:r>
      <w:r w:rsidRPr="006C155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йте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обороты:</w:t>
      </w:r>
    </w:p>
    <w:p w:rsidR="007862C8" w:rsidRPr="006C1556" w:rsidRDefault="00D7064A" w:rsidP="006C1556">
      <w:pPr>
        <w:pStyle w:val="TableParagraph"/>
        <w:tabs>
          <w:tab w:val="left" w:pos="893"/>
          <w:tab w:val="left" w:pos="2692"/>
          <w:tab w:val="left" w:pos="4626"/>
        </w:tabs>
        <w:spacing w:line="259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озник</w:t>
      </w:r>
      <w:r w:rsidRPr="006C155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ве</w:t>
      </w:r>
      <w:r w:rsidR="000865FA"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нии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пра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="004C1050"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ти,</w:t>
      </w:r>
      <w:r w:rsidR="000865FA"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ри пол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нии о</w:t>
      </w:r>
      <w:r w:rsidRPr="006C155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бу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чаю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имся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тра</w:t>
      </w:r>
      <w:r w:rsidRPr="006C155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6C1556">
        <w:rPr>
          <w:rFonts w:ascii="Times New Roman" w:eastAsia="Times New Roman" w:hAnsi="Times New Roman" w:cs="Times New Roman"/>
          <w:sz w:val="28"/>
          <w:szCs w:val="28"/>
          <w:lang w:val="ru-RU"/>
        </w:rPr>
        <w:t>мы.</w:t>
      </w:r>
    </w:p>
    <w:p w:rsidR="007862C8" w:rsidRPr="006C1556" w:rsidRDefault="007862C8" w:rsidP="006C155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62C8" w:rsidRPr="00D47692" w:rsidRDefault="00D706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7064A" w:rsidRPr="00D47692" w:rsidRDefault="00D7064A" w:rsidP="00D7064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Дескриптор</w:t>
      </w:r>
      <w:r w:rsidR="006C15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</w:p>
    <w:p w:rsidR="007862C8" w:rsidRPr="00D47692" w:rsidRDefault="00D706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AF5778" w:rsidRPr="00D4769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A30B5" w:rsidRPr="00D47692">
        <w:rPr>
          <w:rFonts w:ascii="Times New Roman" w:hAnsi="Times New Roman" w:cs="Times New Roman"/>
          <w:sz w:val="28"/>
          <w:szCs w:val="28"/>
          <w:lang w:val="ru-RU"/>
        </w:rPr>
        <w:t>составля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>ет инструкцию</w:t>
      </w:r>
      <w:r w:rsidR="009E52BC" w:rsidRPr="00D4769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7064A" w:rsidRPr="00D47692" w:rsidRDefault="00D706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="00AF5778" w:rsidRPr="00D4769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E52BC" w:rsidRPr="00D47692">
        <w:rPr>
          <w:rFonts w:ascii="Times New Roman" w:hAnsi="Times New Roman" w:cs="Times New Roman"/>
          <w:sz w:val="28"/>
          <w:szCs w:val="28"/>
          <w:lang w:val="ru-RU"/>
        </w:rPr>
        <w:t xml:space="preserve">   и</w:t>
      </w:r>
      <w:r w:rsidRPr="00D47692">
        <w:rPr>
          <w:rFonts w:ascii="Times New Roman" w:hAnsi="Times New Roman" w:cs="Times New Roman"/>
          <w:sz w:val="28"/>
          <w:szCs w:val="28"/>
          <w:lang w:val="ru-RU"/>
        </w:rPr>
        <w:t>спользует необходимые конструкции</w:t>
      </w:r>
      <w:r w:rsidR="009E52BC" w:rsidRPr="00D476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762C" w:rsidRPr="00D47692" w:rsidRDefault="007376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762C" w:rsidRPr="00D47692" w:rsidRDefault="007376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762C" w:rsidRPr="00D47692" w:rsidRDefault="007376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84BE7" w:rsidRPr="00D47692" w:rsidRDefault="00484B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84BE7" w:rsidRPr="00D47692" w:rsidRDefault="00484BE7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Цель обучения</w:t>
      </w:r>
      <w:r w:rsidR="006C15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9.4.5.1 Писать эссе (объем 140-160 слов) по предложенной</w:t>
      </w:r>
    </w:p>
    <w:p w:rsidR="00484BE7" w:rsidRPr="00D47692" w:rsidRDefault="00484BE7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</w:t>
      </w:r>
      <w:r w:rsidR="006C15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проблеме, обосновывая свое мнение и предлагая пути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решения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 w:rsidR="006C1556" w:rsidRDefault="00484BE7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</w:t>
      </w:r>
      <w:r w:rsidR="006C15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проблемы,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соблюдая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особенности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текста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C15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рассуждения,            </w:t>
      </w:r>
    </w:p>
    <w:p w:rsidR="00484BE7" w:rsidRPr="00484BE7" w:rsidRDefault="006C1556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рассуждения с</w:t>
      </w:r>
      <w:r w:rsidR="00484BE7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элементами повествования/</w:t>
      </w:r>
      <w:r w:rsidR="00484BE7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описания;</w:t>
      </w:r>
    </w:p>
    <w:p w:rsidR="006C1556" w:rsidRDefault="00484BE7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</w:t>
      </w:r>
      <w:r w:rsidR="006C15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9.4.7.1 Применять знаки препинания в сложносочинённых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484BE7" w:rsidRDefault="006C1556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п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редложениях</w:t>
      </w:r>
    </w:p>
    <w:p w:rsidR="006C1556" w:rsidRPr="00484BE7" w:rsidRDefault="006C1556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84BE7" w:rsidRPr="00484BE7" w:rsidRDefault="00484BE7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Критерий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оценивания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Пишет эссе-рассуждение, соблюдая его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особенности</w:t>
      </w:r>
    </w:p>
    <w:p w:rsidR="006C1556" w:rsidRDefault="00484BE7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</w:t>
      </w:r>
      <w:r w:rsidR="006C15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Расставляет знаки препинания в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сложносочиненных </w:t>
      </w:r>
      <w:r w:rsidR="006C15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C1556" w:rsidRDefault="006C1556" w:rsidP="009E52B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п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редложениях</w:t>
      </w:r>
    </w:p>
    <w:p w:rsidR="009E52BC" w:rsidRPr="00484BE7" w:rsidRDefault="009E52BC" w:rsidP="009E52B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Навыки высокого порядка</w:t>
      </w:r>
    </w:p>
    <w:p w:rsidR="00484BE7" w:rsidRPr="00484BE7" w:rsidRDefault="00484BE7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84BE7" w:rsidRPr="00484BE7" w:rsidRDefault="00484BE7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Задания</w:t>
      </w:r>
    </w:p>
    <w:p w:rsidR="00484BE7" w:rsidRPr="00D47692" w:rsidRDefault="00484BE7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Напишите эссе – рассуждение на одну из тем по предложенной проблеме, обосновывая</w:t>
      </w:r>
      <w:r w:rsidR="006C15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свое мнение и предлагая пути решения проблемы, соблюдая особенности текста</w:t>
      </w:r>
      <w:r w:rsidR="009E52BC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C15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рассуждения. Используйте в работе сложносочиненные предложения. Объем 140-160</w:t>
      </w:r>
      <w:r w:rsidR="009E52BC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слов.</w:t>
      </w:r>
    </w:p>
    <w:p w:rsidR="009E52BC" w:rsidRPr="00484BE7" w:rsidRDefault="009E52BC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84BE7" w:rsidRPr="00484BE7" w:rsidRDefault="009E52BC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 </w:t>
      </w:r>
      <w:proofErr w:type="gramStart"/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Какие  традиции</w:t>
      </w:r>
      <w:proofErr w:type="gramEnd"/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обычаи должны быть вечными ?</w:t>
      </w:r>
    </w:p>
    <w:p w:rsidR="00484BE7" w:rsidRPr="00D47692" w:rsidRDefault="009E52BC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Есть ли </w:t>
      </w:r>
      <w:proofErr w:type="gramStart"/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обычаи ,</w:t>
      </w:r>
      <w:proofErr w:type="gramEnd"/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от которых нужно отказаться?</w:t>
      </w:r>
    </w:p>
    <w:p w:rsidR="009E52BC" w:rsidRPr="00484BE7" w:rsidRDefault="009E52BC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 Должны ли традиции и обычаи со временем меняться?</w:t>
      </w:r>
    </w:p>
    <w:p w:rsidR="009E52BC" w:rsidRPr="00D47692" w:rsidRDefault="009E52BC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84BE7" w:rsidRPr="00484BE7" w:rsidRDefault="00484BE7" w:rsidP="00484BE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Дескриптор</w:t>
      </w:r>
      <w:r w:rsidR="009E52BC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</w:t>
      </w:r>
    </w:p>
    <w:p w:rsidR="00484BE7" w:rsidRPr="00484BE7" w:rsidRDefault="009E52BC" w:rsidP="009E52B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пишет эссе-рассуждение;</w:t>
      </w:r>
    </w:p>
    <w:p w:rsidR="00484BE7" w:rsidRPr="00484BE7" w:rsidRDefault="009E52BC" w:rsidP="009E52B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правильно определяет проблему;</w:t>
      </w:r>
    </w:p>
    <w:p w:rsidR="00484BE7" w:rsidRPr="00484BE7" w:rsidRDefault="009E52BC" w:rsidP="009E52B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обосновывает свое мнение;</w:t>
      </w:r>
    </w:p>
    <w:p w:rsidR="006C1556" w:rsidRDefault="009E52BC" w:rsidP="009E52B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аргументирует свою позицию, используя цитаты из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484BE7" w:rsidRPr="00484BE7" w:rsidRDefault="006C1556" w:rsidP="009E52B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прочитанных произведений;</w:t>
      </w:r>
    </w:p>
    <w:p w:rsidR="00484BE7" w:rsidRPr="00484BE7" w:rsidRDefault="009E52BC" w:rsidP="009E52B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соблюдает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особенности</w:t>
      </w:r>
      <w:proofErr w:type="gramEnd"/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текста рассуждения;</w:t>
      </w:r>
    </w:p>
    <w:p w:rsidR="00484BE7" w:rsidRPr="00484BE7" w:rsidRDefault="009E52BC" w:rsidP="009E52B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включает в работу сложносочиненные предложения;</w:t>
      </w:r>
    </w:p>
    <w:p w:rsidR="006C1556" w:rsidRDefault="009E52BC" w:rsidP="00D47692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                                          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правильно расставляет знаки препинания в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C15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</w:t>
      </w:r>
    </w:p>
    <w:p w:rsidR="00484BE7" w:rsidRPr="00D47692" w:rsidRDefault="006C1556" w:rsidP="00D47692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</w:t>
      </w:r>
      <w:r w:rsidR="00484BE7" w:rsidRPr="00484B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сложносочиненных предложениях.</w:t>
      </w:r>
    </w:p>
    <w:p w:rsidR="00484BE7" w:rsidRPr="00D47692" w:rsidRDefault="00484B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762C" w:rsidRPr="00D47692" w:rsidRDefault="007376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1556" w:rsidRDefault="00E15C87" w:rsidP="00E15C8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Цель обучения  </w:t>
      </w:r>
      <w:r w:rsidR="00D47692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</w:t>
      </w:r>
      <w:r w:rsidR="006C15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9.3.6.1</w:t>
      </w:r>
      <w:r w:rsidR="006C15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Анализировать</w:t>
      </w:r>
      <w:proofErr w:type="gramEnd"/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содержание  художественных </w:t>
      </w:r>
    </w:p>
    <w:p w:rsidR="006C1556" w:rsidRDefault="006C1556" w:rsidP="00E15C8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</w:t>
      </w:r>
      <w:r w:rsidR="00E15C87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произведений, </w:t>
      </w:r>
      <w:proofErr w:type="gramStart"/>
      <w:r w:rsidR="00E15C87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выявляя </w:t>
      </w:r>
      <w:r w:rsidR="00D47692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15C87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авторскую</w:t>
      </w:r>
      <w:proofErr w:type="gramEnd"/>
      <w:r w:rsidR="00E15C87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позицию и оценивая </w:t>
      </w:r>
    </w:p>
    <w:p w:rsidR="00E15C87" w:rsidRPr="00D47692" w:rsidRDefault="006C1556" w:rsidP="00E15C8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</w:t>
      </w:r>
      <w:r w:rsidR="00E15C87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содержание произведения</w:t>
      </w:r>
    </w:p>
    <w:p w:rsidR="00040408" w:rsidRPr="00D47692" w:rsidRDefault="00040408" w:rsidP="00E15C8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15C87" w:rsidRPr="00D47692" w:rsidRDefault="00E15C87" w:rsidP="00E15C8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Критерий   оценивания      Определяет ключевые слова и основную мысль</w:t>
      </w:r>
    </w:p>
    <w:p w:rsidR="00E15C87" w:rsidRPr="00D47692" w:rsidRDefault="00E15C87" w:rsidP="00E15C8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Дает оценку содержанию произведения</w:t>
      </w:r>
    </w:p>
    <w:p w:rsidR="00040408" w:rsidRPr="00D47692" w:rsidRDefault="00040408" w:rsidP="00E15C8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15C87" w:rsidRPr="00D47692" w:rsidRDefault="00E15C87" w:rsidP="00E15C8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Уровень мыслительных </w:t>
      </w:r>
      <w:r w:rsidR="00D47692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навыков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Применение    </w:t>
      </w:r>
    </w:p>
    <w:p w:rsidR="00040408" w:rsidRPr="00D47692" w:rsidRDefault="00040408" w:rsidP="00E15C8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15C87" w:rsidRPr="00D47692" w:rsidRDefault="00E15C87" w:rsidP="00E15C8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Навыки высокого порядка</w:t>
      </w:r>
    </w:p>
    <w:p w:rsidR="00040408" w:rsidRPr="00D47692" w:rsidRDefault="00040408" w:rsidP="00E15C8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40408" w:rsidRPr="00D47692" w:rsidRDefault="00040408" w:rsidP="00E15C8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40408" w:rsidRPr="00040408" w:rsidRDefault="00040408" w:rsidP="00040408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Внимательно прочитайте произвед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ение </w:t>
      </w:r>
      <w:proofErr w:type="spellStart"/>
      <w:proofErr w:type="gramStart"/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М.Шаханова</w:t>
      </w:r>
      <w:proofErr w:type="spellEnd"/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«</w:t>
      </w:r>
      <w:proofErr w:type="gramEnd"/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Четыре матери</w:t>
      </w: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и выполните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задания</w:t>
      </w:r>
    </w:p>
    <w:p w:rsidR="00040408" w:rsidRPr="00D47692" w:rsidRDefault="00040408" w:rsidP="00E15C8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40408" w:rsidRPr="00D47692" w:rsidRDefault="00040408" w:rsidP="00040408">
      <w:pPr>
        <w:pStyle w:val="a4"/>
        <w:shd w:val="clear" w:color="auto" w:fill="FFFFFF"/>
        <w:spacing w:before="0" w:beforeAutospacing="0" w:after="90" w:afterAutospacing="0"/>
        <w:rPr>
          <w:color w:val="1D2129"/>
          <w:sz w:val="28"/>
          <w:szCs w:val="28"/>
        </w:rPr>
      </w:pPr>
      <w:r w:rsidRPr="00D47692">
        <w:rPr>
          <w:color w:val="1D2129"/>
          <w:sz w:val="28"/>
          <w:szCs w:val="28"/>
        </w:rPr>
        <w:t>Четыре матери</w:t>
      </w:r>
      <w:r w:rsidRPr="00D47692">
        <w:rPr>
          <w:color w:val="1D2129"/>
          <w:sz w:val="28"/>
          <w:szCs w:val="28"/>
        </w:rPr>
        <w:br/>
        <w:t xml:space="preserve">Судьбу от болезни беспамятства ты </w:t>
      </w:r>
      <w:proofErr w:type="gramStart"/>
      <w:r w:rsidRPr="00D47692">
        <w:rPr>
          <w:color w:val="1D2129"/>
          <w:sz w:val="28"/>
          <w:szCs w:val="28"/>
        </w:rPr>
        <w:t>защити,</w:t>
      </w:r>
      <w:r w:rsidRPr="00D47692">
        <w:rPr>
          <w:color w:val="1D2129"/>
          <w:sz w:val="28"/>
          <w:szCs w:val="28"/>
        </w:rPr>
        <w:br/>
        <w:t>ведь</w:t>
      </w:r>
      <w:proofErr w:type="gramEnd"/>
      <w:r w:rsidRPr="00D47692">
        <w:rPr>
          <w:color w:val="1D2129"/>
          <w:sz w:val="28"/>
          <w:szCs w:val="28"/>
        </w:rPr>
        <w:t xml:space="preserve"> у человека на долгом и трудном пути,</w:t>
      </w:r>
      <w:r w:rsidRPr="00D47692">
        <w:rPr>
          <w:color w:val="1D2129"/>
          <w:sz w:val="28"/>
          <w:szCs w:val="28"/>
        </w:rPr>
        <w:br/>
        <w:t>помимо Матери — той, что его родила,</w:t>
      </w:r>
      <w:r w:rsidRPr="00D47692">
        <w:rPr>
          <w:color w:val="1D2129"/>
          <w:sz w:val="28"/>
          <w:szCs w:val="28"/>
        </w:rPr>
        <w:br/>
        <w:t>есть Четыре Матери — словно четыре крыла:</w:t>
      </w:r>
    </w:p>
    <w:p w:rsidR="00040408" w:rsidRPr="00D47692" w:rsidRDefault="00040408" w:rsidP="00040408">
      <w:pPr>
        <w:pStyle w:val="a4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D47692">
        <w:rPr>
          <w:color w:val="1D2129"/>
          <w:sz w:val="28"/>
          <w:szCs w:val="28"/>
        </w:rPr>
        <w:t>Родная Земля —</w:t>
      </w:r>
      <w:r w:rsidRPr="00D47692">
        <w:rPr>
          <w:color w:val="1D2129"/>
          <w:sz w:val="28"/>
          <w:szCs w:val="28"/>
        </w:rPr>
        <w:br/>
        <w:t xml:space="preserve">наша суть и основа </w:t>
      </w:r>
      <w:proofErr w:type="gramStart"/>
      <w:r w:rsidRPr="00D47692">
        <w:rPr>
          <w:color w:val="1D2129"/>
          <w:sz w:val="28"/>
          <w:szCs w:val="28"/>
        </w:rPr>
        <w:t>основ,</w:t>
      </w:r>
      <w:r w:rsidRPr="00D47692">
        <w:rPr>
          <w:color w:val="1D2129"/>
          <w:sz w:val="28"/>
          <w:szCs w:val="28"/>
        </w:rPr>
        <w:br/>
        <w:t>Слово</w:t>
      </w:r>
      <w:proofErr w:type="gramEnd"/>
      <w:r w:rsidRPr="00D47692">
        <w:rPr>
          <w:color w:val="1D2129"/>
          <w:sz w:val="28"/>
          <w:szCs w:val="28"/>
        </w:rPr>
        <w:t xml:space="preserve"> родное,</w:t>
      </w:r>
      <w:r w:rsidRPr="00D47692">
        <w:rPr>
          <w:color w:val="1D2129"/>
          <w:sz w:val="28"/>
          <w:szCs w:val="28"/>
        </w:rPr>
        <w:br/>
        <w:t>пришедшее к нам от отцов,</w:t>
      </w:r>
      <w:r w:rsidRPr="00D47692">
        <w:rPr>
          <w:color w:val="1D2129"/>
          <w:sz w:val="28"/>
          <w:szCs w:val="28"/>
        </w:rPr>
        <w:br/>
        <w:t>Богатство Души и Обычаи —</w:t>
      </w:r>
      <w:r w:rsidRPr="00D47692">
        <w:rPr>
          <w:color w:val="1D2129"/>
          <w:sz w:val="28"/>
          <w:szCs w:val="28"/>
        </w:rPr>
        <w:br/>
        <w:t>благостный след,</w:t>
      </w:r>
      <w:r w:rsidRPr="00D47692">
        <w:rPr>
          <w:color w:val="1D2129"/>
          <w:sz w:val="28"/>
          <w:szCs w:val="28"/>
        </w:rPr>
        <w:br/>
        <w:t>горящий для нас через тьму поколений и лет,</w:t>
      </w:r>
      <w:r w:rsidRPr="00D47692">
        <w:rPr>
          <w:color w:val="1D2129"/>
          <w:sz w:val="28"/>
          <w:szCs w:val="28"/>
        </w:rPr>
        <w:br/>
        <w:t>родная История —</w:t>
      </w:r>
      <w:r w:rsidRPr="00D47692">
        <w:rPr>
          <w:color w:val="1D2129"/>
          <w:sz w:val="28"/>
          <w:szCs w:val="28"/>
        </w:rPr>
        <w:br/>
        <w:t>как бы она ни была</w:t>
      </w:r>
      <w:r w:rsidRPr="00D47692">
        <w:rPr>
          <w:color w:val="1D2129"/>
          <w:sz w:val="28"/>
          <w:szCs w:val="28"/>
        </w:rPr>
        <w:br/>
        <w:t>горька и печальна, мучительна и тяжела…</w:t>
      </w:r>
    </w:p>
    <w:p w:rsidR="00040408" w:rsidRPr="00D47692" w:rsidRDefault="00040408" w:rsidP="00040408">
      <w:pPr>
        <w:pStyle w:val="a4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D47692">
        <w:rPr>
          <w:color w:val="1D2129"/>
          <w:sz w:val="28"/>
          <w:szCs w:val="28"/>
        </w:rPr>
        <w:t xml:space="preserve">Нет равного тем Четырем Матерям </w:t>
      </w:r>
      <w:proofErr w:type="gramStart"/>
      <w:r w:rsidRPr="00D47692">
        <w:rPr>
          <w:color w:val="1D2129"/>
          <w:sz w:val="28"/>
          <w:szCs w:val="28"/>
        </w:rPr>
        <w:t>божества:</w:t>
      </w:r>
      <w:r w:rsidRPr="00D47692">
        <w:rPr>
          <w:color w:val="1D2129"/>
          <w:sz w:val="28"/>
          <w:szCs w:val="28"/>
        </w:rPr>
        <w:br/>
        <w:t>без</w:t>
      </w:r>
      <w:proofErr w:type="gramEnd"/>
      <w:r w:rsidRPr="00D47692">
        <w:rPr>
          <w:color w:val="1D2129"/>
          <w:sz w:val="28"/>
          <w:szCs w:val="28"/>
        </w:rPr>
        <w:t xml:space="preserve"> них перекати-поле твоя голова.</w:t>
      </w:r>
    </w:p>
    <w:p w:rsidR="00040408" w:rsidRPr="00D47692" w:rsidRDefault="00040408" w:rsidP="00040408">
      <w:pPr>
        <w:pStyle w:val="a4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D47692">
        <w:rPr>
          <w:color w:val="1D2129"/>
          <w:sz w:val="28"/>
          <w:szCs w:val="28"/>
        </w:rPr>
        <w:t xml:space="preserve">Тот не способен величье понять Четырех </w:t>
      </w:r>
      <w:proofErr w:type="gramStart"/>
      <w:r w:rsidRPr="00D47692">
        <w:rPr>
          <w:color w:val="1D2129"/>
          <w:sz w:val="28"/>
          <w:szCs w:val="28"/>
        </w:rPr>
        <w:t>Матерей,</w:t>
      </w:r>
      <w:r w:rsidRPr="00D47692">
        <w:rPr>
          <w:color w:val="1D2129"/>
          <w:sz w:val="28"/>
          <w:szCs w:val="28"/>
        </w:rPr>
        <w:br/>
        <w:t>кто</w:t>
      </w:r>
      <w:proofErr w:type="gramEnd"/>
      <w:r w:rsidRPr="00D47692">
        <w:rPr>
          <w:color w:val="1D2129"/>
          <w:sz w:val="28"/>
          <w:szCs w:val="28"/>
        </w:rPr>
        <w:t xml:space="preserve"> не любил, не берег матери милой своей!</w:t>
      </w:r>
      <w:r w:rsidRPr="00D47692">
        <w:rPr>
          <w:color w:val="1D2129"/>
          <w:sz w:val="28"/>
          <w:szCs w:val="28"/>
        </w:rPr>
        <w:br/>
        <w:t>Презрительным ветром развеет беспамятный прах того,</w:t>
      </w:r>
      <w:r w:rsidRPr="00D47692">
        <w:rPr>
          <w:color w:val="1D2129"/>
          <w:sz w:val="28"/>
          <w:szCs w:val="28"/>
        </w:rPr>
        <w:br/>
        <w:t>кто забыл о своих Четырех Матерях.</w:t>
      </w:r>
    </w:p>
    <w:p w:rsidR="00040408" w:rsidRPr="00D47692" w:rsidRDefault="00040408" w:rsidP="00040408">
      <w:pPr>
        <w:pStyle w:val="a4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D47692">
        <w:rPr>
          <w:color w:val="1D2129"/>
          <w:sz w:val="28"/>
          <w:szCs w:val="28"/>
        </w:rPr>
        <w:t xml:space="preserve">Народ, что четыре Святыни не смог </w:t>
      </w:r>
      <w:proofErr w:type="gramStart"/>
      <w:r w:rsidRPr="00D47692">
        <w:rPr>
          <w:color w:val="1D2129"/>
          <w:sz w:val="28"/>
          <w:szCs w:val="28"/>
        </w:rPr>
        <w:t>защитить,</w:t>
      </w:r>
      <w:r w:rsidRPr="00D47692">
        <w:rPr>
          <w:color w:val="1D2129"/>
          <w:sz w:val="28"/>
          <w:szCs w:val="28"/>
        </w:rPr>
        <w:br/>
        <w:t>не</w:t>
      </w:r>
      <w:proofErr w:type="gramEnd"/>
      <w:r w:rsidRPr="00D47692">
        <w:rPr>
          <w:color w:val="1D2129"/>
          <w:sz w:val="28"/>
          <w:szCs w:val="28"/>
        </w:rPr>
        <w:t xml:space="preserve"> сможет и счастья судьбы никогда ощутить.</w:t>
      </w:r>
    </w:p>
    <w:p w:rsidR="00040408" w:rsidRPr="00D47692" w:rsidRDefault="00040408" w:rsidP="00040408">
      <w:pPr>
        <w:pStyle w:val="a4"/>
        <w:shd w:val="clear" w:color="auto" w:fill="FFFFFF"/>
        <w:spacing w:before="90" w:beforeAutospacing="0" w:after="0" w:afterAutospacing="0"/>
        <w:rPr>
          <w:color w:val="1D2129"/>
          <w:sz w:val="28"/>
          <w:szCs w:val="28"/>
        </w:rPr>
      </w:pPr>
      <w:r w:rsidRPr="00D47692">
        <w:rPr>
          <w:color w:val="1D2129"/>
          <w:sz w:val="28"/>
          <w:szCs w:val="28"/>
        </w:rPr>
        <w:t xml:space="preserve">Четыре Матери — словно судьба </w:t>
      </w:r>
      <w:proofErr w:type="gramStart"/>
      <w:r w:rsidRPr="00D47692">
        <w:rPr>
          <w:color w:val="1D2129"/>
          <w:sz w:val="28"/>
          <w:szCs w:val="28"/>
        </w:rPr>
        <w:t>дорогих:</w:t>
      </w:r>
      <w:r w:rsidRPr="00D47692">
        <w:rPr>
          <w:color w:val="1D2129"/>
          <w:sz w:val="28"/>
          <w:szCs w:val="28"/>
        </w:rPr>
        <w:br/>
        <w:t>коль</w:t>
      </w:r>
      <w:proofErr w:type="gramEnd"/>
      <w:r w:rsidRPr="00D47692">
        <w:rPr>
          <w:color w:val="1D2129"/>
          <w:sz w:val="28"/>
          <w:szCs w:val="28"/>
        </w:rPr>
        <w:t xml:space="preserve"> жить — лишь для них,</w:t>
      </w:r>
      <w:r w:rsidRPr="00D47692">
        <w:rPr>
          <w:color w:val="1D2129"/>
          <w:sz w:val="28"/>
          <w:szCs w:val="28"/>
        </w:rPr>
        <w:br/>
        <w:t>а погибнуть — так только за них!</w:t>
      </w:r>
    </w:p>
    <w:p w:rsidR="00040408" w:rsidRPr="00D47692" w:rsidRDefault="00040408" w:rsidP="00E15C8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40408" w:rsidRPr="00040408" w:rsidRDefault="00040408" w:rsidP="00040408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Задания</w:t>
      </w:r>
    </w:p>
    <w:p w:rsidR="00040408" w:rsidRPr="00040408" w:rsidRDefault="00040408" w:rsidP="00040408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1.Определите тему произведения _______________________________</w:t>
      </w:r>
    </w:p>
    <w:p w:rsidR="00040408" w:rsidRPr="00040408" w:rsidRDefault="00040408" w:rsidP="00040408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2.Укажите 2-3 выразительных средства___________________________</w:t>
      </w:r>
    </w:p>
    <w:p w:rsidR="00040408" w:rsidRPr="00040408" w:rsidRDefault="00040408" w:rsidP="00040408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3.Определите роль выразительных средств в стихотворении________________</w:t>
      </w:r>
    </w:p>
    <w:p w:rsidR="00040408" w:rsidRPr="00040408" w:rsidRDefault="00040408" w:rsidP="00040408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 </w:t>
      </w:r>
      <w:proofErr w:type="gramStart"/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каких строках выражается авторская позиция и выразите свое отношение к проблеме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произведения.</w:t>
      </w:r>
    </w:p>
    <w:p w:rsidR="00040408" w:rsidRPr="00D47692" w:rsidRDefault="00040408" w:rsidP="00040408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40408" w:rsidRPr="00040408" w:rsidRDefault="00040408" w:rsidP="00040408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Дескриптор</w:t>
      </w:r>
      <w:r w:rsidR="006C15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</w:t>
      </w:r>
    </w:p>
    <w:p w:rsidR="00040408" w:rsidRPr="00040408" w:rsidRDefault="00040408" w:rsidP="00040408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</w:t>
      </w: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определяет тему стихотворения;</w:t>
      </w:r>
    </w:p>
    <w:p w:rsidR="00040408" w:rsidRPr="00D47692" w:rsidRDefault="00040408" w:rsidP="00040408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</w:t>
      </w: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указывает выразительные средства;</w:t>
      </w:r>
    </w:p>
    <w:p w:rsidR="006C1556" w:rsidRDefault="00040408" w:rsidP="00040408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</w:t>
      </w: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анализирует и истолковывает роль выразительных </w:t>
      </w:r>
    </w:p>
    <w:p w:rsidR="00040408" w:rsidRPr="00040408" w:rsidRDefault="006C1556" w:rsidP="00040408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</w:t>
      </w:r>
      <w:r w:rsidR="00040408"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средств;</w:t>
      </w:r>
    </w:p>
    <w:p w:rsidR="006C1556" w:rsidRDefault="00040408" w:rsidP="00040408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</w:t>
      </w: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эмоционально выра</w:t>
      </w: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жает свое отношение к авторской </w:t>
      </w:r>
    </w:p>
    <w:p w:rsidR="00905E68" w:rsidRPr="00D47692" w:rsidRDefault="006C1556" w:rsidP="00040408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</w:t>
      </w:r>
      <w:r w:rsidR="00040408"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позиции;</w:t>
      </w:r>
      <w:r w:rsidR="00040408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05E68"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E15C87" w:rsidRPr="00D47692" w:rsidRDefault="00905E68" w:rsidP="00D47692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76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- </w:t>
      </w:r>
      <w:r w:rsidR="00040408" w:rsidRPr="000404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аргументирует свое мнение цитатами из текста.</w:t>
      </w:r>
    </w:p>
    <w:sectPr w:rsidR="00E15C87" w:rsidRPr="00D47692" w:rsidSect="00D47692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A3F03"/>
    <w:multiLevelType w:val="hybridMultilevel"/>
    <w:tmpl w:val="0E122822"/>
    <w:lvl w:ilvl="0" w:tplc="E7C2C08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99AA8580">
      <w:start w:val="1"/>
      <w:numFmt w:val="bullet"/>
      <w:lvlText w:val="•"/>
      <w:lvlJc w:val="left"/>
      <w:rPr>
        <w:rFonts w:hint="default"/>
      </w:rPr>
    </w:lvl>
    <w:lvl w:ilvl="2" w:tplc="2354C772">
      <w:start w:val="1"/>
      <w:numFmt w:val="bullet"/>
      <w:lvlText w:val="•"/>
      <w:lvlJc w:val="left"/>
      <w:rPr>
        <w:rFonts w:hint="default"/>
      </w:rPr>
    </w:lvl>
    <w:lvl w:ilvl="3" w:tplc="F514BE16">
      <w:start w:val="1"/>
      <w:numFmt w:val="bullet"/>
      <w:lvlText w:val="•"/>
      <w:lvlJc w:val="left"/>
      <w:rPr>
        <w:rFonts w:hint="default"/>
      </w:rPr>
    </w:lvl>
    <w:lvl w:ilvl="4" w:tplc="03CADC86">
      <w:start w:val="1"/>
      <w:numFmt w:val="bullet"/>
      <w:lvlText w:val="•"/>
      <w:lvlJc w:val="left"/>
      <w:rPr>
        <w:rFonts w:hint="default"/>
      </w:rPr>
    </w:lvl>
    <w:lvl w:ilvl="5" w:tplc="97B447DC">
      <w:start w:val="1"/>
      <w:numFmt w:val="bullet"/>
      <w:lvlText w:val="•"/>
      <w:lvlJc w:val="left"/>
      <w:rPr>
        <w:rFonts w:hint="default"/>
      </w:rPr>
    </w:lvl>
    <w:lvl w:ilvl="6" w:tplc="15BE651C">
      <w:start w:val="1"/>
      <w:numFmt w:val="bullet"/>
      <w:lvlText w:val="•"/>
      <w:lvlJc w:val="left"/>
      <w:rPr>
        <w:rFonts w:hint="default"/>
      </w:rPr>
    </w:lvl>
    <w:lvl w:ilvl="7" w:tplc="668686EE">
      <w:start w:val="1"/>
      <w:numFmt w:val="bullet"/>
      <w:lvlText w:val="•"/>
      <w:lvlJc w:val="left"/>
      <w:rPr>
        <w:rFonts w:hint="default"/>
      </w:rPr>
    </w:lvl>
    <w:lvl w:ilvl="8" w:tplc="F2E6032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0D007F"/>
    <w:multiLevelType w:val="hybridMultilevel"/>
    <w:tmpl w:val="E310A08C"/>
    <w:lvl w:ilvl="0" w:tplc="A1AE25A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4655618F"/>
    <w:multiLevelType w:val="multilevel"/>
    <w:tmpl w:val="D2D4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30B10"/>
    <w:multiLevelType w:val="hybridMultilevel"/>
    <w:tmpl w:val="2D14E444"/>
    <w:lvl w:ilvl="0" w:tplc="C32C0CC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A06824A6">
      <w:start w:val="1"/>
      <w:numFmt w:val="bullet"/>
      <w:lvlText w:val="•"/>
      <w:lvlJc w:val="left"/>
      <w:rPr>
        <w:rFonts w:hint="default"/>
      </w:rPr>
    </w:lvl>
    <w:lvl w:ilvl="2" w:tplc="756A00AE">
      <w:start w:val="1"/>
      <w:numFmt w:val="bullet"/>
      <w:lvlText w:val="•"/>
      <w:lvlJc w:val="left"/>
      <w:rPr>
        <w:rFonts w:hint="default"/>
      </w:rPr>
    </w:lvl>
    <w:lvl w:ilvl="3" w:tplc="53EA99B0">
      <w:start w:val="1"/>
      <w:numFmt w:val="bullet"/>
      <w:lvlText w:val="•"/>
      <w:lvlJc w:val="left"/>
      <w:rPr>
        <w:rFonts w:hint="default"/>
      </w:rPr>
    </w:lvl>
    <w:lvl w:ilvl="4" w:tplc="913635B2">
      <w:start w:val="1"/>
      <w:numFmt w:val="bullet"/>
      <w:lvlText w:val="•"/>
      <w:lvlJc w:val="left"/>
      <w:rPr>
        <w:rFonts w:hint="default"/>
      </w:rPr>
    </w:lvl>
    <w:lvl w:ilvl="5" w:tplc="3E2EFF2A">
      <w:start w:val="1"/>
      <w:numFmt w:val="bullet"/>
      <w:lvlText w:val="•"/>
      <w:lvlJc w:val="left"/>
      <w:rPr>
        <w:rFonts w:hint="default"/>
      </w:rPr>
    </w:lvl>
    <w:lvl w:ilvl="6" w:tplc="862E1AA8">
      <w:start w:val="1"/>
      <w:numFmt w:val="bullet"/>
      <w:lvlText w:val="•"/>
      <w:lvlJc w:val="left"/>
      <w:rPr>
        <w:rFonts w:hint="default"/>
      </w:rPr>
    </w:lvl>
    <w:lvl w:ilvl="7" w:tplc="0B983E5A">
      <w:start w:val="1"/>
      <w:numFmt w:val="bullet"/>
      <w:lvlText w:val="•"/>
      <w:lvlJc w:val="left"/>
      <w:rPr>
        <w:rFonts w:hint="default"/>
      </w:rPr>
    </w:lvl>
    <w:lvl w:ilvl="8" w:tplc="792AB3E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A0C38C6"/>
    <w:multiLevelType w:val="hybridMultilevel"/>
    <w:tmpl w:val="713C8316"/>
    <w:lvl w:ilvl="0" w:tplc="55D2E4E0">
      <w:start w:val="1"/>
      <w:numFmt w:val="decimal"/>
      <w:lvlText w:val="%1"/>
      <w:lvlJc w:val="left"/>
      <w:pPr>
        <w:ind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A4E6566">
      <w:start w:val="1"/>
      <w:numFmt w:val="bullet"/>
      <w:lvlText w:val="–"/>
      <w:lvlJc w:val="left"/>
      <w:pPr>
        <w:ind w:hanging="360"/>
      </w:pPr>
      <w:rPr>
        <w:rFonts w:ascii="Arial" w:eastAsia="Arial" w:hAnsi="Arial" w:hint="default"/>
        <w:w w:val="94"/>
        <w:sz w:val="24"/>
        <w:szCs w:val="24"/>
      </w:rPr>
    </w:lvl>
    <w:lvl w:ilvl="2" w:tplc="9AA891CC">
      <w:start w:val="1"/>
      <w:numFmt w:val="bullet"/>
      <w:lvlText w:val="•"/>
      <w:lvlJc w:val="left"/>
      <w:rPr>
        <w:rFonts w:hint="default"/>
      </w:rPr>
    </w:lvl>
    <w:lvl w:ilvl="3" w:tplc="C9FA067E">
      <w:start w:val="1"/>
      <w:numFmt w:val="bullet"/>
      <w:lvlText w:val="•"/>
      <w:lvlJc w:val="left"/>
      <w:rPr>
        <w:rFonts w:hint="default"/>
      </w:rPr>
    </w:lvl>
    <w:lvl w:ilvl="4" w:tplc="48A696B6">
      <w:start w:val="1"/>
      <w:numFmt w:val="bullet"/>
      <w:lvlText w:val="•"/>
      <w:lvlJc w:val="left"/>
      <w:rPr>
        <w:rFonts w:hint="default"/>
      </w:rPr>
    </w:lvl>
    <w:lvl w:ilvl="5" w:tplc="48B26B98">
      <w:start w:val="1"/>
      <w:numFmt w:val="bullet"/>
      <w:lvlText w:val="•"/>
      <w:lvlJc w:val="left"/>
      <w:rPr>
        <w:rFonts w:hint="default"/>
      </w:rPr>
    </w:lvl>
    <w:lvl w:ilvl="6" w:tplc="40F2DF78">
      <w:start w:val="1"/>
      <w:numFmt w:val="bullet"/>
      <w:lvlText w:val="•"/>
      <w:lvlJc w:val="left"/>
      <w:rPr>
        <w:rFonts w:hint="default"/>
      </w:rPr>
    </w:lvl>
    <w:lvl w:ilvl="7" w:tplc="90CC647E">
      <w:start w:val="1"/>
      <w:numFmt w:val="bullet"/>
      <w:lvlText w:val="•"/>
      <w:lvlJc w:val="left"/>
      <w:rPr>
        <w:rFonts w:hint="default"/>
      </w:rPr>
    </w:lvl>
    <w:lvl w:ilvl="8" w:tplc="C33200A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1E"/>
    <w:rsid w:val="00011CF7"/>
    <w:rsid w:val="000201F1"/>
    <w:rsid w:val="00040408"/>
    <w:rsid w:val="00082F72"/>
    <w:rsid w:val="000865FA"/>
    <w:rsid w:val="000A1F37"/>
    <w:rsid w:val="000D2CC7"/>
    <w:rsid w:val="000D43E7"/>
    <w:rsid w:val="000F707A"/>
    <w:rsid w:val="001A30B5"/>
    <w:rsid w:val="001F006A"/>
    <w:rsid w:val="001F6FB8"/>
    <w:rsid w:val="0027516B"/>
    <w:rsid w:val="003001E6"/>
    <w:rsid w:val="003F55F3"/>
    <w:rsid w:val="003F78A1"/>
    <w:rsid w:val="00415DE4"/>
    <w:rsid w:val="00427C2D"/>
    <w:rsid w:val="00484BE7"/>
    <w:rsid w:val="004C1050"/>
    <w:rsid w:val="004C23BF"/>
    <w:rsid w:val="004C4A62"/>
    <w:rsid w:val="00524421"/>
    <w:rsid w:val="00607212"/>
    <w:rsid w:val="006C1556"/>
    <w:rsid w:val="006C6264"/>
    <w:rsid w:val="0070171E"/>
    <w:rsid w:val="0073762C"/>
    <w:rsid w:val="007862C8"/>
    <w:rsid w:val="007A3E4A"/>
    <w:rsid w:val="007C02DD"/>
    <w:rsid w:val="007C6811"/>
    <w:rsid w:val="007F00B2"/>
    <w:rsid w:val="00861D07"/>
    <w:rsid w:val="008C4A39"/>
    <w:rsid w:val="008D052D"/>
    <w:rsid w:val="008D5877"/>
    <w:rsid w:val="008E54C0"/>
    <w:rsid w:val="00905E68"/>
    <w:rsid w:val="00911CF2"/>
    <w:rsid w:val="009A2DDE"/>
    <w:rsid w:val="009A7BAA"/>
    <w:rsid w:val="009E52BC"/>
    <w:rsid w:val="00A42E13"/>
    <w:rsid w:val="00AF5778"/>
    <w:rsid w:val="00B0629A"/>
    <w:rsid w:val="00B12BF6"/>
    <w:rsid w:val="00D47692"/>
    <w:rsid w:val="00D7064A"/>
    <w:rsid w:val="00DE16D9"/>
    <w:rsid w:val="00E04629"/>
    <w:rsid w:val="00E15C87"/>
    <w:rsid w:val="00E17973"/>
    <w:rsid w:val="00E47B6F"/>
    <w:rsid w:val="00E73BAA"/>
    <w:rsid w:val="00E84080"/>
    <w:rsid w:val="00EB7081"/>
    <w:rsid w:val="00ED0E6D"/>
    <w:rsid w:val="00F20551"/>
    <w:rsid w:val="00F4443D"/>
    <w:rsid w:val="00F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1C55E-AFFB-4CF1-AA58-F2D2ADE1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171E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70171E"/>
    <w:pPr>
      <w:ind w:left="11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4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0171E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1">
    <w:name w:val="toc 2"/>
    <w:basedOn w:val="a"/>
    <w:uiPriority w:val="1"/>
    <w:qFormat/>
    <w:rsid w:val="0070171E"/>
    <w:pPr>
      <w:spacing w:before="141"/>
      <w:ind w:left="216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A7BAA"/>
  </w:style>
  <w:style w:type="table" w:customStyle="1" w:styleId="TableNormal">
    <w:name w:val="Table Normal"/>
    <w:uiPriority w:val="2"/>
    <w:semiHidden/>
    <w:unhideWhenUsed/>
    <w:qFormat/>
    <w:rsid w:val="00E8408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84080"/>
  </w:style>
  <w:style w:type="paragraph" w:styleId="a4">
    <w:name w:val="Normal (Web)"/>
    <w:basedOn w:val="a"/>
    <w:uiPriority w:val="99"/>
    <w:unhideWhenUsed/>
    <w:rsid w:val="004C23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7C02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qFormat/>
    <w:rsid w:val="00E04629"/>
    <w:pPr>
      <w:ind w:left="1008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0462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444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7">
    <w:name w:val="Hyperlink"/>
    <w:basedOn w:val="a0"/>
    <w:uiPriority w:val="99"/>
    <w:semiHidden/>
    <w:unhideWhenUsed/>
    <w:rsid w:val="00082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23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10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ввввв</dc:creator>
  <cp:keywords/>
  <dc:description/>
  <cp:lastModifiedBy>ввввв</cp:lastModifiedBy>
  <cp:revision>18</cp:revision>
  <dcterms:created xsi:type="dcterms:W3CDTF">2021-05-28T10:49:00Z</dcterms:created>
  <dcterms:modified xsi:type="dcterms:W3CDTF">2022-01-05T07:08:00Z</dcterms:modified>
</cp:coreProperties>
</file>