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AB" w:rsidRDefault="008638AB" w:rsidP="00F428B0">
      <w:pPr>
        <w:spacing w:after="0" w:line="240" w:lineRule="auto"/>
        <w:jc w:val="center"/>
        <w:rPr>
          <w:rFonts w:ascii="Times New Roman" w:eastAsia="Times New Roman" w:hAnsi="Times New Roman" w:cs="Times New Roman"/>
          <w:b/>
          <w:sz w:val="24"/>
          <w:szCs w:val="24"/>
          <w:lang w:val="kk-KZ" w:eastAsia="ru-RU"/>
        </w:rPr>
      </w:pPr>
      <w:r w:rsidRPr="0009633C">
        <w:rPr>
          <w:rFonts w:ascii="Times New Roman" w:eastAsia="Times New Roman" w:hAnsi="Times New Roman" w:cs="Times New Roman"/>
          <w:b/>
          <w:sz w:val="24"/>
          <w:szCs w:val="24"/>
          <w:lang w:val="kk-KZ" w:eastAsia="ru-RU"/>
        </w:rPr>
        <w:t>КӨРКЕМ ЕҢБЕК</w:t>
      </w:r>
      <w:r w:rsidR="00304A87">
        <w:rPr>
          <w:rFonts w:ascii="Times New Roman" w:eastAsia="Times New Roman" w:hAnsi="Times New Roman" w:cs="Times New Roman"/>
          <w:b/>
          <w:sz w:val="24"/>
          <w:szCs w:val="24"/>
          <w:lang w:val="kk-KZ" w:eastAsia="ru-RU"/>
        </w:rPr>
        <w:t xml:space="preserve"> ПӘНІНДЕГІ БЕЙНЕЛЕУ ӨНЕРІНІҢ МАҢЫЗДЫЛЫҒЫ</w:t>
      </w:r>
    </w:p>
    <w:p w:rsidR="00022173" w:rsidRDefault="00022173" w:rsidP="00F428B0">
      <w:pPr>
        <w:spacing w:after="0" w:line="240" w:lineRule="auto"/>
        <w:jc w:val="center"/>
        <w:rPr>
          <w:rFonts w:ascii="Times New Roman" w:eastAsia="Times New Roman" w:hAnsi="Times New Roman" w:cs="Times New Roman"/>
          <w:b/>
          <w:sz w:val="24"/>
          <w:szCs w:val="24"/>
          <w:lang w:val="kk-KZ" w:eastAsia="ru-RU"/>
        </w:rPr>
      </w:pPr>
    </w:p>
    <w:p w:rsidR="00022173" w:rsidRPr="00BC51B0" w:rsidRDefault="00022173" w:rsidP="00022173">
      <w:pPr>
        <w:spacing w:after="0" w:line="240" w:lineRule="auto"/>
        <w:jc w:val="right"/>
        <w:rPr>
          <w:rFonts w:ascii="Times New Roman" w:eastAsia="Times New Roman" w:hAnsi="Times New Roman" w:cs="Times New Roman"/>
          <w:b/>
          <w:sz w:val="28"/>
          <w:szCs w:val="28"/>
          <w:lang w:val="kk-KZ" w:eastAsia="ru-RU"/>
        </w:rPr>
      </w:pPr>
      <w:r w:rsidRPr="00BC51B0">
        <w:rPr>
          <w:rFonts w:ascii="Times New Roman" w:eastAsia="Times New Roman" w:hAnsi="Times New Roman" w:cs="Times New Roman"/>
          <w:b/>
          <w:sz w:val="28"/>
          <w:szCs w:val="28"/>
          <w:lang w:val="kk-KZ" w:eastAsia="ru-RU"/>
        </w:rPr>
        <w:t>Каскирбаева Жулдиз Мырзалиевна</w:t>
      </w:r>
    </w:p>
    <w:p w:rsidR="00022173" w:rsidRPr="00022173" w:rsidRDefault="00022173" w:rsidP="00022173">
      <w:pPr>
        <w:spacing w:after="0" w:line="240" w:lineRule="auto"/>
        <w:jc w:val="right"/>
        <w:rPr>
          <w:rFonts w:ascii="Times New Roman" w:eastAsia="Times New Roman" w:hAnsi="Times New Roman" w:cs="Times New Roman"/>
          <w:sz w:val="24"/>
          <w:szCs w:val="24"/>
          <w:lang w:val="kk-KZ" w:eastAsia="ru-RU"/>
        </w:rPr>
      </w:pPr>
      <w:r w:rsidRPr="00022173">
        <w:rPr>
          <w:rFonts w:ascii="Times New Roman" w:eastAsia="Times New Roman" w:hAnsi="Times New Roman" w:cs="Times New Roman"/>
          <w:sz w:val="24"/>
          <w:szCs w:val="24"/>
          <w:lang w:val="kk-KZ" w:eastAsia="ru-RU"/>
        </w:rPr>
        <w:t>Ақтөбе қаласы №31 қазақ орта мектебі</w:t>
      </w:r>
    </w:p>
    <w:p w:rsidR="00022173" w:rsidRPr="00022173" w:rsidRDefault="00022173" w:rsidP="00022173">
      <w:pPr>
        <w:spacing w:after="0" w:line="240" w:lineRule="auto"/>
        <w:jc w:val="right"/>
        <w:rPr>
          <w:rFonts w:ascii="Times New Roman" w:eastAsia="Times New Roman" w:hAnsi="Times New Roman" w:cs="Times New Roman"/>
          <w:sz w:val="24"/>
          <w:szCs w:val="24"/>
          <w:lang w:val="kk-KZ" w:eastAsia="ru-RU"/>
        </w:rPr>
      </w:pPr>
      <w:r w:rsidRPr="00022173">
        <w:rPr>
          <w:rFonts w:ascii="Times New Roman" w:eastAsia="Times New Roman" w:hAnsi="Times New Roman" w:cs="Times New Roman"/>
          <w:sz w:val="24"/>
          <w:szCs w:val="24"/>
          <w:lang w:val="kk-KZ" w:eastAsia="ru-RU"/>
        </w:rPr>
        <w:t xml:space="preserve"> көркем еңбек пәні мұғалімі</w:t>
      </w:r>
    </w:p>
    <w:p w:rsidR="008638AB" w:rsidRPr="0009633C" w:rsidRDefault="008638AB" w:rsidP="008638AB">
      <w:pPr>
        <w:spacing w:after="0" w:line="240" w:lineRule="auto"/>
        <w:jc w:val="right"/>
        <w:rPr>
          <w:rFonts w:ascii="Times New Roman" w:eastAsia="Times New Roman" w:hAnsi="Times New Roman" w:cs="Times New Roman"/>
          <w:sz w:val="24"/>
          <w:szCs w:val="24"/>
          <w:lang w:val="kk-KZ" w:eastAsia="ru-RU"/>
        </w:rPr>
      </w:pPr>
    </w:p>
    <w:p w:rsidR="00F428B0" w:rsidRPr="0009633C" w:rsidRDefault="00F428B0" w:rsidP="00022173">
      <w:pPr>
        <w:spacing w:after="0" w:line="240" w:lineRule="auto"/>
        <w:ind w:firstLine="708"/>
        <w:jc w:val="both"/>
        <w:rPr>
          <w:rFonts w:ascii="Times New Roman" w:eastAsia="Times New Roman" w:hAnsi="Times New Roman" w:cs="Times New Roman"/>
          <w:sz w:val="24"/>
          <w:szCs w:val="24"/>
          <w:lang w:val="kk-KZ" w:eastAsia="ru-RU"/>
        </w:rPr>
      </w:pPr>
      <w:r w:rsidRPr="0009633C">
        <w:rPr>
          <w:rFonts w:ascii="Times New Roman" w:eastAsia="Times New Roman" w:hAnsi="Times New Roman" w:cs="Times New Roman"/>
          <w:sz w:val="24"/>
          <w:szCs w:val="24"/>
          <w:lang w:val="kk-KZ" w:eastAsia="ru-RU"/>
        </w:rPr>
        <w:t xml:space="preserve">Қазақстан Республикасының «Білім беру туралы» заңында ең басты мақсат ретінде «ұлттық және жалпы адамзат құндылықтарының, ғылым мен практика жетістіктерінің </w:t>
      </w:r>
      <w:r w:rsidR="00724A89">
        <w:rPr>
          <w:rFonts w:ascii="Times New Roman" w:eastAsia="Times New Roman" w:hAnsi="Times New Roman" w:cs="Times New Roman"/>
          <w:sz w:val="24"/>
          <w:szCs w:val="24"/>
          <w:lang w:val="kk-KZ" w:eastAsia="ru-RU"/>
        </w:rPr>
        <w:t>негізінде жеке адамның қалыптасуы, дамуы</w:t>
      </w:r>
      <w:r w:rsidRPr="0009633C">
        <w:rPr>
          <w:rFonts w:ascii="Times New Roman" w:eastAsia="Times New Roman" w:hAnsi="Times New Roman" w:cs="Times New Roman"/>
          <w:sz w:val="24"/>
          <w:szCs w:val="24"/>
          <w:lang w:val="kk-KZ" w:eastAsia="ru-RU"/>
        </w:rPr>
        <w:t xml:space="preserve"> және кәсіби дамуы» алға қойылған. Өсіп келе жатырған ұрпақтаң ұлттық сана-сезімін қалыптастыру арқылы мемлекеттік біртұтастықты қорғауға бағытталған білім берудің өзіндік ұлттық үлгісін құрудың қажеттілігі туындады.</w:t>
      </w:r>
    </w:p>
    <w:p w:rsidR="0023683A" w:rsidRPr="0009633C" w:rsidRDefault="0023683A" w:rsidP="00022173">
      <w:pPr>
        <w:spacing w:after="0" w:line="240" w:lineRule="auto"/>
        <w:ind w:firstLine="708"/>
        <w:jc w:val="both"/>
        <w:rPr>
          <w:rFonts w:ascii="Times New Roman" w:eastAsia="Times New Roman" w:hAnsi="Times New Roman" w:cs="Times New Roman"/>
          <w:sz w:val="24"/>
          <w:szCs w:val="24"/>
          <w:lang w:val="kk-KZ" w:eastAsia="ru-RU"/>
        </w:rPr>
      </w:pPr>
      <w:r w:rsidRPr="0009633C">
        <w:rPr>
          <w:rFonts w:ascii="Times New Roman" w:eastAsia="Times New Roman" w:hAnsi="Times New Roman" w:cs="Times New Roman"/>
          <w:sz w:val="24"/>
          <w:szCs w:val="24"/>
          <w:lang w:val="kk-KZ" w:eastAsia="ru-RU"/>
        </w:rPr>
        <w:t>«Сурет салуды таудың бұлағынан, қойдың құлағынан,</w:t>
      </w:r>
      <w:r w:rsidR="008A57D6">
        <w:rPr>
          <w:rFonts w:ascii="Times New Roman" w:eastAsia="Times New Roman" w:hAnsi="Times New Roman" w:cs="Times New Roman"/>
          <w:sz w:val="24"/>
          <w:szCs w:val="24"/>
          <w:lang w:val="kk-KZ" w:eastAsia="ru-RU"/>
        </w:rPr>
        <w:t xml:space="preserve"> </w:t>
      </w:r>
      <w:r w:rsidRPr="0009633C">
        <w:rPr>
          <w:rFonts w:ascii="Times New Roman" w:eastAsia="Times New Roman" w:hAnsi="Times New Roman" w:cs="Times New Roman"/>
          <w:sz w:val="24"/>
          <w:szCs w:val="24"/>
          <w:lang w:val="kk-KZ" w:eastAsia="ru-RU"/>
        </w:rPr>
        <w:t xml:space="preserve">анамның киізінен, ешкінің мүйізінен үйрендім»-деген екен қазақтың әйгілі кескіндемешісі, график–суретші, қазақ бейнелеу өнерінің негізізін салушылардың бірі Әбілхан Қастеев.  </w:t>
      </w:r>
      <w:r w:rsidR="00F428B0" w:rsidRPr="0009633C">
        <w:rPr>
          <w:rFonts w:ascii="Times New Roman" w:eastAsia="Times New Roman" w:hAnsi="Times New Roman" w:cs="Times New Roman"/>
          <w:sz w:val="24"/>
          <w:szCs w:val="24"/>
          <w:lang w:val="kk-KZ" w:eastAsia="ru-RU"/>
        </w:rPr>
        <w:t xml:space="preserve"> </w:t>
      </w:r>
    </w:p>
    <w:p w:rsidR="00DC1BD6" w:rsidRPr="0009633C" w:rsidRDefault="0023683A" w:rsidP="00022173">
      <w:pPr>
        <w:spacing w:after="0" w:line="240" w:lineRule="auto"/>
        <w:ind w:firstLine="708"/>
        <w:jc w:val="both"/>
        <w:rPr>
          <w:rFonts w:ascii="Times New Roman" w:eastAsia="Times New Roman" w:hAnsi="Times New Roman" w:cs="Times New Roman"/>
          <w:sz w:val="24"/>
          <w:szCs w:val="24"/>
          <w:lang w:val="kk-KZ" w:eastAsia="ru-RU"/>
        </w:rPr>
      </w:pPr>
      <w:r w:rsidRPr="0009633C">
        <w:rPr>
          <w:rFonts w:ascii="Times New Roman" w:eastAsia="Times New Roman" w:hAnsi="Times New Roman" w:cs="Times New Roman"/>
          <w:sz w:val="24"/>
          <w:szCs w:val="24"/>
          <w:lang w:val="kk-KZ" w:eastAsia="ru-RU"/>
        </w:rPr>
        <w:t xml:space="preserve">Осы орайда бейнелеу өнерімен айналысу – жас жеткіншектердің рухани дамуына өте қажетті факторлардың бірі </w:t>
      </w:r>
      <w:r w:rsidR="00E51105" w:rsidRPr="00E51105">
        <w:rPr>
          <w:rFonts w:ascii="Times New Roman" w:eastAsia="Times New Roman" w:hAnsi="Times New Roman" w:cs="Times New Roman"/>
          <w:sz w:val="24"/>
          <w:szCs w:val="24"/>
          <w:lang w:val="kk-KZ" w:eastAsia="ru-RU"/>
        </w:rPr>
        <w:t xml:space="preserve"> және бірегейі деп білуіміз керек. Себебі, бұл өнер бағыты оқушылардың эстетикалық қызығушылығын дамытуға көмектесетіні анық. Шығармашылықпен ойлау, қиялдау, көркемөнер қабілетін, қоршаған ортаны сезіну, эстетикалық қарым қатынасын жетілдіреді [1,3 б.]. Бейнелеу өнері жас ұрпақтың дамуына өте зор мүмкіндік туғызады. Бұл орайда айтар болсақ сурет салудың орны ерекше. Сурет салу бейнелердің,</w:t>
      </w:r>
      <w:r w:rsidR="00AA5904" w:rsidRPr="0009633C">
        <w:rPr>
          <w:rFonts w:ascii="Times New Roman" w:eastAsia="Times New Roman" w:hAnsi="Times New Roman" w:cs="Times New Roman"/>
          <w:sz w:val="24"/>
          <w:szCs w:val="24"/>
          <w:lang w:val="kk-KZ" w:eastAsia="ru-RU"/>
        </w:rPr>
        <w:t xml:space="preserve"> </w:t>
      </w:r>
      <w:r w:rsidR="00E51105" w:rsidRPr="00E51105">
        <w:rPr>
          <w:rFonts w:ascii="Times New Roman" w:eastAsia="Times New Roman" w:hAnsi="Times New Roman" w:cs="Times New Roman"/>
          <w:sz w:val="24"/>
          <w:szCs w:val="24"/>
          <w:lang w:val="kk-KZ" w:eastAsia="ru-RU"/>
        </w:rPr>
        <w:t>заттардың формасын талдауға және оны ұқыпты бақылауға үйретеді, дүниетанымның өсуіне жәрдемдеседі. Бейнелеу өнері адамның көру жадысын, кеңістікті ойлауын дамытып, образды елестету қабілетін арттыруда зор үлесі бар. Өйткені ол нақты есептеуге, табиғат әсемдігін тануға үйретеді, ойлау мен сезу</w:t>
      </w:r>
      <w:r w:rsidR="008A57D6">
        <w:rPr>
          <w:rFonts w:ascii="Times New Roman" w:eastAsia="Times New Roman" w:hAnsi="Times New Roman" w:cs="Times New Roman"/>
          <w:sz w:val="24"/>
          <w:szCs w:val="24"/>
          <w:lang w:val="kk-KZ" w:eastAsia="ru-RU"/>
        </w:rPr>
        <w:t xml:space="preserve"> </w:t>
      </w:r>
      <w:r w:rsidR="00E51105" w:rsidRPr="00E51105">
        <w:rPr>
          <w:rFonts w:ascii="Times New Roman" w:eastAsia="Times New Roman" w:hAnsi="Times New Roman" w:cs="Times New Roman"/>
          <w:sz w:val="24"/>
          <w:szCs w:val="24"/>
          <w:lang w:val="kk-KZ" w:eastAsia="ru-RU"/>
        </w:rPr>
        <w:t>икемділігін арттырады [2, 23-24 бб.].</w:t>
      </w:r>
      <w:r w:rsidR="00AA5904" w:rsidRPr="0009633C">
        <w:rPr>
          <w:rFonts w:ascii="Times New Roman" w:eastAsia="Times New Roman" w:hAnsi="Times New Roman" w:cs="Times New Roman"/>
          <w:sz w:val="24"/>
          <w:szCs w:val="24"/>
          <w:lang w:val="kk-KZ" w:eastAsia="ru-RU"/>
        </w:rPr>
        <w:t xml:space="preserve"> </w:t>
      </w:r>
      <w:r w:rsidR="00E51105" w:rsidRPr="00E51105">
        <w:rPr>
          <w:rFonts w:ascii="Times New Roman" w:eastAsia="Times New Roman" w:hAnsi="Times New Roman" w:cs="Times New Roman"/>
          <w:sz w:val="24"/>
          <w:szCs w:val="24"/>
          <w:lang w:val="kk-KZ" w:eastAsia="ru-RU"/>
        </w:rPr>
        <w:t>Бейнелеу өнері</w:t>
      </w:r>
      <w:r w:rsidR="00F428B0" w:rsidRPr="0009633C">
        <w:rPr>
          <w:rFonts w:ascii="Times New Roman" w:eastAsia="Times New Roman" w:hAnsi="Times New Roman" w:cs="Times New Roman"/>
          <w:sz w:val="24"/>
          <w:szCs w:val="24"/>
          <w:lang w:val="kk-KZ" w:eastAsia="ru-RU"/>
        </w:rPr>
        <w:t xml:space="preserve"> сабақтары өздерінің оқу</w:t>
      </w:r>
      <w:r w:rsidR="00E51105" w:rsidRPr="00E51105">
        <w:rPr>
          <w:rFonts w:ascii="Times New Roman" w:eastAsia="Times New Roman" w:hAnsi="Times New Roman" w:cs="Times New Roman"/>
          <w:sz w:val="24"/>
          <w:szCs w:val="24"/>
          <w:lang w:val="kk-KZ" w:eastAsia="ru-RU"/>
        </w:rPr>
        <w:t>–тәрбие жұмыстары бойынша да, түрлеріне байланысты да әр түрлі болып келеді. Мектеп бағдарламасында оқу сабақтарының төрт т</w:t>
      </w:r>
      <w:r w:rsidR="008A57D6">
        <w:rPr>
          <w:rFonts w:ascii="Times New Roman" w:eastAsia="Times New Roman" w:hAnsi="Times New Roman" w:cs="Times New Roman"/>
          <w:sz w:val="24"/>
          <w:szCs w:val="24"/>
          <w:lang w:val="kk-KZ" w:eastAsia="ru-RU"/>
        </w:rPr>
        <w:t>үрі қарастырылады. Олар: затқа</w:t>
      </w:r>
      <w:r w:rsidR="00E51105" w:rsidRPr="00E51105">
        <w:rPr>
          <w:rFonts w:ascii="Times New Roman" w:eastAsia="Times New Roman" w:hAnsi="Times New Roman" w:cs="Times New Roman"/>
          <w:sz w:val="24"/>
          <w:szCs w:val="24"/>
          <w:lang w:val="kk-KZ" w:eastAsia="ru-RU"/>
        </w:rPr>
        <w:t xml:space="preserve"> қарап сурет салу, сәндік сурет салу, тақырыптық сурет са</w:t>
      </w:r>
      <w:r w:rsidR="008A57D6">
        <w:rPr>
          <w:rFonts w:ascii="Times New Roman" w:eastAsia="Times New Roman" w:hAnsi="Times New Roman" w:cs="Times New Roman"/>
          <w:sz w:val="24"/>
          <w:szCs w:val="24"/>
          <w:lang w:val="kk-KZ" w:eastAsia="ru-RU"/>
        </w:rPr>
        <w:t>лу, өнер туралы әңгіме. Затқа (натура)</w:t>
      </w:r>
      <w:r w:rsidR="00E51105" w:rsidRPr="00E51105">
        <w:rPr>
          <w:rFonts w:ascii="Times New Roman" w:eastAsia="Times New Roman" w:hAnsi="Times New Roman" w:cs="Times New Roman"/>
          <w:sz w:val="24"/>
          <w:szCs w:val="24"/>
          <w:lang w:val="kk-KZ" w:eastAsia="ru-RU"/>
        </w:rPr>
        <w:t xml:space="preserve"> қарап сурет салу, сурет және кескіндеме</w:t>
      </w:r>
      <w:r w:rsidR="008A57D6">
        <w:rPr>
          <w:rFonts w:ascii="Times New Roman" w:eastAsia="Times New Roman" w:hAnsi="Times New Roman" w:cs="Times New Roman"/>
          <w:sz w:val="24"/>
          <w:szCs w:val="24"/>
          <w:lang w:val="kk-KZ" w:eastAsia="ru-RU"/>
        </w:rPr>
        <w:t xml:space="preserve"> (живопись)</w:t>
      </w:r>
      <w:r w:rsidR="00E51105" w:rsidRPr="00E51105">
        <w:rPr>
          <w:rFonts w:ascii="Times New Roman" w:eastAsia="Times New Roman" w:hAnsi="Times New Roman" w:cs="Times New Roman"/>
          <w:sz w:val="24"/>
          <w:szCs w:val="24"/>
          <w:lang w:val="kk-KZ" w:eastAsia="ru-RU"/>
        </w:rPr>
        <w:t xml:space="preserve"> жұмыстарымен айналысуды </w:t>
      </w:r>
      <w:r w:rsidR="00F428B0" w:rsidRPr="0009633C">
        <w:rPr>
          <w:rFonts w:ascii="Times New Roman" w:eastAsia="Times New Roman" w:hAnsi="Times New Roman" w:cs="Times New Roman"/>
          <w:sz w:val="24"/>
          <w:szCs w:val="24"/>
          <w:lang w:val="kk-KZ" w:eastAsia="ru-RU"/>
        </w:rPr>
        <w:t>көздейді, сәндік сурет салу –</w:t>
      </w:r>
      <w:r w:rsidR="008A57D6">
        <w:rPr>
          <w:rFonts w:ascii="Times New Roman" w:eastAsia="Times New Roman" w:hAnsi="Times New Roman" w:cs="Times New Roman"/>
          <w:sz w:val="24"/>
          <w:szCs w:val="24"/>
          <w:lang w:val="kk-KZ" w:eastAsia="ru-RU"/>
        </w:rPr>
        <w:t xml:space="preserve"> </w:t>
      </w:r>
      <w:r w:rsidR="00F428B0" w:rsidRPr="0009633C">
        <w:rPr>
          <w:rFonts w:ascii="Times New Roman" w:eastAsia="Times New Roman" w:hAnsi="Times New Roman" w:cs="Times New Roman"/>
          <w:sz w:val="24"/>
          <w:szCs w:val="24"/>
          <w:lang w:val="kk-KZ" w:eastAsia="ru-RU"/>
        </w:rPr>
        <w:t>ою</w:t>
      </w:r>
      <w:r w:rsidR="00E51105" w:rsidRPr="00E51105">
        <w:rPr>
          <w:rFonts w:ascii="Times New Roman" w:eastAsia="Times New Roman" w:hAnsi="Times New Roman" w:cs="Times New Roman"/>
          <w:sz w:val="24"/>
          <w:szCs w:val="24"/>
          <w:lang w:val="kk-KZ" w:eastAsia="ru-RU"/>
        </w:rPr>
        <w:t>–өрнектерді көркем конструкциялау, ою –өрнек элементтерін құрастыру және т.б. жұмыстарын қарастырады [2,23-24 бб.].</w:t>
      </w:r>
      <w:r w:rsidR="00AA5904" w:rsidRPr="0009633C">
        <w:rPr>
          <w:rFonts w:ascii="Times New Roman" w:eastAsia="Times New Roman" w:hAnsi="Times New Roman" w:cs="Times New Roman"/>
          <w:sz w:val="24"/>
          <w:szCs w:val="24"/>
          <w:lang w:val="kk-KZ" w:eastAsia="ru-RU"/>
        </w:rPr>
        <w:t xml:space="preserve"> </w:t>
      </w:r>
      <w:r w:rsidR="00E51105" w:rsidRPr="00E51105">
        <w:rPr>
          <w:rFonts w:ascii="Times New Roman" w:eastAsia="Times New Roman" w:hAnsi="Times New Roman" w:cs="Times New Roman"/>
          <w:sz w:val="24"/>
          <w:szCs w:val="24"/>
          <w:lang w:val="kk-KZ" w:eastAsia="ru-RU"/>
        </w:rPr>
        <w:t>Өнер</w:t>
      </w:r>
      <w:r w:rsidR="00AA5904" w:rsidRPr="0009633C">
        <w:rPr>
          <w:rFonts w:ascii="Times New Roman" w:eastAsia="Times New Roman" w:hAnsi="Times New Roman" w:cs="Times New Roman"/>
          <w:sz w:val="24"/>
          <w:szCs w:val="24"/>
          <w:lang w:val="kk-KZ" w:eastAsia="ru-RU"/>
        </w:rPr>
        <w:t xml:space="preserve"> </w:t>
      </w:r>
      <w:r w:rsidR="00E51105" w:rsidRPr="00E51105">
        <w:rPr>
          <w:rFonts w:ascii="Times New Roman" w:eastAsia="Times New Roman" w:hAnsi="Times New Roman" w:cs="Times New Roman"/>
          <w:sz w:val="24"/>
          <w:szCs w:val="24"/>
          <w:lang w:val="kk-KZ" w:eastAsia="ru-RU"/>
        </w:rPr>
        <w:t>туралы әңгімеде оқушылар кескіндеме, графика, мүсін, сәулет ескерткіштерімен және сәндік қолданбалы өнер</w:t>
      </w:r>
      <w:r w:rsidR="008A57D6">
        <w:rPr>
          <w:rFonts w:ascii="Times New Roman" w:eastAsia="Times New Roman" w:hAnsi="Times New Roman" w:cs="Times New Roman"/>
          <w:sz w:val="24"/>
          <w:szCs w:val="24"/>
          <w:lang w:val="kk-KZ" w:eastAsia="ru-RU"/>
        </w:rPr>
        <w:t xml:space="preserve">, өнер шығармаларының тарихымен </w:t>
      </w:r>
      <w:r w:rsidR="00E51105" w:rsidRPr="00E51105">
        <w:rPr>
          <w:rFonts w:ascii="Times New Roman" w:eastAsia="Times New Roman" w:hAnsi="Times New Roman" w:cs="Times New Roman"/>
          <w:sz w:val="24"/>
          <w:szCs w:val="24"/>
          <w:lang w:val="kk-KZ" w:eastAsia="ru-RU"/>
        </w:rPr>
        <w:t xml:space="preserve">танысады. Бұл аталған әрбір </w:t>
      </w:r>
      <w:r w:rsidR="008A57D6">
        <w:rPr>
          <w:rFonts w:ascii="Times New Roman" w:eastAsia="Times New Roman" w:hAnsi="Times New Roman" w:cs="Times New Roman"/>
          <w:sz w:val="24"/>
          <w:szCs w:val="24"/>
          <w:lang w:val="kk-KZ" w:eastAsia="ru-RU"/>
        </w:rPr>
        <w:t xml:space="preserve">бағыт, бөлім </w:t>
      </w:r>
      <w:r w:rsidR="00E51105" w:rsidRPr="00E51105">
        <w:rPr>
          <w:rFonts w:ascii="Times New Roman" w:eastAsia="Times New Roman" w:hAnsi="Times New Roman" w:cs="Times New Roman"/>
          <w:sz w:val="24"/>
          <w:szCs w:val="24"/>
          <w:lang w:val="kk-KZ" w:eastAsia="ru-RU"/>
        </w:rPr>
        <w:t>жеке тұлғаның эстетикалық тәрбиесіне, шығармашылық қабілеттері</w:t>
      </w:r>
      <w:r w:rsidR="00F428B0" w:rsidRPr="0009633C">
        <w:rPr>
          <w:rFonts w:ascii="Times New Roman" w:eastAsia="Times New Roman" w:hAnsi="Times New Roman" w:cs="Times New Roman"/>
          <w:sz w:val="24"/>
          <w:szCs w:val="24"/>
          <w:lang w:val="kk-KZ" w:eastAsia="ru-RU"/>
        </w:rPr>
        <w:t>нің дамуына, дүниетанымына, жан</w:t>
      </w:r>
      <w:r w:rsidR="00E51105" w:rsidRPr="00E51105">
        <w:rPr>
          <w:rFonts w:ascii="Times New Roman" w:eastAsia="Times New Roman" w:hAnsi="Times New Roman" w:cs="Times New Roman"/>
          <w:sz w:val="24"/>
          <w:szCs w:val="24"/>
          <w:lang w:val="kk-KZ" w:eastAsia="ru-RU"/>
        </w:rPr>
        <w:t>–жақты дамуына ықпал етеді [2,23-24 бб.].</w:t>
      </w:r>
      <w:r w:rsidR="00434146" w:rsidRPr="0009633C">
        <w:rPr>
          <w:rFonts w:ascii="Times New Roman" w:eastAsia="Times New Roman" w:hAnsi="Times New Roman" w:cs="Times New Roman"/>
          <w:sz w:val="24"/>
          <w:szCs w:val="24"/>
          <w:lang w:val="kk-KZ" w:eastAsia="ru-RU"/>
        </w:rPr>
        <w:t xml:space="preserve"> </w:t>
      </w:r>
    </w:p>
    <w:p w:rsidR="00AA5904" w:rsidRPr="0009633C" w:rsidRDefault="00E51105" w:rsidP="00022173">
      <w:pPr>
        <w:spacing w:after="0" w:line="240" w:lineRule="auto"/>
        <w:ind w:firstLine="708"/>
        <w:jc w:val="both"/>
        <w:rPr>
          <w:rFonts w:ascii="Times New Roman" w:eastAsia="Times New Roman" w:hAnsi="Times New Roman" w:cs="Times New Roman"/>
          <w:sz w:val="24"/>
          <w:szCs w:val="24"/>
          <w:lang w:val="kk-KZ" w:eastAsia="ru-RU"/>
        </w:rPr>
      </w:pPr>
      <w:r w:rsidRPr="00E51105">
        <w:rPr>
          <w:rFonts w:ascii="Times New Roman" w:eastAsia="Times New Roman" w:hAnsi="Times New Roman" w:cs="Times New Roman"/>
          <w:sz w:val="24"/>
          <w:szCs w:val="24"/>
          <w:lang w:val="kk-KZ" w:eastAsia="ru-RU"/>
        </w:rPr>
        <w:t>Сонымен қатар,</w:t>
      </w:r>
      <w:r w:rsidR="0023683A"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қазіргі кезде білім беру саласы заман талабына сай білім мазмұнын ұйымдастыруды, қарым –қатынасын және құрылымын түбегейлі өзгертуді, жаңартуды талап етуде. Қалыптасқан дәстүрлі оқыту әдістері жаңа оқыту технологияларын ендірумен алмасуда [1,3 б.].</w:t>
      </w:r>
      <w:r w:rsidR="00AA5904"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Осы орайда</w:t>
      </w:r>
      <w:r w:rsidR="00FA390B">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жаңартылған білім беру бағытында түрлі педагогикалық жүйелермен оқыту технологияларын салыстырмалы түрде сынақтан өткізу, зерттеу, талдау, іс-тәжірибеде қолдану жүргізілуде[1,3 б.].</w:t>
      </w:r>
      <w:r w:rsidR="00AA5904" w:rsidRPr="0009633C">
        <w:rPr>
          <w:rFonts w:ascii="Times New Roman" w:eastAsia="Times New Roman" w:hAnsi="Times New Roman" w:cs="Times New Roman"/>
          <w:sz w:val="24"/>
          <w:szCs w:val="24"/>
          <w:lang w:val="kk-KZ" w:eastAsia="ru-RU"/>
        </w:rPr>
        <w:t xml:space="preserve"> </w:t>
      </w:r>
    </w:p>
    <w:p w:rsidR="00E51105" w:rsidRPr="00E51105" w:rsidRDefault="00E51105" w:rsidP="00022173">
      <w:pPr>
        <w:spacing w:after="0" w:line="240" w:lineRule="auto"/>
        <w:ind w:firstLine="708"/>
        <w:jc w:val="both"/>
        <w:rPr>
          <w:rFonts w:ascii="Times New Roman" w:eastAsia="Times New Roman" w:hAnsi="Times New Roman" w:cs="Times New Roman"/>
          <w:sz w:val="24"/>
          <w:szCs w:val="24"/>
          <w:lang w:val="kk-KZ" w:eastAsia="ru-RU"/>
        </w:rPr>
      </w:pPr>
      <w:r w:rsidRPr="00E51105">
        <w:rPr>
          <w:rFonts w:ascii="Times New Roman" w:eastAsia="Times New Roman" w:hAnsi="Times New Roman" w:cs="Times New Roman"/>
          <w:sz w:val="24"/>
          <w:szCs w:val="24"/>
          <w:lang w:val="kk-KZ" w:eastAsia="ru-RU"/>
        </w:rPr>
        <w:t>Қазақстан</w:t>
      </w:r>
      <w:r w:rsidR="00434146"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Республикасы Білім және ғылым министірлігінің қазіргі даму бағыты жалпы білім беретін мектептерде жас жеткіншектерді нарықтық заман талаптары мен мәдениеттің даму деңгейіне сай дайындауды қажет етеді. Жалпы білім беретін орта мектептерде барлық оқу пәндерін оқыту, жеке пәндердің өзіндік ерекшеліктерін ескере отырып, еліміздің болашақ азаматтарын дайындау мен тәрбиелеу мақсатын қояды. Сондықтан бейнелеу өнері, технология пәндері жас ұрпақтарды іс –әрекетке және іс –әрекет технологиясын түсінуге бағытталуы тиіс [2,23-24 бб.].</w:t>
      </w:r>
    </w:p>
    <w:p w:rsidR="007D48E7" w:rsidRPr="0009633C" w:rsidRDefault="00E51105" w:rsidP="00022173">
      <w:pPr>
        <w:spacing w:after="0" w:line="240" w:lineRule="auto"/>
        <w:ind w:firstLine="708"/>
        <w:jc w:val="both"/>
        <w:rPr>
          <w:rFonts w:ascii="Times New Roman" w:eastAsia="Times New Roman" w:hAnsi="Times New Roman" w:cs="Times New Roman"/>
          <w:sz w:val="24"/>
          <w:szCs w:val="24"/>
          <w:lang w:val="kk-KZ" w:eastAsia="ru-RU"/>
        </w:rPr>
      </w:pPr>
      <w:r w:rsidRPr="00E51105">
        <w:rPr>
          <w:rFonts w:ascii="Times New Roman" w:eastAsia="Times New Roman" w:hAnsi="Times New Roman" w:cs="Times New Roman"/>
          <w:sz w:val="24"/>
          <w:szCs w:val="24"/>
          <w:lang w:val="kk-KZ" w:eastAsia="ru-RU"/>
        </w:rPr>
        <w:t>Ақпараттық технологиялар дамыған заманда жаңартылған білім беру жүйесі оңтайлы шешімдердің бірі. Бірақ жалпы жаһандану процесінен қалып қоймайық деп жүріп, өзіміздің ұлттық құндылықтарымыздан айырылып</w:t>
      </w:r>
      <w:r w:rsidR="00AA5904"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қалмауымыз керек. Керісінше,</w:t>
      </w:r>
      <w:r w:rsidR="00AA5904"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ата-бабамыздан қалған мұраны дамытуымыз және өркендетуіміз басты парызымыз. Ол үшін өнер бағытында жұмыс жасауды басты бағдарға алуымыз қажет.</w:t>
      </w:r>
      <w:r w:rsidR="00AA5904"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Қазақ</w:t>
      </w:r>
      <w:r w:rsidR="007D48E7"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елінің қазақ</w:t>
      </w:r>
      <w:r w:rsidR="00AA5904"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 xml:space="preserve">ауыз әдебиетінде «Көркемсөз» өте жақсы дамыған. Көркемсөз деп аты өзі айтып тұрғандай көркемдеу және </w:t>
      </w:r>
      <w:r w:rsidRPr="00E51105">
        <w:rPr>
          <w:rFonts w:ascii="Times New Roman" w:eastAsia="Times New Roman" w:hAnsi="Times New Roman" w:cs="Times New Roman"/>
          <w:sz w:val="24"/>
          <w:szCs w:val="24"/>
          <w:lang w:val="kk-KZ" w:eastAsia="ru-RU"/>
        </w:rPr>
        <w:lastRenderedPageBreak/>
        <w:t>суреттеу деген мағыналарды білдіреді. Оқушылардың тіл байлығының өсуіне, сөздік қорының ұлғайуына бейнелеу өнері пәні зор үлес қосатыны анық. Осы тұста бейнелеу өнері пәнінің қазақ тілі және әдебиеті пәндерімен пәнаралық</w:t>
      </w:r>
      <w:r w:rsidR="00AA5904"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байланыста екенін жақсы аңғарамыз.</w:t>
      </w:r>
      <w:r w:rsidR="00AA5904" w:rsidRPr="0009633C">
        <w:rPr>
          <w:rFonts w:ascii="Times New Roman" w:eastAsia="Times New Roman" w:hAnsi="Times New Roman" w:cs="Times New Roman"/>
          <w:sz w:val="24"/>
          <w:szCs w:val="24"/>
          <w:lang w:val="kk-KZ" w:eastAsia="ru-RU"/>
        </w:rPr>
        <w:t xml:space="preserve"> </w:t>
      </w:r>
    </w:p>
    <w:p w:rsidR="007D48E7" w:rsidRPr="0009633C" w:rsidRDefault="00E51105" w:rsidP="00022173">
      <w:pPr>
        <w:spacing w:after="0" w:line="240" w:lineRule="auto"/>
        <w:ind w:firstLine="708"/>
        <w:jc w:val="both"/>
        <w:rPr>
          <w:rFonts w:ascii="Times New Roman" w:eastAsia="Times New Roman" w:hAnsi="Times New Roman" w:cs="Times New Roman"/>
          <w:sz w:val="24"/>
          <w:szCs w:val="24"/>
          <w:lang w:val="kk-KZ" w:eastAsia="ru-RU"/>
        </w:rPr>
      </w:pPr>
      <w:r w:rsidRPr="00E51105">
        <w:rPr>
          <w:rFonts w:ascii="Times New Roman" w:eastAsia="Times New Roman" w:hAnsi="Times New Roman" w:cs="Times New Roman"/>
          <w:sz w:val="24"/>
          <w:szCs w:val="24"/>
          <w:lang w:val="kk-KZ" w:eastAsia="ru-RU"/>
        </w:rPr>
        <w:t>Бейнелеу өнері тарих пәнімен де тығыз байланыста екенін көруге болады. Себебі атақты суретшілер мен мүсіншілер өнер туындылары арқылы өздері өмір сүрген дәуірден, ғасырдан тарихи оқиғалар туралы сыр шерткізетіндей. Нақты тарихи дереккөздерді де суреттер мен мүсіндерден табуға болатынын білеміз.</w:t>
      </w:r>
      <w:r w:rsidR="00AA5904" w:rsidRPr="0009633C">
        <w:rPr>
          <w:rFonts w:ascii="Times New Roman" w:eastAsia="Times New Roman" w:hAnsi="Times New Roman" w:cs="Times New Roman"/>
          <w:sz w:val="24"/>
          <w:szCs w:val="24"/>
          <w:lang w:val="kk-KZ" w:eastAsia="ru-RU"/>
        </w:rPr>
        <w:t xml:space="preserve"> </w:t>
      </w:r>
    </w:p>
    <w:p w:rsidR="00D70027" w:rsidRPr="00D70027" w:rsidRDefault="00001FC3" w:rsidP="00D70027">
      <w:pPr>
        <w:pStyle w:val="a3"/>
        <w:spacing w:before="0" w:beforeAutospacing="0" w:after="0" w:afterAutospacing="0"/>
        <w:ind w:firstLine="708"/>
        <w:jc w:val="both"/>
        <w:rPr>
          <w:lang w:val="kk-KZ"/>
        </w:rPr>
      </w:pPr>
      <w:r w:rsidRPr="0009633C">
        <w:rPr>
          <w:lang w:val="kk-KZ"/>
        </w:rPr>
        <w:t xml:space="preserve">Білім саласындағы кез келген пән-қандай ортада болмасын өзінің айтар ойы, өмірге деген көзқарасы, нақты жеке тұлғаны қалыптастыруға өзіндік үлес қосары анық. </w:t>
      </w:r>
      <w:r w:rsidRPr="00E51105">
        <w:rPr>
          <w:lang w:val="kk-KZ"/>
        </w:rPr>
        <w:t>Бүгінгі таңда көпшілік</w:t>
      </w:r>
      <w:r w:rsidRPr="0009633C">
        <w:rPr>
          <w:lang w:val="kk-KZ"/>
        </w:rPr>
        <w:t xml:space="preserve"> </w:t>
      </w:r>
      <w:r w:rsidRPr="00E51105">
        <w:rPr>
          <w:lang w:val="kk-KZ"/>
        </w:rPr>
        <w:t>қауым мектептегі бейнелеу өнері, технология пәндерін жалпы білім беретін пәндер емес, олар арнаулы пәндер деп қарастыратынын көріп жүрміз. Әрине,</w:t>
      </w:r>
      <w:r w:rsidRPr="0009633C">
        <w:rPr>
          <w:lang w:val="kk-KZ"/>
        </w:rPr>
        <w:t xml:space="preserve"> </w:t>
      </w:r>
      <w:r w:rsidRPr="00E51105">
        <w:rPr>
          <w:lang w:val="kk-KZ"/>
        </w:rPr>
        <w:t xml:space="preserve">бұл дұрыс емес, қате түсінік деуге болады. Жалпы білім беретін мектептер физиктерді, математиктерді, биохимиктерді, ақын-жазушыларды, композиторларды дайындамайтыны сияқты кәсіби суретшілерді де дайындамайды. </w:t>
      </w:r>
      <w:r w:rsidRPr="0009633C">
        <w:rPr>
          <w:lang w:val="kk-KZ"/>
        </w:rPr>
        <w:t xml:space="preserve"> </w:t>
      </w:r>
      <w:r w:rsidRPr="00E51105">
        <w:rPr>
          <w:lang w:val="kk-KZ"/>
        </w:rPr>
        <w:t>Жоғарыда аталған маман иелері арнаулы оқу орындарында дайындалатыны бәрімізге мәлім. Жалпы білім беретін мектептегі әрбір пән жеке –жеке және бірлесе отырып оқушылардың жан–жақты дамуына ықпал етуге тиіс [2,23-24 бб.].</w:t>
      </w:r>
      <w:r w:rsidRPr="0009633C">
        <w:rPr>
          <w:lang w:val="kk-KZ"/>
        </w:rPr>
        <w:t xml:space="preserve"> </w:t>
      </w:r>
      <w:r w:rsidRPr="00E51105">
        <w:rPr>
          <w:lang w:val="kk-KZ"/>
        </w:rPr>
        <w:t>Бірақ өздеріңізге белгілі бүгінгі күні жалпы білім беретін мектептер жаратылыстану немесе гуманитарлық бағыттарында жүйелі түрде білім беруде. Байқап қарасақ,</w:t>
      </w:r>
      <w:r w:rsidRPr="0009633C">
        <w:rPr>
          <w:lang w:val="kk-KZ"/>
        </w:rPr>
        <w:t xml:space="preserve"> </w:t>
      </w:r>
      <w:r w:rsidRPr="00E51105">
        <w:rPr>
          <w:lang w:val="kk-KZ"/>
        </w:rPr>
        <w:t>өнер бағытындағы пәндер екінші сатыға ысырылып,</w:t>
      </w:r>
      <w:r w:rsidRPr="0009633C">
        <w:rPr>
          <w:lang w:val="kk-KZ"/>
        </w:rPr>
        <w:t xml:space="preserve">  </w:t>
      </w:r>
      <w:r w:rsidRPr="00E51105">
        <w:rPr>
          <w:lang w:val="kk-KZ"/>
        </w:rPr>
        <w:t>кейінге қойылғандай. Оған дәлел ретінде соңғы жылдарда бейнелеу өнері және технология пәндері біріктіріліп, жалпы білім беретін мектептерге «Көркем еңбек» пәні кіріктірілген пән ретінде</w:t>
      </w:r>
      <w:r w:rsidRPr="00D70027">
        <w:rPr>
          <w:lang w:val="kk-KZ"/>
        </w:rPr>
        <w:t xml:space="preserve">. </w:t>
      </w:r>
    </w:p>
    <w:p w:rsidR="00D70027" w:rsidRPr="003E3ADF" w:rsidRDefault="00D70027" w:rsidP="00D70027">
      <w:pPr>
        <w:pStyle w:val="a3"/>
        <w:spacing w:before="0" w:beforeAutospacing="0" w:after="0" w:afterAutospacing="0"/>
        <w:jc w:val="both"/>
        <w:rPr>
          <w:lang w:val="kk-KZ"/>
        </w:rPr>
      </w:pPr>
      <w:r w:rsidRPr="003E3ADF">
        <w:rPr>
          <w:bCs/>
          <w:lang w:val="kk-KZ"/>
        </w:rPr>
        <w:t>«Көркем еңбек» пəні бағдарламасы:</w:t>
      </w:r>
    </w:p>
    <w:p w:rsidR="00D70027" w:rsidRPr="00D70027" w:rsidRDefault="00D70027" w:rsidP="00D70027">
      <w:pPr>
        <w:pStyle w:val="a3"/>
        <w:spacing w:before="0" w:beforeAutospacing="0" w:after="0" w:afterAutospacing="0"/>
        <w:jc w:val="both"/>
        <w:rPr>
          <w:lang w:val="kk-KZ"/>
        </w:rPr>
      </w:pPr>
      <w:r w:rsidRPr="00D70027">
        <w:rPr>
          <w:lang w:val="kk-KZ"/>
        </w:rPr>
        <w:t>- өнер түрлерін кіріктіру арқылы пəндік білімдерін, дағдылары мен</w:t>
      </w:r>
      <w:r w:rsidRPr="00D70027">
        <w:rPr>
          <w:rStyle w:val="a4"/>
          <w:lang w:val="kk-KZ"/>
        </w:rPr>
        <w:t xml:space="preserve"> </w:t>
      </w:r>
      <w:r w:rsidRPr="00D70027">
        <w:rPr>
          <w:lang w:val="kk-KZ"/>
        </w:rPr>
        <w:t>түсінігін дамытуға;</w:t>
      </w:r>
    </w:p>
    <w:p w:rsidR="00D70027" w:rsidRPr="00D70027" w:rsidRDefault="00D70027" w:rsidP="00D70027">
      <w:pPr>
        <w:pStyle w:val="a3"/>
        <w:spacing w:before="0" w:beforeAutospacing="0" w:after="0" w:afterAutospacing="0"/>
        <w:jc w:val="both"/>
        <w:rPr>
          <w:lang w:val="kk-KZ"/>
        </w:rPr>
      </w:pPr>
      <w:r w:rsidRPr="00D70027">
        <w:rPr>
          <w:lang w:val="kk-KZ"/>
        </w:rPr>
        <w:t>- ұлттық жəне əлемдік көркем мəдениеттегі өнерінің шығармаларымен</w:t>
      </w:r>
      <w:r w:rsidRPr="00D70027">
        <w:rPr>
          <w:rStyle w:val="a4"/>
          <w:lang w:val="kk-KZ"/>
        </w:rPr>
        <w:t xml:space="preserve"> </w:t>
      </w:r>
      <w:r w:rsidRPr="00D70027">
        <w:rPr>
          <w:lang w:val="kk-KZ"/>
        </w:rPr>
        <w:t>таныстыру арқылы адамгершілік құндылықтарды қалыптастыруға;</w:t>
      </w:r>
    </w:p>
    <w:p w:rsidR="00D70027" w:rsidRPr="00D70027" w:rsidRDefault="00D70027" w:rsidP="00D70027">
      <w:pPr>
        <w:pStyle w:val="a3"/>
        <w:spacing w:before="0" w:beforeAutospacing="0" w:after="0" w:afterAutospacing="0"/>
        <w:jc w:val="both"/>
        <w:rPr>
          <w:lang w:val="kk-KZ"/>
        </w:rPr>
      </w:pPr>
      <w:r w:rsidRPr="00D70027">
        <w:rPr>
          <w:lang w:val="kk-KZ"/>
        </w:rPr>
        <w:t>- көркем-шығармашылық пен кеңістік ойлау, адамгершілік-эстетикалық</w:t>
      </w:r>
      <w:r w:rsidRPr="00D70027">
        <w:rPr>
          <w:rStyle w:val="a4"/>
          <w:lang w:val="kk-KZ"/>
        </w:rPr>
        <w:t xml:space="preserve"> </w:t>
      </w:r>
      <w:r w:rsidRPr="00D70027">
        <w:rPr>
          <w:lang w:val="kk-KZ"/>
        </w:rPr>
        <w:t>сезімдерін визуалды жəне тактильді өнер тілдері арқылы қоршаған əлемге</w:t>
      </w:r>
      <w:r w:rsidRPr="00D70027">
        <w:rPr>
          <w:rStyle w:val="a4"/>
          <w:lang w:val="kk-KZ"/>
        </w:rPr>
        <w:t xml:space="preserve"> </w:t>
      </w:r>
      <w:r w:rsidRPr="00D70027">
        <w:rPr>
          <w:lang w:val="kk-KZ"/>
        </w:rPr>
        <w:t>өз көзқарасын білдіру қажеттігін қалыптастыруға;</w:t>
      </w:r>
    </w:p>
    <w:p w:rsidR="00D70027" w:rsidRPr="00D70027" w:rsidRDefault="00D70027" w:rsidP="00D70027">
      <w:pPr>
        <w:pStyle w:val="a3"/>
        <w:spacing w:before="0" w:beforeAutospacing="0" w:after="0" w:afterAutospacing="0"/>
        <w:jc w:val="both"/>
        <w:rPr>
          <w:lang w:val="kk-KZ"/>
        </w:rPr>
      </w:pPr>
      <w:r w:rsidRPr="00D70027">
        <w:rPr>
          <w:lang w:val="kk-KZ"/>
        </w:rPr>
        <w:t>- еңбекті жоспарлау жəне ұйымдастыру дағдыларының дамуы мен</w:t>
      </w:r>
      <w:r w:rsidRPr="00D70027">
        <w:rPr>
          <w:rStyle w:val="a4"/>
          <w:lang w:val="kk-KZ"/>
        </w:rPr>
        <w:t xml:space="preserve"> </w:t>
      </w:r>
      <w:r w:rsidRPr="00D70027">
        <w:rPr>
          <w:lang w:val="kk-KZ"/>
        </w:rPr>
        <w:t>алғашқы технологиялық білімдердің қалыптасуына;</w:t>
      </w:r>
    </w:p>
    <w:p w:rsidR="00D70027" w:rsidRPr="00D70027" w:rsidRDefault="00D70027" w:rsidP="00D70027">
      <w:pPr>
        <w:pStyle w:val="a3"/>
        <w:spacing w:before="0" w:beforeAutospacing="0" w:after="0" w:afterAutospacing="0"/>
        <w:jc w:val="both"/>
        <w:rPr>
          <w:lang w:val="kk-KZ"/>
        </w:rPr>
      </w:pPr>
      <w:r w:rsidRPr="00D70027">
        <w:rPr>
          <w:lang w:val="kk-KZ"/>
        </w:rPr>
        <w:t>- сенсориканың, қолдың моторикасының, байқағыштықтың, елестетудің,</w:t>
      </w:r>
      <w:r w:rsidRPr="00D70027">
        <w:rPr>
          <w:rStyle w:val="a4"/>
          <w:lang w:val="kk-KZ"/>
        </w:rPr>
        <w:t xml:space="preserve"> </w:t>
      </w:r>
      <w:r w:rsidRPr="00D70027">
        <w:rPr>
          <w:lang w:val="kk-KZ"/>
        </w:rPr>
        <w:t>қиял мен шығармашылықтың дамуына;</w:t>
      </w:r>
    </w:p>
    <w:p w:rsidR="00D70027" w:rsidRPr="00D70027" w:rsidRDefault="00D70027" w:rsidP="00D70027">
      <w:pPr>
        <w:pStyle w:val="a3"/>
        <w:spacing w:before="0" w:beforeAutospacing="0" w:after="0" w:afterAutospacing="0"/>
        <w:jc w:val="both"/>
        <w:rPr>
          <w:lang w:val="kk-KZ"/>
        </w:rPr>
      </w:pPr>
      <w:r w:rsidRPr="00D70027">
        <w:rPr>
          <w:lang w:val="kk-KZ"/>
        </w:rPr>
        <w:t>- оқушылардың визуалдық жəне эстетикалық қабылдаудың дамуы, көркем жұмыстарды сын тұрғысынан түсінуі үшін өнер жанрлары, стильдері туралы білімдерін қолдану;</w:t>
      </w:r>
    </w:p>
    <w:p w:rsidR="00D70027" w:rsidRPr="00D70027" w:rsidRDefault="00D70027" w:rsidP="00D70027">
      <w:pPr>
        <w:pStyle w:val="a3"/>
        <w:spacing w:before="0" w:beforeAutospacing="0" w:after="0" w:afterAutospacing="0"/>
        <w:jc w:val="both"/>
        <w:rPr>
          <w:lang w:val="kk-KZ"/>
        </w:rPr>
      </w:pPr>
      <w:r w:rsidRPr="00D70027">
        <w:rPr>
          <w:lang w:val="kk-KZ"/>
        </w:rPr>
        <w:t>- танымдық, коммуникативтік, ұйымдастырушылық жəне адамгершілік сипаттағы түрлі міндеттерді дербес шешу тəжірибесінің қалыптастыруға;</w:t>
      </w:r>
    </w:p>
    <w:p w:rsidR="00D70027" w:rsidRPr="00D70027" w:rsidRDefault="00D70027" w:rsidP="00D70027">
      <w:pPr>
        <w:pStyle w:val="a3"/>
        <w:spacing w:before="0" w:beforeAutospacing="0" w:after="0" w:afterAutospacing="0"/>
        <w:jc w:val="both"/>
        <w:rPr>
          <w:lang w:val="kk-KZ"/>
        </w:rPr>
      </w:pPr>
      <w:r w:rsidRPr="00D70027">
        <w:rPr>
          <w:lang w:val="kk-KZ"/>
        </w:rPr>
        <w:t>- өзінің көркем жұмысын орындау үшін, ақпараттың əртүрімен жұмыс жасай алу (табу, іріктеу, жинақтау) біліктілігін дамытуға;</w:t>
      </w:r>
    </w:p>
    <w:p w:rsidR="00D70027" w:rsidRDefault="00D70027" w:rsidP="00D70027">
      <w:pPr>
        <w:pStyle w:val="a3"/>
        <w:spacing w:before="0" w:beforeAutospacing="0" w:after="0" w:afterAutospacing="0"/>
        <w:jc w:val="both"/>
        <w:rPr>
          <w:i/>
          <w:lang w:val="kk-KZ"/>
        </w:rPr>
      </w:pPr>
      <w:r w:rsidRPr="00D70027">
        <w:rPr>
          <w:lang w:val="kk-KZ"/>
        </w:rPr>
        <w:t xml:space="preserve">- бірлескен шығармашылық жұмысты орындау барысында ұжыммен жəне топпен жұмыс істеу дағдыларын меңгеруге </w:t>
      </w:r>
      <w:r w:rsidRPr="00D70027">
        <w:rPr>
          <w:rStyle w:val="a5"/>
          <w:bCs/>
          <w:i w:val="0"/>
          <w:lang w:val="kk-KZ"/>
        </w:rPr>
        <w:t>бағытталған</w:t>
      </w:r>
      <w:r w:rsidRPr="00D70027">
        <w:rPr>
          <w:i/>
          <w:lang w:val="kk-KZ"/>
        </w:rPr>
        <w:t>;</w:t>
      </w:r>
    </w:p>
    <w:p w:rsidR="003E3ADF" w:rsidRPr="003E3ADF" w:rsidRDefault="003E3ADF" w:rsidP="003E3ADF">
      <w:pPr>
        <w:pStyle w:val="a3"/>
        <w:spacing w:before="0" w:beforeAutospacing="0" w:after="0" w:afterAutospacing="0"/>
        <w:ind w:firstLine="708"/>
        <w:jc w:val="both"/>
        <w:rPr>
          <w:lang w:val="kk-KZ"/>
        </w:rPr>
      </w:pPr>
      <w:r w:rsidRPr="0009633C">
        <w:rPr>
          <w:lang w:val="kk-KZ"/>
        </w:rPr>
        <w:t>Қазіргі таңда жеке тұлғаны қалыптастыру эстетика пәндері мұғалімдерінің алдарына қоятын мақсаттар мен міндеттеріне өте жауапкершілікпен қарауды талап етеді. Оқушыларға білім, білік және кәсіптік бағдар беру барысында мұғалім әр оқушының алдында оның келешегіне шын мәнінде жауапты екендігін сезіну қажет. Осы үлкен міндетті атқару үшін пән мұғалімінің өзі білімді, мәдениетті, жаңашыл болуы қажет деп ойлаймын. Бұл жаңашылдықтын берері мол.</w:t>
      </w:r>
      <w:r w:rsidRPr="00D70027">
        <w:rPr>
          <w:b/>
          <w:bCs/>
          <w:lang w:val="kk-KZ"/>
        </w:rPr>
        <w:t xml:space="preserve"> </w:t>
      </w:r>
      <w:r w:rsidRPr="00D70027">
        <w:rPr>
          <w:lang w:val="kk-KZ"/>
        </w:rPr>
        <w:t xml:space="preserve"> «Меніңше, білім беру аясындағы бейнелеу өнерінің басты құндылығы оның адамның тәжірибесін  байытып, өмірге деген көзқарасын қалыптастыруға қосатын үлесінде. «Көркем еңбек» пәні адам санасының білімнің басқа салалары қамтымайтын қырларына қатысты: визуалды нысанды эстетикалық қабылдау».</w:t>
      </w:r>
    </w:p>
    <w:p w:rsidR="00DC1BD6" w:rsidRPr="0009633C" w:rsidRDefault="00E51105" w:rsidP="00022173">
      <w:pPr>
        <w:spacing w:after="0" w:line="240" w:lineRule="auto"/>
        <w:ind w:firstLine="708"/>
        <w:jc w:val="both"/>
        <w:rPr>
          <w:rFonts w:ascii="Times New Roman" w:eastAsia="Times New Roman" w:hAnsi="Times New Roman" w:cs="Times New Roman"/>
          <w:sz w:val="24"/>
          <w:szCs w:val="24"/>
          <w:lang w:val="kk-KZ" w:eastAsia="ru-RU"/>
        </w:rPr>
      </w:pPr>
      <w:r w:rsidRPr="00E51105">
        <w:rPr>
          <w:rFonts w:ascii="Times New Roman" w:eastAsia="Times New Roman" w:hAnsi="Times New Roman" w:cs="Times New Roman"/>
          <w:sz w:val="24"/>
          <w:szCs w:val="24"/>
          <w:lang w:val="kk-KZ" w:eastAsia="ru-RU"/>
        </w:rPr>
        <w:t>Осы орайда «Мәңгілі</w:t>
      </w:r>
      <w:r w:rsidR="00022173">
        <w:rPr>
          <w:rFonts w:ascii="Times New Roman" w:hAnsi="Times New Roman" w:cs="Times New Roman"/>
          <w:sz w:val="24"/>
          <w:szCs w:val="24"/>
          <w:lang w:val="kk-KZ"/>
        </w:rPr>
        <w:t>к</w:t>
      </w:r>
      <w:r w:rsidR="0009633C" w:rsidRPr="0009633C">
        <w:rPr>
          <w:rFonts w:ascii="Times New Roman" w:hAnsi="Times New Roman" w:cs="Times New Roman"/>
          <w:sz w:val="24"/>
          <w:szCs w:val="24"/>
          <w:lang w:val="kk-KZ"/>
        </w:rPr>
        <w:t>–Ел!», «Рухани жаңғыру!»</w:t>
      </w:r>
      <w:r w:rsidRPr="00E51105">
        <w:rPr>
          <w:rFonts w:ascii="Times New Roman" w:eastAsia="Times New Roman" w:hAnsi="Times New Roman" w:cs="Times New Roman"/>
          <w:sz w:val="24"/>
          <w:szCs w:val="24"/>
          <w:lang w:val="kk-KZ" w:eastAsia="ru-RU"/>
        </w:rPr>
        <w:t xml:space="preserve"> бағдарламаларының іске асырылуы </w:t>
      </w:r>
      <w:r w:rsidR="0009633C" w:rsidRPr="0009633C">
        <w:rPr>
          <w:rFonts w:ascii="Times New Roman" w:hAnsi="Times New Roman" w:cs="Times New Roman"/>
          <w:sz w:val="24"/>
          <w:szCs w:val="24"/>
          <w:lang w:val="kk-KZ"/>
        </w:rPr>
        <w:t xml:space="preserve">қазіргі кезде заман талабына сай, мектептің, ұстаздардың алдына қойған мақсаты-мектеп қабырғасында тәрбиеленіп келе жатқан жас ұрпақты ұлтымыздың көнеден келе жатқан салт-дәстүрімен таныстыру, еңбекке деген шеберлігімен икемділігін, өнерге деген сүйіспеншілігін </w:t>
      </w:r>
      <w:r w:rsidR="0009633C" w:rsidRPr="0009633C">
        <w:rPr>
          <w:rFonts w:ascii="Times New Roman" w:hAnsi="Times New Roman" w:cs="Times New Roman"/>
          <w:sz w:val="24"/>
          <w:szCs w:val="24"/>
          <w:lang w:val="kk-KZ"/>
        </w:rPr>
        <w:lastRenderedPageBreak/>
        <w:t xml:space="preserve">арттыру. </w:t>
      </w:r>
      <w:r w:rsidR="0009633C" w:rsidRPr="00022173">
        <w:rPr>
          <w:rFonts w:ascii="Times New Roman" w:hAnsi="Times New Roman" w:cs="Times New Roman"/>
          <w:sz w:val="24"/>
          <w:szCs w:val="24"/>
          <w:lang w:val="kk-KZ"/>
        </w:rPr>
        <w:t>Бұл тек ұстаздардың ғана емес, сонымен қатар қазақтың көне салт-дәстүрін, әдет-ғұрпын, тұрмыс –тіршіліктерін, қолөнерін жадымызда ұстау, келешек ұрпаққа үйрету, жөн сілтеу, ата-бабаларымыздың дәстүрін ұмыт қалдырмау</w:t>
      </w:r>
      <w:r w:rsidR="00BC51B0">
        <w:rPr>
          <w:rFonts w:ascii="Times New Roman" w:hAnsi="Times New Roman" w:cs="Times New Roman"/>
          <w:sz w:val="24"/>
          <w:szCs w:val="24"/>
          <w:lang w:val="kk-KZ"/>
        </w:rPr>
        <w:t xml:space="preserve"> - </w:t>
      </w:r>
      <w:r w:rsidR="0009633C" w:rsidRPr="00022173">
        <w:rPr>
          <w:rFonts w:ascii="Times New Roman" w:hAnsi="Times New Roman" w:cs="Times New Roman"/>
          <w:sz w:val="24"/>
          <w:szCs w:val="24"/>
          <w:lang w:val="kk-KZ"/>
        </w:rPr>
        <w:t xml:space="preserve">баршамыздың парызымыз. </w:t>
      </w:r>
      <w:r w:rsidRPr="00E51105">
        <w:rPr>
          <w:rFonts w:ascii="Times New Roman" w:eastAsia="Times New Roman" w:hAnsi="Times New Roman" w:cs="Times New Roman"/>
          <w:sz w:val="24"/>
          <w:szCs w:val="24"/>
          <w:lang w:val="kk-KZ" w:eastAsia="ru-RU"/>
        </w:rPr>
        <w:t>Се</w:t>
      </w:r>
      <w:r w:rsidR="00022173">
        <w:rPr>
          <w:rFonts w:ascii="Times New Roman" w:eastAsia="Times New Roman" w:hAnsi="Times New Roman" w:cs="Times New Roman"/>
          <w:sz w:val="24"/>
          <w:szCs w:val="24"/>
          <w:lang w:val="kk-KZ" w:eastAsia="ru-RU"/>
        </w:rPr>
        <w:t>бебі ұлттың</w:t>
      </w:r>
      <w:r w:rsidR="00BC51B0">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w:t>
      </w:r>
      <w:r w:rsidR="00BC51B0">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ұлт екенін дәлелдейтін айшықтар, олар қол өнер мен сәндік қолданбалы</w:t>
      </w:r>
      <w:r w:rsidR="00AA5904" w:rsidRPr="0009633C">
        <w:rPr>
          <w:rFonts w:ascii="Times New Roman" w:eastAsia="Times New Roman" w:hAnsi="Times New Roman" w:cs="Times New Roman"/>
          <w:sz w:val="24"/>
          <w:szCs w:val="24"/>
          <w:lang w:val="kk-KZ" w:eastAsia="ru-RU"/>
        </w:rPr>
        <w:t xml:space="preserve"> </w:t>
      </w:r>
      <w:r w:rsidRPr="00E51105">
        <w:rPr>
          <w:rFonts w:ascii="Times New Roman" w:eastAsia="Times New Roman" w:hAnsi="Times New Roman" w:cs="Times New Roman"/>
          <w:sz w:val="24"/>
          <w:szCs w:val="24"/>
          <w:lang w:val="kk-KZ" w:eastAsia="ru-RU"/>
        </w:rPr>
        <w:t>өнер</w:t>
      </w:r>
      <w:r w:rsidR="00BC51B0">
        <w:rPr>
          <w:rFonts w:ascii="Times New Roman" w:eastAsia="Times New Roman" w:hAnsi="Times New Roman" w:cs="Times New Roman"/>
          <w:sz w:val="24"/>
          <w:szCs w:val="24"/>
          <w:lang w:val="kk-KZ" w:eastAsia="ru-RU"/>
        </w:rPr>
        <w:t>і</w:t>
      </w:r>
      <w:r w:rsidRPr="00E51105">
        <w:rPr>
          <w:rFonts w:ascii="Times New Roman" w:eastAsia="Times New Roman" w:hAnsi="Times New Roman" w:cs="Times New Roman"/>
          <w:sz w:val="24"/>
          <w:szCs w:val="24"/>
          <w:lang w:val="kk-KZ" w:eastAsia="ru-RU"/>
        </w:rPr>
        <w:t xml:space="preserve">. Бұл өнерлердің бейнелеу өнерінен бастау алатынын білеміз. </w:t>
      </w:r>
    </w:p>
    <w:p w:rsidR="0009633C" w:rsidRPr="0009633C" w:rsidRDefault="00BC51B0" w:rsidP="00022173">
      <w:pPr>
        <w:pStyle w:val="a3"/>
        <w:spacing w:before="0" w:beforeAutospacing="0" w:after="0" w:afterAutospacing="0"/>
        <w:jc w:val="both"/>
        <w:rPr>
          <w:lang w:val="kk-KZ"/>
        </w:rPr>
      </w:pPr>
      <w:r>
        <w:rPr>
          <w:lang w:val="kk-KZ"/>
        </w:rPr>
        <w:t xml:space="preserve"> </w:t>
      </w:r>
    </w:p>
    <w:p w:rsidR="007D48E7" w:rsidRPr="0009633C" w:rsidRDefault="00DC1BD6" w:rsidP="00022173">
      <w:pPr>
        <w:spacing w:after="0" w:line="240" w:lineRule="auto"/>
        <w:rPr>
          <w:rFonts w:ascii="Times New Roman" w:eastAsia="Times New Roman" w:hAnsi="Times New Roman" w:cs="Times New Roman"/>
          <w:sz w:val="24"/>
          <w:szCs w:val="24"/>
          <w:lang w:val="kk-KZ" w:eastAsia="ru-RU"/>
        </w:rPr>
      </w:pPr>
      <w:r w:rsidRPr="0009633C">
        <w:rPr>
          <w:rFonts w:ascii="Times New Roman" w:eastAsia="Times New Roman" w:hAnsi="Times New Roman" w:cs="Times New Roman"/>
          <w:sz w:val="24"/>
          <w:szCs w:val="24"/>
          <w:lang w:val="kk-KZ" w:eastAsia="ru-RU"/>
        </w:rPr>
        <w:t>ӘДЕБИЕТТЕР:1.</w:t>
      </w:r>
      <w:r w:rsidR="00E51105" w:rsidRPr="00E51105">
        <w:rPr>
          <w:rFonts w:ascii="Times New Roman" w:eastAsia="Times New Roman" w:hAnsi="Times New Roman" w:cs="Times New Roman"/>
          <w:sz w:val="24"/>
          <w:szCs w:val="24"/>
          <w:lang w:val="kk-KZ" w:eastAsia="ru-RU"/>
        </w:rPr>
        <w:t>Қошқарбеков</w:t>
      </w:r>
      <w:r w:rsidRPr="0009633C">
        <w:rPr>
          <w:rFonts w:ascii="Times New Roman" w:eastAsia="Times New Roman" w:hAnsi="Times New Roman" w:cs="Times New Roman"/>
          <w:sz w:val="24"/>
          <w:szCs w:val="24"/>
          <w:lang w:val="kk-KZ" w:eastAsia="ru-RU"/>
        </w:rPr>
        <w:t xml:space="preserve"> </w:t>
      </w:r>
      <w:r w:rsidR="00E51105" w:rsidRPr="00E51105">
        <w:rPr>
          <w:rFonts w:ascii="Times New Roman" w:eastAsia="Times New Roman" w:hAnsi="Times New Roman" w:cs="Times New Roman"/>
          <w:sz w:val="24"/>
          <w:szCs w:val="24"/>
          <w:lang w:val="kk-KZ" w:eastAsia="ru-RU"/>
        </w:rPr>
        <w:t>Н.Қ.</w:t>
      </w:r>
      <w:r w:rsidRPr="0009633C">
        <w:rPr>
          <w:rFonts w:ascii="Times New Roman" w:eastAsia="Times New Roman" w:hAnsi="Times New Roman" w:cs="Times New Roman"/>
          <w:sz w:val="24"/>
          <w:szCs w:val="24"/>
          <w:lang w:val="kk-KZ" w:eastAsia="ru-RU"/>
        </w:rPr>
        <w:t xml:space="preserve"> </w:t>
      </w:r>
      <w:r w:rsidR="00E51105" w:rsidRPr="00E51105">
        <w:rPr>
          <w:rFonts w:ascii="Times New Roman" w:eastAsia="Times New Roman" w:hAnsi="Times New Roman" w:cs="Times New Roman"/>
          <w:sz w:val="24"/>
          <w:szCs w:val="24"/>
          <w:lang w:val="kk-KZ" w:eastAsia="ru-RU"/>
        </w:rPr>
        <w:t xml:space="preserve">Бейнелеу өнері сабақтарының жаңа технологиялық мазмұны. Әдістемелік құрал.–Алматы, 2010 ж. </w:t>
      </w:r>
    </w:p>
    <w:p w:rsidR="00E51105" w:rsidRDefault="00E51105" w:rsidP="00022173">
      <w:pPr>
        <w:spacing w:after="0" w:line="240" w:lineRule="auto"/>
        <w:rPr>
          <w:rFonts w:ascii="Times New Roman" w:eastAsia="Times New Roman" w:hAnsi="Times New Roman" w:cs="Times New Roman"/>
          <w:sz w:val="24"/>
          <w:szCs w:val="24"/>
          <w:lang w:val="kk-KZ" w:eastAsia="ru-RU"/>
        </w:rPr>
      </w:pPr>
      <w:r w:rsidRPr="00E51105">
        <w:rPr>
          <w:rFonts w:ascii="Times New Roman" w:eastAsia="Times New Roman" w:hAnsi="Times New Roman" w:cs="Times New Roman"/>
          <w:sz w:val="24"/>
          <w:szCs w:val="24"/>
          <w:lang w:val="kk-KZ" w:eastAsia="ru-RU"/>
        </w:rPr>
        <w:t>2. Жаңаша оқыту жолында// Республикалық ғылыми –әдістемелік журнал. -No5(6). -2016ж.</w:t>
      </w:r>
    </w:p>
    <w:p w:rsidR="00B82589" w:rsidRDefault="00B82589" w:rsidP="00022173">
      <w:pPr>
        <w:pStyle w:val="a3"/>
        <w:spacing w:before="0" w:beforeAutospacing="0" w:after="0" w:afterAutospacing="0"/>
        <w:jc w:val="both"/>
      </w:pPr>
      <w:r w:rsidRPr="00B82589">
        <w:rPr>
          <w:lang w:val="kk-KZ"/>
        </w:rPr>
        <w:t>3.</w:t>
      </w:r>
      <w:r w:rsidR="00724A89">
        <w:rPr>
          <w:lang w:val="kk-KZ"/>
        </w:rPr>
        <w:t xml:space="preserve"> </w:t>
      </w:r>
      <w:r w:rsidRPr="00B82589">
        <w:t xml:space="preserve">К.Өстеміров, Н.Адамқұлов «Технология оқулығы» 7 </w:t>
      </w:r>
      <w:proofErr w:type="spellStart"/>
      <w:r w:rsidRPr="00B82589">
        <w:t>сынып</w:t>
      </w:r>
      <w:proofErr w:type="spellEnd"/>
    </w:p>
    <w:p w:rsidR="00AA5904" w:rsidRPr="00D70027" w:rsidRDefault="00D70027" w:rsidP="00D7002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w:t>
      </w:r>
      <w:r w:rsidRPr="00D70027">
        <w:rPr>
          <w:rFonts w:ascii="Times New Roman" w:hAnsi="Times New Roman" w:cs="Times New Roman"/>
          <w:sz w:val="24"/>
          <w:szCs w:val="24"/>
          <w:lang w:val="kk-KZ"/>
        </w:rPr>
        <w:t>Мұғалімдердің біліктілігін арттыру  бағдарламасы, екінші басылым, Педагогикалық шеберлік орталығы, 2015 жыл.</w:t>
      </w:r>
    </w:p>
    <w:p w:rsidR="007D48E7" w:rsidRPr="00D70027" w:rsidRDefault="007D48E7" w:rsidP="00D70027">
      <w:pPr>
        <w:tabs>
          <w:tab w:val="left" w:pos="2400"/>
        </w:tabs>
        <w:spacing w:after="0" w:line="240" w:lineRule="auto"/>
        <w:ind w:firstLine="708"/>
        <w:jc w:val="both"/>
        <w:rPr>
          <w:rFonts w:ascii="Times New Roman" w:eastAsia="Times New Roman" w:hAnsi="Times New Roman" w:cs="Times New Roman"/>
          <w:sz w:val="24"/>
          <w:szCs w:val="24"/>
          <w:lang w:val="kk-KZ" w:eastAsia="ru-RU"/>
        </w:rPr>
      </w:pPr>
    </w:p>
    <w:p w:rsidR="00F428B0" w:rsidRDefault="00F428B0" w:rsidP="00022173">
      <w:pPr>
        <w:spacing w:after="0" w:line="240" w:lineRule="auto"/>
        <w:ind w:firstLine="708"/>
        <w:jc w:val="both"/>
        <w:rPr>
          <w:rFonts w:ascii="Times New Roman" w:eastAsia="Times New Roman" w:hAnsi="Times New Roman" w:cs="Times New Roman"/>
          <w:sz w:val="28"/>
          <w:szCs w:val="28"/>
          <w:lang w:val="kk-KZ" w:eastAsia="ru-RU"/>
        </w:rPr>
      </w:pPr>
    </w:p>
    <w:p w:rsidR="00F428B0" w:rsidRDefault="00F428B0" w:rsidP="00022173">
      <w:pPr>
        <w:spacing w:after="0" w:line="240" w:lineRule="auto"/>
        <w:ind w:firstLine="708"/>
        <w:jc w:val="both"/>
        <w:rPr>
          <w:rFonts w:ascii="Times New Roman" w:eastAsia="Times New Roman" w:hAnsi="Times New Roman" w:cs="Times New Roman"/>
          <w:sz w:val="28"/>
          <w:szCs w:val="28"/>
          <w:lang w:val="kk-KZ" w:eastAsia="ru-RU"/>
        </w:rPr>
      </w:pPr>
    </w:p>
    <w:p w:rsidR="00F428B0" w:rsidRPr="00AA5904" w:rsidRDefault="00F428B0" w:rsidP="00022173">
      <w:pPr>
        <w:spacing w:after="0" w:line="240" w:lineRule="auto"/>
        <w:ind w:firstLine="708"/>
        <w:jc w:val="both"/>
        <w:rPr>
          <w:rFonts w:ascii="Times New Roman" w:eastAsia="Times New Roman" w:hAnsi="Times New Roman" w:cs="Times New Roman"/>
          <w:sz w:val="28"/>
          <w:szCs w:val="28"/>
          <w:lang w:val="kk-KZ" w:eastAsia="ru-RU"/>
        </w:rPr>
      </w:pPr>
    </w:p>
    <w:p w:rsidR="000A45D8" w:rsidRPr="00D70027" w:rsidRDefault="00724A89" w:rsidP="00022173">
      <w:pPr>
        <w:spacing w:after="0" w:line="240" w:lineRule="auto"/>
        <w:jc w:val="both"/>
        <w:rPr>
          <w:rFonts w:ascii="Times New Roman" w:hAnsi="Times New Roman" w:cs="Times New Roman"/>
          <w:sz w:val="24"/>
          <w:szCs w:val="24"/>
          <w:lang w:val="kk-KZ"/>
        </w:rPr>
      </w:pPr>
    </w:p>
    <w:sectPr w:rsidR="000A45D8" w:rsidRPr="00D70027" w:rsidSect="00022173">
      <w:pgSz w:w="11906" w:h="16838"/>
      <w:pgMar w:top="1134" w:right="991"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E2596"/>
    <w:multiLevelType w:val="multilevel"/>
    <w:tmpl w:val="5CE67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EF565E"/>
    <w:multiLevelType w:val="multilevel"/>
    <w:tmpl w:val="385E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5F9"/>
    <w:rsid w:val="00001FC3"/>
    <w:rsid w:val="00022173"/>
    <w:rsid w:val="00033A83"/>
    <w:rsid w:val="0009633C"/>
    <w:rsid w:val="000C7926"/>
    <w:rsid w:val="00107353"/>
    <w:rsid w:val="0023683A"/>
    <w:rsid w:val="002F3EC4"/>
    <w:rsid w:val="00304A87"/>
    <w:rsid w:val="003A43B3"/>
    <w:rsid w:val="003E3ADF"/>
    <w:rsid w:val="00434146"/>
    <w:rsid w:val="005A4C66"/>
    <w:rsid w:val="005B2AD2"/>
    <w:rsid w:val="006D25F9"/>
    <w:rsid w:val="006E16DD"/>
    <w:rsid w:val="00724A89"/>
    <w:rsid w:val="007D48E7"/>
    <w:rsid w:val="008638AB"/>
    <w:rsid w:val="008A57D6"/>
    <w:rsid w:val="009A082E"/>
    <w:rsid w:val="009F42AA"/>
    <w:rsid w:val="00AA5904"/>
    <w:rsid w:val="00B768DC"/>
    <w:rsid w:val="00B82589"/>
    <w:rsid w:val="00BC4736"/>
    <w:rsid w:val="00BC51B0"/>
    <w:rsid w:val="00D70027"/>
    <w:rsid w:val="00DC1BD6"/>
    <w:rsid w:val="00E51105"/>
    <w:rsid w:val="00F428B0"/>
    <w:rsid w:val="00FA3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0027"/>
    <w:rPr>
      <w:b/>
      <w:bCs/>
    </w:rPr>
  </w:style>
  <w:style w:type="character" w:styleId="a5">
    <w:name w:val="Emphasis"/>
    <w:basedOn w:val="a0"/>
    <w:uiPriority w:val="20"/>
    <w:qFormat/>
    <w:rsid w:val="00D70027"/>
    <w:rPr>
      <w:i/>
      <w:iCs/>
    </w:rPr>
  </w:style>
</w:styles>
</file>

<file path=word/webSettings.xml><?xml version="1.0" encoding="utf-8"?>
<w:webSettings xmlns:r="http://schemas.openxmlformats.org/officeDocument/2006/relationships" xmlns:w="http://schemas.openxmlformats.org/wordprocessingml/2006/main">
  <w:divs>
    <w:div w:id="192156155">
      <w:bodyDiv w:val="1"/>
      <w:marLeft w:val="0"/>
      <w:marRight w:val="0"/>
      <w:marTop w:val="0"/>
      <w:marBottom w:val="0"/>
      <w:divBdr>
        <w:top w:val="none" w:sz="0" w:space="0" w:color="auto"/>
        <w:left w:val="none" w:sz="0" w:space="0" w:color="auto"/>
        <w:bottom w:val="none" w:sz="0" w:space="0" w:color="auto"/>
        <w:right w:val="none" w:sz="0" w:space="0" w:color="auto"/>
      </w:divBdr>
    </w:div>
    <w:div w:id="613174273">
      <w:bodyDiv w:val="1"/>
      <w:marLeft w:val="0"/>
      <w:marRight w:val="0"/>
      <w:marTop w:val="0"/>
      <w:marBottom w:val="0"/>
      <w:divBdr>
        <w:top w:val="none" w:sz="0" w:space="0" w:color="auto"/>
        <w:left w:val="none" w:sz="0" w:space="0" w:color="auto"/>
        <w:bottom w:val="none" w:sz="0" w:space="0" w:color="auto"/>
        <w:right w:val="none" w:sz="0" w:space="0" w:color="auto"/>
      </w:divBdr>
    </w:div>
    <w:div w:id="1133445893">
      <w:bodyDiv w:val="1"/>
      <w:marLeft w:val="0"/>
      <w:marRight w:val="0"/>
      <w:marTop w:val="0"/>
      <w:marBottom w:val="0"/>
      <w:divBdr>
        <w:top w:val="none" w:sz="0" w:space="0" w:color="auto"/>
        <w:left w:val="none" w:sz="0" w:space="0" w:color="auto"/>
        <w:bottom w:val="none" w:sz="0" w:space="0" w:color="auto"/>
        <w:right w:val="none" w:sz="0" w:space="0" w:color="auto"/>
      </w:divBdr>
    </w:div>
    <w:div w:id="126113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EF8BC-32A8-41B1-A349-28452D8D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Жанибек</dc:creator>
  <cp:keywords/>
  <dc:description/>
  <cp:lastModifiedBy>Жанибек</cp:lastModifiedBy>
  <cp:revision>10</cp:revision>
  <dcterms:created xsi:type="dcterms:W3CDTF">2020-08-11T09:44:00Z</dcterms:created>
  <dcterms:modified xsi:type="dcterms:W3CDTF">2020-09-28T15:30:00Z</dcterms:modified>
</cp:coreProperties>
</file>