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P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56"/>
          <w:szCs w:val="28"/>
          <w:lang w:val="ru-RU"/>
        </w:rPr>
      </w:pPr>
      <w:r w:rsidRPr="00A33E32">
        <w:rPr>
          <w:rFonts w:ascii="Times New Roman" w:eastAsia="Times New Roman" w:hAnsi="Times New Roman" w:cs="Times New Roman"/>
          <w:b/>
          <w:bCs/>
          <w:color w:val="0A0A0A"/>
          <w:sz w:val="56"/>
          <w:szCs w:val="28"/>
          <w:lang w:val="ru-RU"/>
        </w:rPr>
        <w:t>Сценическое волнение: враг или союзник? Практическое руководство для юных музыкантов</w:t>
      </w:r>
    </w:p>
    <w:p w:rsidR="00A33E32" w:rsidRDefault="00A33E32" w:rsidP="00A33E32">
      <w:pPr>
        <w:shd w:val="clear" w:color="auto" w:fill="FFFFFF"/>
        <w:spacing w:after="0" w:line="360" w:lineRule="atLeast"/>
        <w:jc w:val="center"/>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b/>
          <w:bCs/>
          <w:color w:val="0A0A0A"/>
          <w:sz w:val="28"/>
          <w:szCs w:val="28"/>
          <w:lang w:val="ru-RU"/>
        </w:rPr>
        <w:t>Автор:</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Рафиков </w:t>
      </w:r>
      <w:proofErr w:type="spellStart"/>
      <w:r w:rsidRPr="00A33E32">
        <w:rPr>
          <w:rFonts w:ascii="Times New Roman" w:eastAsia="Times New Roman" w:hAnsi="Times New Roman" w:cs="Times New Roman"/>
          <w:color w:val="0A0A0A"/>
          <w:sz w:val="28"/>
          <w:szCs w:val="28"/>
          <w:lang w:val="ru-RU"/>
        </w:rPr>
        <w:t>Шынгыс</w:t>
      </w:r>
      <w:proofErr w:type="spellEnd"/>
      <w:r w:rsidRPr="00A33E32">
        <w:rPr>
          <w:rFonts w:ascii="Times New Roman" w:eastAsia="Times New Roman" w:hAnsi="Times New Roman" w:cs="Times New Roman"/>
          <w:color w:val="0A0A0A"/>
          <w:sz w:val="28"/>
          <w:szCs w:val="28"/>
          <w:lang w:val="ru-RU"/>
        </w:rPr>
        <w:t xml:space="preserve"> </w:t>
      </w:r>
      <w:proofErr w:type="spellStart"/>
      <w:r w:rsidRPr="00A33E32">
        <w:rPr>
          <w:rFonts w:ascii="Times New Roman" w:eastAsia="Times New Roman" w:hAnsi="Times New Roman" w:cs="Times New Roman"/>
          <w:color w:val="0A0A0A"/>
          <w:sz w:val="28"/>
          <w:szCs w:val="28"/>
          <w:lang w:val="ru-RU"/>
        </w:rPr>
        <w:t>Серикович</w:t>
      </w:r>
      <w:proofErr w:type="spellEnd"/>
      <w:r w:rsidRPr="00A33E32">
        <w:rPr>
          <w:rFonts w:ascii="Times New Roman" w:eastAsia="Times New Roman" w:hAnsi="Times New Roman" w:cs="Times New Roman"/>
          <w:color w:val="0A0A0A"/>
          <w:sz w:val="28"/>
          <w:szCs w:val="28"/>
          <w:lang w:val="ru-RU"/>
        </w:rPr>
        <w:br/>
      </w:r>
      <w:r w:rsidRPr="00A33E32">
        <w:rPr>
          <w:rFonts w:ascii="Times New Roman" w:eastAsia="Times New Roman" w:hAnsi="Times New Roman" w:cs="Times New Roman"/>
          <w:b/>
          <w:bCs/>
          <w:color w:val="0A0A0A"/>
          <w:sz w:val="28"/>
          <w:szCs w:val="28"/>
          <w:lang w:val="ru-RU"/>
        </w:rPr>
        <w:t>Должность:</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Учитель музыки КГУ «Средняя школа имени </w:t>
      </w:r>
      <w:proofErr w:type="spellStart"/>
      <w:r w:rsidRPr="00A33E32">
        <w:rPr>
          <w:rFonts w:ascii="Times New Roman" w:eastAsia="Times New Roman" w:hAnsi="Times New Roman" w:cs="Times New Roman"/>
          <w:color w:val="0A0A0A"/>
          <w:sz w:val="28"/>
          <w:szCs w:val="28"/>
          <w:lang w:val="ru-RU"/>
        </w:rPr>
        <w:t>Темиргали</w:t>
      </w:r>
      <w:proofErr w:type="spellEnd"/>
      <w:r w:rsidRPr="00A33E32">
        <w:rPr>
          <w:rFonts w:ascii="Times New Roman" w:eastAsia="Times New Roman" w:hAnsi="Times New Roman" w:cs="Times New Roman"/>
          <w:color w:val="0A0A0A"/>
          <w:sz w:val="28"/>
          <w:szCs w:val="28"/>
          <w:lang w:val="ru-RU"/>
        </w:rPr>
        <w:t xml:space="preserve"> Исабаева с пришкольным мини-центром»</w:t>
      </w:r>
      <w:r w:rsidRPr="00A33E32">
        <w:rPr>
          <w:rFonts w:ascii="Times New Roman" w:eastAsia="Times New Roman" w:hAnsi="Times New Roman" w:cs="Times New Roman"/>
          <w:color w:val="0A0A0A"/>
          <w:sz w:val="28"/>
          <w:szCs w:val="28"/>
          <w:lang w:val="ru-RU"/>
        </w:rPr>
        <w:br/>
      </w:r>
      <w:r w:rsidRPr="00A33E32">
        <w:rPr>
          <w:rFonts w:ascii="Times New Roman" w:eastAsia="Times New Roman" w:hAnsi="Times New Roman" w:cs="Times New Roman"/>
          <w:b/>
          <w:bCs/>
          <w:color w:val="0A0A0A"/>
          <w:sz w:val="28"/>
          <w:szCs w:val="28"/>
          <w:lang w:val="ru-RU"/>
        </w:rPr>
        <w:t>Стаж работы:</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7 лет</w:t>
      </w:r>
    </w:p>
    <w:p w:rsidR="00A33E32" w:rsidRDefault="00D1601A" w:rsidP="00F86839">
      <w:pPr>
        <w:shd w:val="clear" w:color="auto" w:fill="FFFFFF"/>
        <w:spacing w:after="0" w:line="360" w:lineRule="atLeast"/>
        <w:jc w:val="center"/>
        <w:rPr>
          <w:rFonts w:ascii="Times New Roman" w:eastAsia="Times New Roman" w:hAnsi="Times New Roman" w:cs="Times New Roman"/>
          <w:color w:val="0A0A0A"/>
          <w:sz w:val="28"/>
          <w:szCs w:val="28"/>
          <w:lang w:val="ru-RU"/>
        </w:rPr>
      </w:pPr>
      <w:r w:rsidRPr="00D1601A">
        <w:rPr>
          <w:rFonts w:ascii="Times New Roman" w:eastAsia="Times New Roman" w:hAnsi="Times New Roman" w:cs="Times New Roman"/>
          <w:noProof/>
          <w:color w:val="0A0A0A"/>
          <w:sz w:val="28"/>
          <w:szCs w:val="28"/>
        </w:rPr>
        <w:drawing>
          <wp:inline distT="0" distB="0" distL="0" distR="0">
            <wp:extent cx="2520000" cy="2520000"/>
            <wp:effectExtent l="0" t="0" r="0" b="0"/>
            <wp:docPr id="1" name="Рисунок 1" descr="C:\Users\Lenovo\Downloads\WhatsApp Image 2026-03-30 at 11.2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6-03-30 at 11.25.3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bookmarkStart w:id="0" w:name="_GoBack"/>
      <w:bookmarkEnd w:id="0"/>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
    <w:p w:rsidR="00A33E32" w:rsidRDefault="00A33E32" w:rsidP="00A33E32">
      <w:pPr>
        <w:shd w:val="clear" w:color="auto" w:fill="FFFFFF"/>
        <w:spacing w:after="0" w:line="360" w:lineRule="atLeast"/>
        <w:jc w:val="center"/>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b/>
          <w:color w:val="0A0A0A"/>
          <w:sz w:val="28"/>
          <w:szCs w:val="28"/>
          <w:lang w:val="ru-RU"/>
        </w:rPr>
        <w:t>2026 г</w:t>
      </w:r>
    </w:p>
    <w:p w:rsidR="00A33E32" w:rsidRDefault="00A33E32" w:rsidP="00A33E32">
      <w:pPr>
        <w:shd w:val="clear" w:color="auto" w:fill="FFFFFF"/>
        <w:spacing w:after="0" w:line="420" w:lineRule="atLeast"/>
        <w:jc w:val="center"/>
        <w:rPr>
          <w:rFonts w:ascii="Times New Roman" w:eastAsia="Times New Roman" w:hAnsi="Times New Roman" w:cs="Times New Roman"/>
          <w:b/>
          <w:bCs/>
          <w:color w:val="0A0A0A"/>
          <w:sz w:val="28"/>
          <w:szCs w:val="28"/>
          <w:lang w:val="ru-RU"/>
        </w:rPr>
      </w:pP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4"/>
          <w:lang w:val="ru-RU"/>
        </w:rPr>
      </w:pPr>
      <w:r>
        <w:rPr>
          <w:rFonts w:ascii="Times New Roman" w:eastAsia="Times New Roman" w:hAnsi="Times New Roman" w:cs="Times New Roman"/>
          <w:b/>
          <w:bCs/>
          <w:color w:val="0A0A0A"/>
          <w:sz w:val="28"/>
          <w:szCs w:val="24"/>
          <w:lang w:val="ru-RU"/>
        </w:rPr>
        <w:t xml:space="preserve">Тема: </w:t>
      </w:r>
      <w:r w:rsidRPr="00A33E32">
        <w:rPr>
          <w:rFonts w:ascii="Times New Roman" w:eastAsia="Times New Roman" w:hAnsi="Times New Roman" w:cs="Times New Roman"/>
          <w:b/>
          <w:bCs/>
          <w:color w:val="0A0A0A"/>
          <w:sz w:val="28"/>
          <w:szCs w:val="24"/>
          <w:lang w:val="ru-RU"/>
        </w:rPr>
        <w:t>Сценическое волнение: враг или союзник? Практическое руководство для юных музыкантов</w:t>
      </w:r>
    </w:p>
    <w:p w:rsidR="00A33E32" w:rsidRDefault="00A33E32" w:rsidP="00A33E32">
      <w:pPr>
        <w:shd w:val="clear" w:color="auto" w:fill="FFFFFF"/>
        <w:spacing w:after="0" w:line="360" w:lineRule="atLeast"/>
        <w:rPr>
          <w:rFonts w:ascii="Times New Roman" w:eastAsia="Times New Roman" w:hAnsi="Times New Roman" w:cs="Times New Roman"/>
          <w:color w:val="0A0A0A"/>
          <w:sz w:val="28"/>
          <w:szCs w:val="24"/>
          <w:lang w:val="ru-RU"/>
        </w:rPr>
      </w:pPr>
      <w:r w:rsidRPr="00A33E32">
        <w:rPr>
          <w:rFonts w:ascii="Times New Roman" w:eastAsia="Times New Roman" w:hAnsi="Times New Roman" w:cs="Times New Roman"/>
          <w:b/>
          <w:bCs/>
          <w:color w:val="0A0A0A"/>
          <w:sz w:val="28"/>
          <w:szCs w:val="24"/>
          <w:lang w:val="ru-RU"/>
        </w:rPr>
        <w:t>Автор:</w:t>
      </w:r>
      <w:r w:rsidRPr="00A33E32">
        <w:rPr>
          <w:rFonts w:ascii="Times New Roman" w:eastAsia="Times New Roman" w:hAnsi="Times New Roman" w:cs="Times New Roman"/>
          <w:color w:val="0A0A0A"/>
          <w:sz w:val="28"/>
          <w:szCs w:val="24"/>
        </w:rPr>
        <w:t> </w:t>
      </w:r>
      <w:r w:rsidRPr="00A33E32">
        <w:rPr>
          <w:rFonts w:ascii="Times New Roman" w:eastAsia="Times New Roman" w:hAnsi="Times New Roman" w:cs="Times New Roman"/>
          <w:color w:val="0A0A0A"/>
          <w:sz w:val="28"/>
          <w:szCs w:val="24"/>
          <w:lang w:val="ru-RU"/>
        </w:rPr>
        <w:t xml:space="preserve">Рафиков </w:t>
      </w:r>
      <w:proofErr w:type="spellStart"/>
      <w:r w:rsidRPr="00A33E32">
        <w:rPr>
          <w:rFonts w:ascii="Times New Roman" w:eastAsia="Times New Roman" w:hAnsi="Times New Roman" w:cs="Times New Roman"/>
          <w:color w:val="0A0A0A"/>
          <w:sz w:val="28"/>
          <w:szCs w:val="24"/>
          <w:lang w:val="ru-RU"/>
        </w:rPr>
        <w:t>Шынгыс</w:t>
      </w:r>
      <w:proofErr w:type="spellEnd"/>
      <w:r w:rsidRPr="00A33E32">
        <w:rPr>
          <w:rFonts w:ascii="Times New Roman" w:eastAsia="Times New Roman" w:hAnsi="Times New Roman" w:cs="Times New Roman"/>
          <w:color w:val="0A0A0A"/>
          <w:sz w:val="28"/>
          <w:szCs w:val="24"/>
          <w:lang w:val="ru-RU"/>
        </w:rPr>
        <w:t xml:space="preserve"> </w:t>
      </w:r>
      <w:proofErr w:type="spellStart"/>
      <w:r w:rsidRPr="00A33E32">
        <w:rPr>
          <w:rFonts w:ascii="Times New Roman" w:eastAsia="Times New Roman" w:hAnsi="Times New Roman" w:cs="Times New Roman"/>
          <w:color w:val="0A0A0A"/>
          <w:sz w:val="28"/>
          <w:szCs w:val="24"/>
          <w:lang w:val="ru-RU"/>
        </w:rPr>
        <w:t>Серикович</w:t>
      </w:r>
      <w:proofErr w:type="spellEnd"/>
      <w:r w:rsidRPr="00A33E32">
        <w:rPr>
          <w:rFonts w:ascii="Times New Roman" w:eastAsia="Times New Roman" w:hAnsi="Times New Roman" w:cs="Times New Roman"/>
          <w:color w:val="0A0A0A"/>
          <w:sz w:val="28"/>
          <w:szCs w:val="24"/>
          <w:lang w:val="ru-RU"/>
        </w:rPr>
        <w:br/>
      </w:r>
      <w:r w:rsidRPr="00A33E32">
        <w:rPr>
          <w:rFonts w:ascii="Times New Roman" w:eastAsia="Times New Roman" w:hAnsi="Times New Roman" w:cs="Times New Roman"/>
          <w:b/>
          <w:bCs/>
          <w:color w:val="0A0A0A"/>
          <w:sz w:val="28"/>
          <w:szCs w:val="24"/>
          <w:lang w:val="ru-RU"/>
        </w:rPr>
        <w:t>Должность:</w:t>
      </w:r>
      <w:r w:rsidRPr="00A33E32">
        <w:rPr>
          <w:rFonts w:ascii="Times New Roman" w:eastAsia="Times New Roman" w:hAnsi="Times New Roman" w:cs="Times New Roman"/>
          <w:color w:val="0A0A0A"/>
          <w:sz w:val="28"/>
          <w:szCs w:val="24"/>
        </w:rPr>
        <w:t> </w:t>
      </w:r>
      <w:r w:rsidRPr="00A33E32">
        <w:rPr>
          <w:rFonts w:ascii="Times New Roman" w:eastAsia="Times New Roman" w:hAnsi="Times New Roman" w:cs="Times New Roman"/>
          <w:color w:val="0A0A0A"/>
          <w:sz w:val="28"/>
          <w:szCs w:val="24"/>
          <w:lang w:val="ru-RU"/>
        </w:rPr>
        <w:t xml:space="preserve">Учитель музыки КГУ «Средняя школа имени </w:t>
      </w:r>
      <w:proofErr w:type="spellStart"/>
      <w:r w:rsidRPr="00A33E32">
        <w:rPr>
          <w:rFonts w:ascii="Times New Roman" w:eastAsia="Times New Roman" w:hAnsi="Times New Roman" w:cs="Times New Roman"/>
          <w:color w:val="0A0A0A"/>
          <w:sz w:val="28"/>
          <w:szCs w:val="24"/>
          <w:lang w:val="ru-RU"/>
        </w:rPr>
        <w:t>Темиргали</w:t>
      </w:r>
      <w:proofErr w:type="spellEnd"/>
      <w:r w:rsidRPr="00A33E32">
        <w:rPr>
          <w:rFonts w:ascii="Times New Roman" w:eastAsia="Times New Roman" w:hAnsi="Times New Roman" w:cs="Times New Roman"/>
          <w:color w:val="0A0A0A"/>
          <w:sz w:val="28"/>
          <w:szCs w:val="24"/>
          <w:lang w:val="ru-RU"/>
        </w:rPr>
        <w:t xml:space="preserve"> Исабаева с пришкольным мини-центром»</w:t>
      </w:r>
      <w:r w:rsidRPr="00A33E32">
        <w:rPr>
          <w:rFonts w:ascii="Times New Roman" w:eastAsia="Times New Roman" w:hAnsi="Times New Roman" w:cs="Times New Roman"/>
          <w:color w:val="0A0A0A"/>
          <w:sz w:val="28"/>
          <w:szCs w:val="24"/>
          <w:lang w:val="ru-RU"/>
        </w:rPr>
        <w:br/>
      </w:r>
      <w:r w:rsidRPr="00A33E32">
        <w:rPr>
          <w:rFonts w:ascii="Times New Roman" w:eastAsia="Times New Roman" w:hAnsi="Times New Roman" w:cs="Times New Roman"/>
          <w:b/>
          <w:bCs/>
          <w:color w:val="0A0A0A"/>
          <w:sz w:val="28"/>
          <w:szCs w:val="24"/>
          <w:lang w:val="ru-RU"/>
        </w:rPr>
        <w:t>Стаж работы:</w:t>
      </w:r>
      <w:r w:rsidRPr="00A33E32">
        <w:rPr>
          <w:rFonts w:ascii="Times New Roman" w:eastAsia="Times New Roman" w:hAnsi="Times New Roman" w:cs="Times New Roman"/>
          <w:color w:val="0A0A0A"/>
          <w:sz w:val="28"/>
          <w:szCs w:val="24"/>
        </w:rPr>
        <w:t> </w:t>
      </w:r>
      <w:r w:rsidRPr="00A33E32">
        <w:rPr>
          <w:rFonts w:ascii="Times New Roman" w:eastAsia="Times New Roman" w:hAnsi="Times New Roman" w:cs="Times New Roman"/>
          <w:color w:val="0A0A0A"/>
          <w:sz w:val="28"/>
          <w:szCs w:val="24"/>
          <w:lang w:val="ru-RU"/>
        </w:rPr>
        <w:t>7 лет</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32"/>
          <w:szCs w:val="28"/>
          <w:lang w:val="ru-RU"/>
        </w:rPr>
      </w:pPr>
      <w:r w:rsidRPr="00A33E32">
        <w:rPr>
          <w:rFonts w:ascii="Times New Roman" w:eastAsia="Times New Roman" w:hAnsi="Times New Roman" w:cs="Times New Roman"/>
          <w:b/>
          <w:color w:val="0A0A0A"/>
          <w:sz w:val="28"/>
          <w:szCs w:val="24"/>
          <w:lang w:val="ru-RU"/>
        </w:rPr>
        <w:t>Категория</w:t>
      </w:r>
      <w:r>
        <w:rPr>
          <w:rFonts w:ascii="Times New Roman" w:eastAsia="Times New Roman" w:hAnsi="Times New Roman" w:cs="Times New Roman"/>
          <w:color w:val="0A0A0A"/>
          <w:sz w:val="28"/>
          <w:szCs w:val="24"/>
          <w:lang w:val="ru-RU"/>
        </w:rPr>
        <w:t>: Педагог - модератор</w:t>
      </w:r>
    </w:p>
    <w:p w:rsidR="00A33E32" w:rsidRDefault="00A33E32" w:rsidP="00A33E32">
      <w:pPr>
        <w:shd w:val="clear" w:color="auto" w:fill="FFFFFF"/>
        <w:spacing w:after="0" w:line="360" w:lineRule="atLeast"/>
        <w:ind w:firstLine="720"/>
        <w:rPr>
          <w:rFonts w:ascii="Times New Roman" w:eastAsia="Times New Roman" w:hAnsi="Times New Roman" w:cs="Times New Roman"/>
          <w:color w:val="0A0A0A"/>
          <w:sz w:val="28"/>
          <w:szCs w:val="28"/>
          <w:lang w:val="ru-RU"/>
        </w:rPr>
      </w:pPr>
    </w:p>
    <w:p w:rsidR="00A33E32" w:rsidRPr="00A33E32" w:rsidRDefault="00A33E32" w:rsidP="00A33E32">
      <w:pPr>
        <w:shd w:val="clear" w:color="auto" w:fill="FFFFFF"/>
        <w:spacing w:after="0" w:line="360" w:lineRule="atLeast"/>
        <w:ind w:firstLine="720"/>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color w:val="0A0A0A"/>
          <w:sz w:val="28"/>
          <w:szCs w:val="28"/>
          <w:lang w:val="ru-RU"/>
        </w:rPr>
        <w:t>Выход на сцену — это момент истины для любого музыканта, будь то первоклассник из нашего мини-центра или выпускник школы. За семь лет педагогической практики я убедился: страх сцены (по-научному —</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i/>
          <w:iCs/>
          <w:color w:val="0A0A0A"/>
          <w:sz w:val="28"/>
          <w:szCs w:val="28"/>
          <w:lang w:val="ru-RU"/>
        </w:rPr>
        <w:t>сценический стресс</w:t>
      </w:r>
      <w:r w:rsidRPr="00A33E32">
        <w:rPr>
          <w:rFonts w:ascii="Times New Roman" w:eastAsia="Times New Roman" w:hAnsi="Times New Roman" w:cs="Times New Roman"/>
          <w:color w:val="0A0A0A"/>
          <w:sz w:val="28"/>
          <w:szCs w:val="28"/>
          <w:lang w:val="ru-RU"/>
        </w:rPr>
        <w:t>) не выбирает жертв по возрасту или таланту. Ему подвластны все. Но разница между успешным артистом и тем, кто «перегорел», заключается в умении управлять этим состоянием.</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color w:val="0A0A0A"/>
          <w:sz w:val="28"/>
          <w:szCs w:val="28"/>
          <w:lang w:val="ru-RU"/>
        </w:rPr>
        <w:t>Как превратить парализующий страх в творческий подъем? Разберем пошаговый алгоритм, который мы применяем на занятиях в нашей школе.</w:t>
      </w: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8"/>
          <w:lang w:val="ru-RU"/>
        </w:rPr>
      </w:pPr>
      <w:r w:rsidRPr="00A33E32">
        <w:rPr>
          <w:rFonts w:ascii="Times New Roman" w:eastAsia="Times New Roman" w:hAnsi="Times New Roman" w:cs="Times New Roman"/>
          <w:b/>
          <w:bCs/>
          <w:color w:val="0A0A0A"/>
          <w:sz w:val="28"/>
          <w:szCs w:val="28"/>
          <w:lang w:val="ru-RU"/>
        </w:rPr>
        <w:t>1. Психологическая установка: «Сцена — это зона безопасности»</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rPr>
      </w:pPr>
      <w:r w:rsidRPr="00A33E32">
        <w:rPr>
          <w:rFonts w:ascii="Times New Roman" w:eastAsia="Times New Roman" w:hAnsi="Times New Roman" w:cs="Times New Roman"/>
          <w:color w:val="0A0A0A"/>
          <w:sz w:val="28"/>
          <w:szCs w:val="28"/>
          <w:lang w:val="ru-RU"/>
        </w:rPr>
        <w:t xml:space="preserve">Главная ошибка ученика — восприятие зала как «судейской коллегии», которая ждет ошибки. Я всегда говорю своим воспитанникам: «Зритель пришел, чтобы получить удовольствие, а не чтобы ставить оценки. </w:t>
      </w:r>
      <w:proofErr w:type="spellStart"/>
      <w:r w:rsidRPr="00A33E32">
        <w:rPr>
          <w:rFonts w:ascii="Times New Roman" w:eastAsia="Times New Roman" w:hAnsi="Times New Roman" w:cs="Times New Roman"/>
          <w:color w:val="0A0A0A"/>
          <w:sz w:val="28"/>
          <w:szCs w:val="28"/>
        </w:rPr>
        <w:t>Он</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на</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вашей</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стороне</w:t>
      </w:r>
      <w:proofErr w:type="spellEnd"/>
      <w:r w:rsidRPr="00A33E32">
        <w:rPr>
          <w:rFonts w:ascii="Times New Roman" w:eastAsia="Times New Roman" w:hAnsi="Times New Roman" w:cs="Times New Roman"/>
          <w:color w:val="0A0A0A"/>
          <w:sz w:val="28"/>
          <w:szCs w:val="28"/>
        </w:rPr>
        <w:t>».</w:t>
      </w:r>
    </w:p>
    <w:p w:rsidR="00A33E32" w:rsidRPr="00A33E32" w:rsidRDefault="00A33E32" w:rsidP="00A33E32">
      <w:pPr>
        <w:numPr>
          <w:ilvl w:val="0"/>
          <w:numId w:val="1"/>
        </w:numPr>
        <w:shd w:val="clear" w:color="auto" w:fill="FFFFFF"/>
        <w:spacing w:after="180" w:line="360" w:lineRule="atLeast"/>
        <w:ind w:left="0"/>
        <w:rPr>
          <w:rFonts w:ascii="Times New Roman" w:eastAsia="Times New Roman" w:hAnsi="Times New Roman" w:cs="Times New Roman"/>
          <w:color w:val="0A0A0A"/>
          <w:sz w:val="28"/>
          <w:szCs w:val="28"/>
        </w:rPr>
      </w:pPr>
      <w:r w:rsidRPr="00A33E32">
        <w:rPr>
          <w:rFonts w:ascii="Times New Roman" w:eastAsia="Times New Roman" w:hAnsi="Times New Roman" w:cs="Times New Roman"/>
          <w:b/>
          <w:bCs/>
          <w:color w:val="0A0A0A"/>
          <w:sz w:val="28"/>
          <w:szCs w:val="28"/>
          <w:lang w:val="ru-RU"/>
        </w:rPr>
        <w:t>Совет:</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Переключите фокус с «Как я выгляжу?» на «Что я хочу рассказать этой музыкой?». </w:t>
      </w:r>
      <w:proofErr w:type="spellStart"/>
      <w:r w:rsidRPr="00A33E32">
        <w:rPr>
          <w:rFonts w:ascii="Times New Roman" w:eastAsia="Times New Roman" w:hAnsi="Times New Roman" w:cs="Times New Roman"/>
          <w:color w:val="0A0A0A"/>
          <w:sz w:val="28"/>
          <w:szCs w:val="28"/>
        </w:rPr>
        <w:t>Когда</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доминирует</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художественная</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задача</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эгоистичный</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страх</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отступает</w:t>
      </w:r>
      <w:proofErr w:type="spellEnd"/>
      <w:r w:rsidRPr="00A33E32">
        <w:rPr>
          <w:rFonts w:ascii="Times New Roman" w:eastAsia="Times New Roman" w:hAnsi="Times New Roman" w:cs="Times New Roman"/>
          <w:color w:val="0A0A0A"/>
          <w:sz w:val="28"/>
          <w:szCs w:val="28"/>
        </w:rPr>
        <w:t>.</w:t>
      </w: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8"/>
          <w:lang w:val="ru-RU"/>
        </w:rPr>
      </w:pPr>
      <w:r w:rsidRPr="00A33E32">
        <w:rPr>
          <w:rFonts w:ascii="Times New Roman" w:eastAsia="Times New Roman" w:hAnsi="Times New Roman" w:cs="Times New Roman"/>
          <w:b/>
          <w:bCs/>
          <w:color w:val="0A0A0A"/>
          <w:sz w:val="28"/>
          <w:szCs w:val="28"/>
          <w:lang w:val="ru-RU"/>
        </w:rPr>
        <w:t>2. Физиология контроля: Дыхание и мышечные зажимы</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color w:val="0A0A0A"/>
          <w:sz w:val="28"/>
          <w:szCs w:val="28"/>
          <w:lang w:val="ru-RU"/>
        </w:rPr>
        <w:t>Страх всегда «живет» в теле. Скованные плечи, зажатые кисти и поверхностное дыхание — главные враги чистого интонирования и техники.</w:t>
      </w:r>
    </w:p>
    <w:p w:rsidR="00A33E32" w:rsidRPr="00A33E32" w:rsidRDefault="00A33E32" w:rsidP="00A33E32">
      <w:pPr>
        <w:numPr>
          <w:ilvl w:val="0"/>
          <w:numId w:val="2"/>
        </w:numPr>
        <w:shd w:val="clear" w:color="auto" w:fill="FFFFFF"/>
        <w:spacing w:after="180" w:line="360" w:lineRule="atLeast"/>
        <w:ind w:left="0"/>
        <w:rPr>
          <w:rFonts w:ascii="Times New Roman" w:eastAsia="Times New Roman" w:hAnsi="Times New Roman" w:cs="Times New Roman"/>
          <w:color w:val="0A0A0A"/>
          <w:sz w:val="28"/>
          <w:szCs w:val="28"/>
        </w:rPr>
      </w:pPr>
      <w:r w:rsidRPr="00A33E32">
        <w:rPr>
          <w:rFonts w:ascii="Times New Roman" w:eastAsia="Times New Roman" w:hAnsi="Times New Roman" w:cs="Times New Roman"/>
          <w:b/>
          <w:bCs/>
          <w:color w:val="0A0A0A"/>
          <w:sz w:val="28"/>
          <w:szCs w:val="28"/>
          <w:lang w:val="ru-RU"/>
        </w:rPr>
        <w:t>Упражнение «Замок»:</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За 5 минут до выхода сильно сожмите кулаки и напрягите все мышцы тела на 5-10 секунд, а затем резко расслабьтесь. </w:t>
      </w:r>
      <w:proofErr w:type="spellStart"/>
      <w:r w:rsidRPr="00A33E32">
        <w:rPr>
          <w:rFonts w:ascii="Times New Roman" w:eastAsia="Times New Roman" w:hAnsi="Times New Roman" w:cs="Times New Roman"/>
          <w:color w:val="0A0A0A"/>
          <w:sz w:val="28"/>
          <w:szCs w:val="28"/>
        </w:rPr>
        <w:t>Это</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сбросит</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лишнее</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мышечное</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напряжение</w:t>
      </w:r>
      <w:proofErr w:type="spellEnd"/>
      <w:r w:rsidRPr="00A33E32">
        <w:rPr>
          <w:rFonts w:ascii="Times New Roman" w:eastAsia="Times New Roman" w:hAnsi="Times New Roman" w:cs="Times New Roman"/>
          <w:color w:val="0A0A0A"/>
          <w:sz w:val="28"/>
          <w:szCs w:val="28"/>
        </w:rPr>
        <w:t>.</w:t>
      </w:r>
    </w:p>
    <w:p w:rsidR="00A33E32" w:rsidRPr="00A33E32" w:rsidRDefault="00A33E32" w:rsidP="00A33E32">
      <w:pPr>
        <w:numPr>
          <w:ilvl w:val="0"/>
          <w:numId w:val="2"/>
        </w:numPr>
        <w:shd w:val="clear" w:color="auto" w:fill="FFFFFF"/>
        <w:spacing w:after="180" w:line="360" w:lineRule="atLeast"/>
        <w:ind w:left="0"/>
        <w:rPr>
          <w:rFonts w:ascii="Times New Roman" w:eastAsia="Times New Roman" w:hAnsi="Times New Roman" w:cs="Times New Roman"/>
          <w:color w:val="0A0A0A"/>
          <w:sz w:val="28"/>
          <w:szCs w:val="28"/>
        </w:rPr>
      </w:pPr>
      <w:r w:rsidRPr="00A33E32">
        <w:rPr>
          <w:rFonts w:ascii="Times New Roman" w:eastAsia="Times New Roman" w:hAnsi="Times New Roman" w:cs="Times New Roman"/>
          <w:b/>
          <w:bCs/>
          <w:color w:val="0A0A0A"/>
          <w:sz w:val="28"/>
          <w:szCs w:val="28"/>
          <w:lang w:val="ru-RU"/>
        </w:rPr>
        <w:t>Квадратное дыхание:</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Вдох на 4 счета, задержка на 4, выдох на 4, задержка на 4. </w:t>
      </w:r>
      <w:proofErr w:type="spellStart"/>
      <w:r w:rsidRPr="00A33E32">
        <w:rPr>
          <w:rFonts w:ascii="Times New Roman" w:eastAsia="Times New Roman" w:hAnsi="Times New Roman" w:cs="Times New Roman"/>
          <w:color w:val="0A0A0A"/>
          <w:sz w:val="28"/>
          <w:szCs w:val="28"/>
        </w:rPr>
        <w:t>Это</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стабилизирует</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вегетативную</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систему</w:t>
      </w:r>
      <w:proofErr w:type="spellEnd"/>
      <w:r w:rsidRPr="00A33E32">
        <w:rPr>
          <w:rFonts w:ascii="Times New Roman" w:eastAsia="Times New Roman" w:hAnsi="Times New Roman" w:cs="Times New Roman"/>
          <w:color w:val="0A0A0A"/>
          <w:sz w:val="28"/>
          <w:szCs w:val="28"/>
        </w:rPr>
        <w:t xml:space="preserve"> и </w:t>
      </w:r>
      <w:proofErr w:type="spellStart"/>
      <w:r w:rsidRPr="00A33E32">
        <w:rPr>
          <w:rFonts w:ascii="Times New Roman" w:eastAsia="Times New Roman" w:hAnsi="Times New Roman" w:cs="Times New Roman"/>
          <w:color w:val="0A0A0A"/>
          <w:sz w:val="28"/>
          <w:szCs w:val="28"/>
        </w:rPr>
        <w:t>выравнивает</w:t>
      </w:r>
      <w:proofErr w:type="spellEnd"/>
      <w:r w:rsidRPr="00A33E32">
        <w:rPr>
          <w:rFonts w:ascii="Times New Roman" w:eastAsia="Times New Roman" w:hAnsi="Times New Roman" w:cs="Times New Roman"/>
          <w:color w:val="0A0A0A"/>
          <w:sz w:val="28"/>
          <w:szCs w:val="28"/>
        </w:rPr>
        <w:t xml:space="preserve"> </w:t>
      </w:r>
      <w:proofErr w:type="spellStart"/>
      <w:r w:rsidRPr="00A33E32">
        <w:rPr>
          <w:rFonts w:ascii="Times New Roman" w:eastAsia="Times New Roman" w:hAnsi="Times New Roman" w:cs="Times New Roman"/>
          <w:color w:val="0A0A0A"/>
          <w:sz w:val="28"/>
          <w:szCs w:val="28"/>
        </w:rPr>
        <w:t>пульс</w:t>
      </w:r>
      <w:proofErr w:type="spellEnd"/>
      <w:r w:rsidRPr="00A33E32">
        <w:rPr>
          <w:rFonts w:ascii="Times New Roman" w:eastAsia="Times New Roman" w:hAnsi="Times New Roman" w:cs="Times New Roman"/>
          <w:color w:val="0A0A0A"/>
          <w:sz w:val="28"/>
          <w:szCs w:val="28"/>
        </w:rPr>
        <w:t>.</w:t>
      </w: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8"/>
        </w:rPr>
      </w:pPr>
      <w:r w:rsidRPr="00A33E32">
        <w:rPr>
          <w:rFonts w:ascii="Times New Roman" w:eastAsia="Times New Roman" w:hAnsi="Times New Roman" w:cs="Times New Roman"/>
          <w:b/>
          <w:bCs/>
          <w:color w:val="0A0A0A"/>
          <w:sz w:val="28"/>
          <w:szCs w:val="28"/>
        </w:rPr>
        <w:t xml:space="preserve">3. </w:t>
      </w:r>
      <w:proofErr w:type="spellStart"/>
      <w:r w:rsidRPr="00A33E32">
        <w:rPr>
          <w:rFonts w:ascii="Times New Roman" w:eastAsia="Times New Roman" w:hAnsi="Times New Roman" w:cs="Times New Roman"/>
          <w:b/>
          <w:bCs/>
          <w:color w:val="0A0A0A"/>
          <w:sz w:val="28"/>
          <w:szCs w:val="28"/>
        </w:rPr>
        <w:t>Метод</w:t>
      </w:r>
      <w:proofErr w:type="spellEnd"/>
      <w:r w:rsidRPr="00A33E32">
        <w:rPr>
          <w:rFonts w:ascii="Times New Roman" w:eastAsia="Times New Roman" w:hAnsi="Times New Roman" w:cs="Times New Roman"/>
          <w:b/>
          <w:bCs/>
          <w:color w:val="0A0A0A"/>
          <w:sz w:val="28"/>
          <w:szCs w:val="28"/>
        </w:rPr>
        <w:t xml:space="preserve"> «</w:t>
      </w:r>
      <w:proofErr w:type="spellStart"/>
      <w:r w:rsidRPr="00A33E32">
        <w:rPr>
          <w:rFonts w:ascii="Times New Roman" w:eastAsia="Times New Roman" w:hAnsi="Times New Roman" w:cs="Times New Roman"/>
          <w:b/>
          <w:bCs/>
          <w:color w:val="0A0A0A"/>
          <w:sz w:val="28"/>
          <w:szCs w:val="28"/>
        </w:rPr>
        <w:t>Репетиция</w:t>
      </w:r>
      <w:proofErr w:type="spellEnd"/>
      <w:r w:rsidRPr="00A33E32">
        <w:rPr>
          <w:rFonts w:ascii="Times New Roman" w:eastAsia="Times New Roman" w:hAnsi="Times New Roman" w:cs="Times New Roman"/>
          <w:b/>
          <w:bCs/>
          <w:color w:val="0A0A0A"/>
          <w:sz w:val="28"/>
          <w:szCs w:val="28"/>
        </w:rPr>
        <w:t xml:space="preserve"> в </w:t>
      </w:r>
      <w:proofErr w:type="spellStart"/>
      <w:r w:rsidRPr="00A33E32">
        <w:rPr>
          <w:rFonts w:ascii="Times New Roman" w:eastAsia="Times New Roman" w:hAnsi="Times New Roman" w:cs="Times New Roman"/>
          <w:b/>
          <w:bCs/>
          <w:color w:val="0A0A0A"/>
          <w:sz w:val="28"/>
          <w:szCs w:val="28"/>
        </w:rPr>
        <w:t>воображении</w:t>
      </w:r>
      <w:proofErr w:type="spellEnd"/>
      <w:r w:rsidRPr="00A33E32">
        <w:rPr>
          <w:rFonts w:ascii="Times New Roman" w:eastAsia="Times New Roman" w:hAnsi="Times New Roman" w:cs="Times New Roman"/>
          <w:b/>
          <w:bCs/>
          <w:color w:val="0A0A0A"/>
          <w:sz w:val="28"/>
          <w:szCs w:val="28"/>
        </w:rPr>
        <w:t>»</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color w:val="0A0A0A"/>
          <w:sz w:val="28"/>
          <w:szCs w:val="28"/>
          <w:lang w:val="ru-RU"/>
        </w:rPr>
        <w:t xml:space="preserve">Навык выступления нужно тренировать так же, как и гаммы. Мы в СШ имени </w:t>
      </w:r>
      <w:proofErr w:type="spellStart"/>
      <w:r w:rsidRPr="00A33E32">
        <w:rPr>
          <w:rFonts w:ascii="Times New Roman" w:eastAsia="Times New Roman" w:hAnsi="Times New Roman" w:cs="Times New Roman"/>
          <w:color w:val="0A0A0A"/>
          <w:sz w:val="28"/>
          <w:szCs w:val="28"/>
          <w:lang w:val="ru-RU"/>
        </w:rPr>
        <w:t>Темиргали</w:t>
      </w:r>
      <w:proofErr w:type="spellEnd"/>
      <w:r w:rsidRPr="00A33E32">
        <w:rPr>
          <w:rFonts w:ascii="Times New Roman" w:eastAsia="Times New Roman" w:hAnsi="Times New Roman" w:cs="Times New Roman"/>
          <w:color w:val="0A0A0A"/>
          <w:sz w:val="28"/>
          <w:szCs w:val="28"/>
          <w:lang w:val="ru-RU"/>
        </w:rPr>
        <w:t xml:space="preserve"> Исабаева практикуем метод ментального моделирования.</w:t>
      </w:r>
    </w:p>
    <w:p w:rsidR="00A33E32" w:rsidRPr="00A33E32" w:rsidRDefault="00A33E32" w:rsidP="00A33E32">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b/>
          <w:bCs/>
          <w:color w:val="0A0A0A"/>
          <w:sz w:val="28"/>
          <w:szCs w:val="28"/>
          <w:lang w:val="ru-RU"/>
        </w:rPr>
        <w:lastRenderedPageBreak/>
        <w:t>Как это работает:</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Ученик должен дома в тишине закрыть глаза и максимально детально представить весь процесс: скрип паркета под ногами, свет софитов, запах зала, холод инструмента. Нужно «прожить» выступление в голове несколько раз, обязательно завершая его триумфальным финалом.</w:t>
      </w: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8"/>
          <w:lang w:val="ru-RU"/>
        </w:rPr>
      </w:pPr>
      <w:r w:rsidRPr="00A33E32">
        <w:rPr>
          <w:rFonts w:ascii="Times New Roman" w:eastAsia="Times New Roman" w:hAnsi="Times New Roman" w:cs="Times New Roman"/>
          <w:b/>
          <w:bCs/>
          <w:color w:val="0A0A0A"/>
          <w:sz w:val="28"/>
          <w:szCs w:val="28"/>
          <w:lang w:val="ru-RU"/>
        </w:rPr>
        <w:t>4. Право на ошибку</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proofErr w:type="spellStart"/>
      <w:r w:rsidRPr="00A33E32">
        <w:rPr>
          <w:rFonts w:ascii="Times New Roman" w:eastAsia="Times New Roman" w:hAnsi="Times New Roman" w:cs="Times New Roman"/>
          <w:color w:val="0A0A0A"/>
          <w:sz w:val="28"/>
          <w:szCs w:val="28"/>
          <w:lang w:val="ru-RU"/>
        </w:rPr>
        <w:t>Перфекционизм</w:t>
      </w:r>
      <w:proofErr w:type="spellEnd"/>
      <w:r w:rsidRPr="00A33E32">
        <w:rPr>
          <w:rFonts w:ascii="Times New Roman" w:eastAsia="Times New Roman" w:hAnsi="Times New Roman" w:cs="Times New Roman"/>
          <w:color w:val="0A0A0A"/>
          <w:sz w:val="28"/>
          <w:szCs w:val="28"/>
          <w:lang w:val="ru-RU"/>
        </w:rPr>
        <w:t xml:space="preserve"> — кратчайший путь к сценическому обмороку. Ученик должен знать: музыка не прекращается, если взята неверная нота.</w:t>
      </w:r>
    </w:p>
    <w:p w:rsidR="00A33E32" w:rsidRPr="00A33E32" w:rsidRDefault="00A33E32" w:rsidP="00A33E32">
      <w:pPr>
        <w:numPr>
          <w:ilvl w:val="0"/>
          <w:numId w:val="4"/>
        </w:numPr>
        <w:shd w:val="clear" w:color="auto" w:fill="FFFFFF"/>
        <w:spacing w:after="180" w:line="360" w:lineRule="atLeast"/>
        <w:ind w:left="0"/>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b/>
          <w:bCs/>
          <w:color w:val="0A0A0A"/>
          <w:sz w:val="28"/>
          <w:szCs w:val="28"/>
          <w:lang w:val="ru-RU"/>
        </w:rPr>
        <w:t>Правило «3 секунд»:</w:t>
      </w:r>
      <w:r w:rsidRPr="00A33E32">
        <w:rPr>
          <w:rFonts w:ascii="Times New Roman" w:eastAsia="Times New Roman" w:hAnsi="Times New Roman" w:cs="Times New Roman"/>
          <w:color w:val="0A0A0A"/>
          <w:sz w:val="28"/>
          <w:szCs w:val="28"/>
        </w:rPr>
        <w:t> </w:t>
      </w:r>
      <w:r w:rsidRPr="00A33E32">
        <w:rPr>
          <w:rFonts w:ascii="Times New Roman" w:eastAsia="Times New Roman" w:hAnsi="Times New Roman" w:cs="Times New Roman"/>
          <w:color w:val="0A0A0A"/>
          <w:sz w:val="28"/>
          <w:szCs w:val="28"/>
          <w:lang w:val="ru-RU"/>
        </w:rPr>
        <w:t xml:space="preserve">Если сбился — не останавливайся, не делай гримасу досады. Продолжай играть так, будто это была смелая импровизация. Слушатель прощает фальшивую ноту, но не прощает потерянный </w:t>
      </w:r>
      <w:proofErr w:type="spellStart"/>
      <w:r w:rsidRPr="00A33E32">
        <w:rPr>
          <w:rFonts w:ascii="Times New Roman" w:eastAsia="Times New Roman" w:hAnsi="Times New Roman" w:cs="Times New Roman"/>
          <w:color w:val="0A0A0A"/>
          <w:sz w:val="28"/>
          <w:szCs w:val="28"/>
          <w:lang w:val="ru-RU"/>
        </w:rPr>
        <w:t>темпоритм</w:t>
      </w:r>
      <w:proofErr w:type="spellEnd"/>
      <w:r w:rsidRPr="00A33E32">
        <w:rPr>
          <w:rFonts w:ascii="Times New Roman" w:eastAsia="Times New Roman" w:hAnsi="Times New Roman" w:cs="Times New Roman"/>
          <w:color w:val="0A0A0A"/>
          <w:sz w:val="28"/>
          <w:szCs w:val="28"/>
          <w:lang w:val="ru-RU"/>
        </w:rPr>
        <w:t xml:space="preserve"> и уверенность.</w:t>
      </w:r>
    </w:p>
    <w:p w:rsidR="00A33E32" w:rsidRPr="00A33E32" w:rsidRDefault="00A33E32" w:rsidP="00A33E32">
      <w:pPr>
        <w:shd w:val="clear" w:color="auto" w:fill="FFFFFF"/>
        <w:spacing w:after="0" w:line="420" w:lineRule="atLeast"/>
        <w:rPr>
          <w:rFonts w:ascii="Times New Roman" w:eastAsia="Times New Roman" w:hAnsi="Times New Roman" w:cs="Times New Roman"/>
          <w:b/>
          <w:bCs/>
          <w:color w:val="0A0A0A"/>
          <w:sz w:val="28"/>
          <w:szCs w:val="28"/>
          <w:lang w:val="ru-RU"/>
        </w:rPr>
      </w:pPr>
      <w:r w:rsidRPr="00A33E32">
        <w:rPr>
          <w:rFonts w:ascii="Times New Roman" w:eastAsia="Times New Roman" w:hAnsi="Times New Roman" w:cs="Times New Roman"/>
          <w:b/>
          <w:bCs/>
          <w:color w:val="0A0A0A"/>
          <w:sz w:val="28"/>
          <w:szCs w:val="28"/>
          <w:lang w:val="ru-RU"/>
        </w:rPr>
        <w:t>5. Ритуалы и «якоря»</w:t>
      </w:r>
    </w:p>
    <w:p w:rsidR="00A33E32" w:rsidRPr="00A33E32" w:rsidRDefault="00A33E32" w:rsidP="00A33E32">
      <w:pPr>
        <w:shd w:val="clear" w:color="auto" w:fill="FFFFFF"/>
        <w:spacing w:after="0" w:line="360" w:lineRule="atLeast"/>
        <w:rPr>
          <w:rFonts w:ascii="Times New Roman" w:eastAsia="Times New Roman" w:hAnsi="Times New Roman" w:cs="Times New Roman"/>
          <w:color w:val="0A0A0A"/>
          <w:sz w:val="28"/>
          <w:szCs w:val="28"/>
          <w:lang w:val="ru-RU"/>
        </w:rPr>
      </w:pPr>
      <w:r w:rsidRPr="00A33E32">
        <w:rPr>
          <w:rFonts w:ascii="Times New Roman" w:eastAsia="Times New Roman" w:hAnsi="Times New Roman" w:cs="Times New Roman"/>
          <w:color w:val="0A0A0A"/>
          <w:sz w:val="28"/>
          <w:szCs w:val="28"/>
          <w:lang w:val="ru-RU"/>
        </w:rPr>
        <w:t>За 7 лет работы я заметил, что детям помогают маленькие ритуалы. Это может быть «счастливая» деталь одежды или особенное рукопожатие с учителем перед выходом. Это создает ощущение преемственности и защиты.</w:t>
      </w:r>
    </w:p>
    <w:p w:rsidR="00A33E32" w:rsidRPr="00A33E32" w:rsidRDefault="00A33E32" w:rsidP="00A33E32">
      <w:pPr>
        <w:spacing w:after="0" w:line="240" w:lineRule="auto"/>
        <w:rPr>
          <w:rFonts w:ascii="Times New Roman" w:eastAsia="Times New Roman" w:hAnsi="Times New Roman" w:cs="Times New Roman"/>
          <w:sz w:val="28"/>
          <w:szCs w:val="28"/>
          <w:lang w:val="ru-RU"/>
        </w:rPr>
      </w:pP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b/>
          <w:bCs/>
          <w:color w:val="0A0A0A"/>
          <w:sz w:val="24"/>
          <w:szCs w:val="24"/>
          <w:lang w:val="ru-RU"/>
        </w:rPr>
        <w:t>Заключение: От страха к триумфу — путь длиною в одно выступление</w:t>
      </w: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color w:val="0A0A0A"/>
          <w:sz w:val="24"/>
          <w:szCs w:val="24"/>
          <w:lang w:val="ru-RU"/>
        </w:rPr>
        <w:t>За 7 лет педагогической деятельности в стенах</w:t>
      </w:r>
      <w:r w:rsidRPr="00A33E32">
        <w:rPr>
          <w:rFonts w:ascii="Arial" w:eastAsia="Times New Roman" w:hAnsi="Arial" w:cs="Arial"/>
          <w:color w:val="0A0A0A"/>
          <w:sz w:val="24"/>
          <w:szCs w:val="24"/>
        </w:rPr>
        <w:t> </w:t>
      </w:r>
      <w:r w:rsidRPr="00A33E32">
        <w:rPr>
          <w:rFonts w:ascii="Arial" w:eastAsia="Times New Roman" w:hAnsi="Arial" w:cs="Arial"/>
          <w:b/>
          <w:bCs/>
          <w:color w:val="0A0A0A"/>
          <w:sz w:val="24"/>
          <w:szCs w:val="24"/>
          <w:lang w:val="ru-RU"/>
        </w:rPr>
        <w:t>СШ имени Темиргали Исабаева</w:t>
      </w:r>
      <w:r w:rsidRPr="00A33E32">
        <w:rPr>
          <w:rFonts w:ascii="Arial" w:eastAsia="Times New Roman" w:hAnsi="Arial" w:cs="Arial"/>
          <w:color w:val="0A0A0A"/>
          <w:sz w:val="24"/>
          <w:szCs w:val="24"/>
          <w:lang w:val="ru-RU"/>
        </w:rPr>
        <w:t>, работая как со старшеклассниками, так и с самыми маленькими воспитанниками нашего</w:t>
      </w:r>
      <w:r w:rsidRPr="00A33E32">
        <w:rPr>
          <w:rFonts w:ascii="Arial" w:eastAsia="Times New Roman" w:hAnsi="Arial" w:cs="Arial"/>
          <w:color w:val="0A0A0A"/>
          <w:sz w:val="24"/>
          <w:szCs w:val="24"/>
        </w:rPr>
        <w:t> </w:t>
      </w:r>
      <w:r w:rsidRPr="00A33E32">
        <w:rPr>
          <w:rFonts w:ascii="Arial" w:eastAsia="Times New Roman" w:hAnsi="Arial" w:cs="Arial"/>
          <w:b/>
          <w:bCs/>
          <w:color w:val="0A0A0A"/>
          <w:sz w:val="24"/>
          <w:szCs w:val="24"/>
          <w:lang w:val="ru-RU"/>
        </w:rPr>
        <w:t>мини-центра</w:t>
      </w:r>
      <w:r w:rsidRPr="00A33E32">
        <w:rPr>
          <w:rFonts w:ascii="Arial" w:eastAsia="Times New Roman" w:hAnsi="Arial" w:cs="Arial"/>
          <w:color w:val="0A0A0A"/>
          <w:sz w:val="24"/>
          <w:szCs w:val="24"/>
          <w:lang w:val="ru-RU"/>
        </w:rPr>
        <w:t>, я пришел к важному выводу: сценическое волнение — это не стена, преграждающая путь, а трамплин. Без этого трепета, без «электричества» в кончиках пальцев, музыка превращается в сухую последовательность звуков, лишенную жизни и души.</w:t>
      </w: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color w:val="0A0A0A"/>
          <w:sz w:val="24"/>
          <w:szCs w:val="24"/>
          <w:lang w:val="ru-RU"/>
        </w:rPr>
        <w:t>Мы, педагоги, должны понимать, что наша задача шире, чем просто обучение нотной грамоте или технике вокала. Мы учим ребенка</w:t>
      </w:r>
      <w:r w:rsidRPr="00A33E32">
        <w:rPr>
          <w:rFonts w:ascii="Arial" w:eastAsia="Times New Roman" w:hAnsi="Arial" w:cs="Arial"/>
          <w:color w:val="0A0A0A"/>
          <w:sz w:val="24"/>
          <w:szCs w:val="24"/>
        </w:rPr>
        <w:t> </w:t>
      </w:r>
      <w:r w:rsidRPr="00A33E32">
        <w:rPr>
          <w:rFonts w:ascii="Arial" w:eastAsia="Times New Roman" w:hAnsi="Arial" w:cs="Arial"/>
          <w:b/>
          <w:bCs/>
          <w:color w:val="0A0A0A"/>
          <w:sz w:val="24"/>
          <w:szCs w:val="24"/>
          <w:lang w:val="ru-RU"/>
        </w:rPr>
        <w:t>управлять собой в стрессовой ситуации</w:t>
      </w:r>
      <w:r w:rsidRPr="00A33E32">
        <w:rPr>
          <w:rFonts w:ascii="Arial" w:eastAsia="Times New Roman" w:hAnsi="Arial" w:cs="Arial"/>
          <w:color w:val="0A0A0A"/>
          <w:sz w:val="24"/>
          <w:szCs w:val="24"/>
          <w:lang w:val="ru-RU"/>
        </w:rPr>
        <w:t>. Навык «приручения дракона» (своего страха) пригодится ученику далеко за пределами музыкального класса: на экзаменах, на защите дипломных работ, на важных жизненных собеседованиях. Сцена — это лучшая школа лидерства и самообладания.</w:t>
      </w: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color w:val="0A0A0A"/>
          <w:sz w:val="24"/>
          <w:szCs w:val="24"/>
          <w:lang w:val="ru-RU"/>
        </w:rPr>
        <w:t>Я часто говорю своим ученикам: «Смелость — это не отсутствие страха. Это осознание того, что то, чем ты делишься со слушателем, гораздо важнее твоего волнения». Когда ребенок понимает, что его музыка может утешить, вдохновить или заставить улыбнуться хотя бы одного человека в зале, страх отступает, уступая место созиданию.</w:t>
      </w: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color w:val="0A0A0A"/>
          <w:sz w:val="24"/>
          <w:szCs w:val="24"/>
          <w:lang w:val="ru-RU"/>
        </w:rPr>
        <w:t xml:space="preserve">Пусть каждое выступление на сцене нашей школы становится для вас не испытанием, а праздником. Не бойтесь ошибаться, бойтесь быть равнодушными к </w:t>
      </w:r>
      <w:r w:rsidRPr="00A33E32">
        <w:rPr>
          <w:rFonts w:ascii="Arial" w:eastAsia="Times New Roman" w:hAnsi="Arial" w:cs="Arial"/>
          <w:color w:val="0A0A0A"/>
          <w:sz w:val="24"/>
          <w:szCs w:val="24"/>
          <w:lang w:val="ru-RU"/>
        </w:rPr>
        <w:lastRenderedPageBreak/>
        <w:t>тому, что вы делаете. Помните, что за вашей спиной всегда стоит поддержка учителя, а впереди — искренние аплодисменты зрителя, который верит в вас так же сильно, как верю я.</w:t>
      </w:r>
    </w:p>
    <w:p w:rsidR="00A33E32" w:rsidRPr="00A33E32" w:rsidRDefault="00A33E32" w:rsidP="00A33E32">
      <w:pPr>
        <w:shd w:val="clear" w:color="auto" w:fill="FFFFFF"/>
        <w:spacing w:after="0" w:line="360" w:lineRule="atLeast"/>
        <w:rPr>
          <w:rFonts w:ascii="Arial" w:eastAsia="Times New Roman" w:hAnsi="Arial" w:cs="Arial"/>
          <w:color w:val="0A0A0A"/>
          <w:sz w:val="24"/>
          <w:szCs w:val="24"/>
          <w:lang w:val="ru-RU"/>
        </w:rPr>
      </w:pPr>
      <w:r w:rsidRPr="00A33E32">
        <w:rPr>
          <w:rFonts w:ascii="Arial" w:eastAsia="Times New Roman" w:hAnsi="Arial" w:cs="Arial"/>
          <w:b/>
          <w:bCs/>
          <w:color w:val="0A0A0A"/>
          <w:sz w:val="24"/>
          <w:szCs w:val="24"/>
          <w:lang w:val="ru-RU"/>
        </w:rPr>
        <w:t>Вперед, к новым творческим вершинам! Сцена любит тех, кто искренен в своем искусстве.</w:t>
      </w:r>
    </w:p>
    <w:p w:rsidR="001F2799" w:rsidRPr="00A33E32" w:rsidRDefault="001F2799">
      <w:pPr>
        <w:rPr>
          <w:rFonts w:ascii="Times New Roman" w:hAnsi="Times New Roman" w:cs="Times New Roman"/>
          <w:sz w:val="28"/>
          <w:szCs w:val="28"/>
          <w:lang w:val="ru-RU"/>
        </w:rPr>
      </w:pPr>
    </w:p>
    <w:sectPr w:rsidR="001F2799" w:rsidRPr="00A33E3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C37"/>
    <w:multiLevelType w:val="multilevel"/>
    <w:tmpl w:val="AA68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B26EE"/>
    <w:multiLevelType w:val="multilevel"/>
    <w:tmpl w:val="862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131EA"/>
    <w:multiLevelType w:val="multilevel"/>
    <w:tmpl w:val="2F60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B2F6A"/>
    <w:multiLevelType w:val="multilevel"/>
    <w:tmpl w:val="876C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DC"/>
    <w:rsid w:val="001F2799"/>
    <w:rsid w:val="00553CDC"/>
    <w:rsid w:val="00A33E32"/>
    <w:rsid w:val="00D1601A"/>
    <w:rsid w:val="00F8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F4D9"/>
  <w15:chartTrackingRefBased/>
  <w15:docId w15:val="{09AEC0DF-84FB-42A8-B63C-A34C0325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3E32"/>
    <w:rPr>
      <w:b/>
      <w:bCs/>
    </w:rPr>
  </w:style>
  <w:style w:type="character" w:styleId="a4">
    <w:name w:val="Emphasis"/>
    <w:basedOn w:val="a0"/>
    <w:uiPriority w:val="20"/>
    <w:qFormat/>
    <w:rsid w:val="00A33E32"/>
    <w:rPr>
      <w:i/>
      <w:iCs/>
    </w:rPr>
  </w:style>
  <w:style w:type="character" w:customStyle="1" w:styleId="t286pc">
    <w:name w:val="t286pc"/>
    <w:basedOn w:val="a0"/>
    <w:rsid w:val="00A33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26755">
      <w:bodyDiv w:val="1"/>
      <w:marLeft w:val="0"/>
      <w:marRight w:val="0"/>
      <w:marTop w:val="0"/>
      <w:marBottom w:val="0"/>
      <w:divBdr>
        <w:top w:val="none" w:sz="0" w:space="0" w:color="auto"/>
        <w:left w:val="none" w:sz="0" w:space="0" w:color="auto"/>
        <w:bottom w:val="none" w:sz="0" w:space="0" w:color="auto"/>
        <w:right w:val="none" w:sz="0" w:space="0" w:color="auto"/>
      </w:divBdr>
      <w:divsChild>
        <w:div w:id="1741250247">
          <w:marLeft w:val="0"/>
          <w:marRight w:val="0"/>
          <w:marTop w:val="0"/>
          <w:marBottom w:val="0"/>
          <w:divBdr>
            <w:top w:val="none" w:sz="0" w:space="0" w:color="auto"/>
            <w:left w:val="none" w:sz="0" w:space="0" w:color="auto"/>
            <w:bottom w:val="none" w:sz="0" w:space="0" w:color="auto"/>
            <w:right w:val="none" w:sz="0" w:space="0" w:color="auto"/>
          </w:divBdr>
        </w:div>
        <w:div w:id="441071846">
          <w:marLeft w:val="0"/>
          <w:marRight w:val="0"/>
          <w:marTop w:val="0"/>
          <w:marBottom w:val="0"/>
          <w:divBdr>
            <w:top w:val="none" w:sz="0" w:space="0" w:color="auto"/>
            <w:left w:val="none" w:sz="0" w:space="0" w:color="auto"/>
            <w:bottom w:val="none" w:sz="0" w:space="0" w:color="auto"/>
            <w:right w:val="none" w:sz="0" w:space="0" w:color="auto"/>
          </w:divBdr>
        </w:div>
        <w:div w:id="2013682458">
          <w:marLeft w:val="0"/>
          <w:marRight w:val="0"/>
          <w:marTop w:val="0"/>
          <w:marBottom w:val="0"/>
          <w:divBdr>
            <w:top w:val="none" w:sz="0" w:space="0" w:color="auto"/>
            <w:left w:val="none" w:sz="0" w:space="0" w:color="auto"/>
            <w:bottom w:val="none" w:sz="0" w:space="0" w:color="auto"/>
            <w:right w:val="none" w:sz="0" w:space="0" w:color="auto"/>
          </w:divBdr>
        </w:div>
        <w:div w:id="327756369">
          <w:marLeft w:val="0"/>
          <w:marRight w:val="0"/>
          <w:marTop w:val="0"/>
          <w:marBottom w:val="0"/>
          <w:divBdr>
            <w:top w:val="none" w:sz="0" w:space="0" w:color="auto"/>
            <w:left w:val="none" w:sz="0" w:space="0" w:color="auto"/>
            <w:bottom w:val="none" w:sz="0" w:space="0" w:color="auto"/>
            <w:right w:val="none" w:sz="0" w:space="0" w:color="auto"/>
          </w:divBdr>
        </w:div>
        <w:div w:id="1815414138">
          <w:marLeft w:val="0"/>
          <w:marRight w:val="0"/>
          <w:marTop w:val="0"/>
          <w:marBottom w:val="0"/>
          <w:divBdr>
            <w:top w:val="none" w:sz="0" w:space="0" w:color="auto"/>
            <w:left w:val="none" w:sz="0" w:space="0" w:color="auto"/>
            <w:bottom w:val="none" w:sz="0" w:space="0" w:color="auto"/>
            <w:right w:val="none" w:sz="0" w:space="0" w:color="auto"/>
          </w:divBdr>
        </w:div>
        <w:div w:id="750128373">
          <w:marLeft w:val="0"/>
          <w:marRight w:val="0"/>
          <w:marTop w:val="0"/>
          <w:marBottom w:val="0"/>
          <w:divBdr>
            <w:top w:val="none" w:sz="0" w:space="0" w:color="auto"/>
            <w:left w:val="none" w:sz="0" w:space="0" w:color="auto"/>
            <w:bottom w:val="none" w:sz="0" w:space="0" w:color="auto"/>
            <w:right w:val="none" w:sz="0" w:space="0" w:color="auto"/>
          </w:divBdr>
        </w:div>
        <w:div w:id="1520467805">
          <w:marLeft w:val="0"/>
          <w:marRight w:val="0"/>
          <w:marTop w:val="0"/>
          <w:marBottom w:val="0"/>
          <w:divBdr>
            <w:top w:val="none" w:sz="0" w:space="0" w:color="auto"/>
            <w:left w:val="none" w:sz="0" w:space="0" w:color="auto"/>
            <w:bottom w:val="none" w:sz="0" w:space="0" w:color="auto"/>
            <w:right w:val="none" w:sz="0" w:space="0" w:color="auto"/>
          </w:divBdr>
        </w:div>
        <w:div w:id="1389306657">
          <w:marLeft w:val="0"/>
          <w:marRight w:val="0"/>
          <w:marTop w:val="0"/>
          <w:marBottom w:val="0"/>
          <w:divBdr>
            <w:top w:val="none" w:sz="0" w:space="0" w:color="auto"/>
            <w:left w:val="none" w:sz="0" w:space="0" w:color="auto"/>
            <w:bottom w:val="none" w:sz="0" w:space="0" w:color="auto"/>
            <w:right w:val="none" w:sz="0" w:space="0" w:color="auto"/>
          </w:divBdr>
        </w:div>
        <w:div w:id="115486896">
          <w:marLeft w:val="0"/>
          <w:marRight w:val="0"/>
          <w:marTop w:val="0"/>
          <w:marBottom w:val="0"/>
          <w:divBdr>
            <w:top w:val="none" w:sz="0" w:space="0" w:color="auto"/>
            <w:left w:val="none" w:sz="0" w:space="0" w:color="auto"/>
            <w:bottom w:val="none" w:sz="0" w:space="0" w:color="auto"/>
            <w:right w:val="none" w:sz="0" w:space="0" w:color="auto"/>
          </w:divBdr>
        </w:div>
        <w:div w:id="1833912389">
          <w:marLeft w:val="0"/>
          <w:marRight w:val="0"/>
          <w:marTop w:val="0"/>
          <w:marBottom w:val="0"/>
          <w:divBdr>
            <w:top w:val="none" w:sz="0" w:space="0" w:color="auto"/>
            <w:left w:val="none" w:sz="0" w:space="0" w:color="auto"/>
            <w:bottom w:val="none" w:sz="0" w:space="0" w:color="auto"/>
            <w:right w:val="none" w:sz="0" w:space="0" w:color="auto"/>
          </w:divBdr>
        </w:div>
        <w:div w:id="894507296">
          <w:marLeft w:val="0"/>
          <w:marRight w:val="0"/>
          <w:marTop w:val="0"/>
          <w:marBottom w:val="0"/>
          <w:divBdr>
            <w:top w:val="none" w:sz="0" w:space="0" w:color="auto"/>
            <w:left w:val="none" w:sz="0" w:space="0" w:color="auto"/>
            <w:bottom w:val="none" w:sz="0" w:space="0" w:color="auto"/>
            <w:right w:val="none" w:sz="0" w:space="0" w:color="auto"/>
          </w:divBdr>
        </w:div>
        <w:div w:id="1767382319">
          <w:marLeft w:val="0"/>
          <w:marRight w:val="0"/>
          <w:marTop w:val="0"/>
          <w:marBottom w:val="0"/>
          <w:divBdr>
            <w:top w:val="none" w:sz="0" w:space="0" w:color="auto"/>
            <w:left w:val="none" w:sz="0" w:space="0" w:color="auto"/>
            <w:bottom w:val="none" w:sz="0" w:space="0" w:color="auto"/>
            <w:right w:val="none" w:sz="0" w:space="0" w:color="auto"/>
          </w:divBdr>
        </w:div>
        <w:div w:id="1635866215">
          <w:marLeft w:val="0"/>
          <w:marRight w:val="0"/>
          <w:marTop w:val="0"/>
          <w:marBottom w:val="0"/>
          <w:divBdr>
            <w:top w:val="none" w:sz="0" w:space="0" w:color="auto"/>
            <w:left w:val="none" w:sz="0" w:space="0" w:color="auto"/>
            <w:bottom w:val="none" w:sz="0" w:space="0" w:color="auto"/>
            <w:right w:val="none" w:sz="0" w:space="0" w:color="auto"/>
          </w:divBdr>
        </w:div>
        <w:div w:id="1064791799">
          <w:marLeft w:val="0"/>
          <w:marRight w:val="0"/>
          <w:marTop w:val="0"/>
          <w:marBottom w:val="0"/>
          <w:divBdr>
            <w:top w:val="none" w:sz="0" w:space="0" w:color="auto"/>
            <w:left w:val="none" w:sz="0" w:space="0" w:color="auto"/>
            <w:bottom w:val="none" w:sz="0" w:space="0" w:color="auto"/>
            <w:right w:val="none" w:sz="0" w:space="0" w:color="auto"/>
          </w:divBdr>
        </w:div>
        <w:div w:id="291717128">
          <w:marLeft w:val="0"/>
          <w:marRight w:val="0"/>
          <w:marTop w:val="0"/>
          <w:marBottom w:val="0"/>
          <w:divBdr>
            <w:top w:val="none" w:sz="0" w:space="0" w:color="auto"/>
            <w:left w:val="none" w:sz="0" w:space="0" w:color="auto"/>
            <w:bottom w:val="none" w:sz="0" w:space="0" w:color="auto"/>
            <w:right w:val="none" w:sz="0" w:space="0" w:color="auto"/>
          </w:divBdr>
        </w:div>
        <w:div w:id="135924574">
          <w:marLeft w:val="0"/>
          <w:marRight w:val="0"/>
          <w:marTop w:val="0"/>
          <w:marBottom w:val="0"/>
          <w:divBdr>
            <w:top w:val="none" w:sz="0" w:space="0" w:color="auto"/>
            <w:left w:val="none" w:sz="0" w:space="0" w:color="auto"/>
            <w:bottom w:val="none" w:sz="0" w:space="0" w:color="auto"/>
            <w:right w:val="none" w:sz="0" w:space="0" w:color="auto"/>
          </w:divBdr>
        </w:div>
      </w:divsChild>
    </w:div>
    <w:div w:id="883372260">
      <w:bodyDiv w:val="1"/>
      <w:marLeft w:val="0"/>
      <w:marRight w:val="0"/>
      <w:marTop w:val="0"/>
      <w:marBottom w:val="0"/>
      <w:divBdr>
        <w:top w:val="none" w:sz="0" w:space="0" w:color="auto"/>
        <w:left w:val="none" w:sz="0" w:space="0" w:color="auto"/>
        <w:bottom w:val="none" w:sz="0" w:space="0" w:color="auto"/>
        <w:right w:val="none" w:sz="0" w:space="0" w:color="auto"/>
      </w:divBdr>
      <w:divsChild>
        <w:div w:id="956333993">
          <w:marLeft w:val="0"/>
          <w:marRight w:val="0"/>
          <w:marTop w:val="0"/>
          <w:marBottom w:val="0"/>
          <w:divBdr>
            <w:top w:val="none" w:sz="0" w:space="0" w:color="auto"/>
            <w:left w:val="none" w:sz="0" w:space="0" w:color="auto"/>
            <w:bottom w:val="none" w:sz="0" w:space="0" w:color="auto"/>
            <w:right w:val="none" w:sz="0" w:space="0" w:color="auto"/>
          </w:divBdr>
        </w:div>
        <w:div w:id="721170495">
          <w:marLeft w:val="0"/>
          <w:marRight w:val="0"/>
          <w:marTop w:val="0"/>
          <w:marBottom w:val="0"/>
          <w:divBdr>
            <w:top w:val="none" w:sz="0" w:space="0" w:color="auto"/>
            <w:left w:val="none" w:sz="0" w:space="0" w:color="auto"/>
            <w:bottom w:val="none" w:sz="0" w:space="0" w:color="auto"/>
            <w:right w:val="none" w:sz="0" w:space="0" w:color="auto"/>
          </w:divBdr>
        </w:div>
        <w:div w:id="1983849649">
          <w:marLeft w:val="0"/>
          <w:marRight w:val="0"/>
          <w:marTop w:val="0"/>
          <w:marBottom w:val="0"/>
          <w:divBdr>
            <w:top w:val="none" w:sz="0" w:space="0" w:color="auto"/>
            <w:left w:val="none" w:sz="0" w:space="0" w:color="auto"/>
            <w:bottom w:val="none" w:sz="0" w:space="0" w:color="auto"/>
            <w:right w:val="none" w:sz="0" w:space="0" w:color="auto"/>
          </w:divBdr>
        </w:div>
        <w:div w:id="489445635">
          <w:marLeft w:val="0"/>
          <w:marRight w:val="0"/>
          <w:marTop w:val="0"/>
          <w:marBottom w:val="0"/>
          <w:divBdr>
            <w:top w:val="none" w:sz="0" w:space="0" w:color="auto"/>
            <w:left w:val="none" w:sz="0" w:space="0" w:color="auto"/>
            <w:bottom w:val="none" w:sz="0" w:space="0" w:color="auto"/>
            <w:right w:val="none" w:sz="0" w:space="0" w:color="auto"/>
          </w:divBdr>
        </w:div>
        <w:div w:id="1965843386">
          <w:marLeft w:val="0"/>
          <w:marRight w:val="0"/>
          <w:marTop w:val="0"/>
          <w:marBottom w:val="0"/>
          <w:divBdr>
            <w:top w:val="none" w:sz="0" w:space="0" w:color="auto"/>
            <w:left w:val="none" w:sz="0" w:space="0" w:color="auto"/>
            <w:bottom w:val="none" w:sz="0" w:space="0" w:color="auto"/>
            <w:right w:val="none" w:sz="0" w:space="0" w:color="auto"/>
          </w:divBdr>
        </w:div>
        <w:div w:id="208178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2026-03-30T06:20:00Z</dcterms:created>
  <dcterms:modified xsi:type="dcterms:W3CDTF">2026-03-30T06:34:00Z</dcterms:modified>
</cp:coreProperties>
</file>