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65" w:rsidRPr="008D65FE" w:rsidRDefault="00234965" w:rsidP="00234965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D65FE">
        <w:rPr>
          <w:b/>
          <w:bCs/>
          <w:color w:val="000000"/>
          <w:sz w:val="40"/>
          <w:szCs w:val="40"/>
        </w:rPr>
        <w:t>Технологическая карта</w:t>
      </w:r>
      <w:r w:rsidRPr="008D65FE">
        <w:rPr>
          <w:b/>
          <w:color w:val="333333"/>
          <w:kern w:val="36"/>
          <w:sz w:val="40"/>
          <w:szCs w:val="40"/>
        </w:rPr>
        <w:t xml:space="preserve"> открытого занятия</w:t>
      </w:r>
    </w:p>
    <w:p w:rsidR="00234965" w:rsidRPr="008D65FE" w:rsidRDefault="00234965" w:rsidP="00234965">
      <w:pPr>
        <w:jc w:val="center"/>
        <w:rPr>
          <w:b/>
          <w:color w:val="333333"/>
          <w:kern w:val="36"/>
          <w:sz w:val="40"/>
          <w:szCs w:val="40"/>
        </w:rPr>
      </w:pPr>
      <w:r w:rsidRPr="008D65FE">
        <w:rPr>
          <w:b/>
          <w:color w:val="333333"/>
          <w:kern w:val="36"/>
          <w:sz w:val="40"/>
          <w:szCs w:val="40"/>
        </w:rPr>
        <w:t xml:space="preserve"> педагога-психолога </w:t>
      </w:r>
    </w:p>
    <w:p w:rsidR="00234965" w:rsidRPr="008D65FE" w:rsidRDefault="00234965" w:rsidP="00234965">
      <w:pPr>
        <w:jc w:val="center"/>
        <w:rPr>
          <w:b/>
          <w:color w:val="333333"/>
          <w:kern w:val="36"/>
          <w:sz w:val="40"/>
          <w:szCs w:val="40"/>
        </w:rPr>
      </w:pPr>
      <w:r w:rsidRPr="008D65FE">
        <w:rPr>
          <w:b/>
          <w:color w:val="333333"/>
          <w:kern w:val="36"/>
          <w:sz w:val="40"/>
          <w:szCs w:val="40"/>
        </w:rPr>
        <w:t xml:space="preserve">по коррекции познавательного развития </w:t>
      </w:r>
    </w:p>
    <w:p w:rsidR="00234965" w:rsidRPr="008D65FE" w:rsidRDefault="00234965" w:rsidP="00234965">
      <w:pPr>
        <w:jc w:val="center"/>
        <w:rPr>
          <w:b/>
          <w:color w:val="333333"/>
          <w:kern w:val="36"/>
          <w:sz w:val="40"/>
          <w:szCs w:val="40"/>
        </w:rPr>
      </w:pPr>
      <w:r w:rsidRPr="008D65FE">
        <w:rPr>
          <w:b/>
          <w:color w:val="333333"/>
          <w:kern w:val="36"/>
          <w:sz w:val="40"/>
          <w:szCs w:val="40"/>
        </w:rPr>
        <w:t>с детьми</w:t>
      </w:r>
      <w:r>
        <w:rPr>
          <w:b/>
          <w:color w:val="333333"/>
          <w:kern w:val="36"/>
          <w:sz w:val="40"/>
          <w:szCs w:val="40"/>
        </w:rPr>
        <w:t xml:space="preserve"> РАС</w:t>
      </w:r>
      <w:r w:rsidRPr="008D65FE">
        <w:rPr>
          <w:b/>
          <w:color w:val="333333"/>
          <w:kern w:val="36"/>
          <w:sz w:val="40"/>
          <w:szCs w:val="40"/>
        </w:rPr>
        <w:t xml:space="preserve"> </w:t>
      </w:r>
    </w:p>
    <w:p w:rsidR="00473A95" w:rsidRPr="00FC3001" w:rsidRDefault="00473A95" w:rsidP="00473A95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61E">
        <w:rPr>
          <w:rFonts w:ascii="Times New Roman" w:hAnsi="Times New Roman" w:cs="Times New Roman"/>
          <w:b/>
          <w:sz w:val="32"/>
          <w:szCs w:val="32"/>
        </w:rPr>
        <w:t>Тема:</w:t>
      </w:r>
      <w:r w:rsidRPr="00A0561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b/>
          <w:color w:val="333333"/>
          <w:kern w:val="36"/>
          <w:sz w:val="40"/>
          <w:szCs w:val="40"/>
        </w:rPr>
        <w:t>Разноцветные путешествия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3A95" w:rsidRDefault="00473A95" w:rsidP="00473A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61E">
        <w:rPr>
          <w:rFonts w:ascii="Times New Roman" w:hAnsi="Times New Roman" w:cs="Times New Roman"/>
          <w:sz w:val="28"/>
          <w:szCs w:val="28"/>
        </w:rPr>
        <w:t xml:space="preserve">     </w:t>
      </w:r>
      <w:r w:rsidRPr="00A0561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473A95" w:rsidRPr="00A03E3D" w:rsidRDefault="00473A95" w:rsidP="00473A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E3D">
        <w:rPr>
          <w:rFonts w:ascii="Times New Roman" w:hAnsi="Times New Roman" w:cs="Times New Roman"/>
          <w:bCs/>
          <w:sz w:val="28"/>
          <w:szCs w:val="28"/>
        </w:rPr>
        <w:t>Создать положительной эмоциональный настрой ребенка.</w:t>
      </w:r>
    </w:p>
    <w:p w:rsidR="00473A95" w:rsidRPr="00A03E3D" w:rsidRDefault="00473A95" w:rsidP="00473A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E3D">
        <w:rPr>
          <w:rFonts w:ascii="Times New Roman" w:hAnsi="Times New Roman" w:cs="Times New Roman"/>
          <w:bCs/>
          <w:sz w:val="28"/>
          <w:szCs w:val="28"/>
        </w:rPr>
        <w:t>Развивать мелкую моторику рук.</w:t>
      </w:r>
    </w:p>
    <w:p w:rsidR="00473A95" w:rsidRDefault="00473A95" w:rsidP="00473A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различать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</w:p>
    <w:p w:rsidR="00473A95" w:rsidRPr="00C63E06" w:rsidRDefault="00473A95" w:rsidP="00473A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воображение.</w:t>
      </w:r>
      <w:r w:rsidRPr="00A0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73A95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A95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A95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0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056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3A95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rStyle w:val="c1"/>
          <w:color w:val="000000"/>
          <w:sz w:val="28"/>
          <w:szCs w:val="28"/>
        </w:rPr>
        <w:t>Развивать память, внимание, мышление, речь.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>Формировать умение подбирать предметы одного цвета;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>Формировать умение классифицировать предметы по цвету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>Формировать понимание обращенной речи, простых речевых инструкции;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>Развивать подвижность пальцев рук;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>Воспитывать усидчивость.</w:t>
      </w:r>
    </w:p>
    <w:p w:rsidR="00473A95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>Закрепить цвета: красный, зеленый, желтый, синий.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rStyle w:val="c1"/>
          <w:color w:val="000000"/>
          <w:sz w:val="28"/>
          <w:szCs w:val="28"/>
        </w:rPr>
        <w:t xml:space="preserve">Формировать умение выделять и </w:t>
      </w:r>
      <w:r>
        <w:rPr>
          <w:rStyle w:val="c1"/>
          <w:color w:val="000000"/>
          <w:sz w:val="28"/>
          <w:szCs w:val="28"/>
        </w:rPr>
        <w:t>соотносить по цвету</w:t>
      </w:r>
      <w:r w:rsidRPr="00A03E3D">
        <w:rPr>
          <w:rStyle w:val="c1"/>
          <w:color w:val="000000"/>
          <w:sz w:val="28"/>
          <w:szCs w:val="28"/>
        </w:rPr>
        <w:t>, выполнять задания педагога.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561E">
        <w:rPr>
          <w:sz w:val="28"/>
          <w:szCs w:val="28"/>
        </w:rPr>
        <w:t>Ф</w:t>
      </w:r>
      <w:r w:rsidRPr="00A03E3D">
        <w:rPr>
          <w:color w:val="000000"/>
          <w:sz w:val="28"/>
          <w:szCs w:val="28"/>
        </w:rPr>
        <w:t>ормировать навыки сотрудничества, доброжелательности, самостоятельности, ответственности, воспитывать интерес и бережное отношение к выполнению своего задания.</w:t>
      </w:r>
    </w:p>
    <w:p w:rsidR="00473A95" w:rsidRPr="00B908FF" w:rsidRDefault="00473A95" w:rsidP="00473A9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63E06">
        <w:rPr>
          <w:rStyle w:val="c1"/>
          <w:color w:val="000000"/>
          <w:sz w:val="28"/>
          <w:szCs w:val="28"/>
        </w:rPr>
        <w:t>Закреплять умение здороваться и прощаться.</w:t>
      </w:r>
    </w:p>
    <w:p w:rsidR="00473A95" w:rsidRPr="00B908FF" w:rsidRDefault="00473A95" w:rsidP="00473A9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908FF">
        <w:rPr>
          <w:color w:val="000000"/>
          <w:sz w:val="28"/>
          <w:szCs w:val="28"/>
        </w:rPr>
        <w:t>Воспитывать усидчивость.</w:t>
      </w:r>
    </w:p>
    <w:p w:rsidR="00473A95" w:rsidRDefault="00473A95" w:rsidP="00473A9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73A95" w:rsidRPr="00C63E06" w:rsidRDefault="00473A95" w:rsidP="00473A9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73A95" w:rsidRPr="00A0561E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561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03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 задачи.</w:t>
      </w:r>
      <w:r w:rsidRPr="00A03E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73A95" w:rsidRPr="00A0561E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05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представлений о </w:t>
      </w:r>
      <w:r w:rsidRPr="00A03E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основных цветах</w:t>
      </w:r>
      <w:r w:rsidRPr="00A05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73A95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95" w:rsidRPr="00A0561E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Коррекционно-развивающие задачи.</w:t>
      </w:r>
    </w:p>
    <w:p w:rsidR="00473A95" w:rsidRPr="00A03E3D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3E3D">
        <w:rPr>
          <w:rFonts w:ascii="Times New Roman" w:hAnsi="Times New Roman" w:cs="Times New Roman"/>
          <w:color w:val="000000"/>
          <w:sz w:val="28"/>
          <w:szCs w:val="28"/>
        </w:rPr>
        <w:t>Развивать зрительное восприятие, тонкую и общую моторику, навыки ориентировки на плоскости.</w:t>
      </w:r>
    </w:p>
    <w:p w:rsidR="00473A95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3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73A95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</w:p>
    <w:p w:rsidR="00473A95" w:rsidRPr="00A0561E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03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 задачи.</w:t>
      </w:r>
    </w:p>
    <w:p w:rsidR="00473A95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умения внимательно слушать, соотносить предметные картинки и отвечать на вопросы.</w:t>
      </w:r>
      <w:r w:rsidRPr="00A0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5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навыков сотрудничества, самостоятельности, инициативности.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73A95" w:rsidRPr="00A0561E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3A95" w:rsidRPr="00A0561E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A0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 и приемы</w:t>
      </w:r>
      <w:r w:rsidRPr="00A03E3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A0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демонстрации (наблюдения); словесный метод;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</w:t>
      </w:r>
      <w:r w:rsidRPr="00A0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метод акцентирования внимания; метод контроля и самоконтроля.</w:t>
      </w:r>
    </w:p>
    <w:p w:rsidR="00473A95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73A95" w:rsidRPr="00A0561E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73A95" w:rsidRPr="00A0561E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Приё</w:t>
      </w:r>
      <w:r w:rsidRPr="00A05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мы руководства деятельностью детей</w:t>
      </w:r>
      <w:r w:rsidRPr="00A05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73A95" w:rsidRPr="00A0561E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A95" w:rsidRPr="00A0561E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Приё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постановки целей и мотивации деятельности детей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73A95" w:rsidRPr="00A0561E" w:rsidRDefault="00473A95" w:rsidP="00473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проблемной ситуации, возможность показать способы решения.</w:t>
      </w:r>
    </w:p>
    <w:p w:rsidR="00473A95" w:rsidRPr="00A0561E" w:rsidRDefault="00473A95" w:rsidP="0047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Приё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активизации деятельности детей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игры, создание проблемной ситуации, анализ и выводы, физкультминутка.</w:t>
      </w:r>
    </w:p>
    <w:p w:rsidR="00473A95" w:rsidRPr="00A0561E" w:rsidRDefault="00473A95" w:rsidP="0047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Приё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организации практической деятельности детей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ситуация выбора элементов для работы, организация продуктивной деятельности.</w:t>
      </w:r>
    </w:p>
    <w:p w:rsidR="00473A95" w:rsidRPr="00A0561E" w:rsidRDefault="00473A95" w:rsidP="0047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Приемы поддержания интереса у детей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игровые ситуации, ситуация выбора, планирование, физкультурная пауза, чередование видов детской деятельности.</w:t>
      </w:r>
    </w:p>
    <w:p w:rsidR="00473A95" w:rsidRDefault="00473A95" w:rsidP="0047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Приё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оценки и самооценки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поощрение, взаимопомощь детей, обсужден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A05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3A95" w:rsidRPr="00A0561E" w:rsidRDefault="00473A95" w:rsidP="00473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A95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A056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05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игровая, коммуникация, двигательная.</w:t>
      </w:r>
    </w:p>
    <w:p w:rsidR="00473A95" w:rsidRPr="00A0561E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3A95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6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 организации</w:t>
      </w:r>
      <w:r w:rsidRPr="00A056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05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индивидуальная.</w:t>
      </w:r>
    </w:p>
    <w:p w:rsidR="00473A95" w:rsidRPr="00A0561E" w:rsidRDefault="00473A95" w:rsidP="0047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3A95" w:rsidRPr="00A0561E" w:rsidRDefault="00473A95" w:rsidP="00473A9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1E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</w:t>
      </w:r>
      <w:r w:rsidRPr="00A0561E">
        <w:rPr>
          <w:rFonts w:ascii="Times New Roman" w:hAnsi="Times New Roman" w:cs="Times New Roman"/>
          <w:sz w:val="28"/>
          <w:szCs w:val="28"/>
        </w:rPr>
        <w:t>: 30 мин.</w:t>
      </w:r>
    </w:p>
    <w:p w:rsidR="00473A95" w:rsidRPr="00A0561E" w:rsidRDefault="00473A95" w:rsidP="00473A95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0561E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A056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>мозаика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 xml:space="preserve"> солнышко с лучами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 xml:space="preserve"> карточки с цветами</w:t>
      </w:r>
    </w:p>
    <w:p w:rsidR="00473A95" w:rsidRPr="00A03E3D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 xml:space="preserve"> карточки с изображением предметов по цветам</w:t>
      </w:r>
    </w:p>
    <w:p w:rsidR="00473A95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3E3D">
        <w:rPr>
          <w:sz w:val="28"/>
          <w:szCs w:val="28"/>
        </w:rPr>
        <w:t>- листы А4 с полями и полем зеленого, красного, синего и желтого цвета.</w:t>
      </w:r>
    </w:p>
    <w:p w:rsidR="00473A95" w:rsidRPr="00FC3001" w:rsidRDefault="00473A95" w:rsidP="00473A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001">
        <w:rPr>
          <w:color w:val="000000"/>
          <w:sz w:val="28"/>
          <w:szCs w:val="28"/>
        </w:rPr>
        <w:t>проигрыватель с музыкальным сопровождение к физкультминутке.</w:t>
      </w:r>
    </w:p>
    <w:p w:rsidR="00473A95" w:rsidRDefault="00473A95" w:rsidP="00473A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3"/>
        <w:gridCol w:w="3866"/>
        <w:gridCol w:w="2577"/>
      </w:tblGrid>
      <w:tr w:rsidR="00473A95" w:rsidRPr="00E0710A" w:rsidTr="00DB5CA5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деятельности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психолога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Действия и ответы</w:t>
            </w: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473A95" w:rsidRPr="00E0710A" w:rsidTr="00DB5CA5">
        <w:trPr>
          <w:trHeight w:val="4805"/>
        </w:trPr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Мотивационно-побудительный</w:t>
            </w:r>
          </w:p>
          <w:p w:rsidR="00473A95" w:rsidRPr="00C63E06" w:rsidRDefault="00473A95" w:rsidP="00DB5C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A95" w:rsidRPr="00E0710A" w:rsidRDefault="00473A95" w:rsidP="00DB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благоприятного психологического климата.</w:t>
            </w:r>
          </w:p>
          <w:p w:rsidR="00473A95" w:rsidRPr="006A1430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6A1430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приветствует </w:t>
            </w:r>
            <w:r w:rsidRPr="006A143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ребенка</w:t>
            </w:r>
            <w:r w:rsidRPr="006A1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473A95" w:rsidRPr="006A1430" w:rsidRDefault="00473A95" w:rsidP="00DB5C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95" w:rsidRPr="001C71C6" w:rsidRDefault="00473A95" w:rsidP="00DB5CA5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C71C6">
              <w:rPr>
                <w:color w:val="000000"/>
                <w:sz w:val="28"/>
                <w:szCs w:val="28"/>
              </w:rPr>
              <w:t>Создаём хорошее настроение.</w:t>
            </w:r>
          </w:p>
          <w:p w:rsidR="00473A95" w:rsidRPr="001C71C6" w:rsidRDefault="00473A95" w:rsidP="00DB5CA5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C71C6">
              <w:rPr>
                <w:color w:val="000000"/>
                <w:sz w:val="28"/>
                <w:szCs w:val="28"/>
              </w:rPr>
              <w:t>Прекрасно всё на небе, (руки вверх)</w:t>
            </w:r>
          </w:p>
          <w:p w:rsidR="00473A95" w:rsidRPr="001C71C6" w:rsidRDefault="00473A95" w:rsidP="00DB5CA5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C71C6">
              <w:rPr>
                <w:color w:val="000000"/>
                <w:sz w:val="28"/>
                <w:szCs w:val="28"/>
              </w:rPr>
              <w:t>Прекрасно на земле. (руки вниз)</w:t>
            </w:r>
          </w:p>
          <w:p w:rsidR="00473A95" w:rsidRPr="001C71C6" w:rsidRDefault="00473A95" w:rsidP="00DB5CA5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C71C6">
              <w:rPr>
                <w:color w:val="000000"/>
                <w:sz w:val="28"/>
                <w:szCs w:val="28"/>
              </w:rPr>
              <w:t>Прекрасно всё в этом мире! (руки в стороны, улыбаемся)</w:t>
            </w:r>
          </w:p>
          <w:p w:rsidR="00473A95" w:rsidRPr="001C71C6" w:rsidRDefault="00473A95" w:rsidP="00DB5CA5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C71C6">
              <w:rPr>
                <w:color w:val="000000"/>
                <w:sz w:val="28"/>
                <w:szCs w:val="28"/>
              </w:rPr>
              <w:t>Прекрасно всё во мне. (обнимаем себя, руки накрест)</w:t>
            </w:r>
          </w:p>
          <w:p w:rsidR="00473A95" w:rsidRPr="00C63E06" w:rsidRDefault="00473A95" w:rsidP="00DB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A95" w:rsidRPr="006A1430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A14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Приветствие</w:t>
            </w:r>
          </w:p>
          <w:p w:rsidR="00473A95" w:rsidRPr="006A1430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C63E06" w:rsidRDefault="00473A95" w:rsidP="00DB5CA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73A95" w:rsidRPr="00E0710A" w:rsidTr="00DB5CA5">
        <w:trPr>
          <w:trHeight w:val="4805"/>
        </w:trPr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Поисковый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6A1430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0710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Основная часть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6A1430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6A1430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6A1430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Физ.минутка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A95" w:rsidRPr="0022391C" w:rsidRDefault="00473A95" w:rsidP="00DB5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9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473A95" w:rsidRPr="0022391C" w:rsidRDefault="00473A95" w:rsidP="00DB5C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0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Имя ребенка</w:t>
            </w: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посмотри, к нам в группу сегодня пришли гости.</w:t>
            </w:r>
          </w:p>
          <w:p w:rsidR="00473A95" w:rsidRPr="0022391C" w:rsidRDefault="00473A95" w:rsidP="00DB5C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 ними поздороваемся!</w:t>
            </w:r>
          </w:p>
          <w:p w:rsidR="00473A95" w:rsidRPr="0022391C" w:rsidRDefault="00473A95" w:rsidP="00DB5CA5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это еще не все гости. Посмотрите кто это там всем улыбается, а улыбка, как лучи, очень-очень горячи! </w:t>
            </w:r>
          </w:p>
          <w:p w:rsidR="00473A95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солнышко.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где же лучики?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к нам спешило поиграть и растеряла лучики.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 на столе лежат лучики. Они разного цвета.</w:t>
            </w:r>
          </w:p>
          <w:p w:rsidR="00473A95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нужно найти лучики такого цвета как солнышко.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задания необходимо приклеить к солнышку лучики.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справился. Молодец!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приглашает нас в разноцветное путешествие. Где будут разные игры.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первое задание которое нам предлагает сыграть солнышко называется: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</w:t>
            </w: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239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Облака»</w:t>
            </w:r>
          </w:p>
          <w:p w:rsidR="00473A95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2239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зрительной памяти</w:t>
            </w: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239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слухового внимания</w:t>
            </w: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239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D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Описание</w:t>
            </w:r>
            <w:r w:rsidRPr="009B0D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столе разложены облака 3 цветов. Ребенку необходимо выбрать облака синего цвета и</w:t>
            </w: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украсить пространство вокруг солнышка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 сколько у нас разных облаков. Давай выберем с тобой облака синего цвета и прик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леим</w:t>
            </w: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рядом с солнышком.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справились.</w:t>
            </w: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Физкультминутка</w:t>
            </w:r>
            <w:r w:rsidRPr="0022391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</w:t>
            </w: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физкультминутки: Обогащать</w:t>
            </w:r>
            <w:r w:rsidRPr="0022391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двигательный опыт детей.</w:t>
            </w: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поиграем и с тобою полетаем.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Смотрите в небе самолет,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в самолете том пилот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Штурвалом ловко управляет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между облаков летает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 самолетом то гора,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 лес дремучий, то нора,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 в небо дивится народ,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 зайцы водят хоровод</w:t>
            </w: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Здорово получилось.</w:t>
            </w:r>
          </w:p>
          <w:p w:rsidR="00473A95" w:rsidRPr="0022391C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Игра: «Цветные полянки»</w:t>
            </w:r>
          </w:p>
          <w:p w:rsidR="00473A95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91C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223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22391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развитие зрительной памяти</w:t>
            </w:r>
            <w:r w:rsidRPr="00223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239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слухового внимания</w:t>
            </w:r>
            <w:r w:rsidRPr="00223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239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73A95" w:rsidRPr="00AF505A" w:rsidRDefault="00473A95" w:rsidP="00DB5C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0D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Описание</w:t>
            </w:r>
            <w:r w:rsidRPr="009B0D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столе лежит лото, четыре цветных поля, и предметные картинки к каждому из них. </w:t>
            </w:r>
            <w:r w:rsidRPr="002C6D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разложить картинки по цвету на соответствующее поле.</w:t>
            </w:r>
          </w:p>
          <w:p w:rsidR="00473A95" w:rsidRPr="0022391C" w:rsidRDefault="00473A95" w:rsidP="00DB5C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очень любит гулять на своих любимых полянках. Посмотри, они разного цвета: зеленая (показ), красная (показ), желтая (показ), синяя (показ) (указываем на каждую и повторяем несколько раз).</w:t>
            </w:r>
          </w:p>
          <w:p w:rsidR="00473A95" w:rsidRPr="0022391C" w:rsidRDefault="00473A95" w:rsidP="00DB5C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почему-то на полянках ничего нет! Давай скорее разложим наши картинки по цветам.</w:t>
            </w:r>
          </w:p>
          <w:p w:rsidR="00473A95" w:rsidRPr="0022391C" w:rsidRDefault="00473A95" w:rsidP="00DB5C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зеленой полянке растет зеленое яблоко. Найди зеленое яблоко и положи его к полянке такого же цвета. Ребенок находит, (по возможности, если нет речи, взрослый проговаривает, например, зеленое яблоко кладем на зеленое поле и т.д.) и прикладываем.</w:t>
            </w:r>
          </w:p>
          <w:p w:rsidR="00473A95" w:rsidRPr="0022391C" w:rsidRDefault="00473A95" w:rsidP="00DB5C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красной полянке растет красный перец. Найди красный перец и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оложи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к полянке такого же цвета.  И т.д.</w:t>
            </w: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желтой полянке растет желтый перец. Найди желтый перец и приклей его к полянке 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такого же цвета. Ребенок находит, называет цвет и приклеивает.</w:t>
            </w: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синему полю летает синяя бабочка. Найди синюю бабочку и приклей её к полянке такого же цвета. Ребенок находит, называет цвет и приклеивает (итак, все остальные картинки).</w:t>
            </w: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39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Игра «Мозаика»</w:t>
            </w:r>
          </w:p>
          <w:p w:rsidR="00473A95" w:rsidRDefault="00473A95" w:rsidP="00DB5CA5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22391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u w:val="single"/>
                <w:lang w:eastAsia="ru-RU"/>
              </w:rPr>
              <w:t>Цель игры:</w:t>
            </w:r>
            <w:r w:rsidRPr="0022391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732C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ть выкладыванию деталей мозаики, </w:t>
            </w:r>
            <w:r w:rsidRPr="0022391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развивать мелкую моторику, развивают память, умение складывать различные картинки с помощью подготовленных деталей разного цвета, научить работать самостоятельно, выбирая для этого мозаику необходимого цвета.</w:t>
            </w:r>
          </w:p>
          <w:p w:rsidR="00473A95" w:rsidRPr="00AF505A" w:rsidRDefault="00473A95" w:rsidP="00DB5CA5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B0D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Описание</w:t>
            </w:r>
            <w:r w:rsidRPr="009B0D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ребенку предлагается игровое поле и цветные картинки, где ребенку необходимо выложить мозаику в соответствии с изображением.</w:t>
            </w:r>
          </w:p>
          <w:p w:rsidR="00473A95" w:rsidRPr="0022391C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Смотри Солнышко приготовило для тебя мозаику. Давай поиграем. </w:t>
            </w:r>
          </w:p>
          <w:p w:rsidR="00473A95" w:rsidRPr="00D43DA4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необходимо разложить мозаику таким образом, чтобы цвета совпадали с цветом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картинки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Выполнение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задания  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223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A95" w:rsidRPr="006A1430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A14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Ребенок</w:t>
            </w:r>
            <w:r w:rsidRPr="00E071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приветству</w:t>
            </w:r>
            <w:r w:rsidRPr="006A14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E071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6A14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машет рукой.</w:t>
            </w:r>
            <w:r w:rsidRPr="00E071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выполняет задание подбирает лучики нужного цвета к солнышку.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задания найти облака синего цвета и приклеить рядом с солнышком.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физкультминутки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задания. Ребенку необходимо</w:t>
            </w: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мозайку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Где ребенок заполняет картинку соответствующими цветами.</w:t>
            </w:r>
          </w:p>
        </w:tc>
      </w:tr>
      <w:tr w:rsidR="00473A95" w:rsidRPr="00E0710A" w:rsidTr="00DB5CA5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Рефлексивно-корригирующий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3A95" w:rsidRDefault="00473A95" w:rsidP="00DB5CA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Пришло время попрощаться с Солнышком. Ему с нами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понравилось. И нам возвращаться тоже пора.</w:t>
            </w:r>
          </w:p>
          <w:p w:rsidR="00473A95" w:rsidRPr="00E0710A" w:rsidRDefault="00473A95" w:rsidP="00DB5CA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Мы старались, мы играли. Время весело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прошло,  Скажем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мы спасибо.            Приходи ты к нам еще.                  </w:t>
            </w:r>
          </w:p>
          <w:p w:rsidR="00473A95" w:rsidRDefault="00473A95" w:rsidP="00DB5CA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E071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ришло время попрощаться с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гостями</w:t>
            </w:r>
            <w:r w:rsidRPr="00E071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473A95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Эмоциональный отклик.</w:t>
            </w: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A95" w:rsidRPr="00E0710A" w:rsidRDefault="00473A95" w:rsidP="00DB5CA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A95" w:rsidRPr="00E0710A" w:rsidRDefault="00473A95" w:rsidP="00473A95">
      <w:pPr>
        <w:spacing w:after="200" w:line="276" w:lineRule="auto"/>
      </w:pPr>
    </w:p>
    <w:p w:rsidR="00473A95" w:rsidRPr="00B403FE" w:rsidRDefault="00473A95" w:rsidP="00473A95">
      <w:pPr>
        <w:rPr>
          <w:rFonts w:ascii="Times New Roman" w:hAnsi="Times New Roman" w:cs="Times New Roman"/>
          <w:sz w:val="24"/>
          <w:szCs w:val="24"/>
        </w:rPr>
      </w:pPr>
    </w:p>
    <w:p w:rsidR="00457A22" w:rsidRPr="00473A95" w:rsidRDefault="001E338A" w:rsidP="00473A95"/>
    <w:sectPr w:rsidR="00457A22" w:rsidRPr="0047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A98"/>
    <w:multiLevelType w:val="hybridMultilevel"/>
    <w:tmpl w:val="D76A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920"/>
    <w:multiLevelType w:val="multilevel"/>
    <w:tmpl w:val="317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5"/>
    <w:rsid w:val="001848DE"/>
    <w:rsid w:val="001E338A"/>
    <w:rsid w:val="00234965"/>
    <w:rsid w:val="00473A95"/>
    <w:rsid w:val="006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03CB"/>
  <w15:chartTrackingRefBased/>
  <w15:docId w15:val="{899D6894-709D-4D61-8FDC-8869028F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3A95"/>
  </w:style>
  <w:style w:type="paragraph" w:styleId="a3">
    <w:name w:val="Normal (Web)"/>
    <w:basedOn w:val="a"/>
    <w:uiPriority w:val="99"/>
    <w:unhideWhenUsed/>
    <w:rsid w:val="0047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2022-05-21T15:52:00Z</dcterms:created>
  <dcterms:modified xsi:type="dcterms:W3CDTF">2022-05-21T16:05:00Z</dcterms:modified>
</cp:coreProperties>
</file>