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A6" w:rsidRDefault="00D52F85" w:rsidP="00F750A6">
      <w:pPr>
        <w:pStyle w:val="a4"/>
        <w:shd w:val="clear" w:color="auto" w:fill="FFFFFF"/>
        <w:spacing w:before="0" w:beforeAutospacing="0" w:after="0" w:afterAutospacing="0" w:line="389" w:lineRule="atLeast"/>
        <w:jc w:val="center"/>
        <w:rPr>
          <w:color w:val="181818"/>
          <w:sz w:val="28"/>
          <w:szCs w:val="28"/>
        </w:rPr>
      </w:pPr>
      <w:r w:rsidRPr="00F750A6">
        <w:rPr>
          <w:noProof/>
        </w:rPr>
        <w:t xml:space="preserve">   </w:t>
      </w:r>
      <w:r w:rsidR="00F750A6">
        <w:rPr>
          <w:b/>
          <w:bCs/>
          <w:color w:val="000000"/>
          <w:sz w:val="28"/>
          <w:szCs w:val="28"/>
        </w:rPr>
        <w:t>Урок английского языка по теме "</w:t>
      </w:r>
      <w:proofErr w:type="spellStart"/>
      <w:r w:rsidR="00F750A6">
        <w:rPr>
          <w:b/>
          <w:bCs/>
          <w:color w:val="000000"/>
          <w:sz w:val="28"/>
          <w:szCs w:val="28"/>
        </w:rPr>
        <w:t>Travelling</w:t>
      </w:r>
      <w:proofErr w:type="spellEnd"/>
      <w:r w:rsidR="00F750A6">
        <w:rPr>
          <w:b/>
          <w:bCs/>
          <w:color w:val="000000"/>
          <w:sz w:val="28"/>
          <w:szCs w:val="28"/>
        </w:rPr>
        <w:t>"</w:t>
      </w:r>
    </w:p>
    <w:p w:rsidR="00F750A6" w:rsidRPr="00EF4FAE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Тип урока:</w:t>
      </w:r>
      <w:r>
        <w:rPr>
          <w:color w:val="333333"/>
          <w:sz w:val="28"/>
          <w:szCs w:val="28"/>
        </w:rPr>
        <w:t> комплексное применение функциональной грамотности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 урока:</w:t>
      </w:r>
      <w:r>
        <w:rPr>
          <w:color w:val="333333"/>
          <w:sz w:val="28"/>
          <w:szCs w:val="28"/>
        </w:rPr>
        <w:t> </w:t>
      </w:r>
      <w:r w:rsidRPr="00EF4FAE">
        <w:rPr>
          <w:sz w:val="28"/>
          <w:szCs w:val="28"/>
        </w:rPr>
        <w:t>создать содержательные и организационные условия для практического применения функциональной грамотности на уроке при закреплении темы.</w:t>
      </w:r>
    </w:p>
    <w:p w:rsidR="00F750A6" w:rsidRPr="00EF4FAE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EF4FAE">
        <w:rPr>
          <w:b/>
          <w:bCs/>
          <w:sz w:val="28"/>
          <w:szCs w:val="28"/>
        </w:rPr>
        <w:t>Образовательная: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содействовать формированию навыков устной и письменной речи.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Воспитательная: </w:t>
      </w:r>
      <w:r>
        <w:rPr>
          <w:color w:val="333333"/>
          <w:sz w:val="28"/>
          <w:szCs w:val="28"/>
        </w:rPr>
        <w:t>содействовать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формированию коммуникативных навыков и развитию активности на уроке.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8"/>
          <w:szCs w:val="28"/>
        </w:rPr>
      </w:pP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Развивающая: </w:t>
      </w:r>
      <w:r>
        <w:rPr>
          <w:color w:val="333333"/>
          <w:sz w:val="28"/>
          <w:szCs w:val="28"/>
        </w:rPr>
        <w:t>содействовать развитию речевой активности, памяти, образного мышления, познавательного интереса, рефлексии деятельности.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F750A6" w:rsidRPr="00EF4FAE" w:rsidRDefault="00F750A6" w:rsidP="00F750A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 w:rsidRPr="00EF4FAE">
        <w:rPr>
          <w:color w:val="333333"/>
          <w:sz w:val="28"/>
          <w:szCs w:val="28"/>
        </w:rPr>
        <w:t>отработать лексику по теме “Путешествие”, “Транспорт</w:t>
      </w:r>
    </w:p>
    <w:p w:rsidR="00F750A6" w:rsidRDefault="00F750A6" w:rsidP="00F750A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отрабатывать навыки говорения и письма.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Оборудование урока:</w:t>
      </w:r>
    </w:p>
    <w:p w:rsidR="00F750A6" w:rsidRDefault="00F750A6" w:rsidP="00F750A6">
      <w:pPr>
        <w:pStyle w:val="a4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:rsidR="00F750A6" w:rsidRDefault="00F750A6" w:rsidP="00F750A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классная доска;</w:t>
      </w:r>
    </w:p>
    <w:p w:rsidR="00F750A6" w:rsidRDefault="00F750A6" w:rsidP="00F750A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проектор и экран;</w:t>
      </w:r>
    </w:p>
    <w:p w:rsidR="00F750A6" w:rsidRDefault="00F750A6" w:rsidP="00F750A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наглядные материалы:</w:t>
      </w:r>
    </w:p>
    <w:p w:rsidR="00F750A6" w:rsidRDefault="00F750A6" w:rsidP="00F750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слайды (страны/достопримечательности, транспорт);</w:t>
      </w:r>
    </w:p>
    <w:p w:rsidR="00F750A6" w:rsidRDefault="00F750A6" w:rsidP="00F750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вещи в дорогу (сумка, одежда)</w:t>
      </w:r>
    </w:p>
    <w:p w:rsidR="00F750A6" w:rsidRDefault="00F750A6" w:rsidP="00F750A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 xml:space="preserve">текст </w:t>
      </w:r>
      <w:proofErr w:type="spellStart"/>
      <w:proofErr w:type="gramStart"/>
      <w:r>
        <w:rPr>
          <w:color w:val="333333"/>
          <w:sz w:val="28"/>
          <w:szCs w:val="28"/>
        </w:rPr>
        <w:t>физ.минутки</w:t>
      </w:r>
      <w:proofErr w:type="spellEnd"/>
      <w:proofErr w:type="gramEnd"/>
      <w:r>
        <w:rPr>
          <w:color w:val="333333"/>
          <w:sz w:val="28"/>
          <w:szCs w:val="28"/>
        </w:rPr>
        <w:t>;</w:t>
      </w:r>
    </w:p>
    <w:p w:rsidR="00F750A6" w:rsidRDefault="00F750A6" w:rsidP="00F750A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раздаточный материал:</w:t>
      </w:r>
    </w:p>
    <w:p w:rsidR="00F750A6" w:rsidRDefault="00F750A6" w:rsidP="00F750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бланки лексически заданий;</w:t>
      </w:r>
    </w:p>
    <w:p w:rsidR="00F750A6" w:rsidRDefault="00F750A6" w:rsidP="00F750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333333"/>
          <w:sz w:val="28"/>
          <w:szCs w:val="28"/>
        </w:rPr>
        <w:t>конверты для групповой работы;</w:t>
      </w: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p w:rsidR="00F750A6" w:rsidRDefault="00F750A6" w:rsidP="00F750A6">
      <w:pPr>
        <w:rPr>
          <w:lang w:val="en-US"/>
        </w:rPr>
      </w:pPr>
    </w:p>
    <w:tbl>
      <w:tblPr>
        <w:tblW w:w="10606" w:type="dxa"/>
        <w:tblInd w:w="-1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063"/>
        <w:gridCol w:w="4052"/>
        <w:gridCol w:w="876"/>
        <w:gridCol w:w="116"/>
        <w:gridCol w:w="833"/>
        <w:gridCol w:w="17"/>
        <w:gridCol w:w="948"/>
      </w:tblGrid>
      <w:tr w:rsidR="00F750A6" w:rsidRPr="00763266" w:rsidTr="00F46F61">
        <w:trPr>
          <w:trHeight w:hRule="exact" w:val="471"/>
        </w:trPr>
        <w:tc>
          <w:tcPr>
            <w:tcW w:w="376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bookmarkStart w:id="0" w:name="_GoBack" w:colFirst="0" w:colLast="0"/>
            <w:r w:rsidRPr="007632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LESSON: Module </w:t>
            </w:r>
            <w:r w:rsidRPr="007632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9 </w:t>
            </w: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 xml:space="preserve"> Lesson </w:t>
            </w:r>
            <w:r w:rsidRPr="007632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 w:rsidRPr="007632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842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School</w:t>
            </w:r>
            <w:r w:rsidRPr="007632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 </w:t>
            </w:r>
            <w:r w:rsidRPr="007632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lyceum</w:t>
            </w:r>
          </w:p>
        </w:tc>
      </w:tr>
      <w:tr w:rsidR="00F750A6" w:rsidRPr="00F750A6" w:rsidTr="00F46F61">
        <w:trPr>
          <w:trHeight w:hRule="exact" w:val="471"/>
        </w:trPr>
        <w:tc>
          <w:tcPr>
            <w:tcW w:w="376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Date:</w:t>
            </w:r>
          </w:p>
        </w:tc>
        <w:tc>
          <w:tcPr>
            <w:tcW w:w="6842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 xml:space="preserve">Teacher name: </w:t>
            </w:r>
            <w:proofErr w:type="spellStart"/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Balmukhambetova</w:t>
            </w:r>
            <w:proofErr w:type="spellEnd"/>
            <w:r w:rsidRPr="00763266">
              <w:rPr>
                <w:rFonts w:ascii="Times New Roman" w:hAnsi="Times New Roman"/>
                <w:b/>
                <w:sz w:val="26"/>
                <w:szCs w:val="26"/>
              </w:rPr>
              <w:t xml:space="preserve"> M.M.</w:t>
            </w:r>
          </w:p>
        </w:tc>
      </w:tr>
      <w:tr w:rsidR="00F750A6" w:rsidRPr="00763266" w:rsidTr="00F46F61">
        <w:trPr>
          <w:trHeight w:hRule="exact" w:val="471"/>
        </w:trPr>
        <w:tc>
          <w:tcPr>
            <w:tcW w:w="3764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 xml:space="preserve">CLASS: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 A</w:t>
            </w:r>
          </w:p>
        </w:tc>
        <w:tc>
          <w:tcPr>
            <w:tcW w:w="4928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 xml:space="preserve">Number present: </w:t>
            </w:r>
          </w:p>
        </w:tc>
        <w:tc>
          <w:tcPr>
            <w:tcW w:w="1914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absent:</w:t>
            </w:r>
          </w:p>
        </w:tc>
      </w:tr>
      <w:tr w:rsidR="00F750A6" w:rsidRPr="00F750A6" w:rsidTr="00F46F61">
        <w:trPr>
          <w:trHeight w:val="567"/>
        </w:trPr>
        <w:tc>
          <w:tcPr>
            <w:tcW w:w="17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objectives(s) that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this lesson is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bCs/>
                <w:sz w:val="24"/>
              </w:rPr>
              <w:t>contributing to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6.1.10.1 - use talk or writing as a means of reflecting on and exploring a range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perspectives on the world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6.6.6.1 use basic personal and demonstrative pronouns and quantitative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 some, any, something, nothing anything on a limited range of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general and curricular topics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6.3.7.1 - use appropriate subject-specific vocabulary and syntax to talk about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4"/>
              </w:rPr>
              <w:t>a limited range of general topics, and some curricular topics;</w:t>
            </w:r>
          </w:p>
        </w:tc>
      </w:tr>
      <w:tr w:rsidR="00F750A6" w:rsidRPr="00F750A6" w:rsidTr="00F46F61">
        <w:trPr>
          <w:trHeight w:hRule="exact" w:val="340"/>
        </w:trPr>
        <w:tc>
          <w:tcPr>
            <w:tcW w:w="1701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 w:rsidRPr="00763266">
              <w:rPr>
                <w:rFonts w:ascii="Times New Roman" w:hAnsi="Times New Roman"/>
                <w:b/>
                <w:bCs/>
                <w:sz w:val="24"/>
              </w:rPr>
              <w:t>Lesson objectives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 learners will be able to:</w:t>
            </w:r>
          </w:p>
        </w:tc>
      </w:tr>
      <w:tr w:rsidR="00F750A6" w:rsidRPr="00F750A6" w:rsidTr="00F46F61">
        <w:trPr>
          <w:trHeight w:val="1124"/>
        </w:trPr>
        <w:tc>
          <w:tcPr>
            <w:tcW w:w="170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8905" w:type="dxa"/>
            <w:gridSpan w:val="7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part in some exchanges using some target language accurately and use</w:t>
            </w:r>
          </w:p>
        </w:tc>
      </w:tr>
      <w:tr w:rsidR="00F750A6" w:rsidRPr="00F750A6" w:rsidTr="00F46F61">
        <w:trPr>
          <w:trHeight w:val="340"/>
        </w:trPr>
        <w:tc>
          <w:tcPr>
            <w:tcW w:w="170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learners will be able to: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part in some exchanges using a range of target language accurately and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 w:rsidRPr="00763266">
              <w:rPr>
                <w:rFonts w:ascii="Times New Roman" w:hAnsi="Times New Roman"/>
                <w:sz w:val="24"/>
              </w:rPr>
              <w:t>use some target vocabulary with correct word stress</w:t>
            </w:r>
          </w:p>
        </w:tc>
      </w:tr>
      <w:tr w:rsidR="00F750A6" w:rsidRPr="00F750A6" w:rsidTr="00F46F61">
        <w:tc>
          <w:tcPr>
            <w:tcW w:w="170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8905" w:type="dxa"/>
            <w:gridSpan w:val="7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</w:tc>
      </w:tr>
      <w:tr w:rsidR="00F750A6" w:rsidRPr="00F750A6" w:rsidTr="00F46F61">
        <w:trPr>
          <w:trHeight w:val="340"/>
        </w:trPr>
        <w:tc>
          <w:tcPr>
            <w:tcW w:w="170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 learners will be able to: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part in some exchanges using a range of target language accurately and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4"/>
              </w:rPr>
              <w:t>use most target vocabulary with correct word stress</w:t>
            </w:r>
          </w:p>
        </w:tc>
      </w:tr>
      <w:tr w:rsidR="00F750A6" w:rsidRPr="00F750A6" w:rsidTr="00F46F61">
        <w:tc>
          <w:tcPr>
            <w:tcW w:w="1701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8905" w:type="dxa"/>
            <w:gridSpan w:val="7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</w:tr>
      <w:tr w:rsidR="00F750A6" w:rsidRPr="00F750A6" w:rsidTr="00F46F61">
        <w:trPr>
          <w:trHeight w:val="475"/>
        </w:trPr>
        <w:tc>
          <w:tcPr>
            <w:tcW w:w="1701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Previous learning</w:t>
            </w:r>
          </w:p>
        </w:tc>
        <w:tc>
          <w:tcPr>
            <w:tcW w:w="8905" w:type="dxa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763266">
              <w:rPr>
                <w:rFonts w:ascii="Times New Roman" w:hAnsi="Times New Roman"/>
                <w:i/>
                <w:iCs/>
                <w:sz w:val="24"/>
              </w:rPr>
              <w:t>lexico</w:t>
            </w:r>
            <w:proofErr w:type="spellEnd"/>
            <w:r w:rsidRPr="00763266">
              <w:rPr>
                <w:rFonts w:ascii="Times New Roman" w:hAnsi="Times New Roman"/>
                <w:i/>
                <w:iCs/>
                <w:sz w:val="24"/>
              </w:rPr>
              <w:t>-grammatical structure (missing words)</w:t>
            </w:r>
          </w:p>
        </w:tc>
      </w:tr>
      <w:tr w:rsidR="00F750A6" w:rsidRPr="00763266" w:rsidTr="00F46F61">
        <w:trPr>
          <w:trHeight w:val="471"/>
        </w:trPr>
        <w:tc>
          <w:tcPr>
            <w:tcW w:w="10606" w:type="dxa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Plan</w:t>
            </w:r>
          </w:p>
        </w:tc>
      </w:tr>
      <w:tr w:rsidR="00F750A6" w:rsidRPr="00763266" w:rsidTr="00F46F61">
        <w:trPr>
          <w:trHeight w:hRule="exact" w:val="567"/>
        </w:trPr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Planned timings</w:t>
            </w:r>
          </w:p>
        </w:tc>
        <w:tc>
          <w:tcPr>
            <w:tcW w:w="6540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Planned activities</w:t>
            </w:r>
          </w:p>
        </w:tc>
        <w:tc>
          <w:tcPr>
            <w:tcW w:w="99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Default="00F750A6" w:rsidP="00F46F61">
            <w:pPr>
              <w:pStyle w:val="Normalboldcentre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Learner’s activity</w:t>
            </w:r>
          </w:p>
        </w:tc>
        <w:tc>
          <w:tcPr>
            <w:tcW w:w="85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Default="00F750A6" w:rsidP="00F46F61">
            <w:pPr>
              <w:pStyle w:val="Normalboldcentre"/>
              <w:autoSpaceDN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Evaluation</w:t>
            </w:r>
          </w:p>
        </w:tc>
        <w:tc>
          <w:tcPr>
            <w:tcW w:w="948" w:type="dxa"/>
            <w:tcBorders>
              <w:top w:val="single" w:sz="8" w:space="0" w:color="00FFFF"/>
              <w:left w:val="single" w:sz="4" w:space="0" w:color="auto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750A6" w:rsidRDefault="00F750A6" w:rsidP="00F46F61">
            <w:pPr>
              <w:pStyle w:val="Normalboldcentre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Resources</w:t>
            </w:r>
          </w:p>
        </w:tc>
      </w:tr>
      <w:tr w:rsidR="00F750A6" w:rsidRPr="00763266" w:rsidTr="00F46F61">
        <w:trPr>
          <w:trHeight w:val="1823"/>
        </w:trPr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  <w:lang w:eastAsia="en-GB"/>
              </w:rPr>
              <w:t>Beginning the lesson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</w:rPr>
              <w:t>6.4.4.1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Organisation moment</w:t>
            </w:r>
          </w:p>
          <w:p w:rsidR="00F750A6" w:rsidRPr="002B237D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Hello, students</w:t>
            </w:r>
            <w:r w:rsidRPr="002B237D">
              <w:rPr>
                <w:color w:val="333333"/>
                <w:sz w:val="28"/>
                <w:szCs w:val="28"/>
                <w:lang w:val="en-US"/>
              </w:rPr>
              <w:t>! Nice to see you again! Sit down, please! How are you today</w:t>
            </w:r>
            <w:proofErr w:type="gramStart"/>
            <w:r w:rsidRPr="002B237D">
              <w:rPr>
                <w:color w:val="333333"/>
                <w:sz w:val="28"/>
                <w:szCs w:val="28"/>
                <w:lang w:val="en-US"/>
              </w:rPr>
              <w:t>?</w:t>
            </w:r>
            <w:r w:rsidRPr="002B237D">
              <w:rPr>
                <w:rStyle w:val="apple-converted-space"/>
                <w:b/>
                <w:bCs/>
                <w:color w:val="333333"/>
                <w:sz w:val="28"/>
                <w:szCs w:val="28"/>
                <w:lang w:val="en-US"/>
              </w:rPr>
              <w:t> </w:t>
            </w:r>
            <w:r w:rsidRPr="002B237D">
              <w:rPr>
                <w:b/>
                <w:bCs/>
                <w:color w:val="333333"/>
                <w:sz w:val="28"/>
                <w:szCs w:val="28"/>
                <w:lang w:val="en-US"/>
              </w:rPr>
              <w:t>:</w:t>
            </w:r>
            <w:proofErr w:type="gramEnd"/>
            <w:r w:rsidRPr="002B237D">
              <w:rPr>
                <w:b/>
                <w:bCs/>
                <w:color w:val="333333"/>
                <w:sz w:val="28"/>
                <w:szCs w:val="28"/>
                <w:lang w:val="en-US"/>
              </w:rPr>
              <w:t> </w:t>
            </w:r>
            <w:r w:rsidRPr="002B237D">
              <w:rPr>
                <w:color w:val="333333"/>
                <w:sz w:val="28"/>
                <w:szCs w:val="28"/>
                <w:lang w:val="en-US"/>
              </w:rPr>
              <w:t>I am glad you are fine! Let’s start our English lesson</w:t>
            </w:r>
          </w:p>
          <w:p w:rsidR="00F750A6" w:rsidRPr="0099682D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Warm – up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 w:rsidRPr="008752A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People usually travel in summer. So, today we are going to speak about travelling. Please, look at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the board and read the saying. </w:t>
            </w:r>
          </w:p>
          <w:p w:rsidR="00F750A6" w:rsidRPr="008752AD" w:rsidRDefault="00F750A6" w:rsidP="00F46F61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Quotation </w:t>
            </w:r>
            <w:r w:rsidRPr="008752AD">
              <w:rPr>
                <w:rFonts w:ascii="Times New Roman" w:hAnsi="Times New Roman"/>
                <w:i/>
                <w:color w:val="333333"/>
                <w:sz w:val="28"/>
                <w:szCs w:val="28"/>
                <w:lang w:val="en-US"/>
              </w:rPr>
              <w:t>« The world is the book. And those who do not travel read only one page</w:t>
            </w:r>
            <w:r w:rsidRPr="008752AD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»</w:t>
            </w:r>
          </w:p>
          <w:p w:rsidR="00F750A6" w:rsidRPr="008752AD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2B237D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  <w:lang w:val="en-US"/>
              </w:rPr>
            </w:pPr>
            <w:r w:rsidRPr="002B237D">
              <w:rPr>
                <w:color w:val="333333"/>
                <w:sz w:val="28"/>
                <w:szCs w:val="28"/>
                <w:lang w:val="en-US"/>
              </w:rPr>
              <w:t>What do you think about it?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Do you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agree</w:t>
            </w:r>
            <w:r w:rsidRPr="00057B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?</w:t>
            </w:r>
            <w:proofErr w:type="gramEnd"/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What country would you like to visit?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Aim of the lesson </w:t>
            </w:r>
          </w:p>
          <w:p w:rsidR="00F750A6" w:rsidRPr="002B237D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</w:rPr>
            </w:pPr>
            <w:r w:rsidRPr="002B237D">
              <w:rPr>
                <w:color w:val="333333"/>
                <w:sz w:val="28"/>
                <w:szCs w:val="28"/>
                <w:lang w:val="en-US"/>
              </w:rPr>
              <w:t>So, today we are going to make a plan of travelling. What points should we mention to make a plan? </w:t>
            </w:r>
            <w:r w:rsidRPr="008752AD">
              <w:rPr>
                <w:b/>
                <w:bCs/>
                <w:color w:val="333333"/>
                <w:sz w:val="28"/>
                <w:szCs w:val="28"/>
                <w:lang w:val="en-US"/>
              </w:rPr>
              <w:t> </w:t>
            </w:r>
            <w:r w:rsidRPr="002B237D">
              <w:rPr>
                <w:color w:val="333333"/>
                <w:sz w:val="28"/>
                <w:szCs w:val="28"/>
              </w:rPr>
              <w:t xml:space="preserve">(на основе </w:t>
            </w:r>
            <w:proofErr w:type="gramStart"/>
            <w:r w:rsidRPr="002B237D">
              <w:rPr>
                <w:color w:val="333333"/>
                <w:sz w:val="28"/>
                <w:szCs w:val="28"/>
              </w:rPr>
              <w:t>высказываний</w:t>
            </w:r>
            <w:proofErr w:type="gramEnd"/>
            <w:r w:rsidRPr="002B237D">
              <w:rPr>
                <w:color w:val="333333"/>
                <w:sz w:val="28"/>
                <w:szCs w:val="28"/>
              </w:rPr>
              <w:t xml:space="preserve"> учащихся составляем “</w:t>
            </w:r>
            <w:r>
              <w:rPr>
                <w:color w:val="333333"/>
                <w:sz w:val="28"/>
                <w:szCs w:val="28"/>
              </w:rPr>
              <w:t>схему</w:t>
            </w:r>
            <w:r w:rsidRPr="002B237D">
              <w:rPr>
                <w:color w:val="333333"/>
                <w:sz w:val="28"/>
                <w:szCs w:val="28"/>
              </w:rPr>
              <w:t>” с основными аспектами путешествия: куда? на чем? что взять? чем заняться?)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Pr="008752AD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Greeting 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6"/>
                <w:szCs w:val="26"/>
              </w:rPr>
              <w:t xml:space="preserve">Learners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discus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quotation through the questions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F67E5E" w:rsidRDefault="00F750A6" w:rsidP="00F46F61">
            <w:pPr>
              <w:pStyle w:val="Normalbold"/>
              <w:rPr>
                <w:rFonts w:ascii="Times New Roman" w:hAnsi="Times New Roman"/>
                <w:b w:val="0"/>
                <w:sz w:val="28"/>
              </w:rPr>
            </w:pPr>
            <w:r w:rsidRPr="00F67E5E">
              <w:rPr>
                <w:rFonts w:ascii="Times New Roman" w:hAnsi="Times New Roman"/>
                <w:b w:val="0"/>
                <w:sz w:val="28"/>
              </w:rPr>
              <w:lastRenderedPageBreak/>
              <w:t>Emoticon</w:t>
            </w: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32"/>
                <w:szCs w:val="26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32"/>
                <w:szCs w:val="26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32"/>
                <w:szCs w:val="26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8" w:space="0" w:color="00FFFF"/>
              <w:left w:val="single" w:sz="4" w:space="0" w:color="auto"/>
              <w:bottom w:val="single" w:sz="4" w:space="0" w:color="auto"/>
              <w:right w:val="single" w:sz="8" w:space="0" w:color="00FFFF"/>
            </w:tcBorders>
            <w:shd w:val="clear" w:color="auto" w:fill="auto"/>
          </w:tcPr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  <w:t>Presentation 1slide</w:t>
            </w: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  <w:t>2 slide</w:t>
            </w: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US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0A6" w:rsidRPr="00763266" w:rsidTr="00F46F61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Activities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</w:rPr>
              <w:t>6.1.8.1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  <w:r w:rsidRPr="00763266">
              <w:rPr>
                <w:rFonts w:ascii="Times New Roman" w:hAnsi="Times New Roman" w:cs="Times New Roman"/>
                <w:sz w:val="24"/>
                <w:szCs w:val="24"/>
              </w:rPr>
              <w:t>6.1.10.1</w:t>
            </w: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en-GB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Today you’ll write a letter – advice. I enjoy travelling but can’t choose country,</w:t>
            </w:r>
            <w:r w:rsidRPr="003508AA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transport and so on. I hope you will help me. </w:t>
            </w: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I prepared a map with the tasks. We’ll work together and at the end of the lesson you’ll give me advice. Let’s start. (</w:t>
            </w:r>
            <w:r>
              <w:rPr>
                <w:color w:val="333333"/>
                <w:sz w:val="28"/>
                <w:szCs w:val="28"/>
              </w:rPr>
              <w:t xml:space="preserve">На доске появляется карта с пунктами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остановки </w:t>
            </w:r>
            <w:r>
              <w:rPr>
                <w:color w:val="333333"/>
                <w:sz w:val="28"/>
                <w:szCs w:val="28"/>
                <w:lang w:val="en-US"/>
              </w:rPr>
              <w:t>)</w:t>
            </w:r>
            <w:proofErr w:type="gramEnd"/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78E039" wp14:editId="313EC84B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-1004570</wp:posOffset>
                  </wp:positionV>
                  <wp:extent cx="1945005" cy="1543050"/>
                  <wp:effectExtent l="19050" t="0" r="0" b="0"/>
                  <wp:wrapThrough wrapText="bothSides">
                    <wp:wrapPolygon edited="0">
                      <wp:start x="-212" y="0"/>
                      <wp:lineTo x="-212" y="21333"/>
                      <wp:lineTo x="21579" y="21333"/>
                      <wp:lineTo x="21579" y="0"/>
                      <wp:lineTo x="-212" y="0"/>
                    </wp:wrapPolygon>
                  </wp:wrapThrough>
                  <wp:docPr id="3" name="Рисунок 1" descr="https://torg-oboi.ru/upload/iblock/2f1/detskaya-karta-c-009-3-0kh2-38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rg-oboi.ru/upload/iblock/2f1/detskaya-karta-c-009-3-0kh2-38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</w:p>
          <w:p w:rsidR="00F750A6" w:rsidRPr="00057B93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  <w:lang w:val="en-US"/>
              </w:rPr>
            </w:pPr>
          </w:p>
          <w:p w:rsidR="00F750A6" w:rsidRPr="0016088E" w:rsidRDefault="00F750A6" w:rsidP="00F46F6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181818"/>
                <w:sz w:val="28"/>
                <w:szCs w:val="28"/>
                <w:lang w:val="en-US"/>
              </w:rPr>
            </w:pPr>
            <w:r w:rsidRPr="0016088E">
              <w:rPr>
                <w:b/>
                <w:color w:val="333333"/>
                <w:sz w:val="28"/>
                <w:szCs w:val="28"/>
                <w:lang w:val="en-US"/>
              </w:rPr>
              <w:t xml:space="preserve">Country. </w:t>
            </w: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333333"/>
                <w:sz w:val="28"/>
                <w:szCs w:val="28"/>
                <w:lang w:val="en-US"/>
              </w:rPr>
            </w:pPr>
            <w:r w:rsidRPr="002B237D">
              <w:rPr>
                <w:color w:val="333333"/>
                <w:sz w:val="28"/>
                <w:szCs w:val="28"/>
                <w:lang w:val="en-US"/>
              </w:rPr>
              <w:t xml:space="preserve">Let’s start with the </w:t>
            </w:r>
            <w:r w:rsidRPr="0016088E">
              <w:rPr>
                <w:b/>
                <w:color w:val="333333"/>
                <w:sz w:val="28"/>
                <w:szCs w:val="28"/>
                <w:lang w:val="en-US"/>
              </w:rPr>
              <w:t>countries.</w:t>
            </w:r>
            <w:r w:rsidRPr="002B237D">
              <w:rPr>
                <w:color w:val="333333"/>
                <w:sz w:val="28"/>
                <w:szCs w:val="28"/>
                <w:lang w:val="en-US"/>
              </w:rPr>
              <w:t xml:space="preserve"> What countries do you know?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Look at the </w:t>
            </w:r>
            <w:proofErr w:type="gramStart"/>
            <w:r>
              <w:rPr>
                <w:color w:val="333333"/>
                <w:sz w:val="28"/>
                <w:szCs w:val="28"/>
                <w:lang w:val="en-US"/>
              </w:rPr>
              <w:t>board ,</w:t>
            </w:r>
            <w:proofErr w:type="gramEnd"/>
            <w:r>
              <w:rPr>
                <w:color w:val="333333"/>
                <w:sz w:val="28"/>
                <w:szCs w:val="28"/>
                <w:lang w:val="en-US"/>
              </w:rPr>
              <w:t xml:space="preserve"> you see the flags and symbols of different countries. Your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task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is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to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>match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  <w:lang w:val="en-US"/>
              </w:rPr>
              <w:t>flag</w:t>
            </w:r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,  </w:t>
            </w:r>
            <w:r>
              <w:rPr>
                <w:color w:val="333333"/>
                <w:sz w:val="28"/>
                <w:szCs w:val="28"/>
                <w:lang w:val="en-US"/>
              </w:rPr>
              <w:t>symbol</w:t>
            </w:r>
            <w:proofErr w:type="gramEnd"/>
            <w:r w:rsidRPr="000F61CC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 and make the sentence .</w:t>
            </w:r>
          </w:p>
          <w:p w:rsidR="00F750A6" w:rsidRPr="000F61CC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ind w:left="720"/>
              <w:rPr>
                <w:color w:val="181818"/>
                <w:sz w:val="28"/>
                <w:szCs w:val="28"/>
              </w:rPr>
            </w:pPr>
            <w:proofErr w:type="gramStart"/>
            <w:r w:rsidRPr="000F61CC">
              <w:rPr>
                <w:color w:val="333333"/>
                <w:sz w:val="28"/>
                <w:szCs w:val="28"/>
              </w:rPr>
              <w:t xml:space="preserve">( </w:t>
            </w:r>
            <w:r>
              <w:rPr>
                <w:color w:val="333333"/>
                <w:sz w:val="28"/>
                <w:szCs w:val="28"/>
              </w:rPr>
              <w:t>на</w:t>
            </w:r>
            <w:proofErr w:type="gramEnd"/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доске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флаги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и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символы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из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разных</w:t>
            </w:r>
            <w:r w:rsidRPr="000F61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стран</w:t>
            </w:r>
            <w:r w:rsidRPr="000F61CC">
              <w:rPr>
                <w:color w:val="333333"/>
                <w:sz w:val="28"/>
                <w:szCs w:val="28"/>
              </w:rPr>
              <w:t>)</w:t>
            </w:r>
          </w:p>
          <w:p w:rsidR="00F750A6" w:rsidRPr="00057B93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Ex. I think you should visit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take photo of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  <w:r w:rsidRPr="00F3233B">
              <w:rPr>
                <w:rFonts w:ascii="Times New Roman" w:hAnsi="Times New Roman"/>
                <w:sz w:val="26"/>
                <w:szCs w:val="26"/>
                <w:lang w:val="en-US"/>
              </w:rPr>
              <w:t>..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750A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I’m sure you should go to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visit ……  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F3233B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96BA10" wp14:editId="416CE954">
                  <wp:extent cx="592524" cy="368642"/>
                  <wp:effectExtent l="19050" t="0" r="0" b="0"/>
                  <wp:docPr id="5" name="Рисунок 4" descr="https://www.digiseller.ru/preview/147467/p1_2213209_cd8256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igiseller.ru/preview/147467/p1_2213209_cd8256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26" cy="37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A401C7A" wp14:editId="58912971">
                  <wp:extent cx="562002" cy="363556"/>
                  <wp:effectExtent l="19050" t="0" r="9498" b="0"/>
                  <wp:docPr id="6" name="Рисунок 7" descr="https://avatars.mds.yandex.net/i?id=9c8503f4831c4ef5894494c1f637bd44_l-502585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9c8503f4831c4ef5894494c1f637bd44_l-502585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6" cy="37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3EFCBEF" wp14:editId="316F81A4">
                  <wp:extent cx="505401" cy="363556"/>
                  <wp:effectExtent l="19050" t="0" r="8949" b="0"/>
                  <wp:docPr id="8" name="Рисунок 10" descr="https://avatanplus.com/files/photos/original/57b44601b9a4d156983176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nplus.com/files/photos/original/57b44601b9a4d156983176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055" cy="37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DCD470C" wp14:editId="672B625C">
                  <wp:extent cx="575861" cy="400809"/>
                  <wp:effectExtent l="19050" t="0" r="0" b="0"/>
                  <wp:docPr id="45" name="Рисунок 45" descr="Printable Marine Fla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rintable Marine Fla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8" cy="40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3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</w:t>
            </w:r>
          </w:p>
          <w:p w:rsidR="00F750A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057B93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7B9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6695CCF" wp14:editId="131A2E92">
                  <wp:extent cx="555974" cy="805466"/>
                  <wp:effectExtent l="19050" t="0" r="0" b="0"/>
                  <wp:docPr id="42" name="Рисунок 42" descr="Эйфелева башня P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Эйфелева башня P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403" r="3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90" cy="81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B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</w: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E794172" wp14:editId="3CD0AB46">
                  <wp:extent cx="355524" cy="1040020"/>
                  <wp:effectExtent l="19050" t="0" r="6426" b="0"/>
                  <wp:docPr id="35" name="Рисунок 35" descr="C:\Users\Homes\Desktop\crghjk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Homes\Desktop\crghjk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5792" t="22142" r="31516" b="1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24" cy="104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B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C4775D2" wp14:editId="4C7FC784">
                  <wp:extent cx="539826" cy="881349"/>
                  <wp:effectExtent l="19050" t="0" r="0" b="0"/>
                  <wp:docPr id="36" name="Рисунок 36" descr="Big Ben stands at a size of x Located and the North end of the Palace of W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ig Ben stands at a size of x Located and the North end of the Palace of W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127" t="-12676" r="10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6" cy="8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B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D15DEB4" wp14:editId="2B0D91BC">
                  <wp:extent cx="525031" cy="1024568"/>
                  <wp:effectExtent l="19050" t="0" r="8369" b="0"/>
                  <wp:docPr id="39" name="Рисунок 39" descr="Statue of Liberty, New York (Image ID:24-071)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tatue of Liberty, New York (Image ID:24-071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3235" r="32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31" cy="102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0A6" w:rsidRDefault="00F750A6" w:rsidP="00F46F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16088E">
              <w:rPr>
                <w:rFonts w:ascii="Times New Roman" w:hAnsi="Times New Roman"/>
                <w:b/>
                <w:sz w:val="26"/>
                <w:szCs w:val="26"/>
              </w:rPr>
              <w:t xml:space="preserve">Clothes </w:t>
            </w:r>
          </w:p>
          <w:p w:rsidR="00F750A6" w:rsidRPr="0016088E" w:rsidRDefault="00F750A6" w:rsidP="00F46F61">
            <w:pPr>
              <w:pStyle w:val="a3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50A6" w:rsidRPr="002B237D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  <w:lang w:val="en-US"/>
              </w:rPr>
            </w:pPr>
            <w:r w:rsidRPr="0016088E">
              <w:rPr>
                <w:color w:val="333333"/>
                <w:sz w:val="28"/>
                <w:szCs w:val="28"/>
                <w:lang w:val="en-US"/>
              </w:rPr>
              <w:t>Fine.</w:t>
            </w:r>
            <w:r w:rsidRPr="0016088E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B237D">
              <w:rPr>
                <w:color w:val="333333"/>
                <w:sz w:val="28"/>
                <w:szCs w:val="28"/>
                <w:lang w:val="en-US"/>
              </w:rPr>
              <w:t>And what things should we take? Work in groups of four. There are a lot of different things on the desks, choose only those you need and call them.</w:t>
            </w:r>
          </w:p>
          <w:p w:rsidR="00F750A6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333333"/>
                <w:sz w:val="28"/>
                <w:szCs w:val="28"/>
              </w:rPr>
            </w:pPr>
            <w:r w:rsidRPr="00057B9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2B237D">
              <w:rPr>
                <w:color w:val="333333"/>
                <w:sz w:val="28"/>
                <w:szCs w:val="28"/>
              </w:rPr>
              <w:t xml:space="preserve">(учащиеся в группах подходят к столам, на которых разложены различные предметы, их задача: отобрать необходимые для путешествия вещи, сложить их в </w:t>
            </w:r>
            <w:r>
              <w:rPr>
                <w:color w:val="333333"/>
                <w:sz w:val="28"/>
                <w:szCs w:val="28"/>
              </w:rPr>
              <w:t>чемодан</w:t>
            </w:r>
            <w:r w:rsidRPr="002B237D">
              <w:rPr>
                <w:color w:val="333333"/>
                <w:sz w:val="28"/>
                <w:szCs w:val="28"/>
              </w:rPr>
              <w:t xml:space="preserve"> и прокомментировать свой выбор)</w:t>
            </w:r>
          </w:p>
          <w:p w:rsidR="00F750A6" w:rsidRPr="002B237D" w:rsidRDefault="00F750A6" w:rsidP="00F46F61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181818"/>
                <w:sz w:val="28"/>
                <w:szCs w:val="28"/>
              </w:rPr>
            </w:pPr>
          </w:p>
          <w:p w:rsidR="00F750A6" w:rsidRDefault="00F750A6" w:rsidP="00F46F6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F3233B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429C93D1" wp14:editId="0BDF8D73">
                  <wp:extent cx="663996" cy="1130708"/>
                  <wp:effectExtent l="19050" t="0" r="2754" b="0"/>
                  <wp:docPr id="11" name="Рисунок 4" descr="https://www.rightbag.ru/wa-data/public/shop/products/55/89/98955/images/224877/224877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rightbag.ru/wa-data/public/shop/products/55/89/98955/images/224877/224877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66" cy="1132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A42240F" wp14:editId="766E1E86">
                  <wp:extent cx="897302" cy="953389"/>
                  <wp:effectExtent l="19050" t="0" r="0" b="0"/>
                  <wp:docPr id="48" name="Рисунок 48" descr="https://logoped-online.by/wp-content/uploads/2020/03/odej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ogoped-online.by/wp-content/uploads/2020/03/odej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55" cy="955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50A6" w:rsidRPr="0016088E" w:rsidRDefault="00F750A6" w:rsidP="00F46F6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50A6" w:rsidRPr="0016088E" w:rsidRDefault="00F750A6" w:rsidP="00F46F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16088E">
              <w:rPr>
                <w:rFonts w:ascii="Times New Roman" w:hAnsi="Times New Roman"/>
                <w:b/>
                <w:sz w:val="26"/>
                <w:szCs w:val="26"/>
              </w:rPr>
              <w:t>Transport</w:t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You should </w:t>
            </w:r>
            <w:r w:rsidRPr="00DA51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choose transport and explain pros and cons of this transport. </w:t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750A6" w:rsidRDefault="00F750A6" w:rsidP="00F46F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Let’s review vocabulary with cards.</w:t>
            </w:r>
          </w:p>
          <w:p w:rsidR="00F750A6" w:rsidRPr="00057B93" w:rsidRDefault="00F750A6" w:rsidP="00F46F61">
            <w:pPr>
              <w:pStyle w:val="a5"/>
              <w:ind w:left="10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You will work in groups. </w:t>
            </w:r>
            <w:r w:rsidRPr="00057B93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Учащиеся в группах выполняют задание на карточке</w:t>
            </w:r>
            <w:r>
              <w:rPr>
                <w:rFonts w:ascii="Times New Roman" w:hAnsi="Times New Roman"/>
                <w:sz w:val="26"/>
                <w:szCs w:val="26"/>
              </w:rPr>
              <w:t>, взаимопроверка</w:t>
            </w:r>
            <w:r w:rsidRPr="00057B9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750A6" w:rsidRPr="00057B93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95FB07" wp14:editId="09CC4198">
                  <wp:extent cx="1561084" cy="2203374"/>
                  <wp:effectExtent l="19050" t="0" r="1016" b="0"/>
                  <wp:docPr id="54" name="Рисунок 54" descr="https://i.pinimg.com/originals/04/f0/c2/04f0c20eb2c75b513712c67517ab5c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.pinimg.com/originals/04/f0/c2/04f0c20eb2c75b513712c67517ab5c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8" cy="2206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0A6" w:rsidRPr="002D0C03" w:rsidRDefault="00F750A6" w:rsidP="00F46F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Finish the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sentences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Use keywords</w:t>
            </w:r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F750A6" w:rsidRPr="002D0C03" w:rsidRDefault="00F750A6" w:rsidP="00F46F61">
            <w:pPr>
              <w:pStyle w:val="a5"/>
              <w:ind w:left="108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Comfortable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safe, cheap, expensive, dangerous, fast, slow.</w:t>
            </w:r>
          </w:p>
          <w:p w:rsidR="00F750A6" w:rsidRPr="002D0C03" w:rsidRDefault="00F750A6" w:rsidP="00F46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proofErr w:type="gramStart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think  …</w:t>
            </w:r>
            <w:proofErr w:type="gramEnd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gramStart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is  …..</w:t>
            </w:r>
            <w:proofErr w:type="gramEnd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</w:t>
            </w:r>
          </w:p>
          <w:p w:rsidR="00F750A6" w:rsidRPr="002D0C03" w:rsidRDefault="00F750A6" w:rsidP="00F46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I’m sure </w:t>
            </w:r>
            <w:proofErr w:type="gramStart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proofErr w:type="gramEnd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is …… .</w:t>
            </w:r>
          </w:p>
          <w:p w:rsidR="00F750A6" w:rsidRPr="002D0C03" w:rsidRDefault="00F750A6" w:rsidP="00F46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In my opinion you should choose …. because it is </w:t>
            </w:r>
            <w:proofErr w:type="gramStart"/>
            <w:r w:rsidRPr="002D0C03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proofErr w:type="gramEnd"/>
          </w:p>
          <w:p w:rsidR="00F750A6" w:rsidRPr="00057B93" w:rsidRDefault="00F750A6" w:rsidP="00F46F61">
            <w:pPr>
              <w:pStyle w:val="a5"/>
              <w:spacing w:after="0"/>
              <w:ind w:left="108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EF4FAE" w:rsidRDefault="00F750A6" w:rsidP="00F46F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Physical minute</w:t>
            </w:r>
          </w:p>
          <w:p w:rsidR="00F750A6" w:rsidRPr="00F42CF0" w:rsidRDefault="00F750A6" w:rsidP="00F46F61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F42CF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Stand up. We a little bit tired and should rest. Look at the board and follow the instructions. </w:t>
            </w:r>
            <w:r w:rsidRPr="00F42CF0">
              <w:rPr>
                <w:rFonts w:ascii="Times New Roman" w:hAnsi="Times New Roman"/>
                <w:sz w:val="26"/>
                <w:szCs w:val="26"/>
              </w:rPr>
              <w:t xml:space="preserve">(Учащиеся повторяют действия разных видов </w:t>
            </w:r>
            <w:proofErr w:type="gramStart"/>
            <w:r w:rsidRPr="00F42CF0">
              <w:rPr>
                <w:rFonts w:ascii="Times New Roman" w:hAnsi="Times New Roman"/>
                <w:sz w:val="26"/>
                <w:szCs w:val="26"/>
              </w:rPr>
              <w:t>путешествия,  которые</w:t>
            </w:r>
            <w:proofErr w:type="gramEnd"/>
            <w:r w:rsidRPr="00F42CF0">
              <w:rPr>
                <w:rFonts w:ascii="Times New Roman" w:hAnsi="Times New Roman"/>
                <w:sz w:val="26"/>
                <w:szCs w:val="26"/>
              </w:rPr>
              <w:t xml:space="preserve"> демонстрируются на экране)</w:t>
            </w:r>
          </w:p>
          <w:p w:rsidR="00F750A6" w:rsidRPr="00EF4FAE" w:rsidRDefault="00F750A6" w:rsidP="00F46F61">
            <w:pPr>
              <w:ind w:left="36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F4FA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5)Letter – advice </w:t>
            </w:r>
          </w:p>
          <w:p w:rsidR="00F750A6" w:rsidRPr="00D52F85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2F85">
              <w:rPr>
                <w:rFonts w:ascii="Times New Roman" w:hAnsi="Times New Roman"/>
                <w:sz w:val="26"/>
                <w:szCs w:val="26"/>
                <w:lang w:val="en-US"/>
              </w:rPr>
              <w:t>Write a letter about pros and cons of travelling (60 words</w:t>
            </w:r>
            <w:proofErr w:type="gramStart"/>
            <w:r w:rsidRPr="00D52F85">
              <w:rPr>
                <w:rFonts w:ascii="Times New Roman" w:hAnsi="Times New Roman"/>
                <w:sz w:val="26"/>
                <w:szCs w:val="26"/>
                <w:lang w:val="en-US"/>
              </w:rPr>
              <w:t>) .</w:t>
            </w:r>
            <w:proofErr w:type="gramEnd"/>
            <w:r w:rsidRPr="00D52F8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Follow the plan below. </w:t>
            </w:r>
          </w:p>
          <w:p w:rsidR="00F750A6" w:rsidRDefault="00F750A6" w:rsidP="00F46F6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Plane</w:t>
            </w:r>
          </w:p>
          <w:p w:rsidR="00F750A6" w:rsidRPr="00EB13B8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B13B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Hello, my friend! How are you? I’m </w:t>
            </w:r>
            <w:proofErr w:type="gramStart"/>
            <w:r w:rsidRPr="00EB13B8">
              <w:rPr>
                <w:rFonts w:ascii="Times New Roman" w:hAnsi="Times New Roman"/>
                <w:sz w:val="26"/>
                <w:szCs w:val="26"/>
                <w:lang w:val="en-US"/>
              </w:rPr>
              <w:t>fine ,</w:t>
            </w:r>
            <w:proofErr w:type="gramEnd"/>
            <w:r w:rsidRPr="00EB13B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 want to write you about my trip. </w:t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We all like travelling to different places, but I prefer to go to ……. I’m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sure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this country is …… . </w:t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weather in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this  country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is ……  that’s way you should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take  …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(clothes).  </w:t>
            </w:r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By the way don’t forget to choose the best transport. There are certain advantages to travelling by …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.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Firstly,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Also,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 .</w:t>
            </w:r>
            <w:proofErr w:type="gramEnd"/>
          </w:p>
          <w:p w:rsidR="00F750A6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On the other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hand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there are certain drawback s to travelling by … . First of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all,  …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Secondly ,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….  .</w:t>
            </w:r>
          </w:p>
          <w:p w:rsidR="00F750A6" w:rsidRPr="00EB13B8" w:rsidRDefault="00F750A6" w:rsidP="00F46F61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sum –up, …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. .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Although …, they are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…  .</w:t>
            </w:r>
            <w:proofErr w:type="gramEnd"/>
          </w:p>
          <w:p w:rsidR="00F750A6" w:rsidRPr="0016088E" w:rsidRDefault="00F750A6" w:rsidP="00F46F61">
            <w:pPr>
              <w:pStyle w:val="a3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F67E5E" w:rsidRDefault="00F750A6" w:rsidP="00F46F61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6B11DB"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lastRenderedPageBreak/>
              <w:drawing>
                <wp:inline distT="0" distB="0" distL="0" distR="0" wp14:anchorId="7BFD160B" wp14:editId="37439C2F">
                  <wp:extent cx="2188514" cy="1754659"/>
                  <wp:effectExtent l="19050" t="0" r="2236" b="0"/>
                  <wp:docPr id="12" name="Рисунок 1" descr="https://www.respublica.ru/uploads/00/00/00/ca/88/394eefef79ed9d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spublica.ru/uploads/00/00/00/ca/88/394eefef79ed9d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49" cy="176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0A6" w:rsidRPr="006B11DB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Learners discuss task through the map</w:t>
            </w: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6"/>
                <w:szCs w:val="26"/>
              </w:rPr>
              <w:t xml:space="preserve">Learners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make the sentences 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 w:rsidRPr="00F67E5E">
              <w:rPr>
                <w:rFonts w:ascii="Times New Roman" w:hAnsi="Times New Roman"/>
                <w:sz w:val="28"/>
              </w:rPr>
              <w:t>Learners  work</w:t>
            </w:r>
            <w:proofErr w:type="gramEnd"/>
            <w:r w:rsidRPr="00F67E5E">
              <w:rPr>
                <w:rFonts w:ascii="Times New Roman" w:hAnsi="Times New Roman"/>
                <w:sz w:val="28"/>
              </w:rPr>
              <w:t xml:space="preserve"> in groups , choose the clothes for holiday</w:t>
            </w: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  <w:r w:rsidRPr="00F67E5E">
              <w:rPr>
                <w:rFonts w:ascii="Times New Roman" w:hAnsi="Times New Roman"/>
                <w:sz w:val="28"/>
              </w:rPr>
              <w:t>Learners review transport and give advice</w:t>
            </w: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750A6" w:rsidRDefault="00F750A6" w:rsidP="00F46F6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F750A6" w:rsidRPr="00F67E5E" w:rsidRDefault="00F750A6" w:rsidP="00F46F61">
            <w:pPr>
              <w:pStyle w:val="a3"/>
              <w:rPr>
                <w:rFonts w:ascii="Times New Roman" w:hAnsi="Times New Roman"/>
                <w:sz w:val="28"/>
              </w:rPr>
            </w:pPr>
            <w:r w:rsidRPr="00F67E5E">
              <w:rPr>
                <w:rFonts w:ascii="Times New Roman" w:hAnsi="Times New Roman"/>
                <w:sz w:val="28"/>
              </w:rPr>
              <w:t xml:space="preserve">Learners write a letter 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Individual evaluation</w:t>
            </w: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Group evaluation</w:t>
            </w: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  <w:t>Group evaluation</w:t>
            </w: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P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F750A6" w:rsidRP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F750A6" w:rsidRP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F750A6" w:rsidRP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F750A6" w:rsidRP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</w:p>
          <w:p w:rsidR="00F750A6" w:rsidRDefault="00F750A6" w:rsidP="00F46F61">
            <w:pPr>
              <w:pStyle w:val="a3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Individual evaluation</w:t>
            </w: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Default="00F750A6" w:rsidP="00F46F61">
            <w:pPr>
              <w:rPr>
                <w:rFonts w:ascii="Times New Roman" w:eastAsia="Calibri" w:hAnsi="Times New Roman" w:cs="Times New Roman"/>
                <w:sz w:val="24"/>
                <w:szCs w:val="28"/>
                <w:lang w:val="en-GB" w:eastAsia="en-US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FFFF"/>
            </w:tcBorders>
            <w:shd w:val="clear" w:color="auto" w:fill="auto"/>
          </w:tcPr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 slide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slide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slide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slide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EF4FAE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EF4FAE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Video</w:t>
            </w: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0A6" w:rsidRPr="00763266" w:rsidTr="00F46F61">
        <w:trPr>
          <w:trHeight w:val="2062"/>
        </w:trPr>
        <w:tc>
          <w:tcPr>
            <w:tcW w:w="1276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Ending</w:t>
            </w:r>
            <w:proofErr w:type="spellEnd"/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</w:p>
          <w:p w:rsidR="00F750A6" w:rsidRPr="00763266" w:rsidRDefault="00F750A6" w:rsidP="00F4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3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proofErr w:type="spellEnd"/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GB"/>
              </w:rPr>
            </w:pPr>
            <w:r w:rsidRPr="00763266">
              <w:rPr>
                <w:rFonts w:ascii="Times New Roman" w:hAnsi="Times New Roman"/>
                <w:sz w:val="24"/>
              </w:rPr>
              <w:t>6.5.3.1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b/>
                <w:sz w:val="26"/>
                <w:szCs w:val="26"/>
              </w:rPr>
            </w:pPr>
            <w:r w:rsidRPr="00763266">
              <w:rPr>
                <w:rFonts w:ascii="Times New Roman" w:hAnsi="Times New Roman"/>
                <w:b/>
                <w:sz w:val="26"/>
                <w:szCs w:val="26"/>
              </w:rPr>
              <w:t>Reflection</w:t>
            </w: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sz w:val="26"/>
                <w:szCs w:val="26"/>
              </w:rPr>
              <w:t>Learners provide feedback on what they have learned at the lesson. Learners will continue the following sentences</w:t>
            </w:r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In this lesson I was a little bit surprise about ….</w:t>
            </w: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I got interested in ….</w:t>
            </w: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The most difficult point for me was</w:t>
            </w:r>
            <w:proofErr w:type="gramStart"/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…..</w:t>
            </w:r>
            <w:proofErr w:type="gramEnd"/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266">
              <w:rPr>
                <w:rFonts w:ascii="Times New Roman" w:hAnsi="Times New Roman"/>
                <w:sz w:val="26"/>
                <w:szCs w:val="26"/>
                <w:lang w:val="en-US"/>
              </w:rPr>
              <w:t>Saying goodbye</w:t>
            </w:r>
          </w:p>
          <w:p w:rsidR="00F750A6" w:rsidRPr="00763266" w:rsidRDefault="00F750A6" w:rsidP="00F46F61">
            <w:pPr>
              <w:pStyle w:val="a3"/>
              <w:ind w:left="40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FFFF"/>
              <w:bottom w:val="single" w:sz="8" w:space="0" w:color="00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63266">
              <w:rPr>
                <w:rFonts w:ascii="Times New Roman" w:hAnsi="Times New Roman"/>
                <w:sz w:val="26"/>
                <w:szCs w:val="26"/>
              </w:rPr>
              <w:t xml:space="preserve">Self - </w:t>
            </w:r>
            <w:proofErr w:type="spellStart"/>
            <w:r w:rsidRPr="00763266">
              <w:rPr>
                <w:rFonts w:ascii="Times New Roman" w:hAnsi="Times New Roman"/>
                <w:sz w:val="26"/>
                <w:szCs w:val="26"/>
              </w:rPr>
              <w:t>assesssment</w:t>
            </w:r>
            <w:proofErr w:type="spellEnd"/>
            <w:r w:rsidRPr="007632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F750A6" w:rsidRPr="00763266" w:rsidRDefault="00F750A6" w:rsidP="00F46F6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D52F85" w:rsidRPr="00763266" w:rsidRDefault="00D52F85">
      <w:pPr>
        <w:rPr>
          <w:lang w:val="en-US"/>
        </w:rPr>
      </w:pPr>
    </w:p>
    <w:sectPr w:rsidR="00D52F85" w:rsidRPr="00763266" w:rsidSect="00F750A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DBD"/>
    <w:multiLevelType w:val="hybridMultilevel"/>
    <w:tmpl w:val="7A80F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FE3"/>
    <w:multiLevelType w:val="hybridMultilevel"/>
    <w:tmpl w:val="EDE4E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4B0C"/>
    <w:multiLevelType w:val="multilevel"/>
    <w:tmpl w:val="8DB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82F63"/>
    <w:multiLevelType w:val="hybridMultilevel"/>
    <w:tmpl w:val="B11027AA"/>
    <w:lvl w:ilvl="0" w:tplc="473C32B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0915"/>
    <w:multiLevelType w:val="hybridMultilevel"/>
    <w:tmpl w:val="8D86F846"/>
    <w:lvl w:ilvl="0" w:tplc="DE307CE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6BE5FFC"/>
    <w:multiLevelType w:val="multilevel"/>
    <w:tmpl w:val="2A6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94B48"/>
    <w:multiLevelType w:val="hybridMultilevel"/>
    <w:tmpl w:val="D36A3212"/>
    <w:lvl w:ilvl="0" w:tplc="36A0F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266"/>
    <w:rsid w:val="00057B93"/>
    <w:rsid w:val="000F61CC"/>
    <w:rsid w:val="0016088E"/>
    <w:rsid w:val="00167283"/>
    <w:rsid w:val="001C4099"/>
    <w:rsid w:val="002D0C03"/>
    <w:rsid w:val="002D61BB"/>
    <w:rsid w:val="003508AA"/>
    <w:rsid w:val="003E5607"/>
    <w:rsid w:val="006B11DB"/>
    <w:rsid w:val="00763266"/>
    <w:rsid w:val="007A7127"/>
    <w:rsid w:val="007F2273"/>
    <w:rsid w:val="008752AD"/>
    <w:rsid w:val="0099682D"/>
    <w:rsid w:val="00AC70EE"/>
    <w:rsid w:val="00D52F85"/>
    <w:rsid w:val="00DA5120"/>
    <w:rsid w:val="00EB13B8"/>
    <w:rsid w:val="00EF4FAE"/>
    <w:rsid w:val="00F3233B"/>
    <w:rsid w:val="00F42CF0"/>
    <w:rsid w:val="00F67E5E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780A"/>
  <w15:docId w15:val="{EC64DF72-5825-4A6A-A498-8F1DCAF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2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8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2AD"/>
  </w:style>
  <w:style w:type="paragraph" w:styleId="a5">
    <w:name w:val="List Paragraph"/>
    <w:basedOn w:val="a"/>
    <w:uiPriority w:val="34"/>
    <w:qFormat/>
    <w:rsid w:val="001608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85"/>
    <w:rPr>
      <w:rFonts w:ascii="Tahoma" w:hAnsi="Tahoma" w:cs="Tahoma"/>
      <w:sz w:val="16"/>
      <w:szCs w:val="16"/>
    </w:rPr>
  </w:style>
  <w:style w:type="paragraph" w:customStyle="1" w:styleId="Normalboldcentre">
    <w:name w:val="Normal bold centre"/>
    <w:basedOn w:val="a"/>
    <w:qFormat/>
    <w:rsid w:val="00AC70EE"/>
    <w:pPr>
      <w:spacing w:after="0" w:line="280" w:lineRule="exact"/>
      <w:jc w:val="center"/>
    </w:pPr>
    <w:rPr>
      <w:rFonts w:ascii="Arial" w:eastAsia="Calibri" w:hAnsi="Arial" w:cs="Times New Roman"/>
      <w:b/>
      <w:sz w:val="20"/>
      <w:lang w:val="en-GB" w:eastAsia="en-GB"/>
    </w:rPr>
  </w:style>
  <w:style w:type="paragraph" w:customStyle="1" w:styleId="Normalbold">
    <w:name w:val="Normal bold"/>
    <w:basedOn w:val="a"/>
    <w:qFormat/>
    <w:rsid w:val="00F67E5E"/>
    <w:pPr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77054533010</cp:lastModifiedBy>
  <cp:revision>5</cp:revision>
  <dcterms:created xsi:type="dcterms:W3CDTF">2022-05-15T15:01:00Z</dcterms:created>
  <dcterms:modified xsi:type="dcterms:W3CDTF">2022-05-17T07:24:00Z</dcterms:modified>
</cp:coreProperties>
</file>