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8" w:rsidRPr="00BC1932" w:rsidRDefault="00325E89" w:rsidP="00FB6592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BC1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</w:t>
      </w:r>
      <w:r w:rsidR="00500E47" w:rsidRPr="00BC1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br/>
      </w:r>
      <w:r w:rsidR="00B33E66" w:rsidRPr="00BC1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</w:t>
      </w:r>
      <w:r w:rsidR="00BE78A8" w:rsidRPr="00BC1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Қысқа мерзімді сабақ жоспары: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5012"/>
        <w:gridCol w:w="5798"/>
      </w:tblGrid>
      <w:tr w:rsidR="00BC1932" w:rsidRPr="00BC1932" w:rsidTr="00BE78A8">
        <w:trPr>
          <w:trHeight w:val="233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Бөлім: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E15BB4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8- бөлім: </w:t>
            </w:r>
            <w:r w:rsidRPr="00BC1932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 Махаббат және абырой</w:t>
            </w:r>
          </w:p>
        </w:tc>
      </w:tr>
      <w:tr w:rsidR="00BC1932" w:rsidRPr="00BC1932" w:rsidTr="00BE78A8">
        <w:trPr>
          <w:trHeight w:val="282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Мұғалім: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Рамазанова Галия Зейнуллаевна</w:t>
            </w:r>
          </w:p>
        </w:tc>
      </w:tr>
      <w:tr w:rsidR="00BC1932" w:rsidRPr="00BC1932" w:rsidTr="00BE78A8">
        <w:trPr>
          <w:trHeight w:val="298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Күні: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</w:tr>
      <w:tr w:rsidR="00BC1932" w:rsidRPr="00BC1932" w:rsidTr="00BE78A8">
        <w:trPr>
          <w:trHeight w:val="203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Сынып:   8 </w:t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kk-KZ" w:eastAsia="zh-CN"/>
              </w:rPr>
              <w:t>«Б»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D74A97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Қатысқандар саны: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E15BB4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Қатыспағандар саны:-</w:t>
            </w:r>
          </w:p>
        </w:tc>
      </w:tr>
      <w:tr w:rsidR="00BC1932" w:rsidRPr="00BC1932" w:rsidTr="00BE78A8">
        <w:trPr>
          <w:trHeight w:val="29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Сабақтың тақырыбы: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E15BB4" w:rsidP="00FB65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Дулат Исабеков</w:t>
            </w:r>
            <w:r w:rsidR="00D13E24" w:rsidRPr="00BC193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.</w:t>
            </w:r>
            <w:r w:rsidRPr="00BC193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 «Әпке» драмасы</w:t>
            </w:r>
          </w:p>
        </w:tc>
      </w:tr>
      <w:tr w:rsidR="00BC1932" w:rsidRPr="0038314E" w:rsidTr="00BE78A8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Оқу мақсаттары: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E221D0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8.1.4.1көркем шығармалардан алған үзінділерді өз көзқарасын дәлелдеу үшін орынды қолдану</w:t>
            </w:r>
            <w:r w:rsidR="00D13E24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8.2.3.1 шығармадағы көркемдегіш құралдардың (психологиялық параллелизм, перифраз, сатира, ирония, гротеск, эллипсис) қолданысын талдай отырып, автор стилін анықтау.</w:t>
            </w:r>
          </w:p>
        </w:tc>
      </w:tr>
      <w:tr w:rsidR="00BC1932" w:rsidRPr="0038314E" w:rsidTr="006E18C0">
        <w:trPr>
          <w:trHeight w:val="97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Сабақ мақсаттары: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8" w:rsidRPr="00BC1932" w:rsidRDefault="00E728CC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Көркем шығармалардан алған үзінділерді өз көзқарасын дәлелдеу үшін орынды қолдану.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Шығармадағы көркемд</w:t>
            </w:r>
            <w:r w:rsidR="00D13E24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егіш құралдардың (психологиялық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параллелизм, перифраз, сатира, ирония, гротеск, эллипсис) қолданысын талдай отырып, автор стилін анықтау.</w:t>
            </w:r>
          </w:p>
        </w:tc>
      </w:tr>
      <w:tr w:rsidR="00BC1932" w:rsidRPr="0038314E" w:rsidTr="006E18C0">
        <w:trPr>
          <w:trHeight w:val="11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BE78A8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Бағалау критерийлері: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C" w:rsidRPr="00BC1932" w:rsidRDefault="00760A43" w:rsidP="00FB65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C1932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Тақырыпқа қатысты үзінділерді талдайды</w:t>
            </w:r>
            <w:r w:rsidR="00E728CC" w:rsidRPr="00BC1932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728CC" w:rsidRPr="00BC1932" w:rsidRDefault="00760A43" w:rsidP="00FB65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C1932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Көркемдегіш құралдардың анықтамасын біледі</w:t>
            </w:r>
          </w:p>
          <w:p w:rsidR="00BE78A8" w:rsidRPr="00BC1932" w:rsidRDefault="00760A43" w:rsidP="00FB6592">
            <w:pPr>
              <w:pStyle w:val="a5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Тақырыпқа қатысты өз көзқарасын білдіреді.</w:t>
            </w:r>
          </w:p>
        </w:tc>
      </w:tr>
      <w:tr w:rsidR="00BC1932" w:rsidRPr="00BC1932" w:rsidTr="006E18C0">
        <w:trPr>
          <w:trHeight w:val="15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8" w:rsidRPr="00BC1932" w:rsidRDefault="00DA5F51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Пәнаралық байланыс</w:t>
            </w:r>
            <w:r w:rsidR="00BE78A8"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:</w:t>
            </w:r>
          </w:p>
        </w:tc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A8" w:rsidRPr="00BC1932" w:rsidRDefault="00DA5F51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Театр саласына қатысты</w:t>
            </w:r>
            <w:r w:rsidR="00E221D0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білімдерін қолдана алады.</w:t>
            </w:r>
          </w:p>
        </w:tc>
      </w:tr>
    </w:tbl>
    <w:p w:rsidR="00BE78A8" w:rsidRPr="00BC1932" w:rsidRDefault="00BE78A8" w:rsidP="00FB65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C1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</w:t>
      </w:r>
      <w:r w:rsidR="00392B9D" w:rsidRPr="00BC1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</w:t>
      </w:r>
      <w:r w:rsidRPr="00BC19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Жоспар:</w:t>
      </w: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651"/>
        <w:gridCol w:w="2687"/>
        <w:gridCol w:w="6"/>
        <w:gridCol w:w="1415"/>
        <w:gridCol w:w="1842"/>
      </w:tblGrid>
      <w:tr w:rsidR="00BC1932" w:rsidRPr="00BC1932" w:rsidTr="001B5D5E">
        <w:trPr>
          <w:trHeight w:val="4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1B5D5E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Жоспарланған у/</w:t>
            </w:r>
            <w:r w:rsidR="00E728CC"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т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E728CC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E728CC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E728CC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 түрлері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E728CC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BC1932" w:rsidRPr="0038314E" w:rsidTr="001B5D5E">
        <w:trPr>
          <w:trHeight w:val="25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6F40A6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бас</w:t>
            </w:r>
            <w:r w:rsidR="00E728CC"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ы</w:t>
            </w:r>
          </w:p>
          <w:p w:rsidR="00E728CC" w:rsidRPr="00BC1932" w:rsidRDefault="00EB0AC7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2</w:t>
            </w:r>
            <w:r w:rsidR="00CB448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E728C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</w:t>
            </w:r>
            <w:r w:rsidR="00CB448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ут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2" w:rsidRPr="00BC1932" w:rsidRDefault="00D76E92" w:rsidP="00FB6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8-сыныптың қазақ әдебиеті пәні</w:t>
            </w:r>
          </w:p>
          <w:p w:rsidR="00EB0AC7" w:rsidRPr="00BC1932" w:rsidRDefault="00EB0AC7" w:rsidP="00FB6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кезеңі.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Сәлемдесу.</w:t>
            </w:r>
          </w:p>
          <w:p w:rsidR="00EB0AC7" w:rsidRPr="00BC1932" w:rsidRDefault="00FB6592" w:rsidP="00FB6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 Психологиялық ахуал</w:t>
            </w:r>
            <w:r w:rsidR="00D74A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4A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Мұғалім сөзді</w:t>
            </w:r>
            <w:r w:rsidR="006B28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жауабын</w:t>
            </w:r>
            <w:r w:rsidR="00D74A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дұрыс</w:t>
            </w:r>
            <w:r w:rsidR="006B28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/бұрыс беріп атайды</w:t>
            </w:r>
            <w:r w:rsidR="00D74A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. Жеңімпа</w:t>
            </w:r>
            <w:r w:rsidR="00B016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зды анықтайды.</w:t>
            </w:r>
            <w:r w:rsidR="00B016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br/>
              <w:t xml:space="preserve">Мысалы: </w:t>
            </w:r>
            <w:r w:rsidR="006B28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Перифраз- ауыстыра қолданудың бір түрі; д</w:t>
            </w:r>
            <w:r w:rsidR="00B016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ала қоңырауы- </w:t>
            </w:r>
            <w:r w:rsidR="006B28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Абай Құнанбаев</w:t>
            </w:r>
            <w:r w:rsidR="00B016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; аққу ұшып көлге кетті- қайтыс болды, «Оян, қазақ!»- 1909 жылы Қазан қаласында басылды</w:t>
            </w:r>
            <w:r w:rsidR="006B28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; қара алтын-мақта:</w:t>
            </w:r>
            <w:r w:rsidR="00B016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br/>
              <w:t>«Ұшқан ұя»-өскелең ұрпақты патриоттық рухта тәрбиелейтін туынды.</w:t>
            </w:r>
          </w:p>
          <w:p w:rsidR="00E728CC" w:rsidRPr="00BC1932" w:rsidRDefault="006B28D1" w:rsidP="006B28D1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Оқушыларды таратылған дәптеріндегі смайлик арқылы топқа бөл</w:t>
            </w:r>
            <w:r w:rsidR="00D74A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еді</w:t>
            </w:r>
            <w:r w:rsidR="00D13E24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  <w:r w:rsidR="00E728C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C" w:rsidRPr="00BC1932" w:rsidRDefault="00E728CC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448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="00CB448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="00D74A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сөздің мәні дұрыс болса, секіреді.</w:t>
            </w:r>
            <w:r w:rsidR="00621CFE"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="00EB0AC7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</w:p>
          <w:p w:rsidR="00E728CC" w:rsidRPr="00BC1932" w:rsidRDefault="00621CFE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728C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майликтер арқылы топқа бөлінеді.</w:t>
            </w:r>
          </w:p>
          <w:p w:rsidR="00E728CC" w:rsidRPr="00BC1932" w:rsidRDefault="00E728CC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D47FBF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9D932" wp14:editId="167E2C2F">
                  <wp:extent cx="400050" cy="400050"/>
                  <wp:effectExtent l="0" t="0" r="0" b="0"/>
                  <wp:docPr id="40" name="Рисунок 40" descr="https://yt3.ggpht.com/-sihR3_lJHJ0/AAAAAAAAAAI/AAAAAAAAAAA/K0p3PppE8RA/s900-c-k-n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yt3.ggpht.com/-sihR3_lJHJ0/AAAAAAAAAAI/AAAAAAAAAAA/K0p3PppE8RA/s900-c-k-n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9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1B276" wp14:editId="01D812DE">
                  <wp:extent cx="485775" cy="485775"/>
                  <wp:effectExtent l="0" t="0" r="9525" b="9525"/>
                  <wp:docPr id="3" name="Рисунок 3" descr="https://yt3.ggpht.com/-XiBBknFK9So/AAAAAAAAAAI/AAAAAAAAAAA/zI_5whcwBRo/s900-c-k-n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-XiBBknFK9So/AAAAAAAAAAI/AAAAAAAAAAA/zI_5whcwBRo/s900-c-k-n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9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87264" wp14:editId="31293DF5">
                  <wp:extent cx="495300" cy="333375"/>
                  <wp:effectExtent l="0" t="0" r="0" b="9525"/>
                  <wp:docPr id="2" name="Рисунок 4" descr="https://i04.fotocdn.net/s25/195/gallery_m/300/262623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04.fotocdn.net/s25/195/gallery_m/300/262623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C" w:rsidRPr="00BC1932" w:rsidRDefault="00D47FBF" w:rsidP="00FB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8-сынып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br/>
              <w:t>Қазақ әдебиеті  оқулығы</w:t>
            </w:r>
            <w:r w:rsidR="00FB659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интерактивті тақта, парақша...</w:t>
            </w:r>
          </w:p>
          <w:p w:rsidR="00E728CC" w:rsidRPr="00BC1932" w:rsidRDefault="00E728CC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</w:tr>
      <w:tr w:rsidR="00BC1932" w:rsidRPr="00BC1932" w:rsidTr="001B5D5E">
        <w:trPr>
          <w:trHeight w:val="169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C95" w:rsidRPr="00BC1932" w:rsidRDefault="00CB448C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3 </w:t>
            </w:r>
            <w:r w:rsidR="005C7C95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мин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ут</w:t>
            </w:r>
          </w:p>
          <w:p w:rsidR="005C7C95" w:rsidRPr="00BC1932" w:rsidRDefault="005C7C95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br/>
            </w:r>
            <w:r w:rsidR="00CB448C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br/>
              <w:t>4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минут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95" w:rsidRPr="00BC1932" w:rsidRDefault="00377BA4" w:rsidP="00FB659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29DF5F" wp14:editId="096B14B5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864870</wp:posOffset>
                      </wp:positionV>
                      <wp:extent cx="238125" cy="9525"/>
                      <wp:effectExtent l="38100" t="76200" r="0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269.15pt;margin-top:68.1pt;width:18.75pt;height: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" strokecolor="windowText">
                      <v:stroke endarrow="open"/>
                    </v:shape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01916C" wp14:editId="6934ADC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876300</wp:posOffset>
                      </wp:positionV>
                      <wp:extent cx="219075" cy="0"/>
                      <wp:effectExtent l="0" t="76200" r="28575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36.7pt;margin-top:69pt;width:17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" strokecolor="windowText">
                      <v:stroke endarrow="open"/>
                    </v:shape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FAB6EE" wp14:editId="41489EEE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588645</wp:posOffset>
                      </wp:positionV>
                      <wp:extent cx="0" cy="180340"/>
                      <wp:effectExtent l="95250" t="38100" r="57150" b="1016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13.4pt;margin-top:46.35pt;width:0;height:14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" strokecolor="windowText">
                      <v:stroke endarrow="open"/>
                    </v:shape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05DB78" wp14:editId="6DC13740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745490</wp:posOffset>
                      </wp:positionV>
                      <wp:extent cx="609600" cy="276225"/>
                      <wp:effectExtent l="0" t="0" r="19050" b="2857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7C95" w:rsidRPr="00CB448C" w:rsidRDefault="005C7C95" w:rsidP="005C7C9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kk-KZ"/>
                                    </w:rPr>
                                  </w:pPr>
                                  <w:r w:rsidRPr="00CB448C">
                                    <w:rPr>
                                      <w:rFonts w:ascii="Times New Roman" w:hAnsi="Times New Roman" w:cs="Times New Roman"/>
                                      <w:b/>
                                      <w:lang w:val="kk-KZ"/>
                                    </w:rPr>
                                    <w:t>ӘПК</w:t>
                                  </w:r>
                                  <w:r w:rsidR="00CB448C">
                                    <w:rPr>
                                      <w:rFonts w:ascii="Times New Roman" w:hAnsi="Times New Roman" w:cs="Times New Roman"/>
                                      <w:b/>
                                      <w:lang w:val="kk-KZ"/>
                                    </w:rPr>
                                    <w:t>Е</w:t>
                                  </w:r>
                                  <w:r w:rsidRPr="00CB448C">
                                    <w:rPr>
                                      <w:rFonts w:ascii="Times New Roman" w:hAnsi="Times New Roman" w:cs="Times New Roman"/>
                                      <w:b/>
                                      <w:lang w:val="kk-KZ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margin-left:287.9pt;margin-top:58.7pt;width:48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" fillcolor="window" strokeweight=".5pt">
                      <v:textbox>
                        <w:txbxContent>
                          <w:p w:rsidR="005C7C95" w:rsidRPr="00CB448C" w:rsidRDefault="005C7C95" w:rsidP="005C7C9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CB448C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ӘПК</w:t>
                            </w:r>
                            <w:r w:rsidR="00CB448C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Е</w:t>
                            </w:r>
                            <w:r w:rsidRPr="00CB448C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7175FB" wp14:editId="23C7EF09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1014730</wp:posOffset>
                      </wp:positionV>
                      <wp:extent cx="0" cy="219075"/>
                      <wp:effectExtent l="95250" t="0" r="57150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09.65pt;margin-top:79.9pt;width:0;height:17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 w:rsidR="006B28D1"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Сабағымыздың тақырыбы: </w:t>
            </w:r>
            <w:r w:rsidR="006B28D1" w:rsidRPr="00BC193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Дулат Исабеков «Әпке» драмасы</w:t>
            </w:r>
            <w:r w:rsidR="006B28D1"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C95" w:rsidRPr="00BC1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Қызығушылықты ояту</w:t>
            </w:r>
            <w:r w:rsidR="005C7C95" w:rsidRPr="00BC1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</w:r>
            <w:r w:rsidR="005C7C95" w:rsidRPr="00BC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Түрлі дереккөздерден бауыр сөзі туралы мәліметтер қарастыруды тапсырады.  </w:t>
            </w:r>
            <w:r w:rsidR="005C7C95" w:rsidRPr="00BC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="005C7C95"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Назарын шоғырландыру</w:t>
            </w:r>
            <w:r w:rsidR="005C7C95"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5C7C95"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Әпке сөзіне кластер құрастырғызады.</w:t>
            </w:r>
            <w:r w:rsidR="005C7C95"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Тақырыптың өзектілігіне баға беруге бағыттайды .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Pr="00BC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бауыр сөзіне жинаған мәліметтерін атайды.</w:t>
            </w:r>
            <w:r w:rsidRPr="00BC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Берілген сөзге кластер құрастырып, өзектілігін анықтайды. Баға береді.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622B1" wp14:editId="09DDC6A8">
                  <wp:extent cx="762000" cy="6889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Түрлі дереккөздер</w:t>
            </w:r>
            <w:r w:rsidRPr="00BC1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А3 парағы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маркер,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тақта</w:t>
            </w:r>
          </w:p>
        </w:tc>
      </w:tr>
      <w:tr w:rsidR="00BC1932" w:rsidRPr="0038314E" w:rsidTr="00B35BEF">
        <w:trPr>
          <w:trHeight w:val="111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C95" w:rsidRPr="00BC1932" w:rsidRDefault="005C7C95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="00A376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C95" w:rsidRPr="00BF4E60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«Әпке»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драмасы туралы бейнефильм тыңдатылады (3.17 мин.).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Мұғалім шығарма жанры бойынша драма, оның түрлерін түсіндіреді және көрсетілген үзінді бойынша «Әпке» драмасына қысқаша тоқталып өтеді.</w:t>
            </w:r>
            <w:r w:rsidR="00BF4E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(оқулық 101-бет)....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5" w:rsidRPr="00BC1932" w:rsidRDefault="00CB448C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тақырыпқа</w:t>
            </w:r>
            <w:r w:rsidR="005C7C95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қатысты мәліметтерді дәптерлеріне жазып алады.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Қолпаштау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5" w:rsidRPr="00BC1932" w:rsidRDefault="003E4C00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5C7C95" w:rsidRPr="00B35BEF">
                <w:rPr>
                  <w:rFonts w:ascii="Times New Roman" w:eastAsia="Calibri" w:hAnsi="Times New Roman" w:cs="Times New Roman"/>
                  <w:sz w:val="20"/>
                  <w:szCs w:val="24"/>
                  <w:u w:val="single"/>
                  <w:lang w:val="kk-KZ" w:eastAsia="ru-RU"/>
                </w:rPr>
                <w:t>https://smk.edu.kz/Attach/FileDownload/dd12ae12-0a47-4a1f-89f2-97923a2b75ee</w:t>
              </w:r>
            </w:hyperlink>
          </w:p>
        </w:tc>
      </w:tr>
      <w:tr w:rsidR="00BC1932" w:rsidRPr="00BC1932" w:rsidTr="001B5D5E">
        <w:trPr>
          <w:trHeight w:val="5985"/>
        </w:trPr>
        <w:tc>
          <w:tcPr>
            <w:tcW w:w="47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E66" w:rsidRPr="00BC1932" w:rsidRDefault="00B33E66" w:rsidP="00FB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10 минут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E66" w:rsidRPr="00BC1932" w:rsidRDefault="00B33E66" w:rsidP="00FB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«Ақылдың алты қалпағы» әдісі</w:t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Сыныпты 6 топқа жеребе арқылы бөледі.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br/>
              <w:t xml:space="preserve">Әр топқа өз ұстанымын тапсырады.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жауаптарын қадағалап, бағыт- бағдар беріп отырады.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Талқылау сұрағы: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«Әке-шешесін жоқтатпай, бауырларын мәпелеп баққан әпке еңбегі ақталды ма?»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«Ақ қалпақ» 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нақты деректерді баяндайды.</w:t>
            </w:r>
          </w:p>
          <w:p w:rsidR="00B33E66" w:rsidRPr="00BC1932" w:rsidRDefault="00B33E66" w:rsidP="00FB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«Қызыл қалпақ»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әпке атынан ішкі толғанысын білдіреді.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«Сары қалпақ»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позитивті пікір білдіреді.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«Қара қалпақ»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кемшіліктерді анықтайды, әпке еңбегінің ақталмағанын дәлелдейді.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«Жасыл қалпақ»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тақырып бойынша креативті, жаңа идеялар айтады.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«Көк қалпақ»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тақырыпқа сараптама жасап сөйлейді.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4678"/>
            </w:tblGrid>
            <w:tr w:rsidR="00BC1932" w:rsidRPr="00BC1932" w:rsidTr="00751675">
              <w:trPr>
                <w:trHeight w:val="165"/>
              </w:trPr>
              <w:tc>
                <w:tcPr>
                  <w:tcW w:w="25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Бағалау критерийі</w:t>
                  </w:r>
                </w:p>
              </w:tc>
              <w:tc>
                <w:tcPr>
                  <w:tcW w:w="467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Дескриптор</w:t>
                  </w:r>
                </w:p>
              </w:tc>
            </w:tr>
            <w:tr w:rsidR="00BC1932" w:rsidRPr="00BC1932" w:rsidTr="00751675">
              <w:trPr>
                <w:trHeight w:val="165"/>
              </w:trPr>
              <w:tc>
                <w:tcPr>
                  <w:tcW w:w="256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Көркем шығармалардан алған үзінділерді өз көзқарасын дәлелдеу үшін орынды қолдана алады.</w:t>
                  </w:r>
                </w:p>
              </w:tc>
              <w:tc>
                <w:tcPr>
                  <w:tcW w:w="467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Тақырыпқа қатысты деректер келтіреді.</w:t>
                  </w:r>
                </w:p>
              </w:tc>
            </w:tr>
            <w:tr w:rsidR="00BC1932" w:rsidRPr="0038314E" w:rsidTr="00751675">
              <w:trPr>
                <w:trHeight w:val="120"/>
              </w:trPr>
              <w:tc>
                <w:tcPr>
                  <w:tcW w:w="256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Тақырып жөнінде оң пікір білдіреді.</w:t>
                  </w:r>
                </w:p>
              </w:tc>
            </w:tr>
            <w:tr w:rsidR="00BC1932" w:rsidRPr="00BC1932" w:rsidTr="00751675">
              <w:trPr>
                <w:trHeight w:val="135"/>
              </w:trPr>
              <w:tc>
                <w:tcPr>
                  <w:tcW w:w="256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Мәселенің кемшіліктерін қарастырады.</w:t>
                  </w:r>
                </w:p>
              </w:tc>
            </w:tr>
            <w:tr w:rsidR="00BC1932" w:rsidRPr="00BC1932" w:rsidTr="00751675">
              <w:trPr>
                <w:trHeight w:val="165"/>
              </w:trPr>
              <w:tc>
                <w:tcPr>
                  <w:tcW w:w="256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Ішкі толғанысты көрсетеді.</w:t>
                  </w:r>
                </w:p>
              </w:tc>
            </w:tr>
            <w:tr w:rsidR="00BC1932" w:rsidRPr="00BC1932" w:rsidTr="00751675">
              <w:trPr>
                <w:trHeight w:val="105"/>
              </w:trPr>
              <w:tc>
                <w:tcPr>
                  <w:tcW w:w="256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 xml:space="preserve">Жаңа идеялармен бөліседі. </w:t>
                  </w:r>
                </w:p>
              </w:tc>
            </w:tr>
            <w:tr w:rsidR="00BC1932" w:rsidRPr="00BC1932" w:rsidTr="00500E47">
              <w:trPr>
                <w:trHeight w:val="129"/>
              </w:trPr>
              <w:tc>
                <w:tcPr>
                  <w:tcW w:w="256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3E66" w:rsidRPr="00BC1932" w:rsidRDefault="00B33E66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Сараптама жасап, қорытынды ой айтады.</w:t>
                  </w:r>
                </w:p>
              </w:tc>
            </w:tr>
          </w:tbl>
          <w:p w:rsidR="00B33E66" w:rsidRPr="00BC1932" w:rsidRDefault="00B33E66" w:rsidP="00FB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E66" w:rsidRPr="00BC1932" w:rsidRDefault="00B33E66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Әр топ өздеріне берілген тапсырма бойынша жұмыс жасайды. Өз тобында талқылап, әр топтан бір оқушыдан шығып, дөңгелек үстел өткізеді. Деректерімен, ойларымен, көзқарастарымен бөлісіп, соңында ортақ қорытындыға келеді.</w:t>
            </w:r>
          </w:p>
          <w:p w:rsidR="00B33E66" w:rsidRPr="00BC1932" w:rsidRDefault="00B33E66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/>
              </w:rPr>
              <w:t>Топ бірін-бірі бағалайды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E66" w:rsidRPr="00BC1932" w:rsidRDefault="00B33E66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/>
              </w:rPr>
            </w:pPr>
            <w:r w:rsidRPr="00BC19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AD34E" wp14:editId="4C291A9F">
                  <wp:extent cx="752475" cy="2133600"/>
                  <wp:effectExtent l="0" t="0" r="9525" b="0"/>
                  <wp:docPr id="1" name="Рисунок 1" descr="Ойлаудың алты қалпағы | С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йлаудың алты қалпағы | С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E66" w:rsidRPr="00BC1932" w:rsidRDefault="00B33E66" w:rsidP="00FB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Ойлаудың алты қалпағы</w:t>
            </w:r>
          </w:p>
        </w:tc>
      </w:tr>
      <w:tr w:rsidR="00BC1932" w:rsidRPr="0038314E" w:rsidTr="00500E47">
        <w:trPr>
          <w:trHeight w:val="405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0DA" w:rsidRPr="00BC1932" w:rsidRDefault="006830DA" w:rsidP="00FB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Сергіту сәті</w:t>
            </w:r>
            <w:r w:rsidR="00A37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  <w:t xml:space="preserve"> 3 минут</w:t>
            </w:r>
          </w:p>
        </w:tc>
        <w:tc>
          <w:tcPr>
            <w:tcW w:w="4526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30DA" w:rsidRPr="001B5D5E" w:rsidRDefault="0038314E" w:rsidP="00FB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Ә</w:t>
            </w:r>
            <w:r w:rsidR="001B5D5E" w:rsidRPr="001B5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жаппар Әлқ</w:t>
            </w:r>
            <w:r w:rsidR="008437A6" w:rsidRPr="001B5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ожа </w:t>
            </w:r>
            <w:r w:rsidR="001B5D5E" w:rsidRPr="001B5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="008437A6" w:rsidRPr="001B5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Жаным апкем</w:t>
            </w:r>
            <w:r w:rsidR="00BC1932" w:rsidRPr="00BC19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="001B5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әні</w:t>
            </w:r>
            <w:r w:rsidR="00BC1932" w:rsidRPr="00BC19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br/>
            </w:r>
            <w:bookmarkStart w:id="0" w:name="_GoBack"/>
            <w:bookmarkEnd w:id="0"/>
            <w:r w:rsidR="001B5D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br/>
              <w:t xml:space="preserve">                                                          </w:t>
            </w:r>
            <w:r w:rsidR="00BC1932" w:rsidRPr="00BC19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                                                                 </w:t>
            </w:r>
            <w:r w:rsidR="001B5D5E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="00BC1932" w:rsidRPr="00BC19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49AAF" wp14:editId="76EEF2FA">
                  <wp:extent cx="1647825" cy="438150"/>
                  <wp:effectExtent l="0" t="0" r="9525" b="0"/>
                  <wp:docPr id="5" name="Рисунок 5" descr="Как настроить Тик Ток для удобства пользования | D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 настроить Тик Ток для удобства пользования | D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932" w:rsidRPr="00BC1932" w:rsidTr="001B5D5E">
        <w:trPr>
          <w:trHeight w:val="581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C95" w:rsidRPr="00BC1932" w:rsidRDefault="005C7C95" w:rsidP="00FB659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5C7C95" w:rsidRPr="00BC1932" w:rsidRDefault="00A3765C" w:rsidP="00FB659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10</w:t>
            </w:r>
            <w:r w:rsidR="005C7C95"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мин</w:t>
            </w:r>
          </w:p>
          <w:p w:rsidR="005C7C95" w:rsidRPr="00BC1932" w:rsidRDefault="005C7C95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Теория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оқушыларға эллипсистің анықтамасын, қолданысын, түсіндіріп, дәптерлеріне жазып алуды тапсырады.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  <w:t xml:space="preserve">Эллипсис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дегеніміз-сөйлемнің бір мүшесін алып тастау арқылы құрылған сөз үлгісі.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  <w:t xml:space="preserve">Эллипсис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адамдардың бір-бірімен сөйлесу барысында, диалог түрінде кездеседі.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  <w:t xml:space="preserve">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Шығармада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кездесетін 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эллипсисті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анықтауға арналған тапсырма береді.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  <w:t xml:space="preserve">Мысал келтіреді. 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Мысалы: «Қамажай. Енді...бір мәнісі табылар».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 xml:space="preserve">«Көрші әйел. Ә-ә, қойшы. Сен болмағасын... А-а, мына чемоданың не?»  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Бір жаққа жүргелі жатырсың ба?»</w:t>
            </w:r>
          </w:p>
          <w:tbl>
            <w:tblPr>
              <w:tblStyle w:val="a6"/>
              <w:tblW w:w="7430" w:type="dxa"/>
              <w:tblLayout w:type="fixed"/>
              <w:tblLook w:val="04A0" w:firstRow="1" w:lastRow="0" w:firstColumn="1" w:lastColumn="0" w:noHBand="0" w:noVBand="1"/>
            </w:tblPr>
            <w:tblGrid>
              <w:gridCol w:w="3274"/>
              <w:gridCol w:w="4156"/>
            </w:tblGrid>
            <w:tr w:rsidR="00BC1932" w:rsidRPr="00BC1932" w:rsidTr="007B550E">
              <w:trPr>
                <w:trHeight w:val="151"/>
              </w:trPr>
              <w:tc>
                <w:tcPr>
                  <w:tcW w:w="32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Бағалау критерийі</w:t>
                  </w:r>
                </w:p>
              </w:tc>
              <w:tc>
                <w:tcPr>
                  <w:tcW w:w="415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Дескриптор</w:t>
                  </w:r>
                </w:p>
              </w:tc>
            </w:tr>
            <w:tr w:rsidR="00BC1932" w:rsidRPr="00BC1932" w:rsidTr="007B550E">
              <w:trPr>
                <w:trHeight w:val="151"/>
              </w:trPr>
              <w:tc>
                <w:tcPr>
                  <w:tcW w:w="3274" w:type="dxa"/>
                  <w:vMerge w:val="restart"/>
                  <w:tcBorders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Шығармадағы көркемдегіш  құралдардың /психологиялық параллелизм, перифраз, сатира, гротеск, эллипсис/ қолданысын талдай отырып, автор стилін анықтай алады.</w:t>
                  </w:r>
                </w:p>
              </w:tc>
              <w:tc>
                <w:tcPr>
                  <w:tcW w:w="4156" w:type="dxa"/>
                  <w:tcBorders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Теориялық ұғымның анықтамасын түсінеді.</w:t>
                  </w:r>
                </w:p>
              </w:tc>
            </w:tr>
            <w:tr w:rsidR="00BC1932" w:rsidRPr="00BC1932" w:rsidTr="007B550E">
              <w:trPr>
                <w:trHeight w:val="549"/>
              </w:trPr>
              <w:tc>
                <w:tcPr>
                  <w:tcW w:w="3274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415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Қолданылу ерекшелігін талдайды.</w:t>
                  </w:r>
                </w:p>
              </w:tc>
            </w:tr>
            <w:tr w:rsidR="00BC1932" w:rsidRPr="0038314E" w:rsidTr="007B550E">
              <w:trPr>
                <w:trHeight w:val="990"/>
              </w:trPr>
              <w:tc>
                <w:tcPr>
                  <w:tcW w:w="3274" w:type="dxa"/>
                  <w:vMerge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4156" w:type="dxa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C7C95" w:rsidRPr="00BC1932" w:rsidRDefault="005C7C95" w:rsidP="00FB6592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BC1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Көркемдегіш құралдар негізінде автор стилін анықтайды.</w:t>
                  </w:r>
                </w:p>
              </w:tc>
            </w:tr>
          </w:tbl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Теориялық ұғымның анықтамасын талдап, дәптерлеріне жазып алады. Шығармадан қарастырып, қолданылу ерекшелігін түсіндіреді.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Оқушыларды жеке-жеке бағалау ұйымдастырылады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8-сынып </w:t>
            </w:r>
            <w:r w:rsidR="00CB448C" w:rsidRPr="00BC193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br/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әдебиеті  оқулығы</w:t>
            </w:r>
          </w:p>
          <w:p w:rsidR="005C7C95" w:rsidRPr="00BC1932" w:rsidRDefault="005C7C95" w:rsidP="00FB6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</w:tr>
      <w:tr w:rsidR="00BC1932" w:rsidRPr="00BC1932" w:rsidTr="001B5D5E">
        <w:trPr>
          <w:trHeight w:val="2107"/>
        </w:trPr>
        <w:tc>
          <w:tcPr>
            <w:tcW w:w="474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C7C95" w:rsidRPr="00BC1932" w:rsidRDefault="005C7C95" w:rsidP="00FB65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соңы</w:t>
            </w:r>
            <w:r w:rsidRPr="00B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  <w:t xml:space="preserve"> </w:t>
            </w: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 мин</w:t>
            </w:r>
          </w:p>
        </w:tc>
        <w:tc>
          <w:tcPr>
            <w:tcW w:w="2546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C30C72" wp14:editId="09C1557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1209040</wp:posOffset>
                      </wp:positionV>
                      <wp:extent cx="2152650" cy="1905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4A64969" id="Прямая соединительная линия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95.2pt" to="233.8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" strokecolor="windowText"/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F7BCB2" wp14:editId="330EE10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828040</wp:posOffset>
                      </wp:positionV>
                      <wp:extent cx="2152650" cy="1905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99D999" id="Прямая соединительная линия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65.2pt" to="233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" strokecolor="black [3213]"/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DC1772" wp14:editId="027C4FF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1037590</wp:posOffset>
                      </wp:positionV>
                      <wp:extent cx="2152650" cy="1905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8B1C401"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81.7pt" to="233.8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" strokecolor="black [3213]"/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3E774" wp14:editId="74A3469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675640</wp:posOffset>
                      </wp:positionV>
                      <wp:extent cx="2152650" cy="1905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72434DA"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53.2pt" to="233.8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" strokecolor="black [3213]"/>
                  </w:pict>
                </mc:Fallback>
              </mc:AlternateConten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Кері байланыс: «Ойды аяқта»</w:t>
            </w:r>
            <w:r w:rsidRPr="00BC19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Оқушыларға аяқталмаған сөйлемдер ұсынады. Олар толықтырып болған соң, танысады, талқылайды.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Бүгін мен                                                                білдім.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Мен                                                                         үйрендім.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Қиындық                                                               тудырды.</w:t>
            </w:r>
            <w:r w:rsidRPr="00BC19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Қолымнан                                                               келді.</w:t>
            </w:r>
          </w:p>
        </w:tc>
        <w:tc>
          <w:tcPr>
            <w:tcW w:w="896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Берілген сөйлемдерді аяқтау арқылы сабақ барысындағы іс-әрекеттерін ой елегінен өткізеді.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7C95" w:rsidRPr="00BC1932" w:rsidRDefault="005C7C95" w:rsidP="00FB659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C7C95" w:rsidRPr="00BC1932" w:rsidRDefault="005C7C95" w:rsidP="00FB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85D49" wp14:editId="257F7D2F">
                  <wp:extent cx="952500" cy="1171574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14" cy="1176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7C95" w:rsidRPr="00BC1932" w:rsidRDefault="00D47FBF" w:rsidP="00FB65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9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Кеспе қағаздар</w:t>
            </w:r>
          </w:p>
        </w:tc>
      </w:tr>
    </w:tbl>
    <w:p w:rsidR="001B5D5E" w:rsidRPr="00BC1932" w:rsidRDefault="005A2E83" w:rsidP="00FB65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                                                                        </w:t>
      </w:r>
      <w:r w:rsidR="001B5D5E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                 Мұғалім рефлексияс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3969"/>
        <w:gridCol w:w="3905"/>
      </w:tblGrid>
      <w:tr w:rsidR="001B5D5E" w:rsidTr="001B5D5E">
        <w:tc>
          <w:tcPr>
            <w:tcW w:w="6912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3969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                        Сәтті тұстары</w:t>
            </w:r>
          </w:p>
        </w:tc>
        <w:tc>
          <w:tcPr>
            <w:tcW w:w="3905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                                  Кедергілер</w:t>
            </w:r>
          </w:p>
        </w:tc>
      </w:tr>
      <w:tr w:rsidR="001B5D5E" w:rsidTr="001B5D5E">
        <w:tc>
          <w:tcPr>
            <w:tcW w:w="6912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Сабақ мақсатының жүзеге асуы</w:t>
            </w:r>
          </w:p>
        </w:tc>
        <w:tc>
          <w:tcPr>
            <w:tcW w:w="3969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3905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</w:tr>
      <w:tr w:rsidR="001B5D5E" w:rsidTr="001B5D5E">
        <w:tc>
          <w:tcPr>
            <w:tcW w:w="6912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Әдіс –тәсілдердін қолданысы</w:t>
            </w:r>
          </w:p>
        </w:tc>
        <w:tc>
          <w:tcPr>
            <w:tcW w:w="3969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3905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</w:tr>
      <w:tr w:rsidR="001B5D5E" w:rsidTr="001B5D5E">
        <w:tc>
          <w:tcPr>
            <w:tcW w:w="6912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Бағалауды жүзеге асыру</w:t>
            </w:r>
          </w:p>
        </w:tc>
        <w:tc>
          <w:tcPr>
            <w:tcW w:w="3969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3905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</w:tr>
      <w:tr w:rsidR="001B5D5E" w:rsidTr="001B5D5E">
        <w:tc>
          <w:tcPr>
            <w:tcW w:w="6912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Уақытты пайдалану</w:t>
            </w:r>
          </w:p>
        </w:tc>
        <w:tc>
          <w:tcPr>
            <w:tcW w:w="3969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3905" w:type="dxa"/>
          </w:tcPr>
          <w:p w:rsidR="001B5D5E" w:rsidRDefault="001B5D5E" w:rsidP="00FB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</w:tr>
    </w:tbl>
    <w:p w:rsidR="00701787" w:rsidRPr="00BC1932" w:rsidRDefault="00701787" w:rsidP="00791E7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01787" w:rsidRPr="00BC1932" w:rsidSect="00791E7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433AF"/>
    <w:multiLevelType w:val="multilevel"/>
    <w:tmpl w:val="1E92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C5663"/>
    <w:multiLevelType w:val="hybridMultilevel"/>
    <w:tmpl w:val="37A2C240"/>
    <w:lvl w:ilvl="0" w:tplc="667AD050"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28"/>
    <w:rsid w:val="0001438F"/>
    <w:rsid w:val="00021797"/>
    <w:rsid w:val="001B0604"/>
    <w:rsid w:val="001B5D5E"/>
    <w:rsid w:val="00310492"/>
    <w:rsid w:val="00325E89"/>
    <w:rsid w:val="00355DF5"/>
    <w:rsid w:val="00377BA4"/>
    <w:rsid w:val="0038314E"/>
    <w:rsid w:val="00392B9D"/>
    <w:rsid w:val="003C20DA"/>
    <w:rsid w:val="003E4C00"/>
    <w:rsid w:val="00431708"/>
    <w:rsid w:val="004F3658"/>
    <w:rsid w:val="00500E47"/>
    <w:rsid w:val="00517E28"/>
    <w:rsid w:val="005819AF"/>
    <w:rsid w:val="005A2E83"/>
    <w:rsid w:val="005C7C95"/>
    <w:rsid w:val="00621CFE"/>
    <w:rsid w:val="00672ED7"/>
    <w:rsid w:val="0067320F"/>
    <w:rsid w:val="006830DA"/>
    <w:rsid w:val="00683B5A"/>
    <w:rsid w:val="006B28D1"/>
    <w:rsid w:val="006E18C0"/>
    <w:rsid w:val="006F2D46"/>
    <w:rsid w:val="006F40A6"/>
    <w:rsid w:val="00701787"/>
    <w:rsid w:val="00721BB7"/>
    <w:rsid w:val="007446B0"/>
    <w:rsid w:val="00751675"/>
    <w:rsid w:val="00754C00"/>
    <w:rsid w:val="00760A43"/>
    <w:rsid w:val="00791E7D"/>
    <w:rsid w:val="007B550E"/>
    <w:rsid w:val="008437A6"/>
    <w:rsid w:val="00871B68"/>
    <w:rsid w:val="0091775C"/>
    <w:rsid w:val="00A3765C"/>
    <w:rsid w:val="00B016C9"/>
    <w:rsid w:val="00B33E66"/>
    <w:rsid w:val="00B3596C"/>
    <w:rsid w:val="00B35BEF"/>
    <w:rsid w:val="00BC1932"/>
    <w:rsid w:val="00BE78A8"/>
    <w:rsid w:val="00BF4E60"/>
    <w:rsid w:val="00CB448C"/>
    <w:rsid w:val="00D13E24"/>
    <w:rsid w:val="00D47FBF"/>
    <w:rsid w:val="00D74A97"/>
    <w:rsid w:val="00D76E92"/>
    <w:rsid w:val="00D96A32"/>
    <w:rsid w:val="00DA5F51"/>
    <w:rsid w:val="00E15BB4"/>
    <w:rsid w:val="00E221D0"/>
    <w:rsid w:val="00E55F48"/>
    <w:rsid w:val="00E728CC"/>
    <w:rsid w:val="00E80D37"/>
    <w:rsid w:val="00EB0AC7"/>
    <w:rsid w:val="00F266CB"/>
    <w:rsid w:val="00FB6592"/>
    <w:rsid w:val="00FF31F5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A43"/>
    <w:pPr>
      <w:ind w:left="720"/>
      <w:contextualSpacing/>
    </w:pPr>
  </w:style>
  <w:style w:type="table" w:styleId="a6">
    <w:name w:val="Table Grid"/>
    <w:basedOn w:val="a1"/>
    <w:uiPriority w:val="59"/>
    <w:rsid w:val="0067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31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A43"/>
    <w:pPr>
      <w:ind w:left="720"/>
      <w:contextualSpacing/>
    </w:pPr>
  </w:style>
  <w:style w:type="table" w:styleId="a6">
    <w:name w:val="Table Grid"/>
    <w:basedOn w:val="a1"/>
    <w:uiPriority w:val="59"/>
    <w:rsid w:val="0067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3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k.edu.kz/Attach/FileDownload/dd12ae12-0a47-4a1f-89f2-97923a2b75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F85B-B860-43F8-BFAD-C6BDD045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2023-02-14T08:22:00Z</dcterms:created>
  <dcterms:modified xsi:type="dcterms:W3CDTF">2023-02-15T07:07:00Z</dcterms:modified>
</cp:coreProperties>
</file>