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8B" w:rsidRDefault="00EF4B8B" w:rsidP="00EF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FA6" w:rsidRDefault="00EF4B8B" w:rsidP="00EF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 по математике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F4B8B" w:rsidRDefault="00EF4B8B" w:rsidP="00EF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2"/>
        <w:gridCol w:w="14"/>
        <w:gridCol w:w="758"/>
        <w:gridCol w:w="57"/>
        <w:gridCol w:w="1712"/>
        <w:gridCol w:w="2895"/>
        <w:gridCol w:w="1915"/>
        <w:gridCol w:w="2091"/>
      </w:tblGrid>
      <w:tr w:rsidR="00E57FA6" w:rsidRPr="00DB0901" w:rsidTr="009869DA">
        <w:trPr>
          <w:cantSplit/>
          <w:trHeight w:val="473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EF4B8B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</w:tr>
      <w:tr w:rsidR="00E57FA6" w:rsidRPr="00DB0901" w:rsidTr="009869DA">
        <w:trPr>
          <w:cantSplit/>
          <w:trHeight w:val="47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DB0901">
              <w:rPr>
                <w:rFonts w:ascii="Times New Roman" w:hAnsi="Times New Roman"/>
                <w:sz w:val="24"/>
                <w:szCs w:val="24"/>
              </w:rPr>
              <w:t>:</w:t>
            </w: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4B8B">
              <w:rPr>
                <w:rFonts w:ascii="Times New Roman" w:hAnsi="Times New Roman"/>
                <w:sz w:val="24"/>
                <w:szCs w:val="24"/>
                <w:lang w:val="ru-RU"/>
              </w:rPr>
              <w:t>16.11.20</w:t>
            </w:r>
          </w:p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EF4B8B">
              <w:rPr>
                <w:rFonts w:ascii="Times New Roman" w:hAnsi="Times New Roman"/>
                <w:sz w:val="24"/>
                <w:szCs w:val="24"/>
                <w:lang w:val="ru-RU"/>
              </w:rPr>
              <w:t>Абдалиева</w:t>
            </w:r>
            <w:proofErr w:type="spellEnd"/>
            <w:r w:rsidR="00EF4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Д.Э.</w:t>
            </w:r>
          </w:p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DB0901" w:rsidTr="009869DA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B0901">
              <w:rPr>
                <w:rFonts w:ascii="Times New Roman" w:hAnsi="Times New Roman"/>
                <w:sz w:val="24"/>
                <w:szCs w:val="24"/>
              </w:rPr>
              <w:t>:</w:t>
            </w: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0149" w:rsidRPr="00DB090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DB09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DB0901" w:rsidTr="009869DA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DB0901" w:rsidRDefault="00DB090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3А. Решение задач на движение, урожайность. Природные явления</w:t>
            </w:r>
          </w:p>
        </w:tc>
      </w:tr>
      <w:tr w:rsidR="00E57FA6" w:rsidRPr="00DB0901" w:rsidTr="009869DA">
        <w:trPr>
          <w:cantSplit/>
          <w:trHeight w:val="50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90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1" w:rsidRPr="00DB0901" w:rsidRDefault="00DB0901" w:rsidP="00DB0901">
            <w:pPr>
              <w:pStyle w:val="Default"/>
              <w:rPr>
                <w:b/>
              </w:rPr>
            </w:pPr>
            <w:r w:rsidRPr="00DB0901">
              <w:rPr>
                <w:b/>
              </w:rPr>
              <w:t xml:space="preserve">Решение задач на зависимость между величинами. Круговая диаграмма. </w:t>
            </w:r>
          </w:p>
          <w:p w:rsidR="00067D90" w:rsidRPr="00DB0901" w:rsidRDefault="00DB0901" w:rsidP="00DB0901">
            <w:pPr>
              <w:pStyle w:val="Default"/>
            </w:pPr>
            <w:r w:rsidRPr="00DB0901">
              <w:rPr>
                <w:b/>
              </w:rPr>
              <w:t>Природа и человек</w:t>
            </w:r>
          </w:p>
        </w:tc>
      </w:tr>
      <w:tr w:rsidR="00E57FA6" w:rsidRPr="00DB0901" w:rsidTr="00BB64FA">
        <w:trPr>
          <w:cantSplit/>
          <w:trHeight w:val="859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1" w:rsidRPr="00DB0901" w:rsidRDefault="00DB0901" w:rsidP="00DB0901">
            <w:pPr>
              <w:pStyle w:val="Default"/>
            </w:pPr>
            <w:r w:rsidRPr="00DB0901">
              <w:t xml:space="preserve">4.5.1.2** использовать при решении задач зависимость между величинами: производительность, время, затраченное на работу, выполненная работа/урожайность, площадь, масса урожая/скорость, время, расстояние; </w:t>
            </w:r>
          </w:p>
          <w:p w:rsidR="00E57FA6" w:rsidRPr="00DB0901" w:rsidRDefault="00DB0901" w:rsidP="00DB0901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4.5.1.1 моделировать задачу в виде чертежа, алгоритма, круговой диаграммы, графика;</w:t>
            </w:r>
          </w:p>
        </w:tc>
      </w:tr>
      <w:tr w:rsidR="00E57FA6" w:rsidRPr="00DB0901" w:rsidTr="00755CD3">
        <w:trPr>
          <w:cantSplit/>
          <w:trHeight w:val="54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1" w:rsidRPr="00DB0901" w:rsidRDefault="00DB0901" w:rsidP="00DB090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 Задачи и математическая модель</w:t>
            </w:r>
          </w:p>
          <w:p w:rsidR="00E57FA6" w:rsidRPr="00DB0901" w:rsidRDefault="00E57FA6" w:rsidP="00755CD3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FA6" w:rsidRPr="00DB0901" w:rsidTr="009869DA">
        <w:trPr>
          <w:cantSplit/>
          <w:trHeight w:val="198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38" w:rsidRPr="00DB0901" w:rsidRDefault="00F63A38" w:rsidP="00F63A38">
            <w:pPr>
              <w:pStyle w:val="Default"/>
              <w:jc w:val="both"/>
            </w:pPr>
            <w:r w:rsidRPr="00DB0901">
              <w:rPr>
                <w:b/>
                <w:bCs/>
              </w:rPr>
              <w:t xml:space="preserve">Языковые цели </w:t>
            </w:r>
          </w:p>
          <w:p w:rsidR="00E57FA6" w:rsidRPr="00DB0901" w:rsidRDefault="00E57FA6" w:rsidP="009F1DD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FA" w:rsidRPr="00DB0901" w:rsidRDefault="00BB64FA" w:rsidP="00BB64F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Учащиеся могут: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объяснять ход решения задач, читать круговую диаграмму. </w:t>
            </w:r>
          </w:p>
          <w:p w:rsidR="00BB64FA" w:rsidRPr="00DB0901" w:rsidRDefault="00BB64FA" w:rsidP="00BB64FA">
            <w:pPr>
              <w:pStyle w:val="Default"/>
              <w:jc w:val="both"/>
              <w:rPr>
                <w:b/>
                <w:bCs/>
              </w:rPr>
            </w:pPr>
            <w:r w:rsidRPr="00DB0901">
              <w:rPr>
                <w:b/>
                <w:bCs/>
              </w:rPr>
              <w:t>Пре</w:t>
            </w:r>
            <w:r w:rsidR="00E87A1B" w:rsidRPr="00DB0901">
              <w:rPr>
                <w:b/>
                <w:bCs/>
              </w:rPr>
              <w:t>дметная лексика и терминология:</w:t>
            </w:r>
            <w:r w:rsidRPr="00DB0901">
              <w:rPr>
                <w:b/>
                <w:bCs/>
              </w:rPr>
              <w:t xml:space="preserve">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Круговая диаграмма, взаимосвязанные величины. </w:t>
            </w:r>
          </w:p>
          <w:p w:rsidR="00DB0901" w:rsidRPr="00DB0901" w:rsidRDefault="00DB0901" w:rsidP="00DB0901">
            <w:pPr>
              <w:pStyle w:val="Default"/>
              <w:jc w:val="both"/>
            </w:pPr>
            <w:proofErr w:type="gramStart"/>
            <w:r w:rsidRPr="00DB0901">
              <w:t xml:space="preserve">производительность, время, затраченное на работу, выполненная работа/урожайность, площадь, масса урожая/скорость, время, расстояние. </w:t>
            </w:r>
            <w:proofErr w:type="gramEnd"/>
          </w:p>
          <w:p w:rsidR="00BB64FA" w:rsidRPr="00DB0901" w:rsidRDefault="00BB64FA" w:rsidP="00BB64FA">
            <w:pPr>
              <w:pStyle w:val="Default"/>
              <w:jc w:val="both"/>
            </w:pPr>
            <w:r w:rsidRPr="00DB0901">
              <w:rPr>
                <w:b/>
                <w:bCs/>
              </w:rPr>
              <w:t xml:space="preserve">Полезные выражения для диалогов и письма: </w:t>
            </w:r>
          </w:p>
          <w:p w:rsidR="00BB64FA" w:rsidRPr="00DB0901" w:rsidRDefault="00BB64FA" w:rsidP="00BB64FA">
            <w:pPr>
              <w:pStyle w:val="Default"/>
              <w:jc w:val="both"/>
              <w:rPr>
                <w:i/>
                <w:iCs/>
              </w:rPr>
            </w:pPr>
            <w:r w:rsidRPr="00DB0901">
              <w:rPr>
                <w:i/>
                <w:iCs/>
              </w:rPr>
              <w:t xml:space="preserve">Обсуждение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Какие взаимосвязанные величины вы уже изучили?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Назовите формулы, которые вам понадобились.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Почему удобно использовать круговую диаграмму при решении задач?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Что показывают сектора диаграммы?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От чего зависит размер секторов (какой-либо связанной части данных)? </w:t>
            </w:r>
          </w:p>
          <w:p w:rsidR="00DB0901" w:rsidRPr="00DB0901" w:rsidRDefault="00BB64FA" w:rsidP="00DB0901">
            <w:pPr>
              <w:pStyle w:val="Default"/>
              <w:jc w:val="both"/>
            </w:pPr>
            <w:r w:rsidRPr="00DB0901">
              <w:rPr>
                <w:i/>
                <w:iCs/>
              </w:rPr>
              <w:t xml:space="preserve">Письмо </w:t>
            </w:r>
          </w:p>
          <w:p w:rsidR="00DB0901" w:rsidRPr="00DB0901" w:rsidRDefault="00DB0901" w:rsidP="00DB0901">
            <w:pPr>
              <w:pStyle w:val="Default"/>
              <w:jc w:val="both"/>
            </w:pPr>
            <w:r w:rsidRPr="00DB0901">
              <w:t xml:space="preserve">Покажите данные задачи на диаграмме. </w:t>
            </w:r>
          </w:p>
          <w:p w:rsidR="00E57FA6" w:rsidRPr="00DB0901" w:rsidRDefault="00DB0901" w:rsidP="00DB0901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диаграмму и подпишите данные в тетради. </w:t>
            </w:r>
          </w:p>
        </w:tc>
      </w:tr>
      <w:tr w:rsidR="00E57FA6" w:rsidRPr="00DB0901" w:rsidTr="005F5769">
        <w:trPr>
          <w:cantSplit/>
          <w:trHeight w:val="488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CB2A8F" w:rsidP="00CB2A8F">
            <w:pPr>
              <w:pStyle w:val="Default"/>
            </w:pPr>
            <w:r w:rsidRPr="00DB0901">
              <w:rPr>
                <w:b/>
                <w:bCs/>
              </w:rPr>
              <w:t xml:space="preserve">Критерии оценивания 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1" w:rsidRDefault="00DB0901" w:rsidP="00DB090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Знает зависимости между величинами: производительность, время, затраченное на работу, выполненная работа/урожайность, площадь, масса урожая/скорость, время, расстояние. </w:t>
            </w:r>
            <w:proofErr w:type="gramEnd"/>
          </w:p>
          <w:p w:rsidR="00DB0901" w:rsidRDefault="00DB0901" w:rsidP="00DB0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Применяет знания о взаимозависимых величинах при решении задач. </w:t>
            </w:r>
          </w:p>
          <w:p w:rsidR="00E57FA6" w:rsidRPr="00DB0901" w:rsidRDefault="00DB0901" w:rsidP="00DB0901">
            <w:pPr>
              <w:pStyle w:val="Default"/>
              <w:spacing w:line="240" w:lineRule="atLeast"/>
            </w:pPr>
            <w:r>
              <w:rPr>
                <w:sz w:val="23"/>
                <w:szCs w:val="23"/>
              </w:rPr>
              <w:t xml:space="preserve">Умеет моделировать задачу в виде чертежа, круговой диаграммы, графика. </w:t>
            </w:r>
          </w:p>
        </w:tc>
      </w:tr>
      <w:tr w:rsidR="00E57FA6" w:rsidRPr="00DB0901" w:rsidTr="009869DA">
        <w:trPr>
          <w:cantSplit/>
          <w:trHeight w:val="576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01" w:rsidRDefault="00DB0901" w:rsidP="00DB0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величин, столбчатые диаграммы. </w:t>
            </w:r>
          </w:p>
          <w:p w:rsidR="00E57FA6" w:rsidRPr="00DB0901" w:rsidRDefault="00E57FA6" w:rsidP="00BB64FA">
            <w:pPr>
              <w:pStyle w:val="Default"/>
            </w:pPr>
          </w:p>
        </w:tc>
      </w:tr>
      <w:tr w:rsidR="00E57FA6" w:rsidRPr="00DB0901" w:rsidTr="009F1DD5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07385" w:rsidRPr="00DB0901" w:rsidTr="009869DA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07385" w:rsidRPr="00DB0901" w:rsidTr="009869DA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DB0901" w:rsidRDefault="00E57FA6" w:rsidP="009F1DD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E87A1B" w:rsidRPr="00DB0901" w:rsidRDefault="009869DA" w:rsidP="00E87A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87A1B" w:rsidRPr="00DB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Релаксация (под музыку звуков природы).</w:t>
            </w:r>
          </w:p>
          <w:p w:rsidR="00E87A1B" w:rsidRPr="00DB0901" w:rsidRDefault="00E87A1B" w:rsidP="00E87A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      </w:r>
          </w:p>
          <w:p w:rsidR="004902A2" w:rsidRPr="00DB0901" w:rsidRDefault="00E87A1B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Глубоко вдохните и выдохните. Выдохните вчерашнюю обиду, </w:t>
            </w: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злость, беспокойство, забудьте о них. Вдохните в себя свежесть осеннего утра, тепло солнечных лучей, чистоту рек. Я желаю вам крепкого здоровья, хорошего настроения, успехов, доброго отношения к себе и друг другу. Я посчитаю до 5 . На счёт «5» – вы откроете глаза. Окружающий вас мир – большое волшебное зеркало. И мы сумеем с вами увидеть и почувствовать всю красоту окружающей природы.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DB0901" w:rsidRDefault="009869DA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DB090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Эмоциональный настрой</w:t>
            </w:r>
          </w:p>
        </w:tc>
      </w:tr>
      <w:tr w:rsidR="00D07385" w:rsidRPr="00DB0901" w:rsidTr="009869DA">
        <w:trPr>
          <w:trHeight w:val="569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DB0901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DB0901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DB0901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DB0901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DB0901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555B6E" w:rsidRPr="00DB0901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DB0901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DB0901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85019" w:rsidRPr="00DB0901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DB0901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9A" w:rsidRPr="00DB0901" w:rsidRDefault="00326036" w:rsidP="009F1DD5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DB0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E57FA6" w:rsidRPr="00DB0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632DF6" w:rsidRPr="00DB0901" w:rsidRDefault="00656D13" w:rsidP="009F1DD5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="009869DA"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диктант:</w:t>
            </w:r>
          </w:p>
          <w:p w:rsidR="00BB64FA" w:rsidRPr="00DB0901" w:rsidRDefault="00242997" w:rsidP="00BB64FA">
            <w:pPr>
              <w:shd w:val="clear" w:color="auto" w:fill="FFFFFF"/>
              <w:spacing w:after="0" w:line="240" w:lineRule="auto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87A1B"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Посчитай сумму 2 чисел: 45 и 60 и уменьши её на 4 десятка.</w:t>
            </w:r>
            <w:r w:rsidR="00E87A1B"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Посчитай разность между 330 и 220 и уменьши его на 50.</w:t>
            </w:r>
            <w:r w:rsidR="00E87A1B"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Найди частное от чисел 450 и 9.</w:t>
            </w:r>
            <w:r w:rsidR="00E87A1B"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Известна сумма чисел - 750 и первое слагаемое - 200. Чему равно второе слагаемое?</w:t>
            </w:r>
            <w:r w:rsidR="00E87A1B"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Известна разность между числами - 300 и уменьшаемое - 770. Чему равно вычитаемое?</w:t>
            </w:r>
            <w:r w:rsidR="00E87A1B"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Известно частное - 6 и делитель - 30. Чему равно делимое? </w:t>
            </w:r>
          </w:p>
          <w:p w:rsidR="00FC4DEB" w:rsidRPr="00DB0901" w:rsidRDefault="00326036" w:rsidP="00656D1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="00656D13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CF4694" w:rsidRPr="00DB0901" w:rsidRDefault="00656D13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242997"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Вычисли, расположи ответы в порядке возрастания, и ты прочитаешь пословицу об урожае.</w:t>
            </w:r>
          </w:p>
          <w:p w:rsidR="00242997" w:rsidRPr="00DB0901" w:rsidRDefault="00242997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14850" cy="255270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C7F" w:rsidRDefault="00165C7F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242997" w:rsidRPr="00DB0901" w:rsidRDefault="00242997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2 200 · 30 = </w:t>
            </w:r>
          </w:p>
          <w:p w:rsidR="00165C7F" w:rsidRDefault="00165C7F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242997" w:rsidRPr="00DB0901" w:rsidRDefault="00242997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9 100 · 30 = </w:t>
            </w:r>
          </w:p>
          <w:p w:rsidR="00165C7F" w:rsidRDefault="00165C7F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242997" w:rsidRPr="00DB0901" w:rsidRDefault="00242997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2 000 · 50 = </w:t>
            </w:r>
          </w:p>
          <w:p w:rsidR="00165C7F" w:rsidRDefault="00165C7F" w:rsidP="002429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B64FA" w:rsidRPr="00DB0901" w:rsidRDefault="00242997" w:rsidP="00242997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  <w:lang w:bidi="ru-RU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2 500 · 30 = </w:t>
            </w:r>
          </w:p>
          <w:p w:rsidR="00165C7F" w:rsidRDefault="00165C7F" w:rsidP="00CF469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E31754" w:rsidRPr="00DB0901" w:rsidRDefault="00326036" w:rsidP="00CF469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="00674C50"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 w:rsidR="00656D13"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="00656D13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CF4694" w:rsidRPr="00DB0901" w:rsidRDefault="00656D13" w:rsidP="00CF469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242997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классом:</w:t>
            </w:r>
          </w:p>
          <w:p w:rsidR="00242997" w:rsidRDefault="00242997" w:rsidP="00CF469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 Вырази величины в указанных единицах измерения.</w:t>
            </w:r>
          </w:p>
          <w:p w:rsidR="00165C7F" w:rsidRPr="00DB0901" w:rsidRDefault="00165C7F" w:rsidP="00CF469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514850" cy="12477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C7F" w:rsidRDefault="00A032C0" w:rsidP="00A032C0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Запомни!!!</w:t>
            </w:r>
          </w:p>
          <w:p w:rsidR="00A032C0" w:rsidRPr="00165C7F" w:rsidRDefault="00A032C0" w:rsidP="00165C7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A032C0" w:rsidRPr="00DB0901" w:rsidRDefault="00A032C0" w:rsidP="00A032C0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DB09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>
                  <wp:extent cx="2876550" cy="2573116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573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C50" w:rsidRPr="00DB0901" w:rsidRDefault="00326036" w:rsidP="00B413DB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74C50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</w:t>
            </w:r>
            <w:r w:rsidR="00656D13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C50" w:rsidRPr="00DB0901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9B2886" w:rsidRPr="00DB0901" w:rsidRDefault="00A032C0" w:rsidP="00B413D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(И</w:t>
            </w:r>
            <w:r w:rsidR="00656D13" w:rsidRPr="00DB0901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 w:rsidR="00B413DB"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Самостоятельная работа.</w:t>
            </w:r>
          </w:p>
          <w:p w:rsidR="00A032C0" w:rsidRPr="00DB0901" w:rsidRDefault="00A032C0" w:rsidP="00B413D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Реши задачи. Запиши формулы, которые ты использовал.</w:t>
            </w:r>
          </w:p>
          <w:p w:rsidR="00A032C0" w:rsidRPr="00DB0901" w:rsidRDefault="00A032C0" w:rsidP="00B413DB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  <w:lang w:bidi="ru-RU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object w:dxaOrig="835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25pt;height:106.5pt" o:ole="">
                  <v:imagedata r:id="rId9" o:title=""/>
                </v:shape>
                <o:OLEObject Type="Embed" ProgID="PBrush" ShapeID="_x0000_i1025" DrawAspect="Content" ObjectID="_1667385697" r:id="rId10"/>
              </w:object>
            </w:r>
          </w:p>
          <w:p w:rsidR="00A032C0" w:rsidRPr="00DB0901" w:rsidRDefault="00A032C0" w:rsidP="00296A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3175" cy="15486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54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E51" w:rsidRPr="00DB0901" w:rsidRDefault="00B413DB" w:rsidP="00296A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F47653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 диаграмму. Ответь на вопросы.</w:t>
            </w:r>
          </w:p>
          <w:p w:rsidR="009B2886" w:rsidRPr="00DB0901" w:rsidRDefault="00F47653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а) Каких дней в году больше всего?</w:t>
            </w:r>
          </w:p>
          <w:p w:rsidR="00F47653" w:rsidRPr="00DB0901" w:rsidRDefault="00F47653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б) Какую долю от общего числа дней в году занимают:</w:t>
            </w:r>
          </w:p>
          <w:p w:rsidR="00F47653" w:rsidRPr="00DB0901" w:rsidRDefault="00F47653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- солнечные дни?</w:t>
            </w:r>
          </w:p>
          <w:p w:rsidR="00F47653" w:rsidRPr="00DB0901" w:rsidRDefault="00F47653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облачные дни?</w:t>
            </w:r>
          </w:p>
          <w:p w:rsidR="00F47653" w:rsidRPr="00DB0901" w:rsidRDefault="00F47653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дни со снегом?</w:t>
            </w:r>
          </w:p>
          <w:p w:rsidR="00D32F5C" w:rsidRPr="00DB0901" w:rsidRDefault="00D32F5C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в) Сколько примерно дней в году стоит пасмурная погода?</w:t>
            </w:r>
          </w:p>
          <w:p w:rsidR="00F47653" w:rsidRPr="00DB0901" w:rsidRDefault="00170AB9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г) Сравни количество дней в году с осадками (дождь, снег) и облачных дней без осадков.</w:t>
            </w:r>
          </w:p>
          <w:p w:rsidR="00170AB9" w:rsidRPr="00DB0901" w:rsidRDefault="00170AB9" w:rsidP="002126AA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3878" cy="1962150"/>
                  <wp:effectExtent l="19050" t="0" r="522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78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036" w:rsidRPr="00DB0901" w:rsidRDefault="00326036" w:rsidP="00296A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Физминутка.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Раз –</w:t>
            </w:r>
            <w:r w:rsidR="00170AB9"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налево, два – направо,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Три –</w:t>
            </w:r>
            <w:r w:rsidR="00170AB9"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наверх, четыре — вниз.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по кругу смотрим,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Чтобы лучше видеть мир.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Взгляд  направим ближе, дальше,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Тренируя мышцу глаз.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Видеть скоро будем лучше,</w:t>
            </w:r>
          </w:p>
          <w:p w:rsidR="00170AB9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Убедитесь вы сейчас!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А теперь нажмем немного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Точки возле своих глаз.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Сил дадим им много-много,</w:t>
            </w:r>
          </w:p>
          <w:p w:rsidR="00326036" w:rsidRPr="00DB0901" w:rsidRDefault="00326036" w:rsidP="00326036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Чтоб усилить в </w:t>
            </w:r>
            <w:proofErr w:type="gramStart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тыщу</w:t>
            </w:r>
            <w:proofErr w:type="gramEnd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раз!</w:t>
            </w:r>
          </w:p>
          <w:p w:rsidR="00920E51" w:rsidRPr="00DB0901" w:rsidRDefault="00326036" w:rsidP="009B288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 с проговариванием.</w:t>
            </w:r>
          </w:p>
          <w:p w:rsidR="002126AA" w:rsidRPr="00DB0901" w:rsidRDefault="00170AB9" w:rsidP="002126A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</w:t>
            </w:r>
            <w:r w:rsidR="002126AA"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парах. Математика в жизни.</w:t>
            </w:r>
          </w:p>
          <w:p w:rsidR="00170AB9" w:rsidRPr="00DB0901" w:rsidRDefault="00170AB9" w:rsidP="002126A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Покажи на диаграмме данные задачи. Начерти в тетради диаграмму и подпиши данные. Реши задачу. На одной молочной ферме выпускают жидкую молочную продукцию в таких соотношениях: половину всей продукции составляет молоко. Четвёртую часть — кефир, одну восьмую — ряженка, и одну восьмую — сливки.</w:t>
            </w: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Если молока выпускают 60 литров, </w:t>
            </w:r>
            <w:proofErr w:type="gramStart"/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литров другой продукции делают на ферме?</w:t>
            </w:r>
          </w:p>
          <w:p w:rsidR="00170AB9" w:rsidRPr="00DB0901" w:rsidRDefault="00170AB9" w:rsidP="002126AA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43025" cy="1328623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886" w:rsidRPr="00DB0901" w:rsidRDefault="009B2886" w:rsidP="00170AB9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77439C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(И) Исследуй.</w:t>
            </w:r>
          </w:p>
          <w:p w:rsidR="00170AB9" w:rsidRPr="00DB0901" w:rsidRDefault="00170AB9" w:rsidP="0077439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Нарисуй круговую диаграмму по задаче. Реши ее.</w:t>
            </w:r>
          </w:p>
          <w:p w:rsidR="00CD11A4" w:rsidRPr="00DB0901" w:rsidRDefault="00170AB9" w:rsidP="0077439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Огород имеет форму прямоугольника. Его длина 240 м. а ширина — в 4 раза меньше Одна четвёртая часть всей площади огорода занята помидорами, половина — картофелем, а другая четверт</w:t>
            </w:r>
            <w:proofErr w:type="gramStart"/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DB09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огурцами. Какая площадь занята каждой культурой?</w:t>
            </w:r>
            <w:r w:rsidR="00555F16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D11A4" w:rsidRPr="00DB0901" w:rsidRDefault="0077439C" w:rsidP="009B2886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7.(Г</w:t>
            </w:r>
            <w:r w:rsidR="009B2886"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2126AA" w:rsidRPr="00DB0901" w:rsidRDefault="0077439C" w:rsidP="009B2886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Реши устно и выполни проверку. Устрой с друзьями соревнование на быстроту и правильность решения примеров.</w:t>
            </w:r>
          </w:p>
          <w:p w:rsidR="0077439C" w:rsidRPr="00DB0901" w:rsidRDefault="0077439C" w:rsidP="0077439C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200 · 41 000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3200 · 20 000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27 000</w:t>
            </w:r>
            <w:proofErr w:type="gramStart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900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36 000 : 60 = </w:t>
            </w:r>
          </w:p>
          <w:p w:rsidR="0077439C" w:rsidRPr="00DB0901" w:rsidRDefault="0077439C" w:rsidP="0077439C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9C" w:rsidRPr="00DB0901" w:rsidRDefault="0077439C" w:rsidP="0077439C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9C" w:rsidRPr="00DB0901" w:rsidRDefault="0077439C" w:rsidP="0077439C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1111 · 50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1122 · 200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72 000</w:t>
            </w:r>
            <w:proofErr w:type="gramStart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9000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444 · 2000 =  </w:t>
            </w:r>
          </w:p>
          <w:p w:rsidR="0077439C" w:rsidRPr="00DB0901" w:rsidRDefault="0077439C" w:rsidP="0077439C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9C" w:rsidRPr="00DB0901" w:rsidRDefault="0077439C" w:rsidP="0077439C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39C" w:rsidRPr="00DB0901" w:rsidRDefault="0077439C" w:rsidP="009B2886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12 300 · 20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3210 · 300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33 900</w:t>
            </w:r>
            <w:proofErr w:type="gramStart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300 = 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br/>
              <w:t>880 000 : 80 = </w:t>
            </w:r>
          </w:p>
          <w:p w:rsidR="00CD11A4" w:rsidRPr="00DB0901" w:rsidRDefault="009B2886" w:rsidP="009B2886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Киска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В кухне нашей под столом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Стоит крынка с молоком.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(складываем из </w:t>
            </w:r>
            <w:proofErr w:type="gramStart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и всех остальных пальцев левой руки кружок)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К крынке кошка подошла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(“идем” указательным и средним пальцами правой руки)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Сверху сливки попила 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(указательным пальцем делаем “лакающие” движения в кружке, изображающем горшок)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Глубже сунулась в горшок: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- Молочка напьюсь я впрок! 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(засовываем палец глубже в кружок-горшок)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Что случилось? Ой-ой-ой!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Кошка крутит головой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(крутим головой)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Налакалась молочка –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Не уйти ей из горшка!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(пытаемся вытянуть палец из кружка)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С головы горшок не слез.</w:t>
            </w:r>
          </w:p>
          <w:p w:rsidR="009B2886" w:rsidRPr="00DB0901" w:rsidRDefault="009B2886" w:rsidP="009B2886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С ним и убежала в лес! </w:t>
            </w:r>
          </w:p>
          <w:p w:rsidR="00967110" w:rsidRPr="00DB0901" w:rsidRDefault="009B2886" w:rsidP="00E4039F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(топоча пальцами обеих рук по столу, </w:t>
            </w:r>
            <w:proofErr w:type="gramStart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показываем</w:t>
            </w:r>
            <w:proofErr w:type="gramEnd"/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 как кошка убежала)</w:t>
            </w:r>
          </w:p>
          <w:p w:rsidR="00967110" w:rsidRPr="00DB0901" w:rsidRDefault="00E4039F" w:rsidP="00E4039F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DB0901">
              <w:rPr>
                <w:b/>
                <w:color w:val="000000"/>
                <w:sz w:val="24"/>
                <w:szCs w:val="24"/>
              </w:rPr>
              <w:t>(И</w:t>
            </w:r>
            <w:r w:rsidR="00650823" w:rsidRPr="00DB0901">
              <w:rPr>
                <w:b/>
                <w:color w:val="000000"/>
                <w:sz w:val="24"/>
                <w:szCs w:val="24"/>
              </w:rPr>
              <w:t xml:space="preserve">) </w:t>
            </w:r>
            <w:r w:rsidR="0077439C" w:rsidRPr="00DB0901">
              <w:rPr>
                <w:b/>
                <w:color w:val="000000"/>
                <w:sz w:val="24"/>
                <w:szCs w:val="24"/>
              </w:rPr>
              <w:t>Творческая работа.</w:t>
            </w:r>
          </w:p>
          <w:p w:rsidR="00BE291F" w:rsidRPr="00DB0901" w:rsidRDefault="0077439C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Придумай задачи по таблице. Составь по 2 обратные задачи к каждой из них.</w:t>
            </w:r>
          </w:p>
          <w:p w:rsidR="00425DEE" w:rsidRPr="00DB0901" w:rsidRDefault="00425DEE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24375" cy="1371600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57FA6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DB0901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85019" w:rsidRPr="00DB0901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DB0901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E6B" w:rsidRPr="00DB0901" w:rsidRDefault="00983E6B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DB0901" w:rsidRDefault="0050409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DB0901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DB0901" w:rsidRDefault="00820967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52ED" w:rsidRPr="00DB0901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DB0901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Pr="00DB0901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Pr="00DB0901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Pr="00DB0901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C50" w:rsidRPr="00DB0901" w:rsidRDefault="00674C5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DB0901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DB0901" w:rsidRDefault="006A52ED" w:rsidP="009F1DD5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01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6A52ED" w:rsidRPr="00DB0901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DB0901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DB0901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6A52ED" w:rsidRPr="00DB0901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DB0901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DB0901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DB0901" w:rsidRDefault="006A52ED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385" w:rsidRPr="00DB0901" w:rsidTr="009869DA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FA6" w:rsidRPr="00DB0901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57FA6" w:rsidRPr="00DB0901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E6B" w:rsidRPr="00DB0901" w:rsidRDefault="00E57FA6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D61FD8" w:rsidRPr="00DB0901" w:rsidRDefault="00D61FD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A90F11" w:rsidRPr="00DB0901" w:rsidRDefault="00A90F1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7385" w:rsidRPr="00DB0901" w:rsidRDefault="00A8734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Картинки к рефлексии. </w:t>
            </w:r>
          </w:p>
        </w:tc>
      </w:tr>
      <w:tr w:rsidR="00E57FA6" w:rsidRPr="00DB0901" w:rsidTr="009869DA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E57FA6" w:rsidRPr="00DB0901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E57FA6" w:rsidRPr="00DB0901" w:rsidTr="009869DA">
        <w:trPr>
          <w:trHeight w:hRule="exact" w:val="2358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6A52ED" w:rsidP="009F1DD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Style w:val="1"/>
                <w:rFonts w:eastAsia="Arial Unicode MS"/>
                <w:b w:val="0"/>
                <w:sz w:val="24"/>
                <w:szCs w:val="24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6A52ED" w:rsidRPr="00DB0901" w:rsidRDefault="006A52ED" w:rsidP="009F1DD5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DB0901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DB0901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DB0901">
              <w:rPr>
                <w:rStyle w:val="1"/>
                <w:rFonts w:eastAsia="Arial Unicode MS"/>
                <w:sz w:val="24"/>
                <w:szCs w:val="24"/>
              </w:rPr>
              <w:t xml:space="preserve"> по «Шкале трудности» в тетради.</w:t>
            </w:r>
          </w:p>
          <w:p w:rsidR="006A52ED" w:rsidRPr="00DB0901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DB0901">
              <w:rPr>
                <w:rStyle w:val="1"/>
                <w:rFonts w:eastAsia="Arial Unicode MS"/>
                <w:sz w:val="24"/>
                <w:szCs w:val="24"/>
              </w:rPr>
              <w:t>Взаимооценивание при работе в паре, группе классом</w:t>
            </w:r>
          </w:p>
          <w:p w:rsidR="006A52ED" w:rsidRPr="00DB0901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B0901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E57FA6" w:rsidRPr="00DB0901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gramStart"/>
            <w:r w:rsidRPr="00DB0901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усвоения навыка по (Творческая тетрадь)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2ED" w:rsidRPr="00DB0901" w:rsidRDefault="00E57FA6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DB0901">
              <w:rPr>
                <w:sz w:val="24"/>
                <w:szCs w:val="24"/>
              </w:rPr>
              <w:t xml:space="preserve"> </w:t>
            </w:r>
            <w:r w:rsidR="006A52ED" w:rsidRPr="00DB0901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6A52ED" w:rsidRPr="00DB0901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DB0901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6A52ED" w:rsidRPr="00DB0901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DB0901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6A52ED" w:rsidRPr="00DB0901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DB0901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E57FA6" w:rsidRPr="00DB0901" w:rsidRDefault="00E57FA6" w:rsidP="009F1DD5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A6" w:rsidRPr="00DB0901" w:rsidTr="009F1DD5">
        <w:trPr>
          <w:trHeight w:val="4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E57FA6" w:rsidRPr="00DB0901" w:rsidTr="009F1DD5">
        <w:trPr>
          <w:trHeight w:hRule="exact" w:val="408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DB0901" w:rsidTr="009F1DD5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DB0901" w:rsidTr="009F1DD5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DB0901" w:rsidTr="009F1DD5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E57FA6" w:rsidRPr="00DB0901" w:rsidTr="009F1DD5">
        <w:trPr>
          <w:trHeight w:hRule="exact" w:val="600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DB0901" w:rsidTr="009F1DD5">
        <w:trPr>
          <w:trHeight w:hRule="exact" w:val="677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DB0901" w:rsidTr="009F1DD5">
        <w:trPr>
          <w:trHeight w:hRule="exact" w:val="1329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узнал из урока о классе и отдель</w:t>
            </w: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DB090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DB0901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FA6" w:rsidRDefault="009F1DD5" w:rsidP="00E57FA6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71985"/>
    <w:multiLevelType w:val="multilevel"/>
    <w:tmpl w:val="4C4A30C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B875E9"/>
    <w:multiLevelType w:val="multilevel"/>
    <w:tmpl w:val="8F2E6CDE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3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5"/>
  </w:num>
  <w:num w:numId="19">
    <w:abstractNumId w:val="26"/>
  </w:num>
  <w:num w:numId="20">
    <w:abstractNumId w:val="1"/>
  </w:num>
  <w:num w:numId="21">
    <w:abstractNumId w:val="4"/>
  </w:num>
  <w:num w:numId="22">
    <w:abstractNumId w:val="12"/>
  </w:num>
  <w:num w:numId="23">
    <w:abstractNumId w:val="10"/>
  </w:num>
  <w:num w:numId="24">
    <w:abstractNumId w:val="24"/>
  </w:num>
  <w:num w:numId="25">
    <w:abstractNumId w:val="17"/>
  </w:num>
  <w:num w:numId="26">
    <w:abstractNumId w:val="2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074E9"/>
    <w:rsid w:val="001153A5"/>
    <w:rsid w:val="001206B6"/>
    <w:rsid w:val="00126E9D"/>
    <w:rsid w:val="001563B6"/>
    <w:rsid w:val="00165C7F"/>
    <w:rsid w:val="00170AB9"/>
    <w:rsid w:val="001B27C3"/>
    <w:rsid w:val="001C5504"/>
    <w:rsid w:val="00200BB2"/>
    <w:rsid w:val="00204054"/>
    <w:rsid w:val="002126AA"/>
    <w:rsid w:val="002238C7"/>
    <w:rsid w:val="00226D3E"/>
    <w:rsid w:val="00242997"/>
    <w:rsid w:val="00291152"/>
    <w:rsid w:val="00296A72"/>
    <w:rsid w:val="002B7B3D"/>
    <w:rsid w:val="002C4716"/>
    <w:rsid w:val="002D15BC"/>
    <w:rsid w:val="00301095"/>
    <w:rsid w:val="00326036"/>
    <w:rsid w:val="0036284F"/>
    <w:rsid w:val="0036784E"/>
    <w:rsid w:val="00371861"/>
    <w:rsid w:val="00393143"/>
    <w:rsid w:val="003C4964"/>
    <w:rsid w:val="003F029A"/>
    <w:rsid w:val="00406FCE"/>
    <w:rsid w:val="004249D0"/>
    <w:rsid w:val="00424BB8"/>
    <w:rsid w:val="00425804"/>
    <w:rsid w:val="00425DEE"/>
    <w:rsid w:val="00440C29"/>
    <w:rsid w:val="00441A0C"/>
    <w:rsid w:val="00480C54"/>
    <w:rsid w:val="00485BA5"/>
    <w:rsid w:val="004902A2"/>
    <w:rsid w:val="0049493C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F5769"/>
    <w:rsid w:val="005F7CD4"/>
    <w:rsid w:val="006110AB"/>
    <w:rsid w:val="00632DF6"/>
    <w:rsid w:val="00650823"/>
    <w:rsid w:val="00656D13"/>
    <w:rsid w:val="00674C50"/>
    <w:rsid w:val="006A52ED"/>
    <w:rsid w:val="006E017C"/>
    <w:rsid w:val="007205FE"/>
    <w:rsid w:val="00733F03"/>
    <w:rsid w:val="00740149"/>
    <w:rsid w:val="00755CD3"/>
    <w:rsid w:val="0077439C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C2C24"/>
    <w:rsid w:val="008C6D6B"/>
    <w:rsid w:val="00920E51"/>
    <w:rsid w:val="00925C34"/>
    <w:rsid w:val="00967110"/>
    <w:rsid w:val="00983E6B"/>
    <w:rsid w:val="0098681D"/>
    <w:rsid w:val="009869DA"/>
    <w:rsid w:val="009A3846"/>
    <w:rsid w:val="009B2886"/>
    <w:rsid w:val="009D0AF5"/>
    <w:rsid w:val="009F1DD5"/>
    <w:rsid w:val="009F4B7F"/>
    <w:rsid w:val="00A032C0"/>
    <w:rsid w:val="00A25531"/>
    <w:rsid w:val="00A3782E"/>
    <w:rsid w:val="00A60CF9"/>
    <w:rsid w:val="00A77CDD"/>
    <w:rsid w:val="00A8055B"/>
    <w:rsid w:val="00A8734D"/>
    <w:rsid w:val="00A90F11"/>
    <w:rsid w:val="00AA3BB3"/>
    <w:rsid w:val="00AA4446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7252"/>
    <w:rsid w:val="00BB64FA"/>
    <w:rsid w:val="00BE071F"/>
    <w:rsid w:val="00BE291F"/>
    <w:rsid w:val="00C33AA4"/>
    <w:rsid w:val="00C472D0"/>
    <w:rsid w:val="00C65CAF"/>
    <w:rsid w:val="00CA382E"/>
    <w:rsid w:val="00CB2A8F"/>
    <w:rsid w:val="00CD11A4"/>
    <w:rsid w:val="00CF4694"/>
    <w:rsid w:val="00D06CFA"/>
    <w:rsid w:val="00D06F81"/>
    <w:rsid w:val="00D07385"/>
    <w:rsid w:val="00D1726C"/>
    <w:rsid w:val="00D252C4"/>
    <w:rsid w:val="00D32F5C"/>
    <w:rsid w:val="00D41043"/>
    <w:rsid w:val="00D605F3"/>
    <w:rsid w:val="00D61FD8"/>
    <w:rsid w:val="00D67B84"/>
    <w:rsid w:val="00DB0901"/>
    <w:rsid w:val="00DB129C"/>
    <w:rsid w:val="00DE535B"/>
    <w:rsid w:val="00DF5E4A"/>
    <w:rsid w:val="00DF6964"/>
    <w:rsid w:val="00E23A60"/>
    <w:rsid w:val="00E244E7"/>
    <w:rsid w:val="00E31754"/>
    <w:rsid w:val="00E34923"/>
    <w:rsid w:val="00E4039F"/>
    <w:rsid w:val="00E57FA6"/>
    <w:rsid w:val="00E87A1B"/>
    <w:rsid w:val="00EB1D56"/>
    <w:rsid w:val="00EF4B8B"/>
    <w:rsid w:val="00F0546B"/>
    <w:rsid w:val="00F2096C"/>
    <w:rsid w:val="00F47653"/>
    <w:rsid w:val="00F47CB0"/>
    <w:rsid w:val="00F63A38"/>
    <w:rsid w:val="00F63F73"/>
    <w:rsid w:val="00F816A9"/>
    <w:rsid w:val="00F848D4"/>
    <w:rsid w:val="00FA3E82"/>
    <w:rsid w:val="00FC4DEB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7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7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5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8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9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8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21B3FE-8F5A-4589-853F-3D248A7A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2</cp:revision>
  <cp:lastPrinted>2017-09-28T06:08:00Z</cp:lastPrinted>
  <dcterms:created xsi:type="dcterms:W3CDTF">2020-11-20T07:55:00Z</dcterms:created>
  <dcterms:modified xsi:type="dcterms:W3CDTF">2020-11-20T07:55:00Z</dcterms:modified>
</cp:coreProperties>
</file>