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6B62" w14:textId="77777777" w:rsidR="00F56D06" w:rsidRDefault="00F56D06" w:rsidP="00F56D06"/>
    <w:p w14:paraId="1A6A8883" w14:textId="77777777" w:rsidR="00F56D06" w:rsidRPr="00F56D06" w:rsidRDefault="00F56D06" w:rsidP="00F56D0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D06">
        <w:rPr>
          <w:rFonts w:ascii="Times New Roman" w:hAnsi="Times New Roman" w:cs="Times New Roman"/>
          <w:b/>
          <w:bCs/>
          <w:sz w:val="28"/>
          <w:szCs w:val="28"/>
        </w:rPr>
        <w:t>Роль учителя в повышении качества образования</w:t>
      </w:r>
    </w:p>
    <w:p w14:paraId="5FDDDDF9" w14:textId="658DD99F" w:rsidR="00F56D06" w:rsidRPr="00F56D06" w:rsidRDefault="00F56D06" w:rsidP="00F56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>Учитель — это призвание быть светом для других, проводником в мир знаний, искателем истины вместе с теми, кто только начинает свой путь. В каждом из нас живёт стремление к совершенству, к лучшему миру, и учитель — тот, кто делает это стремление возможным, воспитывая его в детях. Роль учителя в повышении качества образования заключается не только в передаче знаний, но и в пробуждении в детях жажды к познанию, умения задавать вопросы и искать ответы, способности думать глубже и видеть дальше.</w:t>
      </w:r>
    </w:p>
    <w:p w14:paraId="677527E7" w14:textId="1D482349" w:rsidR="00F56D06" w:rsidRPr="00F56D06" w:rsidRDefault="00F56D06" w:rsidP="00F56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 xml:space="preserve">Качество образования — это не только показатель успеваемости, это гармония между содержанием знаний и их восприятием учениками. Это тонкое искусство, в котором учитель выступает мастером, создающим пространство, где ребёнок может раскрыть свои способности, познать себя и мир. Для меня урок — это не просто отведённое время, это театр мыслей, лаборатория опыта, поле для открытий. Каждый ученик — это маленькая вселенная, которая жаждет быть понятой и принятой. </w:t>
      </w:r>
    </w:p>
    <w:p w14:paraId="5B9EBE34" w14:textId="737E590B" w:rsidR="00F56D06" w:rsidRPr="00F56D06" w:rsidRDefault="00F56D06" w:rsidP="00F56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>Я верю, что качественное образование начинается с доверия. Когда дети чувствуют, что учитель видит в них личность, когда ощущают, что их мнение важно, их мир начинает открываться навстречу знаниям.</w:t>
      </w:r>
    </w:p>
    <w:p w14:paraId="68875B78" w14:textId="521E6B54" w:rsidR="00F56D06" w:rsidRPr="00F56D06" w:rsidRDefault="00F56D06" w:rsidP="00F56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>Образование — это поиск смысла. И в этом поиске я стараюсь быть не строгим судьёй, а вдохновляющим путеводителем, который умеет слушать, понимать, направлять. Моё внимание к деталям, к вопросам, которые задают дети, к их сомнениям и успехам — это то, что делает уроки живыми</w:t>
      </w:r>
      <w:r w:rsidRPr="00F56D06">
        <w:rPr>
          <w:rFonts w:ascii="Times New Roman" w:hAnsi="Times New Roman" w:cs="Times New Roman"/>
          <w:sz w:val="28"/>
          <w:szCs w:val="28"/>
        </w:rPr>
        <w:t>.</w:t>
      </w:r>
    </w:p>
    <w:p w14:paraId="73EA885D" w14:textId="06C1A9CC" w:rsidR="00F56D06" w:rsidRPr="00F56D06" w:rsidRDefault="00F56D06" w:rsidP="00F56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</w:t>
      </w:r>
      <w:r w:rsidRPr="00F56D06">
        <w:rPr>
          <w:rFonts w:ascii="Times New Roman" w:hAnsi="Times New Roman" w:cs="Times New Roman"/>
          <w:sz w:val="28"/>
          <w:szCs w:val="28"/>
        </w:rPr>
        <w:t xml:space="preserve">не </w:t>
      </w:r>
      <w:r w:rsidRPr="00F56D06">
        <w:rPr>
          <w:rFonts w:ascii="Times New Roman" w:hAnsi="Times New Roman" w:cs="Times New Roman"/>
          <w:sz w:val="28"/>
          <w:szCs w:val="28"/>
        </w:rPr>
        <w:t>ограничивается</w:t>
      </w:r>
      <w:r w:rsidRPr="00F56D06">
        <w:rPr>
          <w:rFonts w:ascii="Times New Roman" w:hAnsi="Times New Roman" w:cs="Times New Roman"/>
          <w:sz w:val="28"/>
          <w:szCs w:val="28"/>
        </w:rPr>
        <w:t xml:space="preserve"> пределами школьного класса. Это постоянное стремление к совершенствованию, к поиску новых подходов, к пониманию мира, который стремительно меняется. Я вижу, как технологии, новые методы, искусственный интеллект могут сделать образование ещё более доступным и эффективным. Но главная ценность остаётся неизменной: это живая связь между учеником и учителем, между двумя мирами, которые обогащают друг друга.</w:t>
      </w:r>
    </w:p>
    <w:p w14:paraId="75D3FBB0" w14:textId="0F09A4C2" w:rsidR="00FA4866" w:rsidRPr="00F56D06" w:rsidRDefault="00F56D06" w:rsidP="00F56D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D06">
        <w:rPr>
          <w:rFonts w:ascii="Times New Roman" w:hAnsi="Times New Roman" w:cs="Times New Roman"/>
          <w:sz w:val="28"/>
          <w:szCs w:val="28"/>
        </w:rPr>
        <w:t xml:space="preserve">Роль учителя в повышении качества образования — это роль творца, строящего мост между знаниями и сердцем. Это искусство любить то, чему учишь, и тех, кого учишь. </w:t>
      </w:r>
    </w:p>
    <w:sectPr w:rsidR="00FA4866" w:rsidRPr="00F5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1"/>
    <w:rsid w:val="006A1831"/>
    <w:rsid w:val="00F56D06"/>
    <w:rsid w:val="00F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3FBC"/>
  <w15:chartTrackingRefBased/>
  <w15:docId w15:val="{BD85C8A1-5A1D-4B12-9767-7AAFB5D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2</cp:revision>
  <dcterms:created xsi:type="dcterms:W3CDTF">2024-12-20T05:15:00Z</dcterms:created>
  <dcterms:modified xsi:type="dcterms:W3CDTF">2024-12-20T05:20:00Z</dcterms:modified>
</cp:coreProperties>
</file>