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5303D" w14:textId="77777777" w:rsidR="00A95464" w:rsidRPr="00A95464" w:rsidRDefault="00A95464" w:rsidP="00A95464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</w:p>
    <w:p w14:paraId="25F87904" w14:textId="77777777" w:rsidR="007C5C72" w:rsidRPr="00BC15DF" w:rsidRDefault="007C5C72" w:rsidP="007C5C7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754A9" w14:textId="77777777" w:rsidR="00E65654" w:rsidRDefault="007C5C72" w:rsidP="007C5C7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DF">
        <w:rPr>
          <w:rFonts w:ascii="Times New Roman" w:hAnsi="Times New Roman" w:cs="Times New Roman"/>
          <w:b/>
          <w:sz w:val="24"/>
          <w:szCs w:val="24"/>
        </w:rPr>
        <w:t>ИКТ</w:t>
      </w:r>
      <w:r w:rsidR="00E24C59" w:rsidRPr="00BC1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sz w:val="24"/>
          <w:szCs w:val="24"/>
        </w:rPr>
        <w:t xml:space="preserve">  как средство </w:t>
      </w:r>
      <w:r w:rsidR="0077315B" w:rsidRPr="00BC1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sz w:val="24"/>
          <w:szCs w:val="24"/>
        </w:rPr>
        <w:t xml:space="preserve"> повышени</w:t>
      </w:r>
      <w:r w:rsidR="005D7EA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24C59" w:rsidRPr="00BC15DF">
        <w:rPr>
          <w:rFonts w:ascii="Times New Roman" w:hAnsi="Times New Roman" w:cs="Times New Roman"/>
          <w:b/>
          <w:sz w:val="24"/>
          <w:szCs w:val="24"/>
        </w:rPr>
        <w:t>профессионального мастерства педагога.</w:t>
      </w:r>
    </w:p>
    <w:p w14:paraId="7387B8CC" w14:textId="77777777" w:rsidR="00DE7888" w:rsidRDefault="00DE7888" w:rsidP="00DE7888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E7888">
        <w:rPr>
          <w:rFonts w:ascii="Times New Roman" w:hAnsi="Times New Roman" w:cs="Times New Roman"/>
          <w:sz w:val="24"/>
          <w:szCs w:val="24"/>
        </w:rPr>
        <w:t xml:space="preserve">Развитие и повышение профессиональной </w:t>
      </w:r>
    </w:p>
    <w:p w14:paraId="38C96F68" w14:textId="77777777" w:rsidR="00DE7888" w:rsidRDefault="00DE7888" w:rsidP="00DE7888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7888">
        <w:rPr>
          <w:rFonts w:ascii="Times New Roman" w:hAnsi="Times New Roman" w:cs="Times New Roman"/>
          <w:sz w:val="24"/>
          <w:szCs w:val="24"/>
        </w:rPr>
        <w:t>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D9D">
        <w:rPr>
          <w:rFonts w:ascii="Times New Roman" w:hAnsi="Times New Roman" w:cs="Times New Roman"/>
          <w:sz w:val="24"/>
          <w:szCs w:val="24"/>
        </w:rPr>
        <w:t xml:space="preserve">  </w:t>
      </w:r>
      <w:r w:rsidR="00517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888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7888">
        <w:rPr>
          <w:rFonts w:ascii="Times New Roman" w:hAnsi="Times New Roman" w:cs="Times New Roman"/>
          <w:sz w:val="24"/>
          <w:szCs w:val="24"/>
        </w:rPr>
        <w:t xml:space="preserve"> находится в его руках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2C3C804" w14:textId="77777777" w:rsidR="00DE7888" w:rsidRPr="00DE7888" w:rsidRDefault="00DE7888" w:rsidP="00DE7888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4BDD161F" w14:textId="77777777" w:rsidR="000F6F1C" w:rsidRPr="00BC15DF" w:rsidRDefault="00E95AFF" w:rsidP="003C750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sz w:val="24"/>
          <w:szCs w:val="24"/>
        </w:rPr>
        <w:t xml:space="preserve">   </w:t>
      </w:r>
      <w:r w:rsidR="00E65654" w:rsidRPr="00BC15DF">
        <w:rPr>
          <w:rFonts w:ascii="Times New Roman" w:hAnsi="Times New Roman" w:cs="Times New Roman"/>
          <w:sz w:val="24"/>
          <w:szCs w:val="24"/>
        </w:rPr>
        <w:t xml:space="preserve">    </w:t>
      </w:r>
      <w:r w:rsidR="008F3EBC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0F6F1C" w:rsidRPr="00BC15DF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3D647A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0704D0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0F6F1C" w:rsidRPr="00BC15D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7315B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E24C59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0F6F1C" w:rsidRPr="00BC15D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53FD2">
        <w:rPr>
          <w:rFonts w:ascii="Times New Roman" w:hAnsi="Times New Roman" w:cs="Times New Roman"/>
          <w:sz w:val="24"/>
          <w:szCs w:val="24"/>
        </w:rPr>
        <w:t xml:space="preserve">общества характеризуется </w:t>
      </w:r>
      <w:r w:rsidR="00B75C3C">
        <w:rPr>
          <w:rFonts w:ascii="Times New Roman" w:hAnsi="Times New Roman" w:cs="Times New Roman"/>
          <w:sz w:val="24"/>
          <w:szCs w:val="24"/>
        </w:rPr>
        <w:t xml:space="preserve"> </w:t>
      </w:r>
      <w:r w:rsidR="000F6F1C" w:rsidRPr="00BC15DF">
        <w:rPr>
          <w:rFonts w:ascii="Times New Roman" w:hAnsi="Times New Roman" w:cs="Times New Roman"/>
          <w:sz w:val="24"/>
          <w:szCs w:val="24"/>
        </w:rPr>
        <w:t xml:space="preserve">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Казахстане идет становление новой систе</w:t>
      </w:r>
      <w:r w:rsidR="00253E77" w:rsidRPr="00BC15DF">
        <w:rPr>
          <w:rFonts w:ascii="Times New Roman" w:hAnsi="Times New Roman" w:cs="Times New Roman"/>
          <w:sz w:val="24"/>
          <w:szCs w:val="24"/>
        </w:rPr>
        <w:t>мы образования, ориентированной</w:t>
      </w:r>
      <w:r w:rsidR="000F6F1C" w:rsidRPr="00BC15DF">
        <w:rPr>
          <w:rFonts w:ascii="Times New Roman" w:hAnsi="Times New Roman" w:cs="Times New Roman"/>
          <w:sz w:val="24"/>
          <w:szCs w:val="24"/>
        </w:rPr>
        <w:t xml:space="preserve">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</w:t>
      </w:r>
      <w:r w:rsidR="00B53FD2">
        <w:rPr>
          <w:rFonts w:ascii="Times New Roman" w:hAnsi="Times New Roman" w:cs="Times New Roman"/>
          <w:sz w:val="24"/>
          <w:szCs w:val="24"/>
        </w:rPr>
        <w:t xml:space="preserve">оцесса.  </w:t>
      </w:r>
      <w:r w:rsidR="00734A34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E65654" w:rsidRPr="00BC15DF">
        <w:rPr>
          <w:sz w:val="24"/>
          <w:szCs w:val="24"/>
        </w:rPr>
        <w:t xml:space="preserve"> </w:t>
      </w:r>
      <w:r w:rsidR="00B53FD2">
        <w:rPr>
          <w:sz w:val="24"/>
          <w:szCs w:val="24"/>
        </w:rPr>
        <w:t>П</w:t>
      </w:r>
      <w:r w:rsidR="002830C2" w:rsidRPr="00BC15DF">
        <w:rPr>
          <w:rFonts w:ascii="Times New Roman" w:hAnsi="Times New Roman" w:cs="Times New Roman"/>
          <w:sz w:val="24"/>
          <w:szCs w:val="24"/>
        </w:rPr>
        <w:t>рофессиональная деятельность школьного учителя за последние несколько лет претерпела значительные изменения. Многие проблемы сов</w:t>
      </w:r>
      <w:r w:rsidR="00253E77" w:rsidRPr="00BC15DF">
        <w:rPr>
          <w:rFonts w:ascii="Times New Roman" w:hAnsi="Times New Roman" w:cs="Times New Roman"/>
          <w:sz w:val="24"/>
          <w:szCs w:val="24"/>
        </w:rPr>
        <w:t>ременного образования (рост</w:t>
      </w:r>
      <w:r w:rsidR="002830C2" w:rsidRPr="00BC15DF">
        <w:rPr>
          <w:rFonts w:ascii="Times New Roman" w:hAnsi="Times New Roman" w:cs="Times New Roman"/>
          <w:sz w:val="24"/>
          <w:szCs w:val="24"/>
        </w:rPr>
        <w:t xml:space="preserve"> профессионального уровня, освоение новых образовательных технологий, переход от принципа «образование на всю жизнь» к «образованию через всю жизнь») сегодня оказываются напрямую связанными с информационными и коммуникационными технологиями. Информатизация стала одним из приоритетных н</w:t>
      </w:r>
      <w:r w:rsidR="00E26DEC" w:rsidRPr="00BC15DF">
        <w:rPr>
          <w:rFonts w:ascii="Times New Roman" w:hAnsi="Times New Roman" w:cs="Times New Roman"/>
          <w:sz w:val="24"/>
          <w:szCs w:val="24"/>
        </w:rPr>
        <w:t xml:space="preserve">аправлений развития </w:t>
      </w:r>
      <w:r w:rsidR="002830C2" w:rsidRPr="00BC15DF">
        <w:rPr>
          <w:rFonts w:ascii="Times New Roman" w:hAnsi="Times New Roman" w:cs="Times New Roman"/>
          <w:sz w:val="24"/>
          <w:szCs w:val="24"/>
        </w:rPr>
        <w:t>образования. Процессы</w:t>
      </w:r>
      <w:r w:rsidR="004D2CF1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2830C2" w:rsidRPr="00BC15DF">
        <w:rPr>
          <w:rFonts w:ascii="Times New Roman" w:hAnsi="Times New Roman" w:cs="Times New Roman"/>
          <w:sz w:val="24"/>
          <w:szCs w:val="24"/>
        </w:rPr>
        <w:t>информатиз</w:t>
      </w:r>
      <w:r w:rsidR="003A6A7C" w:rsidRPr="00BC15DF">
        <w:rPr>
          <w:rFonts w:ascii="Times New Roman" w:hAnsi="Times New Roman" w:cs="Times New Roman"/>
          <w:sz w:val="24"/>
          <w:szCs w:val="24"/>
        </w:rPr>
        <w:t xml:space="preserve">ации </w:t>
      </w:r>
      <w:r w:rsidR="002830C2" w:rsidRPr="00BC15DF">
        <w:rPr>
          <w:rFonts w:ascii="Times New Roman" w:hAnsi="Times New Roman" w:cs="Times New Roman"/>
          <w:sz w:val="24"/>
          <w:szCs w:val="24"/>
        </w:rPr>
        <w:t>выдвигают требование повышенной профессиональной мобильности. Оснащение школ современными техническими средствами (компьютеры, ин</w:t>
      </w:r>
      <w:r w:rsidR="003A6A7C" w:rsidRPr="00BC15DF">
        <w:rPr>
          <w:rFonts w:ascii="Times New Roman" w:hAnsi="Times New Roman" w:cs="Times New Roman"/>
          <w:sz w:val="24"/>
          <w:szCs w:val="24"/>
        </w:rPr>
        <w:t>терактивные доски, Интернет)</w:t>
      </w:r>
      <w:r w:rsidR="002830C2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3A6A7C" w:rsidRPr="00BC15DF">
        <w:rPr>
          <w:rFonts w:ascii="Times New Roman" w:hAnsi="Times New Roman" w:cs="Times New Roman"/>
          <w:sz w:val="24"/>
          <w:szCs w:val="24"/>
        </w:rPr>
        <w:t>способствует развитию</w:t>
      </w:r>
      <w:r w:rsidR="003A6A7C" w:rsidRPr="00BC15DF">
        <w:rPr>
          <w:sz w:val="24"/>
          <w:szCs w:val="24"/>
        </w:rPr>
        <w:t xml:space="preserve"> </w:t>
      </w:r>
      <w:r w:rsidR="002830C2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3A6A7C" w:rsidRPr="00BC15DF">
        <w:rPr>
          <w:sz w:val="24"/>
          <w:szCs w:val="24"/>
        </w:rPr>
        <w:t xml:space="preserve"> </w:t>
      </w:r>
      <w:r w:rsidR="002830C2" w:rsidRPr="00BC15DF">
        <w:rPr>
          <w:rFonts w:ascii="Times New Roman" w:hAnsi="Times New Roman" w:cs="Times New Roman"/>
          <w:sz w:val="24"/>
          <w:szCs w:val="24"/>
        </w:rPr>
        <w:t>профессионального м</w:t>
      </w:r>
      <w:r w:rsidR="005204F8" w:rsidRPr="00BC15DF">
        <w:rPr>
          <w:rFonts w:ascii="Times New Roman" w:hAnsi="Times New Roman" w:cs="Times New Roman"/>
          <w:sz w:val="24"/>
          <w:szCs w:val="24"/>
        </w:rPr>
        <w:t xml:space="preserve">астерства педагогов и повышению </w:t>
      </w:r>
      <w:r w:rsidR="002830C2" w:rsidRPr="00BC15DF">
        <w:rPr>
          <w:rFonts w:ascii="Times New Roman" w:hAnsi="Times New Roman" w:cs="Times New Roman"/>
          <w:sz w:val="24"/>
          <w:szCs w:val="24"/>
        </w:rPr>
        <w:t>качества образования.</w:t>
      </w:r>
      <w:r w:rsidR="00C94589" w:rsidRPr="00BC15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E77" w:rsidRPr="00BC1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686D7" w14:textId="77777777" w:rsidR="00F36950" w:rsidRPr="00BC15DF" w:rsidRDefault="008D6B27" w:rsidP="00F51959">
      <w:pPr>
        <w:shd w:val="clear" w:color="auto" w:fill="FFFFFF"/>
        <w:spacing w:after="0" w:line="240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4589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565CEE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 </w:t>
      </w:r>
      <w:r w:rsidR="00565CEE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4F8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требования</w:t>
      </w:r>
      <w:r w:rsidR="00565CEE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современной школе, включающие и такие пункты, как обновленное содержание образования, интеграция информационно-коммуникационных технологий в образовательный процесс; активные формы учебной деятельности; </w:t>
      </w:r>
      <w:r w:rsidR="00565CEE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формы организации образовательного процесса, в том числе проектная, </w:t>
      </w:r>
      <w:r w:rsidR="00565CEE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исследовательская, </w:t>
      </w:r>
      <w:r w:rsidR="005204F8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</w:t>
      </w:r>
      <w:r w:rsidR="009A5E89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нционная форма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новая роль педагога в школе; использование </w:t>
      </w:r>
      <w:r w:rsidR="00565CEE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цифровых </w:t>
      </w:r>
      <w:r w:rsidR="009A5E89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инструментов, электронных медиатек;</w:t>
      </w:r>
      <w:r w:rsidR="00B7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подходы к управлению школой.</w:t>
      </w:r>
      <w:r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позиции определяют новые направления деятельности педагога, новые цели и задачи, которые в совокупности трудно решить в одиночку, но несложно с помощью положительного опыта педагогической общественности, уже внедряющей на практике новые подходы к образовательному процессу и имеющей желание поделиться этим опытом. Компьютерные технологии настолько прочно вошли в практику работы учителей, что педагоги не только пользуются ими ежедневно, но и появляется потребность в трансляции и обобщении положительного опыта, в обсуждении актуальных вопросов преподавания учебных предметов, обмене педагогическими идеями, а также обсуждении и решении новых проблем при исполь</w:t>
      </w:r>
      <w:r w:rsidR="00D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зовании потенциала стремительно </w:t>
      </w:r>
      <w:r w:rsidR="000C39D4" w:rsidRPr="00BC1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развивающихся информационно-коммуникационных технологий.</w:t>
      </w:r>
    </w:p>
    <w:p w14:paraId="3E8FCF4E" w14:textId="77777777" w:rsidR="00C51169" w:rsidRPr="00BC15DF" w:rsidRDefault="00AC71EA" w:rsidP="00AC71EA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BC15DF">
        <w:t xml:space="preserve">       </w:t>
      </w:r>
      <w:r w:rsidR="00630A6F" w:rsidRPr="00BC15DF">
        <w:t xml:space="preserve">  </w:t>
      </w:r>
      <w:r w:rsidR="00C51169" w:rsidRPr="00BC15DF">
        <w:t>Немаловажным фактором повышения профессионального мастерства является сетевое сообщество педагогов, целью которого является методическая поддержка учителей, предоставление дополнительных возможностей для обмена опытом, совместного осмысления и решения профессиональных проблем, повы</w:t>
      </w:r>
      <w:r w:rsidR="00B53FD2">
        <w:t xml:space="preserve">шение профессионального уровня </w:t>
      </w:r>
      <w:r w:rsidR="00C51169" w:rsidRPr="00BC15DF">
        <w:t>(</w:t>
      </w:r>
      <w:r w:rsidR="00C51169" w:rsidRPr="00BC15DF">
        <w:rPr>
          <w:i/>
          <w:iCs/>
        </w:rPr>
        <w:t>сетевое педагогическое сообщество</w:t>
      </w:r>
      <w:r w:rsidR="00C51169" w:rsidRPr="00BC15DF">
        <w:rPr>
          <w:rStyle w:val="apple-converted-space"/>
          <w:i/>
        </w:rPr>
        <w:t> </w:t>
      </w:r>
      <w:r w:rsidR="00C51169" w:rsidRPr="00BC15DF">
        <w:rPr>
          <w:i/>
        </w:rPr>
        <w:t>— это группа субъектов педагогического</w:t>
      </w:r>
      <w:r w:rsidR="00630A6F" w:rsidRPr="00BC15DF">
        <w:rPr>
          <w:i/>
        </w:rPr>
        <w:t xml:space="preserve"> процесса</w:t>
      </w:r>
      <w:r w:rsidR="00C51169" w:rsidRPr="00BC15DF">
        <w:rPr>
          <w:i/>
        </w:rPr>
        <w:t xml:space="preserve"> поддерживающих общение и ведущих совместную профессиональную деятельность в сети средствами информационно-коммуникационных техноло</w:t>
      </w:r>
      <w:r w:rsidR="00B53FD2">
        <w:rPr>
          <w:i/>
        </w:rPr>
        <w:t>гий</w:t>
      </w:r>
      <w:r w:rsidR="00C51169" w:rsidRPr="00BC15DF">
        <w:rPr>
          <w:i/>
        </w:rPr>
        <w:t>).</w:t>
      </w:r>
      <w:r w:rsidR="00C51169" w:rsidRPr="00BC15DF">
        <w:t xml:space="preserve"> Достижение этой цели становится возможным благодаря той инф</w:t>
      </w:r>
      <w:r w:rsidR="00B53FD2">
        <w:t>ормационно-образовательной среды</w:t>
      </w:r>
      <w:r w:rsidR="00C51169" w:rsidRPr="00BC15DF">
        <w:t>, которую создают сетевые технологии. Особенно перспективным сетевое педагогическое сообщество представляется для внедрения новых образовательных технологий в систему повышения квалификации</w:t>
      </w:r>
      <w:r w:rsidR="005D7EA9">
        <w:t xml:space="preserve"> </w:t>
      </w:r>
      <w:r w:rsidR="000C1695">
        <w:t xml:space="preserve"> </w:t>
      </w:r>
      <w:r w:rsidR="00C51169" w:rsidRPr="00BC15DF">
        <w:t xml:space="preserve"> учителей,</w:t>
      </w:r>
      <w:r w:rsidR="00C31863" w:rsidRPr="00BC15DF">
        <w:t xml:space="preserve"> </w:t>
      </w:r>
      <w:r w:rsidR="00C51169" w:rsidRPr="00BC15DF">
        <w:t>а именно – технологии сетевого обучения.</w:t>
      </w:r>
    </w:p>
    <w:p w14:paraId="2E10BE13" w14:textId="77777777" w:rsidR="00E42995" w:rsidRPr="00292D9D" w:rsidRDefault="008D6B27" w:rsidP="00292D9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952EB7" w:rsidRPr="005D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F31" w:rsidRPr="005D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сетевая активность педагогов и других участников образовательного процесса - одна из самых актуальных тем, связанных с процессами информатизации в системе образования. Сетевые сообщества учителей – это новая форма организации профессиональной деятельности в сети, это группа профессионалов, работающих в одной предметной или проблемной профессиональной деятельности в сети. Участие в профессиональных сетевых объединениях позволяет учителям, живущим в разных у</w:t>
      </w:r>
      <w:r w:rsidR="00B5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голках </w:t>
      </w:r>
      <w:r w:rsidR="00B7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EB7" w:rsidRPr="005D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</w:t>
      </w:r>
      <w:r w:rsidRPr="005D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друг с другом, решать профессиональные вопросы, </w:t>
      </w:r>
      <w:r w:rsidRPr="00DE7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себя и повышать свой профессиональный уровень.</w:t>
      </w:r>
    </w:p>
    <w:p w14:paraId="5358B777" w14:textId="77777777" w:rsidR="00C31863" w:rsidRPr="005D7EA9" w:rsidRDefault="00E92B24" w:rsidP="00292D9D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DE7888">
        <w:t xml:space="preserve">        </w:t>
      </w:r>
      <w:r w:rsidR="00E42995" w:rsidRPr="00DE7888">
        <w:t>Сетевые сообщества предлагают возможности дистанционного обучения, участия в проф</w:t>
      </w:r>
      <w:r w:rsidR="002F2B5A" w:rsidRPr="00DE7888">
        <w:t>ессиональных конкурсах, что так</w:t>
      </w:r>
      <w:r w:rsidR="00E42995" w:rsidRPr="00DE7888">
        <w:t>же ведет к удобным формам повышения квалификации педагога.</w:t>
      </w:r>
      <w:r w:rsidR="00BC15DF" w:rsidRPr="00DE7888">
        <w:t xml:space="preserve"> Именно </w:t>
      </w:r>
      <w:r w:rsidR="005D7EA9" w:rsidRPr="00DE7888">
        <w:t>метод рассылок позволяет</w:t>
      </w:r>
      <w:r w:rsidR="00764A78" w:rsidRPr="00DE7888">
        <w:t xml:space="preserve"> держать группу заинтересованных лиц в курсе событий, происходящих внутри сетевого сообщества.</w:t>
      </w:r>
    </w:p>
    <w:p w14:paraId="0D8344E6" w14:textId="77777777" w:rsidR="00764A78" w:rsidRPr="005D7EA9" w:rsidRDefault="00764A78" w:rsidP="00C31863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5D7EA9">
        <w:t xml:space="preserve">       </w:t>
      </w:r>
      <w:r w:rsidR="003D0A21" w:rsidRPr="005D7EA9">
        <w:t xml:space="preserve">Таким образом, реализуя программу </w:t>
      </w:r>
      <w:r w:rsidR="007251C7">
        <w:t>«Цифровой Казахстан</w:t>
      </w:r>
      <w:r w:rsidR="00C31863" w:rsidRPr="005D7EA9">
        <w:t>»</w:t>
      </w:r>
      <w:r w:rsidR="003D0A21" w:rsidRPr="005D7EA9">
        <w:t xml:space="preserve"> можно с уверенностью сказать, что ИКТ является эффективным средством, при помощи к</w:t>
      </w:r>
      <w:r w:rsidR="00B53FD2">
        <w:t>оторого можно повысить эффективность воспитания и обучения</w:t>
      </w:r>
      <w:r w:rsidR="00114533" w:rsidRPr="005D7EA9">
        <w:t xml:space="preserve">, </w:t>
      </w:r>
      <w:r w:rsidR="003D0A21" w:rsidRPr="005D7EA9">
        <w:t>всесторонне</w:t>
      </w:r>
      <w:r w:rsidR="00B53FD2">
        <w:t xml:space="preserve"> развить ребенка, повыси</w:t>
      </w:r>
      <w:r w:rsidR="00952EB7" w:rsidRPr="005D7EA9">
        <w:t xml:space="preserve">ть свой </w:t>
      </w:r>
      <w:r w:rsidR="003D0A21" w:rsidRPr="005D7EA9">
        <w:t>профессиона</w:t>
      </w:r>
      <w:r w:rsidR="00B53FD2">
        <w:t>льный уровень</w:t>
      </w:r>
      <w:r w:rsidR="00253E77" w:rsidRPr="005D7EA9">
        <w:t>.</w:t>
      </w:r>
    </w:p>
    <w:p w14:paraId="7FF6D7E9" w14:textId="77777777" w:rsidR="00764A78" w:rsidRPr="005D7EA9" w:rsidRDefault="00764A78" w:rsidP="00F51959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5D7EA9">
        <w:t xml:space="preserve">         </w:t>
      </w:r>
      <w:bookmarkStart w:id="0" w:name="q5"/>
      <w:bookmarkStart w:id="1" w:name="q6"/>
      <w:bookmarkStart w:id="2" w:name="q7"/>
      <w:bookmarkStart w:id="3" w:name="q8"/>
      <w:bookmarkStart w:id="4" w:name="q9"/>
      <w:bookmarkEnd w:id="0"/>
      <w:bookmarkEnd w:id="1"/>
      <w:bookmarkEnd w:id="2"/>
      <w:bookmarkEnd w:id="3"/>
      <w:bookmarkEnd w:id="4"/>
    </w:p>
    <w:p w14:paraId="3BC5F3DD" w14:textId="77777777" w:rsidR="00F51959" w:rsidRPr="00BC15DF" w:rsidRDefault="00F51959" w:rsidP="00F51959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</w:p>
    <w:p w14:paraId="3429469E" w14:textId="77777777" w:rsidR="00A95464" w:rsidRDefault="00A95464" w:rsidP="00764A78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</w:p>
    <w:p w14:paraId="2E86F35E" w14:textId="77777777" w:rsidR="00A95464" w:rsidRDefault="00A95464" w:rsidP="00A95464">
      <w:pPr>
        <w:pStyle w:val="a5"/>
        <w:shd w:val="clear" w:color="auto" w:fill="FFFFFF"/>
        <w:spacing w:before="0" w:beforeAutospacing="0" w:after="0" w:afterAutospacing="0" w:line="270" w:lineRule="atLeast"/>
        <w:jc w:val="right"/>
        <w:textAlignment w:val="baseline"/>
      </w:pPr>
    </w:p>
    <w:p w14:paraId="657BCB80" w14:textId="77777777" w:rsidR="00A95464" w:rsidRDefault="00A95464" w:rsidP="00A95464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593AD8B9" w14:textId="77777777" w:rsidR="00A95464" w:rsidRPr="00A95464" w:rsidRDefault="00A95464" w:rsidP="00764A78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</w:p>
    <w:sectPr w:rsidR="00A95464" w:rsidRPr="00A95464" w:rsidSect="00CA0E23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1E2"/>
    <w:multiLevelType w:val="hybridMultilevel"/>
    <w:tmpl w:val="83F4B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F27"/>
    <w:multiLevelType w:val="multilevel"/>
    <w:tmpl w:val="9514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D2E67"/>
    <w:multiLevelType w:val="multilevel"/>
    <w:tmpl w:val="BDF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D6786"/>
    <w:multiLevelType w:val="multilevel"/>
    <w:tmpl w:val="8B2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039AB"/>
    <w:multiLevelType w:val="multilevel"/>
    <w:tmpl w:val="4D7C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E1D78"/>
    <w:multiLevelType w:val="hybridMultilevel"/>
    <w:tmpl w:val="EDDA8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73D4D"/>
    <w:multiLevelType w:val="hybridMultilevel"/>
    <w:tmpl w:val="54BC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B1C7E"/>
    <w:multiLevelType w:val="hybridMultilevel"/>
    <w:tmpl w:val="09E61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31D6"/>
    <w:multiLevelType w:val="multilevel"/>
    <w:tmpl w:val="47B0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37676"/>
    <w:multiLevelType w:val="multilevel"/>
    <w:tmpl w:val="A5A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60C0F"/>
    <w:multiLevelType w:val="multilevel"/>
    <w:tmpl w:val="76E8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0181E"/>
    <w:multiLevelType w:val="multilevel"/>
    <w:tmpl w:val="D5C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64A70"/>
    <w:multiLevelType w:val="multilevel"/>
    <w:tmpl w:val="D336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0398A"/>
    <w:multiLevelType w:val="hybridMultilevel"/>
    <w:tmpl w:val="5D58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24BE7"/>
    <w:multiLevelType w:val="multilevel"/>
    <w:tmpl w:val="3A6E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81433"/>
    <w:multiLevelType w:val="multilevel"/>
    <w:tmpl w:val="414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01204"/>
    <w:multiLevelType w:val="multilevel"/>
    <w:tmpl w:val="8E98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37D4C"/>
    <w:multiLevelType w:val="multilevel"/>
    <w:tmpl w:val="4BD2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00D86"/>
    <w:multiLevelType w:val="multilevel"/>
    <w:tmpl w:val="F8A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329F6"/>
    <w:multiLevelType w:val="multilevel"/>
    <w:tmpl w:val="D7D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A2BFD"/>
    <w:multiLevelType w:val="multilevel"/>
    <w:tmpl w:val="6DF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06B60"/>
    <w:multiLevelType w:val="multilevel"/>
    <w:tmpl w:val="2A40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36496"/>
    <w:multiLevelType w:val="multilevel"/>
    <w:tmpl w:val="3DB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17F71"/>
    <w:multiLevelType w:val="hybridMultilevel"/>
    <w:tmpl w:val="DA0C9E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50C0401"/>
    <w:multiLevelType w:val="multilevel"/>
    <w:tmpl w:val="826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10DA3"/>
    <w:multiLevelType w:val="hybridMultilevel"/>
    <w:tmpl w:val="CED43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A1216"/>
    <w:multiLevelType w:val="multilevel"/>
    <w:tmpl w:val="2C1C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B6FD1"/>
    <w:multiLevelType w:val="multilevel"/>
    <w:tmpl w:val="DAB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D65B35"/>
    <w:multiLevelType w:val="multilevel"/>
    <w:tmpl w:val="90B2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32A1C"/>
    <w:multiLevelType w:val="multilevel"/>
    <w:tmpl w:val="7E08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CF5D97"/>
    <w:multiLevelType w:val="multilevel"/>
    <w:tmpl w:val="4C3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28562C"/>
    <w:multiLevelType w:val="multilevel"/>
    <w:tmpl w:val="5B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91416"/>
    <w:multiLevelType w:val="multilevel"/>
    <w:tmpl w:val="6D9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60538A"/>
    <w:multiLevelType w:val="multilevel"/>
    <w:tmpl w:val="187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3"/>
  </w:num>
  <w:num w:numId="3">
    <w:abstractNumId w:val="18"/>
  </w:num>
  <w:num w:numId="4">
    <w:abstractNumId w:val="1"/>
  </w:num>
  <w:num w:numId="5">
    <w:abstractNumId w:val="9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29"/>
  </w:num>
  <w:num w:numId="11">
    <w:abstractNumId w:val="24"/>
  </w:num>
  <w:num w:numId="12">
    <w:abstractNumId w:val="26"/>
  </w:num>
  <w:num w:numId="13">
    <w:abstractNumId w:val="27"/>
  </w:num>
  <w:num w:numId="14">
    <w:abstractNumId w:val="11"/>
  </w:num>
  <w:num w:numId="15">
    <w:abstractNumId w:val="19"/>
  </w:num>
  <w:num w:numId="16">
    <w:abstractNumId w:val="3"/>
  </w:num>
  <w:num w:numId="17">
    <w:abstractNumId w:val="20"/>
  </w:num>
  <w:num w:numId="18">
    <w:abstractNumId w:val="2"/>
  </w:num>
  <w:num w:numId="19">
    <w:abstractNumId w:val="31"/>
  </w:num>
  <w:num w:numId="20">
    <w:abstractNumId w:val="30"/>
  </w:num>
  <w:num w:numId="21">
    <w:abstractNumId w:val="32"/>
  </w:num>
  <w:num w:numId="22">
    <w:abstractNumId w:val="22"/>
  </w:num>
  <w:num w:numId="23">
    <w:abstractNumId w:val="21"/>
  </w:num>
  <w:num w:numId="24">
    <w:abstractNumId w:val="17"/>
  </w:num>
  <w:num w:numId="25">
    <w:abstractNumId w:val="8"/>
  </w:num>
  <w:num w:numId="26">
    <w:abstractNumId w:val="28"/>
  </w:num>
  <w:num w:numId="27">
    <w:abstractNumId w:val="4"/>
  </w:num>
  <w:num w:numId="28">
    <w:abstractNumId w:val="5"/>
  </w:num>
  <w:num w:numId="29">
    <w:abstractNumId w:val="0"/>
  </w:num>
  <w:num w:numId="30">
    <w:abstractNumId w:val="25"/>
  </w:num>
  <w:num w:numId="31">
    <w:abstractNumId w:val="7"/>
  </w:num>
  <w:num w:numId="32">
    <w:abstractNumId w:val="23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8F6"/>
    <w:rsid w:val="0003279F"/>
    <w:rsid w:val="000612C2"/>
    <w:rsid w:val="000704D0"/>
    <w:rsid w:val="000C1695"/>
    <w:rsid w:val="000C39D4"/>
    <w:rsid w:val="000F6F1C"/>
    <w:rsid w:val="00114533"/>
    <w:rsid w:val="00156A5C"/>
    <w:rsid w:val="00176D2F"/>
    <w:rsid w:val="001B1A89"/>
    <w:rsid w:val="00200393"/>
    <w:rsid w:val="00233CE3"/>
    <w:rsid w:val="00253E77"/>
    <w:rsid w:val="00280573"/>
    <w:rsid w:val="002830C2"/>
    <w:rsid w:val="00292D9D"/>
    <w:rsid w:val="002F2B5A"/>
    <w:rsid w:val="00315908"/>
    <w:rsid w:val="003218E0"/>
    <w:rsid w:val="003500B7"/>
    <w:rsid w:val="003A6A7C"/>
    <w:rsid w:val="003C672D"/>
    <w:rsid w:val="003C7506"/>
    <w:rsid w:val="003D0A21"/>
    <w:rsid w:val="003D647A"/>
    <w:rsid w:val="003E3F0F"/>
    <w:rsid w:val="00485B14"/>
    <w:rsid w:val="004B3455"/>
    <w:rsid w:val="004C0689"/>
    <w:rsid w:val="004C7602"/>
    <w:rsid w:val="004D2CF1"/>
    <w:rsid w:val="00504C0E"/>
    <w:rsid w:val="005136AB"/>
    <w:rsid w:val="0051712C"/>
    <w:rsid w:val="005204F8"/>
    <w:rsid w:val="005209B0"/>
    <w:rsid w:val="005352FC"/>
    <w:rsid w:val="0054619D"/>
    <w:rsid w:val="0055339C"/>
    <w:rsid w:val="0056409F"/>
    <w:rsid w:val="00565CEE"/>
    <w:rsid w:val="00590B06"/>
    <w:rsid w:val="005A5305"/>
    <w:rsid w:val="005D7EA9"/>
    <w:rsid w:val="00630A6F"/>
    <w:rsid w:val="00651F9F"/>
    <w:rsid w:val="006A3FF3"/>
    <w:rsid w:val="006B1067"/>
    <w:rsid w:val="006D0732"/>
    <w:rsid w:val="006E4D0D"/>
    <w:rsid w:val="006F1206"/>
    <w:rsid w:val="007251C7"/>
    <w:rsid w:val="00734A34"/>
    <w:rsid w:val="00740B9B"/>
    <w:rsid w:val="00757D9D"/>
    <w:rsid w:val="00764A78"/>
    <w:rsid w:val="007655E1"/>
    <w:rsid w:val="0077315B"/>
    <w:rsid w:val="007A4966"/>
    <w:rsid w:val="007C5C72"/>
    <w:rsid w:val="007D5A8B"/>
    <w:rsid w:val="007E26AE"/>
    <w:rsid w:val="00806AFC"/>
    <w:rsid w:val="0083015B"/>
    <w:rsid w:val="008C2185"/>
    <w:rsid w:val="008D5635"/>
    <w:rsid w:val="008D6B27"/>
    <w:rsid w:val="008F3EBC"/>
    <w:rsid w:val="009338CC"/>
    <w:rsid w:val="00952EB7"/>
    <w:rsid w:val="00957C44"/>
    <w:rsid w:val="009A5E89"/>
    <w:rsid w:val="009F4325"/>
    <w:rsid w:val="00A95464"/>
    <w:rsid w:val="00AC71EA"/>
    <w:rsid w:val="00B20053"/>
    <w:rsid w:val="00B53FD2"/>
    <w:rsid w:val="00B75C3C"/>
    <w:rsid w:val="00BC15DF"/>
    <w:rsid w:val="00BC2A04"/>
    <w:rsid w:val="00BF2695"/>
    <w:rsid w:val="00C028F6"/>
    <w:rsid w:val="00C05F35"/>
    <w:rsid w:val="00C14F31"/>
    <w:rsid w:val="00C16F0B"/>
    <w:rsid w:val="00C30F50"/>
    <w:rsid w:val="00C31863"/>
    <w:rsid w:val="00C43821"/>
    <w:rsid w:val="00C51169"/>
    <w:rsid w:val="00C7108E"/>
    <w:rsid w:val="00C85989"/>
    <w:rsid w:val="00C94589"/>
    <w:rsid w:val="00CA0E23"/>
    <w:rsid w:val="00CA27D2"/>
    <w:rsid w:val="00CF132D"/>
    <w:rsid w:val="00D724D5"/>
    <w:rsid w:val="00DE7888"/>
    <w:rsid w:val="00E244FB"/>
    <w:rsid w:val="00E24C59"/>
    <w:rsid w:val="00E26DEC"/>
    <w:rsid w:val="00E31612"/>
    <w:rsid w:val="00E42995"/>
    <w:rsid w:val="00E65654"/>
    <w:rsid w:val="00E92B24"/>
    <w:rsid w:val="00E95AFF"/>
    <w:rsid w:val="00F25B40"/>
    <w:rsid w:val="00F36950"/>
    <w:rsid w:val="00F51959"/>
    <w:rsid w:val="00F91693"/>
    <w:rsid w:val="00F91B30"/>
    <w:rsid w:val="00FA5BD7"/>
    <w:rsid w:val="00FC550D"/>
    <w:rsid w:val="00FE6FCC"/>
    <w:rsid w:val="00FF4E2F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41D1"/>
  <w15:docId w15:val="{C2F19A2F-F9D2-4B35-9CA2-C8DCBD4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4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F4325"/>
  </w:style>
  <w:style w:type="character" w:styleId="a3">
    <w:name w:val="Hyperlink"/>
    <w:basedOn w:val="a0"/>
    <w:uiPriority w:val="99"/>
    <w:semiHidden/>
    <w:unhideWhenUsed/>
    <w:rsid w:val="009F4325"/>
    <w:rPr>
      <w:color w:val="0000FF"/>
      <w:u w:val="single"/>
    </w:rPr>
  </w:style>
  <w:style w:type="character" w:styleId="a4">
    <w:name w:val="Emphasis"/>
    <w:basedOn w:val="a0"/>
    <w:uiPriority w:val="20"/>
    <w:qFormat/>
    <w:rsid w:val="009F4325"/>
    <w:rPr>
      <w:i/>
      <w:iCs/>
    </w:rPr>
  </w:style>
  <w:style w:type="paragraph" w:styleId="a5">
    <w:name w:val="Normal (Web)"/>
    <w:basedOn w:val="a"/>
    <w:uiPriority w:val="99"/>
    <w:unhideWhenUsed/>
    <w:rsid w:val="009F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4325"/>
    <w:rPr>
      <w:b/>
      <w:bCs/>
    </w:rPr>
  </w:style>
  <w:style w:type="table" w:styleId="a7">
    <w:name w:val="Table Grid"/>
    <w:basedOn w:val="a1"/>
    <w:uiPriority w:val="39"/>
    <w:rsid w:val="0056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semiHidden/>
    <w:unhideWhenUsed/>
    <w:rsid w:val="0056409F"/>
    <w:rPr>
      <w:i/>
      <w:iCs/>
    </w:rPr>
  </w:style>
  <w:style w:type="paragraph" w:styleId="a8">
    <w:name w:val="List Paragraph"/>
    <w:basedOn w:val="a"/>
    <w:uiPriority w:val="34"/>
    <w:qFormat/>
    <w:rsid w:val="00F91B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02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21473124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7628928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935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76</cp:revision>
  <cp:lastPrinted>2015-03-31T02:24:00Z</cp:lastPrinted>
  <dcterms:created xsi:type="dcterms:W3CDTF">2015-01-22T02:28:00Z</dcterms:created>
  <dcterms:modified xsi:type="dcterms:W3CDTF">2021-04-11T11:56:00Z</dcterms:modified>
</cp:coreProperties>
</file>