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BF" w:rsidRDefault="00B3766D" w:rsidP="005E453B">
      <w:pPr>
        <w:spacing w:before="179" w:after="179" w:line="240" w:lineRule="auto"/>
        <w:ind w:firstLine="7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0D4">
        <w:rPr>
          <w:rFonts w:ascii="Times New Roman" w:hAnsi="Times New Roman" w:cs="Times New Roman"/>
          <w:b/>
          <w:sz w:val="28"/>
          <w:szCs w:val="28"/>
        </w:rPr>
        <w:t>«</w:t>
      </w:r>
      <w:r w:rsidR="00746BA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Новые </w:t>
      </w:r>
      <w:bookmarkStart w:id="0" w:name="_GoBack"/>
      <w:bookmarkEnd w:id="0"/>
      <w:r w:rsidR="00E41A86" w:rsidRPr="007C40D4">
        <w:rPr>
          <w:rFonts w:ascii="Times New Roman" w:hAnsi="Times New Roman" w:cs="Times New Roman"/>
          <w:b/>
          <w:sz w:val="28"/>
          <w:szCs w:val="28"/>
        </w:rPr>
        <w:t>технологии в современном образовании</w:t>
      </w:r>
      <w:r w:rsidRPr="007C40D4">
        <w:rPr>
          <w:rFonts w:ascii="Times New Roman" w:hAnsi="Times New Roman" w:cs="Times New Roman"/>
          <w:b/>
          <w:sz w:val="28"/>
          <w:szCs w:val="28"/>
        </w:rPr>
        <w:t>»</w:t>
      </w:r>
    </w:p>
    <w:p w:rsidR="007C40D4" w:rsidRDefault="007C40D4" w:rsidP="005E453B">
      <w:pPr>
        <w:spacing w:before="179" w:after="179" w:line="240" w:lineRule="auto"/>
        <w:ind w:firstLine="7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5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Глущенко Е.А.</w:t>
      </w:r>
      <w:r w:rsidR="005E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средняя школа № 29 </w:t>
      </w:r>
      <w:proofErr w:type="spellStart"/>
      <w:r w:rsidR="005E453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5E453B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5E453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ктобе</w:t>
      </w:r>
      <w:proofErr w:type="spellEnd"/>
      <w:r w:rsidR="005E453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технологии</w:t>
      </w:r>
    </w:p>
    <w:p w:rsidR="005E453B" w:rsidRPr="00CA2E60" w:rsidRDefault="005E453B" w:rsidP="005E453B">
      <w:pPr>
        <w:spacing w:before="179" w:after="179" w:line="240" w:lineRule="auto"/>
        <w:ind w:firstLine="7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</w:t>
      </w:r>
    </w:p>
    <w:p w:rsidR="00CA2E60" w:rsidRPr="00CA2E60" w:rsidRDefault="00CA2E60" w:rsidP="00CA2E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3CD7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көпшілігі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9C3C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3CD7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құрылғылармен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қоршалған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алушыларды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тартудың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тәсілдеріне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қажеттілік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туындайды.SMART-технологияны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жанасу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қарқындылығы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вариативтілік</w:t>
      </w:r>
      <w:proofErr w:type="gramStart"/>
      <w:r w:rsidRPr="009C3CD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9C3CD7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даралануы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саралануы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ашады,оқытудың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субъектілерінің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9C3CD7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9C3CD7">
        <w:rPr>
          <w:rFonts w:ascii="Times New Roman" w:hAnsi="Times New Roman" w:cs="Times New Roman"/>
          <w:sz w:val="28"/>
          <w:szCs w:val="28"/>
        </w:rPr>
        <w:t>қимылын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жаңаша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қатысушысы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C3CD7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дайын,бүкіл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әлем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әзірлеген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пайдаланады</w:t>
      </w:r>
      <w:proofErr w:type="gramStart"/>
      <w:r w:rsidRPr="009C3CD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9C3CD7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жоспарларына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контентті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ендіруді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CD7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9C3CD7">
        <w:rPr>
          <w:rFonts w:ascii="Times New Roman" w:hAnsi="Times New Roman" w:cs="Times New Roman"/>
          <w:sz w:val="28"/>
          <w:szCs w:val="28"/>
        </w:rPr>
        <w:t>.</w:t>
      </w:r>
    </w:p>
    <w:p w:rsidR="005E453B" w:rsidRPr="005E453B" w:rsidRDefault="005E453B" w:rsidP="00A87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53B">
        <w:rPr>
          <w:rFonts w:ascii="Times New Roman" w:hAnsi="Times New Roman" w:cs="Times New Roman"/>
          <w:sz w:val="28"/>
          <w:szCs w:val="28"/>
        </w:rPr>
        <w:t>На современном этапе, когда большинство детей окружены цифровыми устройствами в своей повседневной жизни, все больше возникает необходимость в новых способах вовлечения обучающихся в образовательный процесс. Развитие SMART-технологий и интенсивность их проникновения в повседневную жизнь открывают возможности вариативности учебной деятельности, ее индивидуализации и дифференциации, позволяют по-новому организовать взаимодействие всех субъектов обучения, построить образовательную систему, в которой ученик становится активным и равноправным участником образовательной деятельности. Педагоги, используя актуальные, готовые для работы в классе интернет — ресурсы, разработанные педагогами со всего мира, учатся встраивать технологии и цифровой контент в учебные планы.</w:t>
      </w:r>
    </w:p>
    <w:p w:rsidR="00193BC7" w:rsidRPr="00E41A86" w:rsidRDefault="00DC2A5E" w:rsidP="00B376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1A86">
        <w:t xml:space="preserve">              </w:t>
      </w:r>
      <w:r w:rsidR="00CB6ABF" w:rsidRPr="00E41A86">
        <w:rPr>
          <w:rFonts w:ascii="Times New Roman" w:hAnsi="Times New Roman" w:cs="Times New Roman"/>
          <w:sz w:val="28"/>
          <w:szCs w:val="28"/>
        </w:rPr>
        <w:t xml:space="preserve">Процесс проникновения информационных технологий в различные сферы жизнедеятельности людей, в том числе в образование, является общепризнанным мировым трендом XXI века. </w:t>
      </w:r>
      <w:r w:rsidR="00F20241" w:rsidRPr="00E41A86">
        <w:rPr>
          <w:rFonts w:ascii="Times New Roman" w:hAnsi="Times New Roman" w:cs="Times New Roman"/>
          <w:sz w:val="28"/>
          <w:szCs w:val="28"/>
        </w:rPr>
        <w:t xml:space="preserve">На волне бурного развития информационно-коммуникационных технологий конца прошлого века выросло поколение, для которого </w:t>
      </w:r>
      <w:proofErr w:type="spellStart"/>
      <w:r w:rsidR="00F20241" w:rsidRPr="00E41A86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F20241" w:rsidRPr="00E41A86">
        <w:rPr>
          <w:rFonts w:ascii="Times New Roman" w:hAnsi="Times New Roman" w:cs="Times New Roman"/>
          <w:sz w:val="28"/>
          <w:szCs w:val="28"/>
        </w:rPr>
        <w:t xml:space="preserve">-устройства и гаджеты, использующие «продвинутые» технологии, являются обязательными элементами жизненного пространства. Переход к беспроводной сети, распространение умных терминалов, прогрессирование SMART-устройств, расширение мобильного офиса – это новое качество общества, в котором совокупность использования подготовленными людьми технических средств, сервисов и Интернета приводит к качественным изменениям во взаимодействии субъектов, позволяющим получать новые эффекты: социальные, экономические, </w:t>
      </w:r>
      <w:r w:rsidR="00F20241" w:rsidRPr="00E41A86">
        <w:rPr>
          <w:rFonts w:ascii="Times New Roman" w:hAnsi="Times New Roman" w:cs="Times New Roman"/>
          <w:sz w:val="28"/>
          <w:szCs w:val="28"/>
        </w:rPr>
        <w:lastRenderedPageBreak/>
        <w:t>образовательные.</w:t>
      </w:r>
      <w:r w:rsidR="005030DD" w:rsidRPr="00E41A86">
        <w:rPr>
          <w:rFonts w:ascii="Times New Roman" w:hAnsi="Times New Roman" w:cs="Times New Roman"/>
          <w:sz w:val="28"/>
          <w:szCs w:val="28"/>
        </w:rPr>
        <w:t xml:space="preserve"> Модель нового SMART-общества подразумевает создание с помощью современных информационных и организационных систем интеллектуальной, высокотехнологичной, комфортной для человека среды обитания. </w:t>
      </w:r>
    </w:p>
    <w:p w:rsidR="005030DD" w:rsidRPr="00E41A86" w:rsidRDefault="005030DD" w:rsidP="00B376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86">
        <w:rPr>
          <w:rFonts w:ascii="Times New Roman" w:hAnsi="Times New Roman" w:cs="Times New Roman"/>
          <w:sz w:val="28"/>
          <w:szCs w:val="28"/>
        </w:rPr>
        <w:t>С каждым годом человек приобретает все больше и больше новых знаний, которые он уже не в состоянии воспроизводить без помощи информационных технологий. Одной из основных задач образования становится формирование современной системы образования на базе SMART-технологий, главной целью которой является достижение качественного образования.</w:t>
      </w:r>
    </w:p>
    <w:p w:rsidR="005030DD" w:rsidRPr="00E41A86" w:rsidRDefault="004D2833" w:rsidP="00B376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86">
        <w:rPr>
          <w:rFonts w:ascii="Times New Roman" w:hAnsi="Times New Roman" w:cs="Times New Roman"/>
          <w:sz w:val="28"/>
          <w:szCs w:val="28"/>
        </w:rPr>
        <w:t>Вопросы качества образования актуальны всегда. В последние годы о них стали говорить наиболее часто. Несомненно, это связано с постоянными переменами, происходящими во всех сферах жизни современного общества, да и в самой образовательной сфере, вызывая необходимость поиска новых подходов к управлению качеством</w:t>
      </w:r>
      <w:r w:rsidR="00DC2A5E" w:rsidRPr="00E41A86">
        <w:rPr>
          <w:rFonts w:ascii="Times New Roman" w:hAnsi="Times New Roman" w:cs="Times New Roman"/>
          <w:sz w:val="28"/>
          <w:szCs w:val="28"/>
        </w:rPr>
        <w:t xml:space="preserve"> образования. </w:t>
      </w:r>
      <w:r w:rsidR="005030DD" w:rsidRPr="00E41A86">
        <w:rPr>
          <w:rFonts w:ascii="Times New Roman" w:hAnsi="Times New Roman" w:cs="Times New Roman"/>
          <w:sz w:val="28"/>
          <w:szCs w:val="28"/>
        </w:rPr>
        <w:t xml:space="preserve">Профессором МЭСИ В.П. Тихомировым очень точно выражена основная позиция развития образования сегодня: «Старая система </w:t>
      </w:r>
      <w:proofErr w:type="gramStart"/>
      <w:r w:rsidR="005030DD" w:rsidRPr="00E41A86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5030DD" w:rsidRPr="00E41A86">
        <w:rPr>
          <w:rFonts w:ascii="Times New Roman" w:hAnsi="Times New Roman" w:cs="Times New Roman"/>
          <w:sz w:val="28"/>
          <w:szCs w:val="28"/>
        </w:rPr>
        <w:t xml:space="preserve"> ни по </w:t>
      </w:r>
      <w:proofErr w:type="gramStart"/>
      <w:r w:rsidR="005030DD" w:rsidRPr="00E41A86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="005030DD" w:rsidRPr="00E41A86">
        <w:rPr>
          <w:rFonts w:ascii="Times New Roman" w:hAnsi="Times New Roman" w:cs="Times New Roman"/>
          <w:sz w:val="28"/>
          <w:szCs w:val="28"/>
        </w:rPr>
        <w:t xml:space="preserve"> параметрам не подготавливает людей для работы и жизни в SMART-обществе. Без SMART-технологий инновационная деятельность невозможна. Если система образования отстает от этих направлений развития, то она переходит в тормоз». </w:t>
      </w:r>
      <w:r w:rsidR="00193BC7" w:rsidRPr="00E41A86">
        <w:rPr>
          <w:rFonts w:ascii="Times New Roman" w:hAnsi="Times New Roman" w:cs="Times New Roman"/>
          <w:sz w:val="28"/>
          <w:szCs w:val="28"/>
        </w:rPr>
        <w:t xml:space="preserve">   </w:t>
      </w:r>
      <w:r w:rsidR="00873DC4" w:rsidRPr="00E41A86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="00873DC4" w:rsidRPr="00E41A86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873DC4" w:rsidRPr="00E41A86">
        <w:rPr>
          <w:rFonts w:ascii="Times New Roman" w:hAnsi="Times New Roman" w:cs="Times New Roman"/>
          <w:sz w:val="28"/>
          <w:szCs w:val="28"/>
        </w:rPr>
        <w:t xml:space="preserve">-обучения создаются условия для реализации провозглашенного ЮНЕСКО ведущего принципа образования XXI века «образование для всех» и «образование через всю жизнь». </w:t>
      </w:r>
      <w:r w:rsidR="00445F17" w:rsidRPr="00E41A86">
        <w:rPr>
          <w:rFonts w:ascii="Times New Roman" w:hAnsi="Times New Roman" w:cs="Times New Roman"/>
          <w:sz w:val="28"/>
          <w:szCs w:val="28"/>
        </w:rPr>
        <w:t>SMART</w:t>
      </w:r>
      <w:r w:rsidR="00873DC4" w:rsidRPr="00E41A86">
        <w:rPr>
          <w:rFonts w:ascii="Times New Roman" w:hAnsi="Times New Roman" w:cs="Times New Roman"/>
          <w:sz w:val="28"/>
          <w:szCs w:val="28"/>
        </w:rPr>
        <w:t>-обучение позволит повысить доступность образования «всегда, везде и в любое время».</w:t>
      </w:r>
    </w:p>
    <w:p w:rsidR="0006683B" w:rsidRPr="00E41A86" w:rsidRDefault="00862706" w:rsidP="00B376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8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A5E" w:rsidRPr="00E41A86">
        <w:rPr>
          <w:rStyle w:val="a4"/>
          <w:rFonts w:ascii="Times New Roman" w:hAnsi="Times New Roman" w:cs="Times New Roman"/>
          <w:b w:val="0"/>
          <w:sz w:val="28"/>
          <w:szCs w:val="28"/>
        </w:rPr>
        <w:t>Главная цель SMART-обучения – создание среды, обеспечивающей высокий уровень конкурентоспособного образования за счет развития у обучающихся знаний и навыков современного общества XXI века:</w:t>
      </w:r>
      <w:r w:rsidR="00DC2A5E" w:rsidRPr="00E41A86">
        <w:rPr>
          <w:rFonts w:ascii="Times New Roman" w:hAnsi="Times New Roman" w:cs="Times New Roman"/>
          <w:sz w:val="28"/>
          <w:szCs w:val="28"/>
        </w:rPr>
        <w:t xml:space="preserve"> сотрудничество, коммуникацию, социальную ответственность, способность критически мыслить, оперативно и качественно решать проблемы. </w:t>
      </w:r>
      <w:r w:rsidR="003B697A" w:rsidRPr="00E41A86">
        <w:rPr>
          <w:rFonts w:ascii="Times New Roman" w:hAnsi="Times New Roman" w:cs="Times New Roman"/>
          <w:sz w:val="28"/>
          <w:szCs w:val="28"/>
        </w:rPr>
        <w:t xml:space="preserve">Это </w:t>
      </w:r>
      <w:r w:rsidR="0006683B" w:rsidRPr="00E41A86">
        <w:rPr>
          <w:rFonts w:ascii="Times New Roman" w:hAnsi="Times New Roman" w:cs="Times New Roman"/>
          <w:sz w:val="28"/>
          <w:szCs w:val="28"/>
        </w:rPr>
        <w:t xml:space="preserve"> гибкое обучение, предполагающее наличие большого количества источников, максимального разнообразия мультимедиа (аудио, видео, графика), способности быстро и просто настраиваться под уровень и потребности </w:t>
      </w:r>
      <w:r w:rsidR="003B697A" w:rsidRPr="00E41A86">
        <w:rPr>
          <w:rFonts w:ascii="Times New Roman" w:hAnsi="Times New Roman" w:cs="Times New Roman"/>
          <w:sz w:val="28"/>
          <w:szCs w:val="28"/>
        </w:rPr>
        <w:t>учащихся</w:t>
      </w:r>
      <w:r w:rsidR="0006683B" w:rsidRPr="00E41A86">
        <w:rPr>
          <w:rFonts w:ascii="Times New Roman" w:hAnsi="Times New Roman" w:cs="Times New Roman"/>
          <w:sz w:val="28"/>
          <w:szCs w:val="28"/>
        </w:rPr>
        <w:t xml:space="preserve"> с помощью мобильных устройств.</w:t>
      </w:r>
      <w:r w:rsidR="003B697A" w:rsidRPr="00E41A86">
        <w:rPr>
          <w:rFonts w:ascii="Times New Roman" w:hAnsi="Times New Roman" w:cs="Times New Roman"/>
          <w:sz w:val="28"/>
          <w:szCs w:val="28"/>
        </w:rPr>
        <w:t xml:space="preserve"> </w:t>
      </w:r>
      <w:r w:rsidR="0006683B" w:rsidRPr="00E41A86">
        <w:rPr>
          <w:rFonts w:ascii="Times New Roman" w:hAnsi="Times New Roman" w:cs="Times New Roman"/>
          <w:sz w:val="28"/>
          <w:szCs w:val="28"/>
        </w:rPr>
        <w:t>SMART-обучение должно быть легко управляемым, чтобы обеспечить организации образования гибкость учебного процесса, и интегрированным с внешними источниками.</w:t>
      </w:r>
      <w:r w:rsidRPr="00E41A8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45F17" w:rsidRPr="00E41A86" w:rsidRDefault="00873DC4" w:rsidP="00B3766D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совсем недавно учитель был для ученика единственным источником знаний, а получить дополнительную информацию он мог только из книг в библиотеке или по редким научно-познавательным передачам, которые шли по телевидению в строго отведенные дни и часы. В настоящее время знания передаются не только от учителя к ученику, но и между учениками, </w:t>
      </w:r>
      <w:r w:rsidR="00445F17"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 </w:t>
      </w:r>
      <w:r w:rsidR="00445F17" w:rsidRPr="00E41A86">
        <w:rPr>
          <w:rFonts w:ascii="Times New Roman" w:hAnsi="Times New Roman" w:cs="Times New Roman"/>
          <w:sz w:val="28"/>
          <w:szCs w:val="28"/>
        </w:rPr>
        <w:t>SMART</w:t>
      </w:r>
      <w:r w:rsidR="00445F17"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обучению</w:t>
      </w:r>
      <w:r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мнению </w:t>
      </w:r>
      <w:r w:rsidR="00824D7D" w:rsidRPr="00E41A86">
        <w:rPr>
          <w:rFonts w:ascii="Times New Roman" w:hAnsi="Times New Roman" w:cs="Times New Roman"/>
          <w:sz w:val="28"/>
          <w:szCs w:val="28"/>
        </w:rPr>
        <w:t>профессора</w:t>
      </w:r>
      <w:r w:rsidRPr="00E41A86">
        <w:rPr>
          <w:rFonts w:ascii="Times New Roman" w:hAnsi="Times New Roman" w:cs="Times New Roman"/>
          <w:sz w:val="28"/>
          <w:szCs w:val="28"/>
        </w:rPr>
        <w:t xml:space="preserve"> МЭСИ </w:t>
      </w:r>
      <w:r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 В.П., «</w:t>
      </w:r>
      <w:r w:rsidR="00445F17" w:rsidRPr="00E41A86">
        <w:rPr>
          <w:rFonts w:ascii="Times New Roman" w:hAnsi="Times New Roman" w:cs="Times New Roman"/>
          <w:sz w:val="28"/>
          <w:szCs w:val="28"/>
        </w:rPr>
        <w:t>SMART</w:t>
      </w:r>
      <w:r w:rsidR="00445F17"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новая парадигма развития общества», для которого необходим Интернет и особо подготовленные люди, создающие новые знания». Такое обучение даст возможность самостоятельно развиваться; откроет путь в международное образовательное пространство. </w:t>
      </w:r>
      <w:r w:rsidR="00445F17"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новая форма подачи </w:t>
      </w:r>
      <w:r w:rsidR="00445F17"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материала с помощью интерактивного оборудования (интерактивные доски, интерактивные дисплеи), в отличие от презентаций в виде </w:t>
      </w:r>
      <w:proofErr w:type="spellStart"/>
      <w:r w:rsidR="00445F17"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слайдшоу</w:t>
      </w:r>
      <w:proofErr w:type="spellEnd"/>
      <w:r w:rsidR="00445F17"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 собой презентацию, создаваемую непосредственно во время лекции, создаваемую «здесь и сейчас». Во время такой «умной» презентации можно не только демонстрировать материал, но также делать письменные комментарии поверх изображения на экране, сохранять на носителях, передавать обучающимся для повторного изучения, а также тем, кто по каким-либо причинам отсутствовал на занятиях.</w:t>
      </w:r>
    </w:p>
    <w:p w:rsidR="00824D7D" w:rsidRPr="00E41A86" w:rsidRDefault="00445F17" w:rsidP="00B376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1A8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Pr="00E41A86">
        <w:rPr>
          <w:rFonts w:ascii="Times New Roman" w:hAnsi="Times New Roman" w:cs="Times New Roman"/>
          <w:sz w:val="28"/>
          <w:szCs w:val="28"/>
        </w:rPr>
        <w:t xml:space="preserve">SMART-технологии </w:t>
      </w:r>
      <w:r w:rsidR="00824D7D" w:rsidRPr="00E41A86">
        <w:rPr>
          <w:rFonts w:ascii="Times New Roman" w:hAnsi="Times New Roman" w:cs="Times New Roman"/>
          <w:sz w:val="28"/>
          <w:szCs w:val="28"/>
        </w:rPr>
        <w:t>с</w:t>
      </w:r>
      <w:r w:rsidR="007E022F" w:rsidRPr="00E41A86">
        <w:rPr>
          <w:rFonts w:ascii="Times New Roman" w:hAnsi="Times New Roman" w:cs="Times New Roman"/>
          <w:sz w:val="28"/>
          <w:szCs w:val="28"/>
          <w:lang w:eastAsia="ru-RU"/>
        </w:rPr>
        <w:t xml:space="preserve">делает учебный процесс более </w:t>
      </w:r>
      <w:r w:rsidRPr="00E41A86">
        <w:rPr>
          <w:rFonts w:ascii="Times New Roman" w:hAnsi="Times New Roman" w:cs="Times New Roman"/>
          <w:sz w:val="28"/>
          <w:szCs w:val="28"/>
          <w:lang w:eastAsia="ru-RU"/>
        </w:rPr>
        <w:t xml:space="preserve">привлекательным, </w:t>
      </w:r>
      <w:r w:rsidR="00824D7D" w:rsidRPr="00E41A86">
        <w:rPr>
          <w:rFonts w:ascii="Times New Roman" w:hAnsi="Times New Roman" w:cs="Times New Roman"/>
          <w:sz w:val="28"/>
          <w:szCs w:val="28"/>
          <w:lang w:eastAsia="ru-RU"/>
        </w:rPr>
        <w:t>будет способст</w:t>
      </w:r>
      <w:r w:rsidR="00606ECC" w:rsidRPr="00E41A86">
        <w:rPr>
          <w:rFonts w:ascii="Times New Roman" w:hAnsi="Times New Roman" w:cs="Times New Roman"/>
          <w:sz w:val="28"/>
          <w:szCs w:val="28"/>
          <w:lang w:eastAsia="ru-RU"/>
        </w:rPr>
        <w:t>во</w:t>
      </w:r>
      <w:r w:rsidR="00824D7D" w:rsidRPr="00E41A86"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E41A86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повышению концентрации внимания, устойчивой мотивации к получению знаний. </w:t>
      </w:r>
      <w:r w:rsidR="00824D7D" w:rsidRPr="00E41A86">
        <w:rPr>
          <w:rFonts w:ascii="Times New Roman" w:hAnsi="Times New Roman" w:cs="Times New Roman"/>
          <w:sz w:val="28"/>
          <w:szCs w:val="28"/>
          <w:lang w:eastAsia="ru-RU"/>
        </w:rPr>
        <w:t>У педагогов появится</w:t>
      </w:r>
      <w:r w:rsidRPr="00E41A86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в простой и доступной форме излагать сложные и абстрактные понятия; подготовить человека к жизни и работе в условиях того самого общества, где главным компонентом его существования и уж тем более развития будут являться знания.  </w:t>
      </w:r>
      <w:r w:rsidR="00824D7D" w:rsidRPr="00E41A86">
        <w:rPr>
          <w:rFonts w:ascii="Times New Roman" w:hAnsi="Times New Roman" w:cs="Times New Roman"/>
          <w:sz w:val="28"/>
          <w:szCs w:val="28"/>
          <w:lang w:eastAsia="ru-RU"/>
        </w:rPr>
        <w:t>Даст</w:t>
      </w:r>
      <w:r w:rsidRPr="00E41A86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</w:t>
      </w:r>
      <w:r w:rsidR="00824D7D" w:rsidRPr="00E41A86">
        <w:rPr>
          <w:rFonts w:ascii="Times New Roman" w:hAnsi="Times New Roman" w:cs="Times New Roman"/>
          <w:sz w:val="28"/>
          <w:szCs w:val="28"/>
          <w:lang w:eastAsia="ru-RU"/>
        </w:rPr>
        <w:t xml:space="preserve"> учащимся  самим</w:t>
      </w:r>
      <w:r w:rsidRPr="00E41A86">
        <w:rPr>
          <w:rFonts w:ascii="Times New Roman" w:hAnsi="Times New Roman" w:cs="Times New Roman"/>
          <w:sz w:val="28"/>
          <w:szCs w:val="28"/>
          <w:lang w:eastAsia="ru-RU"/>
        </w:rPr>
        <w:t xml:space="preserve"> выбрать для себя, в какой отрасли знания совершенствоваться.</w:t>
      </w:r>
    </w:p>
    <w:p w:rsidR="002677A3" w:rsidRPr="00E41A86" w:rsidRDefault="007E022F" w:rsidP="00B3766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86">
        <w:rPr>
          <w:rFonts w:ascii="Times New Roman" w:hAnsi="Times New Roman" w:cs="Times New Roman"/>
          <w:sz w:val="28"/>
          <w:szCs w:val="28"/>
          <w:lang w:eastAsia="ru-RU"/>
        </w:rPr>
        <w:t xml:space="preserve">В  сфере образования SMART-технологии </w:t>
      </w:r>
      <w:r w:rsidR="007771FB" w:rsidRPr="00E41A86">
        <w:rPr>
          <w:rFonts w:ascii="Times New Roman" w:hAnsi="Times New Roman" w:cs="Times New Roman"/>
          <w:sz w:val="28"/>
          <w:szCs w:val="28"/>
          <w:lang w:eastAsia="ru-RU"/>
        </w:rPr>
        <w:t>можно рассматривать в двух направлениях</w:t>
      </w:r>
      <w:r w:rsidRPr="00E41A86">
        <w:rPr>
          <w:rFonts w:ascii="Times New Roman" w:hAnsi="Times New Roman" w:cs="Times New Roman"/>
          <w:sz w:val="28"/>
          <w:szCs w:val="28"/>
          <w:lang w:eastAsia="ru-RU"/>
        </w:rPr>
        <w:t>: как использование различных гаджетов (смартфонов, планшетов и иных аналогичных устройст</w:t>
      </w:r>
      <w:r w:rsidR="007771FB" w:rsidRPr="00E41A86">
        <w:rPr>
          <w:rFonts w:ascii="Times New Roman" w:hAnsi="Times New Roman" w:cs="Times New Roman"/>
          <w:sz w:val="28"/>
          <w:szCs w:val="28"/>
          <w:lang w:eastAsia="ru-RU"/>
        </w:rPr>
        <w:t xml:space="preserve">в) для доставки знаний учащимся, а  так же  </w:t>
      </w:r>
      <w:r w:rsidRPr="00E41A86">
        <w:rPr>
          <w:rFonts w:ascii="Times New Roman" w:hAnsi="Times New Roman" w:cs="Times New Roman"/>
          <w:sz w:val="28"/>
          <w:szCs w:val="28"/>
          <w:lang w:eastAsia="ru-RU"/>
        </w:rPr>
        <w:t xml:space="preserve">как инструмент формирования интегрированной интеллектуальной виртуальной среды обучения. </w:t>
      </w:r>
      <w:r w:rsidR="006F15F2" w:rsidRPr="00E41A86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193BC7" w:rsidRPr="00E41A86">
        <w:rPr>
          <w:rFonts w:ascii="Times New Roman" w:hAnsi="Times New Roman" w:cs="Times New Roman"/>
          <w:sz w:val="28"/>
          <w:szCs w:val="28"/>
          <w:lang w:eastAsia="ru-RU"/>
        </w:rPr>
        <w:t>предполагает</w:t>
      </w:r>
      <w:r w:rsidR="006F15F2" w:rsidRPr="00E41A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15F2" w:rsidRPr="00E41A86">
        <w:rPr>
          <w:rFonts w:ascii="Times New Roman" w:hAnsi="Times New Roman" w:cs="Times New Roman"/>
          <w:sz w:val="28"/>
          <w:szCs w:val="28"/>
        </w:rPr>
        <w:t>использование таких интерактивных технологий,</w:t>
      </w:r>
      <w:r w:rsidR="00C71D04" w:rsidRPr="00E41A86">
        <w:rPr>
          <w:rFonts w:ascii="Times New Roman" w:hAnsi="Times New Roman" w:cs="Times New Roman"/>
          <w:sz w:val="28"/>
          <w:szCs w:val="28"/>
        </w:rPr>
        <w:t xml:space="preserve"> как </w:t>
      </w:r>
      <w:r w:rsidR="006F15F2" w:rsidRPr="00E41A86">
        <w:rPr>
          <w:rFonts w:ascii="Times New Roman" w:hAnsi="Times New Roman" w:cs="Times New Roman"/>
          <w:sz w:val="28"/>
          <w:szCs w:val="28"/>
        </w:rPr>
        <w:t>доступ в Интернет из любой точки, для того чтобы сделать процесс обучения наиболее эффективным за счет переноса образовательного процесса в электронную среду</w:t>
      </w:r>
      <w:r w:rsidR="00C71D04" w:rsidRPr="00E41A86">
        <w:rPr>
          <w:rFonts w:ascii="Times New Roman" w:hAnsi="Times New Roman" w:cs="Times New Roman"/>
          <w:sz w:val="28"/>
          <w:szCs w:val="28"/>
        </w:rPr>
        <w:t>, а так же  умные экраны, умная доска</w:t>
      </w:r>
      <w:r w:rsidR="006F15F2" w:rsidRPr="00E41A86">
        <w:rPr>
          <w:rFonts w:ascii="Times New Roman" w:hAnsi="Times New Roman" w:cs="Times New Roman"/>
          <w:sz w:val="28"/>
          <w:szCs w:val="28"/>
        </w:rPr>
        <w:t xml:space="preserve">. </w:t>
      </w:r>
      <w:r w:rsidR="00C71D04" w:rsidRPr="00E41A86">
        <w:rPr>
          <w:rFonts w:ascii="Times New Roman" w:hAnsi="Times New Roman" w:cs="Times New Roman"/>
          <w:sz w:val="28"/>
          <w:szCs w:val="28"/>
        </w:rPr>
        <w:t>К примеру</w:t>
      </w:r>
      <w:r w:rsidR="00606ECC" w:rsidRPr="00E41A86">
        <w:rPr>
          <w:rFonts w:ascii="Times New Roman" w:hAnsi="Times New Roman" w:cs="Times New Roman"/>
          <w:sz w:val="28"/>
          <w:szCs w:val="28"/>
        </w:rPr>
        <w:t>,</w:t>
      </w:r>
      <w:r w:rsidR="00C71D04" w:rsidRPr="00E41A86">
        <w:rPr>
          <w:rFonts w:ascii="Times New Roman" w:hAnsi="Times New Roman" w:cs="Times New Roman"/>
          <w:sz w:val="28"/>
          <w:szCs w:val="28"/>
        </w:rPr>
        <w:t xml:space="preserve"> и</w:t>
      </w:r>
      <w:r w:rsidR="00824D7D" w:rsidRPr="00E41A86">
        <w:rPr>
          <w:rFonts w:ascii="Times New Roman" w:hAnsi="Times New Roman" w:cs="Times New Roman"/>
          <w:sz w:val="28"/>
          <w:szCs w:val="28"/>
        </w:rPr>
        <w:t xml:space="preserve">нтерактивные доски предоставляют учителю и </w:t>
      </w:r>
      <w:proofErr w:type="gramStart"/>
      <w:r w:rsidR="00824D7D" w:rsidRPr="00E41A8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24D7D" w:rsidRPr="00E41A86">
        <w:rPr>
          <w:rFonts w:ascii="Times New Roman" w:hAnsi="Times New Roman" w:cs="Times New Roman"/>
          <w:sz w:val="28"/>
          <w:szCs w:val="28"/>
        </w:rPr>
        <w:t xml:space="preserve"> уникальную возможность сочетания информационно-коммуникационных и традиционных методов организации учебной деятельности. С их помощью можно работать практически с любым имеющимся программным обеспечением и одновременно реализовать различные приемы индивидуальной, коллективной</w:t>
      </w:r>
      <w:r w:rsidR="00B3766D" w:rsidRPr="00E41A86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 w:rsidR="00824D7D" w:rsidRPr="00E41A86">
        <w:rPr>
          <w:rFonts w:ascii="Times New Roman" w:hAnsi="Times New Roman" w:cs="Times New Roman"/>
          <w:sz w:val="28"/>
          <w:szCs w:val="28"/>
        </w:rPr>
        <w:t>учающихся</w:t>
      </w:r>
      <w:proofErr w:type="spellEnd"/>
      <w:r w:rsidR="00824D7D" w:rsidRPr="00E41A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4D7D" w:rsidRPr="00E41A86">
        <w:rPr>
          <w:rFonts w:ascii="Times New Roman" w:hAnsi="Times New Roman" w:cs="Times New Roman"/>
          <w:sz w:val="28"/>
          <w:szCs w:val="28"/>
        </w:rPr>
        <w:t xml:space="preserve">Можно перечислить следующие виды образовательной деятельности, доступные при использовании электронной интерактивной доски: работа с текстом и изображениями; создание заметок с помощью электронных чернил; сохранение сделанных заметок для передачи по электронной почте, размещения в Интернете или печати; коллективный просмотр </w:t>
      </w:r>
      <w:proofErr w:type="spellStart"/>
      <w:r w:rsidR="00824D7D" w:rsidRPr="00E41A8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824D7D" w:rsidRPr="00E41A86">
        <w:rPr>
          <w:rFonts w:ascii="Times New Roman" w:hAnsi="Times New Roman" w:cs="Times New Roman"/>
          <w:sz w:val="28"/>
          <w:szCs w:val="28"/>
        </w:rPr>
        <w:t>- сайтов; свобода передвижения по аудитории при демонстрации программного обеспечения или работе с ним перед аудиторией;</w:t>
      </w:r>
      <w:proofErr w:type="gramEnd"/>
      <w:r w:rsidR="00824D7D" w:rsidRPr="00E41A86">
        <w:rPr>
          <w:rFonts w:ascii="Times New Roman" w:hAnsi="Times New Roman" w:cs="Times New Roman"/>
          <w:sz w:val="28"/>
          <w:szCs w:val="28"/>
        </w:rPr>
        <w:t xml:space="preserve"> демонстрация и нанесение заметок поверх образовательных видеоклипов; использование встроенного в программное обеспечение интерактивной доски презентационного инструментария для обогащения дидактического материала; демонстрация презентаций, созданных обучающимися; просмотр видеороликов; проведение виртуальных лабораторных работ; индивидуальная и групповая работа с цифровыми образовательными ресурсами.</w:t>
      </w:r>
      <w:r w:rsidR="00C71D04" w:rsidRPr="00E41A86">
        <w:rPr>
          <w:rFonts w:ascii="Times New Roman" w:hAnsi="Times New Roman" w:cs="Times New Roman"/>
          <w:sz w:val="28"/>
          <w:szCs w:val="28"/>
        </w:rPr>
        <w:t xml:space="preserve"> Вся информация, записанная на интерактивной доске</w:t>
      </w:r>
      <w:r w:rsidR="00CF3174" w:rsidRPr="00E41A86">
        <w:rPr>
          <w:rFonts w:ascii="Times New Roman" w:hAnsi="Times New Roman" w:cs="Times New Roman"/>
          <w:sz w:val="28"/>
          <w:szCs w:val="28"/>
        </w:rPr>
        <w:t>,</w:t>
      </w:r>
      <w:r w:rsidR="00C71D04" w:rsidRPr="00E41A86">
        <w:rPr>
          <w:rFonts w:ascii="Times New Roman" w:hAnsi="Times New Roman" w:cs="Times New Roman"/>
          <w:sz w:val="28"/>
          <w:szCs w:val="28"/>
        </w:rPr>
        <w:t xml:space="preserve"> </w:t>
      </w:r>
      <w:r w:rsidR="00CF3174" w:rsidRPr="00E41A8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71D04" w:rsidRPr="00E41A86">
        <w:rPr>
          <w:rFonts w:ascii="Times New Roman" w:hAnsi="Times New Roman" w:cs="Times New Roman"/>
          <w:sz w:val="28"/>
          <w:szCs w:val="28"/>
        </w:rPr>
        <w:t>переда</w:t>
      </w:r>
      <w:r w:rsidR="00CF3174" w:rsidRPr="00E41A86">
        <w:rPr>
          <w:rFonts w:ascii="Times New Roman" w:hAnsi="Times New Roman" w:cs="Times New Roman"/>
          <w:sz w:val="28"/>
          <w:szCs w:val="28"/>
        </w:rPr>
        <w:t>ва</w:t>
      </w:r>
      <w:r w:rsidR="00C71D04" w:rsidRPr="00E41A86">
        <w:rPr>
          <w:rFonts w:ascii="Times New Roman" w:hAnsi="Times New Roman" w:cs="Times New Roman"/>
          <w:sz w:val="28"/>
          <w:szCs w:val="28"/>
        </w:rPr>
        <w:t>т</w:t>
      </w:r>
      <w:r w:rsidR="00CF3174" w:rsidRPr="00E41A86">
        <w:rPr>
          <w:rFonts w:ascii="Times New Roman" w:hAnsi="Times New Roman" w:cs="Times New Roman"/>
          <w:sz w:val="28"/>
          <w:szCs w:val="28"/>
        </w:rPr>
        <w:t>ься обучающимся, сохраня</w:t>
      </w:r>
      <w:r w:rsidR="00C71D04" w:rsidRPr="00E41A86">
        <w:rPr>
          <w:rFonts w:ascii="Times New Roman" w:hAnsi="Times New Roman" w:cs="Times New Roman"/>
          <w:sz w:val="28"/>
          <w:szCs w:val="28"/>
        </w:rPr>
        <w:t>т</w:t>
      </w:r>
      <w:r w:rsidR="00CF3174" w:rsidRPr="00E41A86">
        <w:rPr>
          <w:rFonts w:ascii="Times New Roman" w:hAnsi="Times New Roman" w:cs="Times New Roman"/>
          <w:sz w:val="28"/>
          <w:szCs w:val="28"/>
        </w:rPr>
        <w:t>ь</w:t>
      </w:r>
      <w:r w:rsidR="00C71D04" w:rsidRPr="00E41A86">
        <w:rPr>
          <w:rFonts w:ascii="Times New Roman" w:hAnsi="Times New Roman" w:cs="Times New Roman"/>
          <w:sz w:val="28"/>
          <w:szCs w:val="28"/>
        </w:rPr>
        <w:t>ся на м</w:t>
      </w:r>
      <w:r w:rsidR="00CF3174" w:rsidRPr="00E41A86">
        <w:rPr>
          <w:rFonts w:ascii="Times New Roman" w:hAnsi="Times New Roman" w:cs="Times New Roman"/>
          <w:sz w:val="28"/>
          <w:szCs w:val="28"/>
        </w:rPr>
        <w:t>агнитных носителях, распечатыва</w:t>
      </w:r>
      <w:r w:rsidR="00C71D04" w:rsidRPr="00E41A86">
        <w:rPr>
          <w:rFonts w:ascii="Times New Roman" w:hAnsi="Times New Roman" w:cs="Times New Roman"/>
          <w:sz w:val="28"/>
          <w:szCs w:val="28"/>
        </w:rPr>
        <w:t>т</w:t>
      </w:r>
      <w:r w:rsidR="00CF3174" w:rsidRPr="00E41A86">
        <w:rPr>
          <w:rFonts w:ascii="Times New Roman" w:hAnsi="Times New Roman" w:cs="Times New Roman"/>
          <w:sz w:val="28"/>
          <w:szCs w:val="28"/>
        </w:rPr>
        <w:t>ься, посылать</w:t>
      </w:r>
      <w:r w:rsidR="00C71D04" w:rsidRPr="00E41A86">
        <w:rPr>
          <w:rFonts w:ascii="Times New Roman" w:hAnsi="Times New Roman" w:cs="Times New Roman"/>
          <w:sz w:val="28"/>
          <w:szCs w:val="28"/>
        </w:rPr>
        <w:t xml:space="preserve">ся по электронной почте отсутствующим на занятии. Учебный материал, созданный </w:t>
      </w:r>
      <w:r w:rsidR="00C71D04" w:rsidRPr="00E41A86">
        <w:rPr>
          <w:rFonts w:ascii="Times New Roman" w:hAnsi="Times New Roman" w:cs="Times New Roman"/>
          <w:sz w:val="28"/>
          <w:szCs w:val="28"/>
        </w:rPr>
        <w:lastRenderedPageBreak/>
        <w:t xml:space="preserve">во время лекции на интерактивной доске, записывается встроенным </w:t>
      </w:r>
      <w:proofErr w:type="spellStart"/>
      <w:r w:rsidR="00C71D04" w:rsidRPr="00E41A86">
        <w:rPr>
          <w:rFonts w:ascii="Times New Roman" w:hAnsi="Times New Roman" w:cs="Times New Roman"/>
          <w:sz w:val="28"/>
          <w:szCs w:val="28"/>
        </w:rPr>
        <w:t>видеорекордером</w:t>
      </w:r>
      <w:proofErr w:type="spellEnd"/>
      <w:r w:rsidR="00C71D04" w:rsidRPr="00E41A86">
        <w:rPr>
          <w:rFonts w:ascii="Times New Roman" w:hAnsi="Times New Roman" w:cs="Times New Roman"/>
          <w:sz w:val="28"/>
          <w:szCs w:val="28"/>
        </w:rPr>
        <w:t xml:space="preserve"> и может быть многократно воспроизведен. Во время работы на интерактивных досках улучшается концентрация внимания </w:t>
      </w:r>
      <w:proofErr w:type="gramStart"/>
      <w:r w:rsidR="00C71D04" w:rsidRPr="00E41A8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71D04" w:rsidRPr="00E41A86">
        <w:rPr>
          <w:rFonts w:ascii="Times New Roman" w:hAnsi="Times New Roman" w:cs="Times New Roman"/>
          <w:sz w:val="28"/>
          <w:szCs w:val="28"/>
        </w:rPr>
        <w:t xml:space="preserve"> обучающихся, учебный материал усв</w:t>
      </w:r>
      <w:r w:rsidR="002677A3" w:rsidRPr="00E41A86">
        <w:rPr>
          <w:rFonts w:ascii="Times New Roman" w:hAnsi="Times New Roman" w:cs="Times New Roman"/>
          <w:sz w:val="28"/>
          <w:szCs w:val="28"/>
        </w:rPr>
        <w:t>аивается быстрее и качественнее.</w:t>
      </w:r>
    </w:p>
    <w:p w:rsidR="007137F4" w:rsidRPr="00E41A86" w:rsidRDefault="002677A3" w:rsidP="00B376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5990"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3174"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же </w:t>
      </w:r>
      <w:r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174"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смарт-устройств не отвергает традиционные методы или не подрывает их значение, а скорее поддерживает и завершает весь процесс обучения, предлагая альтернативные формы распространения знаний и воплощения их в жизнь. </w:t>
      </w:r>
      <w:r w:rsidRPr="00E41A86">
        <w:rPr>
          <w:rFonts w:ascii="Times New Roman" w:hAnsi="Times New Roman" w:cs="Times New Roman"/>
          <w:sz w:val="28"/>
          <w:szCs w:val="28"/>
        </w:rPr>
        <w:t xml:space="preserve">Обучение с использованием традиционных методов больше не является мотивирующим и интересным для учащихся. </w:t>
      </w:r>
      <w:r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связанные с мультимедиа, делают процесс обучения более динамичным, интересным и эффективным. Однако реализация таких упражнений зависит от наличия электронных устройств в образовательной организации. К сожалению, в казахстанских школах, недостаток финансирования делает недоступным использование новых способов обучения. В докладе Европейской комиссии, посвященном анализу доступа, отношению к современным технологиям, их использованию, установлено, что, хотя большинство школ укомплектованы современной техникой и подключены к интернету, цифровые технологии в образовательном процессе используются крайне нерегулярно и их применение зависит во многом от учителя и администрац</w:t>
      </w:r>
      <w:r w:rsid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школы</w:t>
      </w:r>
      <w:r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3174"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1BE" w:rsidRPr="00E41A86">
        <w:rPr>
          <w:rFonts w:ascii="Times New Roman" w:hAnsi="Times New Roman" w:cs="Times New Roman"/>
          <w:sz w:val="28"/>
          <w:szCs w:val="28"/>
        </w:rPr>
        <w:t xml:space="preserve">Некоторые исследования показали, что преподаватели могут усилить вовлеченность </w:t>
      </w:r>
      <w:proofErr w:type="gramStart"/>
      <w:r w:rsidR="005C61BE" w:rsidRPr="00E41A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F3174" w:rsidRPr="00E41A86">
        <w:rPr>
          <w:rFonts w:ascii="Times New Roman" w:hAnsi="Times New Roman" w:cs="Times New Roman"/>
          <w:sz w:val="28"/>
          <w:szCs w:val="28"/>
        </w:rPr>
        <w:t xml:space="preserve"> в процесс обучения</w:t>
      </w:r>
      <w:r w:rsidR="005C61BE" w:rsidRPr="00E41A86">
        <w:rPr>
          <w:rFonts w:ascii="Times New Roman" w:hAnsi="Times New Roman" w:cs="Times New Roman"/>
          <w:sz w:val="28"/>
          <w:szCs w:val="28"/>
        </w:rPr>
        <w:t xml:space="preserve"> не только применяя в аудитории информационно-коммуникационные технологии, но и поощряя обучающихся использовать интернет и смарт-те</w:t>
      </w:r>
      <w:r w:rsidR="00CF3174" w:rsidRPr="00E41A86">
        <w:rPr>
          <w:rFonts w:ascii="Times New Roman" w:hAnsi="Times New Roman" w:cs="Times New Roman"/>
          <w:sz w:val="28"/>
          <w:szCs w:val="28"/>
        </w:rPr>
        <w:t>хнологии.</w:t>
      </w:r>
      <w:r w:rsidR="007137F4" w:rsidRPr="00E41A86">
        <w:t xml:space="preserve"> </w:t>
      </w:r>
      <w:r w:rsidR="007137F4" w:rsidRPr="00E41A86">
        <w:rPr>
          <w:rFonts w:ascii="Times New Roman" w:hAnsi="Times New Roman" w:cs="Times New Roman"/>
          <w:sz w:val="28"/>
          <w:szCs w:val="28"/>
        </w:rPr>
        <w:t>Как могут помочь обучению смартфоны,</w:t>
      </w:r>
      <w:r w:rsidR="007137F4" w:rsidRPr="00E41A86">
        <w:t xml:space="preserve"> </w:t>
      </w:r>
      <w:r w:rsidR="007137F4" w:rsidRPr="00E41A86">
        <w:rPr>
          <w:rFonts w:ascii="Times New Roman" w:hAnsi="Times New Roman" w:cs="Times New Roman"/>
          <w:sz w:val="28"/>
          <w:szCs w:val="28"/>
        </w:rPr>
        <w:t xml:space="preserve">мобильные телефоны, планшеты и другие умные устройства? В образовательной практике школьников мобильные технологии используются </w:t>
      </w:r>
      <w:proofErr w:type="gramStart"/>
      <w:r w:rsidR="007137F4" w:rsidRPr="00E41A8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137F4" w:rsidRPr="00E41A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37F4" w:rsidRPr="00E41A86" w:rsidRDefault="007137F4" w:rsidP="00B3766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A86">
        <w:rPr>
          <w:rFonts w:ascii="Times New Roman" w:hAnsi="Times New Roman" w:cs="Times New Roman"/>
          <w:sz w:val="28"/>
          <w:szCs w:val="28"/>
        </w:rPr>
        <w:t xml:space="preserve">получения информации из </w:t>
      </w:r>
      <w:proofErr w:type="gramStart"/>
      <w:r w:rsidRPr="00E41A86">
        <w:rPr>
          <w:rFonts w:ascii="Times New Roman" w:hAnsi="Times New Roman" w:cs="Times New Roman"/>
          <w:sz w:val="28"/>
          <w:szCs w:val="28"/>
        </w:rPr>
        <w:t>интернет-энциклопедий</w:t>
      </w:r>
      <w:proofErr w:type="gramEnd"/>
      <w:r w:rsidRPr="00E41A86">
        <w:rPr>
          <w:rFonts w:ascii="Times New Roman" w:hAnsi="Times New Roman" w:cs="Times New Roman"/>
          <w:sz w:val="28"/>
          <w:szCs w:val="28"/>
        </w:rPr>
        <w:t>;</w:t>
      </w:r>
    </w:p>
    <w:p w:rsidR="007137F4" w:rsidRPr="00E41A86" w:rsidRDefault="007137F4" w:rsidP="00B3766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A86">
        <w:rPr>
          <w:rFonts w:ascii="Times New Roman" w:hAnsi="Times New Roman" w:cs="Times New Roman"/>
          <w:sz w:val="28"/>
          <w:szCs w:val="28"/>
        </w:rPr>
        <w:t>поиска необходимой информации;</w:t>
      </w:r>
    </w:p>
    <w:p w:rsidR="007137F4" w:rsidRPr="00E41A86" w:rsidRDefault="007137F4" w:rsidP="00B3766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A86">
        <w:rPr>
          <w:rFonts w:ascii="Times New Roman" w:hAnsi="Times New Roman" w:cs="Times New Roman"/>
          <w:sz w:val="28"/>
          <w:szCs w:val="28"/>
        </w:rPr>
        <w:t xml:space="preserve">перевода слов или фраз через </w:t>
      </w:r>
      <w:proofErr w:type="gramStart"/>
      <w:r w:rsidRPr="00E41A86">
        <w:rPr>
          <w:rFonts w:ascii="Times New Roman" w:hAnsi="Times New Roman" w:cs="Times New Roman"/>
          <w:sz w:val="28"/>
          <w:szCs w:val="28"/>
        </w:rPr>
        <w:t>программу-переводчик</w:t>
      </w:r>
      <w:proofErr w:type="gramEnd"/>
      <w:r w:rsidRPr="00E41A86">
        <w:rPr>
          <w:rFonts w:ascii="Times New Roman" w:hAnsi="Times New Roman" w:cs="Times New Roman"/>
          <w:sz w:val="28"/>
          <w:szCs w:val="28"/>
        </w:rPr>
        <w:t>;</w:t>
      </w:r>
    </w:p>
    <w:p w:rsidR="007137F4" w:rsidRPr="00E41A86" w:rsidRDefault="007137F4" w:rsidP="00B3766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A86">
        <w:rPr>
          <w:rFonts w:ascii="Times New Roman" w:hAnsi="Times New Roman" w:cs="Times New Roman"/>
          <w:sz w:val="28"/>
          <w:szCs w:val="28"/>
        </w:rPr>
        <w:t>визуализации информации;</w:t>
      </w:r>
    </w:p>
    <w:p w:rsidR="007137F4" w:rsidRPr="00E41A86" w:rsidRDefault="007137F4" w:rsidP="00B3766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A86">
        <w:rPr>
          <w:rFonts w:ascii="Times New Roman" w:hAnsi="Times New Roman" w:cs="Times New Roman"/>
          <w:sz w:val="28"/>
          <w:szCs w:val="28"/>
        </w:rPr>
        <w:t xml:space="preserve">просмотра </w:t>
      </w:r>
      <w:proofErr w:type="spellStart"/>
      <w:r w:rsidRPr="00E41A86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="000113AF" w:rsidRPr="00E41A86">
        <w:rPr>
          <w:rFonts w:ascii="Times New Roman" w:hAnsi="Times New Roman" w:cs="Times New Roman"/>
          <w:sz w:val="28"/>
          <w:szCs w:val="28"/>
        </w:rPr>
        <w:t>;</w:t>
      </w:r>
    </w:p>
    <w:p w:rsidR="007137F4" w:rsidRPr="00E41A86" w:rsidRDefault="007137F4" w:rsidP="00B3766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A86">
        <w:rPr>
          <w:rFonts w:ascii="Times New Roman" w:hAnsi="Times New Roman" w:cs="Times New Roman"/>
          <w:sz w:val="28"/>
          <w:szCs w:val="28"/>
        </w:rPr>
        <w:t>тестирования или анкетирования в режиме онлайн;</w:t>
      </w:r>
    </w:p>
    <w:p w:rsidR="007137F4" w:rsidRPr="00E41A86" w:rsidRDefault="007137F4" w:rsidP="00B3766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A86">
        <w:rPr>
          <w:rFonts w:ascii="Times New Roman" w:hAnsi="Times New Roman" w:cs="Times New Roman"/>
          <w:sz w:val="28"/>
          <w:szCs w:val="28"/>
        </w:rPr>
        <w:t>проведения различных лабораторных экспериментов.</w:t>
      </w:r>
    </w:p>
    <w:p w:rsidR="007137F4" w:rsidRPr="00E41A86" w:rsidRDefault="00CF3174" w:rsidP="00B3766D">
      <w:pPr>
        <w:pStyle w:val="a5"/>
        <w:jc w:val="both"/>
        <w:rPr>
          <w:sz w:val="26"/>
          <w:szCs w:val="26"/>
        </w:rPr>
      </w:pPr>
      <w:r w:rsidRPr="00E41A86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2E5990" w:rsidRPr="00E41A86">
        <w:rPr>
          <w:rFonts w:ascii="Times New Roman" w:hAnsi="Times New Roman" w:cs="Times New Roman"/>
          <w:sz w:val="28"/>
          <w:szCs w:val="28"/>
        </w:rPr>
        <w:t>,</w:t>
      </w:r>
      <w:r w:rsidRPr="00E41A86">
        <w:rPr>
          <w:rFonts w:ascii="Times New Roman" w:hAnsi="Times New Roman" w:cs="Times New Roman"/>
          <w:sz w:val="28"/>
          <w:szCs w:val="28"/>
        </w:rPr>
        <w:t xml:space="preserve"> </w:t>
      </w:r>
      <w:r w:rsidR="000113AF" w:rsidRPr="00E41A86">
        <w:rPr>
          <w:rFonts w:ascii="Times New Roman" w:hAnsi="Times New Roman" w:cs="Times New Roman"/>
          <w:sz w:val="28"/>
          <w:szCs w:val="28"/>
        </w:rPr>
        <w:t xml:space="preserve">применяя все выше перечисленное </w:t>
      </w:r>
      <w:r w:rsidR="002E5990" w:rsidRPr="00E41A86">
        <w:rPr>
          <w:rFonts w:ascii="Times New Roman" w:hAnsi="Times New Roman" w:cs="Times New Roman"/>
          <w:sz w:val="28"/>
          <w:szCs w:val="28"/>
        </w:rPr>
        <w:t>преподаватели</w:t>
      </w:r>
      <w:r w:rsidRPr="00E41A86">
        <w:rPr>
          <w:rFonts w:ascii="Times New Roman" w:hAnsi="Times New Roman" w:cs="Times New Roman"/>
          <w:sz w:val="28"/>
          <w:szCs w:val="28"/>
        </w:rPr>
        <w:t xml:space="preserve"> </w:t>
      </w:r>
      <w:r w:rsidR="002E5990" w:rsidRPr="00E41A86">
        <w:rPr>
          <w:rFonts w:ascii="Times New Roman" w:hAnsi="Times New Roman" w:cs="Times New Roman"/>
          <w:sz w:val="28"/>
          <w:szCs w:val="28"/>
        </w:rPr>
        <w:t xml:space="preserve">смогут </w:t>
      </w:r>
      <w:r w:rsidRPr="00E41A86">
        <w:rPr>
          <w:rFonts w:ascii="Times New Roman" w:hAnsi="Times New Roman" w:cs="Times New Roman"/>
          <w:sz w:val="28"/>
          <w:szCs w:val="28"/>
        </w:rPr>
        <w:t xml:space="preserve">создавать увлекательные уроки, </w:t>
      </w:r>
      <w:r w:rsidR="002E5990"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учащихся улучшится концентрация внимания, быстрее </w:t>
      </w:r>
      <w:proofErr w:type="gramStart"/>
      <w:r w:rsidR="002E5990"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proofErr w:type="gramEnd"/>
      <w:r w:rsidR="002E5990"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усваивается учебный материал, </w:t>
      </w:r>
      <w:r w:rsidR="002E5990" w:rsidRPr="00E41A86">
        <w:rPr>
          <w:rFonts w:ascii="Times New Roman" w:hAnsi="Times New Roman" w:cs="Times New Roman"/>
          <w:sz w:val="28"/>
          <w:szCs w:val="28"/>
        </w:rPr>
        <w:t xml:space="preserve">учащиеся погрузятся в занимательный мир знаний, и как </w:t>
      </w:r>
      <w:r w:rsidR="002E5990"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повыситься успеваемость каждого ученика. </w:t>
      </w:r>
      <w:r w:rsidR="00E25922" w:rsidRPr="00E41A86">
        <w:rPr>
          <w:rFonts w:ascii="Times New Roman" w:hAnsi="Times New Roman" w:cs="Times New Roman"/>
          <w:sz w:val="28"/>
          <w:szCs w:val="28"/>
        </w:rPr>
        <w:t>Во время учебного процесса все обучающиеся ока</w:t>
      </w:r>
      <w:r w:rsidR="007137F4" w:rsidRPr="00E41A86">
        <w:rPr>
          <w:rFonts w:ascii="Times New Roman" w:hAnsi="Times New Roman" w:cs="Times New Roman"/>
          <w:sz w:val="28"/>
          <w:szCs w:val="28"/>
        </w:rPr>
        <w:t>жут</w:t>
      </w:r>
      <w:r w:rsidR="00E25922" w:rsidRPr="00E41A86">
        <w:rPr>
          <w:rFonts w:ascii="Times New Roman" w:hAnsi="Times New Roman" w:cs="Times New Roman"/>
          <w:sz w:val="28"/>
          <w:szCs w:val="28"/>
        </w:rPr>
        <w:t>ся вовлеч</w:t>
      </w:r>
      <w:r w:rsidR="007137F4" w:rsidRPr="00E41A86">
        <w:rPr>
          <w:rFonts w:ascii="Times New Roman" w:hAnsi="Times New Roman" w:cs="Times New Roman"/>
          <w:sz w:val="28"/>
          <w:szCs w:val="28"/>
        </w:rPr>
        <w:t>е</w:t>
      </w:r>
      <w:r w:rsidR="00E25922" w:rsidRPr="00E41A86">
        <w:rPr>
          <w:rFonts w:ascii="Times New Roman" w:hAnsi="Times New Roman" w:cs="Times New Roman"/>
          <w:sz w:val="28"/>
          <w:szCs w:val="28"/>
        </w:rPr>
        <w:t xml:space="preserve">нными в процесс познания, </w:t>
      </w:r>
      <w:r w:rsidR="007137F4" w:rsidRPr="00E41A86">
        <w:rPr>
          <w:rFonts w:ascii="Times New Roman" w:hAnsi="Times New Roman" w:cs="Times New Roman"/>
          <w:sz w:val="28"/>
          <w:szCs w:val="28"/>
        </w:rPr>
        <w:t xml:space="preserve">получат </w:t>
      </w:r>
      <w:r w:rsidR="00E25922" w:rsidRPr="00E41A86">
        <w:rPr>
          <w:rFonts w:ascii="Times New Roman" w:hAnsi="Times New Roman" w:cs="Times New Roman"/>
          <w:sz w:val="28"/>
          <w:szCs w:val="28"/>
        </w:rPr>
        <w:t>возможность понимать и рефлексировать по поводу того, что они знают и думают.</w:t>
      </w:r>
      <w:r w:rsidR="00E25922" w:rsidRPr="00E41A86">
        <w:rPr>
          <w:sz w:val="26"/>
          <w:szCs w:val="26"/>
        </w:rPr>
        <w:t xml:space="preserve"> </w:t>
      </w:r>
    </w:p>
    <w:p w:rsidR="002E0149" w:rsidRPr="00E41A86" w:rsidRDefault="002E0149" w:rsidP="007C40D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86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7C40D4" w:rsidRPr="00E41A86">
        <w:rPr>
          <w:rFonts w:ascii="Times New Roman" w:hAnsi="Times New Roman" w:cs="Times New Roman"/>
          <w:sz w:val="28"/>
          <w:szCs w:val="28"/>
        </w:rPr>
        <w:t>обновления содержания среднего об</w:t>
      </w:r>
      <w:r w:rsidR="007C40D4">
        <w:rPr>
          <w:rFonts w:ascii="Times New Roman" w:hAnsi="Times New Roman" w:cs="Times New Roman"/>
          <w:sz w:val="28"/>
          <w:szCs w:val="28"/>
        </w:rPr>
        <w:t>разования РК</w:t>
      </w:r>
      <w:r w:rsidR="007C40D4" w:rsidRPr="00E41A86">
        <w:rPr>
          <w:rFonts w:ascii="Times New Roman" w:hAnsi="Times New Roman" w:cs="Times New Roman"/>
          <w:sz w:val="28"/>
          <w:szCs w:val="28"/>
        </w:rPr>
        <w:t xml:space="preserve"> </w:t>
      </w:r>
      <w:r w:rsidRPr="00E41A86">
        <w:rPr>
          <w:rFonts w:ascii="Times New Roman" w:hAnsi="Times New Roman" w:cs="Times New Roman"/>
          <w:sz w:val="28"/>
          <w:szCs w:val="28"/>
        </w:rPr>
        <w:t xml:space="preserve">является проведение таких уроков,  на которых  учащиеся  должны не пассивно воспринимать готовые законы, понятия, суждения, факты, а должны учиться самостоятельно решать проблемные задачи, то есть переходить к обучению, </w:t>
      </w:r>
      <w:r w:rsidRPr="00E41A86">
        <w:rPr>
          <w:rFonts w:ascii="Times New Roman" w:hAnsi="Times New Roman" w:cs="Times New Roman"/>
          <w:sz w:val="28"/>
          <w:szCs w:val="28"/>
        </w:rPr>
        <w:lastRenderedPageBreak/>
        <w:t xml:space="preserve">которое предполагает значительное расширение самостоятельной поисковой деятельности. Обучение с использованием SMART-технологий поможет реализовать программу </w:t>
      </w:r>
      <w:r w:rsidR="00E41A86" w:rsidRPr="00E41A86">
        <w:rPr>
          <w:rFonts w:ascii="Times New Roman" w:hAnsi="Times New Roman" w:cs="Times New Roman"/>
          <w:sz w:val="28"/>
          <w:szCs w:val="28"/>
        </w:rPr>
        <w:t>обновления содержания среднего об</w:t>
      </w:r>
      <w:r w:rsidR="007C40D4">
        <w:rPr>
          <w:rFonts w:ascii="Times New Roman" w:hAnsi="Times New Roman" w:cs="Times New Roman"/>
          <w:sz w:val="28"/>
          <w:szCs w:val="28"/>
        </w:rPr>
        <w:t>разования</w:t>
      </w:r>
      <w:r w:rsidR="00E41A86">
        <w:rPr>
          <w:rFonts w:ascii="Times New Roman" w:hAnsi="Times New Roman" w:cs="Times New Roman"/>
          <w:sz w:val="28"/>
          <w:szCs w:val="28"/>
        </w:rPr>
        <w:t>,</w:t>
      </w:r>
      <w:r w:rsidRPr="00E41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A8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41A86">
        <w:rPr>
          <w:rFonts w:ascii="Times New Roman" w:hAnsi="Times New Roman" w:cs="Times New Roman"/>
          <w:sz w:val="28"/>
          <w:szCs w:val="28"/>
        </w:rPr>
        <w:t xml:space="preserve"> требует обеспечения широкого доступа обучающихся к сетевым ресурсам, ресурсам электронных библиотек, активного использования электронных учебно-методических материалов и других цифровых источников.</w:t>
      </w:r>
    </w:p>
    <w:p w:rsidR="002E0149" w:rsidRPr="00E41A86" w:rsidRDefault="002E0149" w:rsidP="00E41A8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интенсивного развития смар</w:t>
      </w:r>
      <w:proofErr w:type="gramStart"/>
      <w:r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современному учителю просто необходимо быть мобильным и максимально использовать информационно-коммуникационные технологии в обучении. </w:t>
      </w:r>
      <w:proofErr w:type="spellStart"/>
      <w:r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  <w:r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технологии, используемые в педагогических целях, облегчают условия профессиональной и учебной деятельности учителя и учащегося.</w:t>
      </w:r>
      <w:r w:rsidR="00E41A86"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ноутбук, смартфон, планшет и другие ИКТ предлагают широкий спектр программных приложений для эффективной организации учебного процесса, позволяют оперативно управлять образовательным процессом и повышают качество обучения, положительно влияют на мотивацию к учению, способствуют профессиональному развитию педагогов и обучающихся.</w:t>
      </w:r>
    </w:p>
    <w:p w:rsidR="00E41A86" w:rsidRPr="00E41A86" w:rsidRDefault="00E41A86" w:rsidP="00E41A8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A86">
        <w:rPr>
          <w:rFonts w:ascii="Times New Roman" w:hAnsi="Times New Roman" w:cs="Times New Roman"/>
          <w:sz w:val="28"/>
          <w:szCs w:val="28"/>
        </w:rPr>
        <w:t xml:space="preserve">Нельзя не признать, создание новой образовательной среды "в стиле </w:t>
      </w:r>
      <w:r w:rsidRPr="00E41A86">
        <w:rPr>
          <w:rFonts w:ascii="Times New Roman" w:hAnsi="Times New Roman" w:cs="Times New Roman"/>
          <w:sz w:val="28"/>
          <w:szCs w:val="28"/>
          <w:lang w:eastAsia="ru-RU"/>
        </w:rPr>
        <w:t>SMART</w:t>
      </w:r>
      <w:r w:rsidRPr="00E41A86">
        <w:rPr>
          <w:rFonts w:ascii="Times New Roman" w:hAnsi="Times New Roman" w:cs="Times New Roman"/>
          <w:sz w:val="28"/>
          <w:szCs w:val="28"/>
        </w:rPr>
        <w:t xml:space="preserve"> " в нашей стране только на начальном этапе. Однако, как отмечают специалисты, другого пути не существует. Сегодняшнее поколение учащихся выросло перед экранами компьютеров, держа в руках мобильные телефоны с возможностью выхода в Интернет. Оно уже не доверяет преподавателям, способным черпать информацию только из позавчерашних книг и не владеющим информацией о сегодняшнем положении дел в науке, технологиях. Качество подготовки подрастающего поколения, которое мы беспрерывно критикуем, изменится тогда, когда знания будут даваться с привязкой к реальности, а учебный процесс станет креативным и увлекательным, что без </w:t>
      </w:r>
      <w:r w:rsidRPr="00E41A86">
        <w:rPr>
          <w:rFonts w:ascii="Times New Roman" w:hAnsi="Times New Roman" w:cs="Times New Roman"/>
          <w:sz w:val="28"/>
          <w:szCs w:val="28"/>
          <w:lang w:eastAsia="ru-RU"/>
        </w:rPr>
        <w:t>SMART</w:t>
      </w:r>
      <w:r w:rsidRPr="00E41A86">
        <w:rPr>
          <w:rFonts w:ascii="Times New Roman" w:hAnsi="Times New Roman" w:cs="Times New Roman"/>
          <w:sz w:val="28"/>
          <w:szCs w:val="28"/>
        </w:rPr>
        <w:t>- технологии невозможно.</w:t>
      </w:r>
    </w:p>
    <w:p w:rsidR="000113AF" w:rsidRPr="00E41A86" w:rsidRDefault="000113AF" w:rsidP="00B3766D">
      <w:pPr>
        <w:pStyle w:val="a5"/>
        <w:jc w:val="both"/>
        <w:rPr>
          <w:sz w:val="26"/>
          <w:szCs w:val="26"/>
        </w:rPr>
      </w:pPr>
    </w:p>
    <w:p w:rsidR="00002852" w:rsidRPr="00A87F6D" w:rsidRDefault="00002852" w:rsidP="0000285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87F6D">
        <w:rPr>
          <w:rStyle w:val="a4"/>
          <w:rFonts w:ascii="Times New Roman" w:hAnsi="Times New Roman" w:cs="Times New Roman"/>
          <w:b w:val="0"/>
          <w:sz w:val="28"/>
          <w:szCs w:val="28"/>
        </w:rPr>
        <w:t>Список литературы</w:t>
      </w:r>
    </w:p>
    <w:p w:rsidR="00002852" w:rsidRPr="00A87F6D" w:rsidRDefault="00002852" w:rsidP="00002852">
      <w:pPr>
        <w:pStyle w:val="a5"/>
        <w:numPr>
          <w:ilvl w:val="0"/>
          <w:numId w:val="6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A87F6D">
        <w:rPr>
          <w:rFonts w:ascii="Times New Roman" w:hAnsi="Times New Roman" w:cs="Times New Roman"/>
          <w:sz w:val="28"/>
          <w:szCs w:val="28"/>
        </w:rPr>
        <w:t>Макарова, Н.В. Информатика: основы компьютерной грамоты. Начальный курс/ Н. В. Макаровой. - СПб</w:t>
      </w:r>
      <w:proofErr w:type="gramStart"/>
      <w:r w:rsidRPr="00A87F6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87F6D">
        <w:rPr>
          <w:rFonts w:ascii="Times New Roman" w:hAnsi="Times New Roman" w:cs="Times New Roman"/>
          <w:sz w:val="28"/>
          <w:szCs w:val="28"/>
        </w:rPr>
        <w:t xml:space="preserve">Питер, 2001. </w:t>
      </w:r>
    </w:p>
    <w:p w:rsidR="00002852" w:rsidRPr="00A87F6D" w:rsidRDefault="00002852" w:rsidP="00002852">
      <w:pPr>
        <w:pStyle w:val="a5"/>
        <w:numPr>
          <w:ilvl w:val="0"/>
          <w:numId w:val="6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A87F6D">
        <w:rPr>
          <w:rFonts w:ascii="Times New Roman" w:hAnsi="Times New Roman" w:cs="Times New Roman"/>
          <w:sz w:val="28"/>
          <w:szCs w:val="28"/>
        </w:rPr>
        <w:t xml:space="preserve">Маркова, А.К. Формирование интереса к учению у школьников / </w:t>
      </w:r>
      <w:proofErr w:type="spellStart"/>
      <w:r w:rsidRPr="00A87F6D">
        <w:rPr>
          <w:rFonts w:ascii="Times New Roman" w:hAnsi="Times New Roman" w:cs="Times New Roman"/>
          <w:sz w:val="28"/>
          <w:szCs w:val="28"/>
        </w:rPr>
        <w:t>А.К.Марковой</w:t>
      </w:r>
      <w:proofErr w:type="spellEnd"/>
      <w:r w:rsidRPr="00A87F6D">
        <w:rPr>
          <w:rFonts w:ascii="Times New Roman" w:hAnsi="Times New Roman" w:cs="Times New Roman"/>
          <w:sz w:val="28"/>
          <w:szCs w:val="28"/>
        </w:rPr>
        <w:t xml:space="preserve">. М., 1986. С.14. </w:t>
      </w:r>
    </w:p>
    <w:p w:rsidR="00002852" w:rsidRPr="00A87F6D" w:rsidRDefault="00002852" w:rsidP="00002852">
      <w:pPr>
        <w:pStyle w:val="a5"/>
        <w:numPr>
          <w:ilvl w:val="0"/>
          <w:numId w:val="6"/>
        </w:numPr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A87F6D">
        <w:rPr>
          <w:rFonts w:ascii="Times New Roman" w:hAnsi="Times New Roman" w:cs="Times New Roman"/>
          <w:sz w:val="28"/>
          <w:szCs w:val="28"/>
        </w:rPr>
        <w:t>Шукина</w:t>
      </w:r>
      <w:proofErr w:type="spellEnd"/>
      <w:r w:rsidRPr="00A87F6D">
        <w:rPr>
          <w:rFonts w:ascii="Times New Roman" w:hAnsi="Times New Roman" w:cs="Times New Roman"/>
          <w:sz w:val="28"/>
          <w:szCs w:val="28"/>
        </w:rPr>
        <w:t xml:space="preserve">, Г.И. Актуальные вопросы формирования интереса в обучении. /Г.И. Щукиной. - М.: Просвещение. 1984.- 176 с. </w:t>
      </w:r>
    </w:p>
    <w:p w:rsidR="00002852" w:rsidRPr="00A87F6D" w:rsidRDefault="00002852" w:rsidP="00002852">
      <w:pPr>
        <w:pStyle w:val="a5"/>
        <w:numPr>
          <w:ilvl w:val="0"/>
          <w:numId w:val="6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A87F6D">
        <w:rPr>
          <w:rFonts w:ascii="Times New Roman" w:hAnsi="Times New Roman" w:cs="Times New Roman"/>
          <w:sz w:val="28"/>
          <w:szCs w:val="28"/>
        </w:rPr>
        <w:t xml:space="preserve">Ярославцева, Е.И. Компенсаторные возможности интерактивных устройств SMART/ Е.И. Ярославцева // Информационные технологии в образовании. XV международная конференция-выставка. Сборник трудов. М.: «Современные тетради», 2005. - С.145-150. </w:t>
      </w:r>
    </w:p>
    <w:p w:rsidR="00002852" w:rsidRPr="00A87F6D" w:rsidRDefault="00002852" w:rsidP="00002852">
      <w:pPr>
        <w:pStyle w:val="a5"/>
        <w:numPr>
          <w:ilvl w:val="0"/>
          <w:numId w:val="6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A87F6D">
        <w:rPr>
          <w:rFonts w:ascii="Times New Roman" w:hAnsi="Times New Roman" w:cs="Times New Roman"/>
          <w:sz w:val="28"/>
          <w:szCs w:val="28"/>
        </w:rPr>
        <w:t>Осипова О. П. Использование интерактивного оборудования в образовательном процессе //Интернет и образование. 2009. № 11.</w:t>
      </w:r>
    </w:p>
    <w:p w:rsidR="00002852" w:rsidRPr="00A87F6D" w:rsidRDefault="00002852" w:rsidP="00002852">
      <w:pPr>
        <w:pStyle w:val="a5"/>
        <w:numPr>
          <w:ilvl w:val="0"/>
          <w:numId w:val="6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A87F6D">
        <w:rPr>
          <w:rFonts w:ascii="Times New Roman" w:hAnsi="Times New Roman" w:cs="Times New Roman"/>
          <w:sz w:val="28"/>
          <w:szCs w:val="28"/>
        </w:rPr>
        <w:t>Интерактивное обучение //Библиотека начинающего педагога //</w:t>
      </w:r>
      <w:proofErr w:type="spellStart"/>
      <w:r w:rsidRPr="00A87F6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87F6D">
        <w:rPr>
          <w:rFonts w:ascii="Times New Roman" w:hAnsi="Times New Roman" w:cs="Times New Roman"/>
          <w:sz w:val="28"/>
          <w:szCs w:val="28"/>
        </w:rPr>
        <w:t>://vashabnp.info/</w:t>
      </w:r>
      <w:proofErr w:type="spellStart"/>
      <w:r w:rsidRPr="00A87F6D">
        <w:rPr>
          <w:rFonts w:ascii="Times New Roman" w:hAnsi="Times New Roman" w:cs="Times New Roman"/>
          <w:sz w:val="28"/>
          <w:szCs w:val="28"/>
        </w:rPr>
        <w:t>load</w:t>
      </w:r>
      <w:proofErr w:type="spellEnd"/>
      <w:r w:rsidRPr="00A87F6D">
        <w:rPr>
          <w:rFonts w:ascii="Times New Roman" w:hAnsi="Times New Roman" w:cs="Times New Roman"/>
          <w:sz w:val="28"/>
          <w:szCs w:val="28"/>
        </w:rPr>
        <w:t>/4-1-0-93.</w:t>
      </w:r>
    </w:p>
    <w:p w:rsidR="00002852" w:rsidRPr="00A87F6D" w:rsidRDefault="00002852" w:rsidP="00002852">
      <w:pPr>
        <w:pStyle w:val="a5"/>
        <w:ind w:left="-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r w:rsidRPr="00A87F6D">
        <w:rPr>
          <w:rFonts w:ascii="Times New Roman" w:hAnsi="Times New Roman" w:cs="Times New Roman"/>
          <w:sz w:val="28"/>
          <w:szCs w:val="28"/>
        </w:rPr>
        <w:t>Сообщество учителей SMART //</w:t>
      </w:r>
      <w:proofErr w:type="spellStart"/>
      <w:r w:rsidRPr="00A87F6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87F6D">
        <w:rPr>
          <w:rFonts w:ascii="Times New Roman" w:hAnsi="Times New Roman" w:cs="Times New Roman"/>
          <w:sz w:val="28"/>
          <w:szCs w:val="28"/>
        </w:rPr>
        <w:t>://www.smartboard.ru.</w:t>
      </w:r>
    </w:p>
    <w:p w:rsidR="00002852" w:rsidRDefault="00002852" w:rsidP="0000285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A87F6D">
        <w:rPr>
          <w:rFonts w:ascii="Times New Roman" w:hAnsi="Times New Roman" w:cs="Times New Roman"/>
          <w:sz w:val="28"/>
          <w:szCs w:val="28"/>
        </w:rPr>
        <w:t xml:space="preserve">. Тихомиров В. П., Тихомирова Н. В. </w:t>
      </w:r>
      <w:proofErr w:type="spellStart"/>
      <w:r w:rsidRPr="00A87F6D">
        <w:rPr>
          <w:rFonts w:ascii="Times New Roman" w:hAnsi="Times New Roman" w:cs="Times New Roman"/>
          <w:sz w:val="28"/>
          <w:szCs w:val="28"/>
        </w:rPr>
        <w:t>Smart-education</w:t>
      </w:r>
      <w:proofErr w:type="spellEnd"/>
      <w:r w:rsidRPr="00A87F6D">
        <w:rPr>
          <w:rFonts w:ascii="Times New Roman" w:hAnsi="Times New Roman" w:cs="Times New Roman"/>
          <w:sz w:val="28"/>
          <w:szCs w:val="28"/>
        </w:rPr>
        <w:t xml:space="preserve">: новый подход </w:t>
      </w:r>
      <w:proofErr w:type="gramStart"/>
      <w:r w:rsidRPr="00A87F6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7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2852" w:rsidRPr="00A87F6D" w:rsidRDefault="00002852" w:rsidP="00002852">
      <w:pPr>
        <w:pStyle w:val="a5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образования </w:t>
      </w: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//http://www.elearningpro.ru/forum/topics/smart-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852" w:rsidRPr="00A87F6D" w:rsidRDefault="00002852" w:rsidP="00002852">
      <w:pPr>
        <w:pStyle w:val="a5"/>
        <w:numPr>
          <w:ilvl w:val="0"/>
          <w:numId w:val="8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A87F6D">
        <w:rPr>
          <w:rFonts w:ascii="Times New Roman" w:hAnsi="Times New Roman" w:cs="Times New Roman"/>
          <w:sz w:val="28"/>
          <w:szCs w:val="28"/>
        </w:rPr>
        <w:t xml:space="preserve">Гордиенко Е. Пришествие </w:t>
      </w:r>
      <w:proofErr w:type="spellStart"/>
      <w:r w:rsidRPr="00A87F6D">
        <w:rPr>
          <w:rFonts w:ascii="Times New Roman" w:hAnsi="Times New Roman" w:cs="Times New Roman"/>
          <w:sz w:val="28"/>
          <w:szCs w:val="28"/>
        </w:rPr>
        <w:t>сетян</w:t>
      </w:r>
      <w:proofErr w:type="spellEnd"/>
      <w:r w:rsidRPr="00A87F6D">
        <w:rPr>
          <w:rFonts w:ascii="Times New Roman" w:hAnsi="Times New Roman" w:cs="Times New Roman"/>
          <w:sz w:val="28"/>
          <w:szCs w:val="28"/>
        </w:rPr>
        <w:t>. Новое поколение выбирает SMART-технологии //Еженедельная газета научного сообщества «Поиск». №25. 2011 // http://www.poisknews.ru/theme/edu/1635/.</w:t>
      </w:r>
    </w:p>
    <w:p w:rsidR="00002852" w:rsidRPr="00A87F6D" w:rsidRDefault="00002852" w:rsidP="00002852">
      <w:pPr>
        <w:pStyle w:val="a5"/>
        <w:numPr>
          <w:ilvl w:val="0"/>
          <w:numId w:val="8"/>
        </w:num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Королева Д.О. Всегда онлайн: использование мобильных технологий и социальных сетей современными подростками дома и в школе // Вопросы образования. </w:t>
      </w:r>
      <w:r w:rsidRPr="000028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2016. </w:t>
      </w:r>
      <w:r w:rsidRPr="00A87F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№ 1. C. 205–224.4. </w:t>
      </w:r>
      <w:proofErr w:type="spellStart"/>
      <w:r w:rsidRPr="00A87F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Maszkowska</w:t>
      </w:r>
      <w:proofErr w:type="spellEnd"/>
      <w:r w:rsidRPr="00A87F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N. The use of technology in English language teaching. </w:t>
      </w:r>
      <w:r w:rsidRPr="00A87F6D">
        <w:rPr>
          <w:rFonts w:ascii="Times New Roman" w:eastAsia="Times New Roman" w:hAnsi="Times New Roman" w:cs="Times New Roman"/>
          <w:sz w:val="28"/>
          <w:szCs w:val="28"/>
          <w:lang w:eastAsia="ru-RU"/>
        </w:rPr>
        <w:t>URL: http://englishcontext.kpnu.</w:t>
      </w:r>
    </w:p>
    <w:p w:rsidR="00002852" w:rsidRPr="00A87F6D" w:rsidRDefault="00002852" w:rsidP="00002852">
      <w:pPr>
        <w:pStyle w:val="a5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"/>
        <w:gridCol w:w="66"/>
        <w:gridCol w:w="207"/>
      </w:tblGrid>
      <w:tr w:rsidR="00002852" w:rsidRPr="00A87F6D" w:rsidTr="00C7634E">
        <w:trPr>
          <w:tblCellSpacing w:w="15" w:type="dxa"/>
          <w:jc w:val="center"/>
        </w:trPr>
        <w:tc>
          <w:tcPr>
            <w:tcW w:w="0" w:type="auto"/>
            <w:hideMark/>
          </w:tcPr>
          <w:p w:rsidR="00002852" w:rsidRPr="00A87F6D" w:rsidRDefault="00002852" w:rsidP="00C7634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  <w:hideMark/>
          </w:tcPr>
          <w:p w:rsidR="00002852" w:rsidRPr="00A87F6D" w:rsidRDefault="00002852" w:rsidP="00C7634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002852" w:rsidRPr="00A87F6D" w:rsidRDefault="00002852" w:rsidP="00C7634E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852" w:rsidRPr="00E41A86" w:rsidRDefault="00002852" w:rsidP="00002852">
      <w:pPr>
        <w:spacing w:line="240" w:lineRule="auto"/>
        <w:jc w:val="both"/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p w:rsidR="002E0149" w:rsidRPr="00E41A86" w:rsidRDefault="002E0149" w:rsidP="00B3766D">
      <w:pPr>
        <w:pStyle w:val="a5"/>
        <w:jc w:val="both"/>
        <w:rPr>
          <w:sz w:val="26"/>
          <w:szCs w:val="26"/>
        </w:rPr>
      </w:pPr>
    </w:p>
    <w:sectPr w:rsidR="002E0149" w:rsidRPr="00E41A86" w:rsidSect="004D28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29A" w:rsidRDefault="00A4329A" w:rsidP="00606ECC">
      <w:pPr>
        <w:spacing w:after="0" w:line="240" w:lineRule="auto"/>
      </w:pPr>
      <w:r>
        <w:separator/>
      </w:r>
    </w:p>
  </w:endnote>
  <w:endnote w:type="continuationSeparator" w:id="0">
    <w:p w:rsidR="00A4329A" w:rsidRDefault="00A4329A" w:rsidP="0060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CC" w:rsidRDefault="00606E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CC" w:rsidRDefault="00606E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CC" w:rsidRDefault="00606E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29A" w:rsidRDefault="00A4329A" w:rsidP="00606ECC">
      <w:pPr>
        <w:spacing w:after="0" w:line="240" w:lineRule="auto"/>
      </w:pPr>
      <w:r>
        <w:separator/>
      </w:r>
    </w:p>
  </w:footnote>
  <w:footnote w:type="continuationSeparator" w:id="0">
    <w:p w:rsidR="00A4329A" w:rsidRDefault="00A4329A" w:rsidP="0060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CC" w:rsidRDefault="00606E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CC" w:rsidRDefault="00606EC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CC" w:rsidRDefault="00606E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60B"/>
    <w:multiLevelType w:val="multilevel"/>
    <w:tmpl w:val="4E14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D2C10"/>
    <w:multiLevelType w:val="hybridMultilevel"/>
    <w:tmpl w:val="04103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C2FF3"/>
    <w:multiLevelType w:val="multilevel"/>
    <w:tmpl w:val="4EE8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D01A1"/>
    <w:multiLevelType w:val="hybridMultilevel"/>
    <w:tmpl w:val="7160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174AC"/>
    <w:multiLevelType w:val="hybridMultilevel"/>
    <w:tmpl w:val="4DD4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A170F"/>
    <w:multiLevelType w:val="hybridMultilevel"/>
    <w:tmpl w:val="0232766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B4427"/>
    <w:multiLevelType w:val="hybridMultilevel"/>
    <w:tmpl w:val="8CBA2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D3BDE"/>
    <w:multiLevelType w:val="hybridMultilevel"/>
    <w:tmpl w:val="4DD4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74934"/>
    <w:multiLevelType w:val="multilevel"/>
    <w:tmpl w:val="4946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BF"/>
    <w:rsid w:val="00002852"/>
    <w:rsid w:val="000113AF"/>
    <w:rsid w:val="0006683B"/>
    <w:rsid w:val="00183931"/>
    <w:rsid w:val="00193BC7"/>
    <w:rsid w:val="001F40BC"/>
    <w:rsid w:val="002677A3"/>
    <w:rsid w:val="002E0149"/>
    <w:rsid w:val="002E5990"/>
    <w:rsid w:val="003749D5"/>
    <w:rsid w:val="003B697A"/>
    <w:rsid w:val="00445F17"/>
    <w:rsid w:val="004C7681"/>
    <w:rsid w:val="004D2833"/>
    <w:rsid w:val="005030DD"/>
    <w:rsid w:val="005C61BE"/>
    <w:rsid w:val="005E453B"/>
    <w:rsid w:val="00606ECC"/>
    <w:rsid w:val="006F15F2"/>
    <w:rsid w:val="007137F4"/>
    <w:rsid w:val="00746BA5"/>
    <w:rsid w:val="00764C6D"/>
    <w:rsid w:val="007771FB"/>
    <w:rsid w:val="007C40D4"/>
    <w:rsid w:val="007E022F"/>
    <w:rsid w:val="00824D7D"/>
    <w:rsid w:val="00862706"/>
    <w:rsid w:val="00873DC4"/>
    <w:rsid w:val="008F1BD5"/>
    <w:rsid w:val="009D7A5A"/>
    <w:rsid w:val="00A4329A"/>
    <w:rsid w:val="00A87F6D"/>
    <w:rsid w:val="00B3766D"/>
    <w:rsid w:val="00BA7F4A"/>
    <w:rsid w:val="00C71D04"/>
    <w:rsid w:val="00CA2E60"/>
    <w:rsid w:val="00CB6ABF"/>
    <w:rsid w:val="00CF3174"/>
    <w:rsid w:val="00DC2A5E"/>
    <w:rsid w:val="00E25922"/>
    <w:rsid w:val="00E41A86"/>
    <w:rsid w:val="00F20241"/>
    <w:rsid w:val="00F7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ABF"/>
    <w:rPr>
      <w:b/>
      <w:bCs/>
    </w:rPr>
  </w:style>
  <w:style w:type="paragraph" w:styleId="a5">
    <w:name w:val="No Spacing"/>
    <w:uiPriority w:val="1"/>
    <w:qFormat/>
    <w:rsid w:val="004D283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0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ECC"/>
  </w:style>
  <w:style w:type="paragraph" w:styleId="a8">
    <w:name w:val="footer"/>
    <w:basedOn w:val="a"/>
    <w:link w:val="a9"/>
    <w:uiPriority w:val="99"/>
    <w:unhideWhenUsed/>
    <w:rsid w:val="0060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ABF"/>
    <w:rPr>
      <w:b/>
      <w:bCs/>
    </w:rPr>
  </w:style>
  <w:style w:type="paragraph" w:styleId="a5">
    <w:name w:val="No Spacing"/>
    <w:uiPriority w:val="1"/>
    <w:qFormat/>
    <w:rsid w:val="004D283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0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ECC"/>
  </w:style>
  <w:style w:type="paragraph" w:styleId="a8">
    <w:name w:val="footer"/>
    <w:basedOn w:val="a"/>
    <w:link w:val="a9"/>
    <w:uiPriority w:val="99"/>
    <w:unhideWhenUsed/>
    <w:rsid w:val="00606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C033D-E19E-41E3-A24C-CA856F1C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глущенко</dc:creator>
  <cp:lastModifiedBy>елена глущенко</cp:lastModifiedBy>
  <cp:revision>7</cp:revision>
  <dcterms:created xsi:type="dcterms:W3CDTF">2019-01-14T18:26:00Z</dcterms:created>
  <dcterms:modified xsi:type="dcterms:W3CDTF">2019-03-27T05:02:00Z</dcterms:modified>
</cp:coreProperties>
</file>