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bookmarkStart w:id="0" w:name="_GoBack"/>
      <w:bookmarkEnd w:id="0"/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</w:p>
    <w:p w:rsidR="00F95D2F" w:rsidRP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r w:rsidRPr="00BF3012">
        <w:rPr>
          <w:rFonts w:ascii="Arial" w:hAnsi="Arial" w:cs="Arial"/>
          <w:i/>
          <w:color w:val="000000"/>
          <w:sz w:val="44"/>
          <w:szCs w:val="44"/>
        </w:rPr>
        <w:t>Внеклассное мероприятие ко Дню языков народа Казахстана</w:t>
      </w:r>
      <w:r w:rsidRPr="00F95D2F"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  <w:t xml:space="preserve">   </w:t>
      </w:r>
    </w:p>
    <w:p w:rsidR="00F95D2F" w:rsidRP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r w:rsidRPr="00BF3012">
        <w:rPr>
          <w:rFonts w:ascii="Arial" w:hAnsi="Arial" w:cs="Arial"/>
          <w:i/>
          <w:color w:val="000000"/>
          <w:sz w:val="44"/>
          <w:szCs w:val="44"/>
        </w:rPr>
        <w:t>«</w:t>
      </w:r>
      <w:proofErr w:type="gramStart"/>
      <w:r w:rsidRPr="00BF3012">
        <w:rPr>
          <w:rFonts w:ascii="Arial" w:hAnsi="Arial" w:cs="Arial"/>
          <w:i/>
          <w:color w:val="000000"/>
          <w:sz w:val="44"/>
          <w:szCs w:val="44"/>
        </w:rPr>
        <w:t>Судьба  языка</w:t>
      </w:r>
      <w:proofErr w:type="gramEnd"/>
      <w:r w:rsidRPr="00BF3012">
        <w:rPr>
          <w:rFonts w:ascii="Arial" w:hAnsi="Arial" w:cs="Arial"/>
          <w:i/>
          <w:color w:val="000000"/>
          <w:sz w:val="44"/>
          <w:szCs w:val="44"/>
        </w:rPr>
        <w:t xml:space="preserve"> – судьба народа»</w:t>
      </w:r>
    </w:p>
    <w:p w:rsidR="00F95D2F" w:rsidRP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</w:rPr>
      </w:pPr>
      <w:r w:rsidRPr="00BF3012">
        <w:rPr>
          <w:rFonts w:ascii="Arial" w:hAnsi="Arial" w:cs="Arial"/>
          <w:i/>
          <w:color w:val="000000"/>
          <w:sz w:val="44"/>
          <w:szCs w:val="44"/>
        </w:rPr>
        <w:t>Круглый стол</w:t>
      </w:r>
    </w:p>
    <w:p w:rsidR="00F95D2F" w:rsidRP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proofErr w:type="gramStart"/>
      <w:r w:rsidRPr="00BF3012">
        <w:rPr>
          <w:rFonts w:ascii="Arial" w:hAnsi="Arial" w:cs="Arial"/>
          <w:i/>
          <w:color w:val="000000"/>
          <w:sz w:val="44"/>
          <w:szCs w:val="44"/>
        </w:rPr>
        <w:t>в  10</w:t>
      </w:r>
      <w:proofErr w:type="gramEnd"/>
      <w:r w:rsidRPr="00BF3012">
        <w:rPr>
          <w:rFonts w:ascii="Arial" w:hAnsi="Arial" w:cs="Arial"/>
          <w:i/>
          <w:color w:val="000000"/>
          <w:sz w:val="44"/>
          <w:szCs w:val="44"/>
        </w:rPr>
        <w:t xml:space="preserve"> классе</w:t>
      </w:r>
    </w:p>
    <w:p w:rsid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r w:rsidRPr="00BF3012">
        <w:rPr>
          <w:rFonts w:ascii="Arial" w:hAnsi="Arial" w:cs="Arial"/>
          <w:i/>
          <w:color w:val="000000"/>
          <w:sz w:val="44"/>
          <w:szCs w:val="44"/>
        </w:rPr>
        <w:t>Учитель русского языка и литературы</w:t>
      </w:r>
      <w:r w:rsidRPr="00F95D2F"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  <w:t xml:space="preserve">: </w:t>
      </w:r>
    </w:p>
    <w:p w:rsidR="00F95D2F" w:rsidRPr="00F95D2F" w:rsidRDefault="00F95D2F" w:rsidP="00F95D2F">
      <w:pPr>
        <w:jc w:val="center"/>
        <w:rPr>
          <w:rFonts w:ascii="Arial" w:hAnsi="Arial" w:cs="Arial"/>
          <w:i/>
          <w:color w:val="000000"/>
          <w:sz w:val="44"/>
          <w:szCs w:val="44"/>
          <w:shd w:val="clear" w:color="auto" w:fill="F5F5F5"/>
        </w:rPr>
      </w:pPr>
      <w:proofErr w:type="spellStart"/>
      <w:r w:rsidRPr="00BF3012">
        <w:rPr>
          <w:rFonts w:ascii="Arial" w:hAnsi="Arial" w:cs="Arial"/>
          <w:i/>
          <w:color w:val="000000"/>
          <w:sz w:val="44"/>
          <w:szCs w:val="44"/>
        </w:rPr>
        <w:t>Школина</w:t>
      </w:r>
      <w:proofErr w:type="spellEnd"/>
      <w:r w:rsidRPr="00BF3012">
        <w:rPr>
          <w:rFonts w:ascii="Arial" w:hAnsi="Arial" w:cs="Arial"/>
          <w:i/>
          <w:color w:val="000000"/>
          <w:sz w:val="44"/>
          <w:szCs w:val="44"/>
        </w:rPr>
        <w:t xml:space="preserve"> И.Э.</w:t>
      </w:r>
    </w:p>
    <w:p w:rsidR="004B2925" w:rsidRDefault="004B2925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/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BF3012">
        <w:rPr>
          <w:rFonts w:ascii="Arial" w:hAnsi="Arial" w:cs="Arial"/>
          <w:color w:val="000000"/>
          <w:sz w:val="21"/>
          <w:szCs w:val="21"/>
        </w:rPr>
        <w:lastRenderedPageBreak/>
        <w:t>Цель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31C79">
        <w:rPr>
          <w:rFonts w:ascii="Arial" w:hAnsi="Arial" w:cs="Arial"/>
          <w:color w:val="000000"/>
          <w:sz w:val="21"/>
          <w:szCs w:val="21"/>
        </w:rPr>
        <w:t xml:space="preserve">Разнообразить школьную жизнь, расширить кругозор учащихся в области  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полиязычия</w:t>
      </w:r>
      <w:proofErr w:type="spellEnd"/>
      <w:r w:rsidRPr="00131C79">
        <w:rPr>
          <w:rFonts w:ascii="Arial" w:hAnsi="Arial" w:cs="Arial"/>
          <w:color w:val="000000"/>
          <w:sz w:val="21"/>
          <w:szCs w:val="21"/>
        </w:rPr>
        <w:t xml:space="preserve"> и развития страны к 2025 году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BF3012">
        <w:rPr>
          <w:rFonts w:ascii="Arial" w:hAnsi="Arial" w:cs="Arial"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31C79">
        <w:rPr>
          <w:rFonts w:ascii="Arial" w:hAnsi="Arial" w:cs="Arial"/>
          <w:color w:val="000000"/>
          <w:sz w:val="21"/>
          <w:szCs w:val="21"/>
        </w:rPr>
        <w:t xml:space="preserve">1. В ходе открытого диалога в пресс-клубе познакомить учащихся с творчеством и позицией Ахмета 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Байтурсынова</w:t>
      </w:r>
      <w:proofErr w:type="spellEnd"/>
      <w:r w:rsidR="008A56C5"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 w:rsidR="008A56C5">
        <w:rPr>
          <w:rFonts w:ascii="Arial" w:hAnsi="Arial" w:cs="Arial"/>
          <w:color w:val="000000"/>
          <w:sz w:val="21"/>
          <w:szCs w:val="21"/>
        </w:rPr>
        <w:t>Сакена</w:t>
      </w:r>
      <w:proofErr w:type="spellEnd"/>
      <w:r w:rsidR="008A56C5">
        <w:rPr>
          <w:rFonts w:ascii="Arial" w:hAnsi="Arial" w:cs="Arial"/>
          <w:color w:val="000000"/>
          <w:sz w:val="21"/>
          <w:szCs w:val="21"/>
        </w:rPr>
        <w:t xml:space="preserve"> Сейфуллина</w:t>
      </w:r>
      <w:r w:rsidRPr="00131C79">
        <w:rPr>
          <w:rFonts w:ascii="Arial" w:hAnsi="Arial" w:cs="Arial"/>
          <w:color w:val="000000"/>
          <w:sz w:val="21"/>
          <w:szCs w:val="21"/>
        </w:rPr>
        <w:t>, с Посланием Президента РК Косым-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Жомарта</w:t>
      </w:r>
      <w:proofErr w:type="spellEnd"/>
      <w:r w:rsidRPr="00131C7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Токаева</w:t>
      </w:r>
      <w:proofErr w:type="spellEnd"/>
      <w:r w:rsidRPr="00131C79">
        <w:rPr>
          <w:rFonts w:ascii="Arial" w:hAnsi="Arial" w:cs="Arial"/>
          <w:color w:val="000000"/>
          <w:sz w:val="21"/>
          <w:szCs w:val="21"/>
        </w:rPr>
        <w:t xml:space="preserve">, с реализацией поставленных в Послании задач в </w:t>
      </w:r>
      <w:r w:rsidR="008A56C5">
        <w:rPr>
          <w:rFonts w:ascii="Arial" w:hAnsi="Arial" w:cs="Arial"/>
          <w:color w:val="000000"/>
          <w:sz w:val="21"/>
          <w:szCs w:val="21"/>
        </w:rPr>
        <w:t>РК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9E4434">
        <w:rPr>
          <w:rFonts w:ascii="Arial" w:hAnsi="Arial" w:cs="Arial"/>
          <w:color w:val="000000"/>
          <w:sz w:val="21"/>
          <w:szCs w:val="21"/>
        </w:rPr>
        <w:t>2. Проверить знания учащихся по развитию языков в РК и через ответы познать интеллектуальный уровень учеников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9E4434">
        <w:rPr>
          <w:rFonts w:ascii="Arial" w:hAnsi="Arial" w:cs="Arial"/>
          <w:color w:val="000000"/>
          <w:sz w:val="21"/>
          <w:szCs w:val="21"/>
        </w:rPr>
        <w:t>3.Развивать творческие способности учащихся память, логическое мышления, внимание, речь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131C79">
        <w:rPr>
          <w:rFonts w:ascii="Arial" w:hAnsi="Arial" w:cs="Arial"/>
          <w:color w:val="000000"/>
          <w:sz w:val="21"/>
          <w:szCs w:val="21"/>
        </w:rPr>
        <w:t>и умение работать в команде.</w:t>
      </w:r>
      <w:r w:rsidRPr="00131C79">
        <w:rPr>
          <w:rFonts w:ascii="Arial" w:hAnsi="Arial" w:cs="Arial"/>
          <w:color w:val="000000"/>
          <w:sz w:val="21"/>
          <w:szCs w:val="21"/>
        </w:rPr>
        <w:br/>
        <w:t>4. Воспитывать познавательный интерес к изучаемым языкам и уважение к языкам других народов РК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9E4434">
        <w:rPr>
          <w:rFonts w:ascii="Arial" w:hAnsi="Arial" w:cs="Arial"/>
          <w:color w:val="000000"/>
          <w:sz w:val="21"/>
          <w:szCs w:val="21"/>
        </w:rPr>
        <w:t>5.Призвать к уважительному отношению к культуре и традициям разных национальностей и этносов РК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31C79">
        <w:rPr>
          <w:rFonts w:ascii="Arial" w:hAnsi="Arial" w:cs="Arial"/>
          <w:color w:val="000000"/>
          <w:sz w:val="21"/>
          <w:szCs w:val="21"/>
        </w:rPr>
        <w:t>Оборудование: компьютер, интерактивная доска с использованием слайдов, презентация «22 сентября - День языков РК»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</w:p>
    <w:p w:rsidR="00F95D2F" w:rsidRDefault="00F95D2F" w:rsidP="00F95D2F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ХОД  МЕРОПРИЯТИЯ</w:t>
      </w:r>
      <w:proofErr w:type="gramEnd"/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9E4434">
        <w:rPr>
          <w:rFonts w:ascii="Arial" w:hAnsi="Arial" w:cs="Arial"/>
          <w:color w:val="000000"/>
          <w:sz w:val="21"/>
          <w:szCs w:val="21"/>
          <w:u w:val="single"/>
        </w:rPr>
        <w:t xml:space="preserve">1. Вступительное слово </w:t>
      </w:r>
      <w:proofErr w:type="gramStart"/>
      <w:r w:rsidRPr="009E4434">
        <w:rPr>
          <w:rFonts w:ascii="Arial" w:hAnsi="Arial" w:cs="Arial"/>
          <w:color w:val="000000"/>
          <w:sz w:val="21"/>
          <w:szCs w:val="21"/>
          <w:u w:val="single"/>
        </w:rPr>
        <w:t xml:space="preserve">учителя:   </w:t>
      </w:r>
      <w:proofErr w:type="gramEnd"/>
      <w:r w:rsidRPr="009E4434">
        <w:rPr>
          <w:rFonts w:ascii="Arial" w:hAnsi="Arial" w:cs="Arial"/>
          <w:color w:val="000000"/>
          <w:sz w:val="21"/>
          <w:szCs w:val="21"/>
        </w:rPr>
        <w:t>Добрый день,  реб</w:t>
      </w:r>
      <w:r>
        <w:rPr>
          <w:rFonts w:ascii="Arial" w:hAnsi="Arial" w:cs="Arial"/>
          <w:color w:val="000000"/>
          <w:sz w:val="21"/>
          <w:szCs w:val="21"/>
        </w:rPr>
        <w:t>ята! Я рада приветствовать вас на</w:t>
      </w:r>
      <w:r w:rsidRPr="009E4434">
        <w:rPr>
          <w:rFonts w:ascii="Arial" w:hAnsi="Arial" w:cs="Arial"/>
          <w:color w:val="000000"/>
          <w:sz w:val="21"/>
          <w:szCs w:val="21"/>
        </w:rPr>
        <w:t xml:space="preserve"> нашем </w:t>
      </w:r>
      <w:r>
        <w:rPr>
          <w:rFonts w:ascii="Arial" w:hAnsi="Arial" w:cs="Arial"/>
          <w:color w:val="000000"/>
          <w:sz w:val="21"/>
          <w:szCs w:val="21"/>
        </w:rPr>
        <w:t>мероприятии</w:t>
      </w:r>
      <w:r w:rsidR="00207A57"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  <w:r w:rsidRPr="00131C79">
        <w:rPr>
          <w:rFonts w:ascii="Arial" w:hAnsi="Arial" w:cs="Arial"/>
          <w:color w:val="000000"/>
          <w:sz w:val="21"/>
          <w:szCs w:val="21"/>
        </w:rPr>
        <w:t xml:space="preserve"> Язык – это мысли и чувства народа, его история и культура. Язык – это окно в новый мир. Нет на свете лучшего средства общения. В Конституции РК сказано, что в нашей стране наравне с государственным языком функционирует и русский язык как язык межнационального общения. Люди говорят на разных языках, и таких языков на земле очень много. Благодаря языку ты встречаешься с разными людьми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, </w:t>
      </w:r>
      <w:r w:rsidRPr="00131C79">
        <w:rPr>
          <w:rFonts w:ascii="Arial" w:hAnsi="Arial" w:cs="Arial"/>
          <w:color w:val="000000"/>
          <w:sz w:val="21"/>
          <w:szCs w:val="21"/>
        </w:rPr>
        <w:t>у тебя появляются новые друзья. Сегодня на нашей встрече присутствуют 4 спикера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B83AD2">
        <w:rPr>
          <w:rFonts w:ascii="Arial" w:hAnsi="Arial" w:cs="Arial"/>
          <w:color w:val="000000"/>
          <w:sz w:val="21"/>
          <w:szCs w:val="21"/>
        </w:rPr>
        <w:t xml:space="preserve">1 спикер представитель отдела по делам развития языков </w:t>
      </w:r>
      <w:proofErr w:type="spellStart"/>
      <w:r w:rsidRPr="00B83AD2">
        <w:rPr>
          <w:rFonts w:ascii="Arial" w:hAnsi="Arial" w:cs="Arial"/>
          <w:color w:val="000000"/>
          <w:sz w:val="21"/>
          <w:szCs w:val="21"/>
        </w:rPr>
        <w:t>г.Шахтинска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….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B83AD2">
        <w:rPr>
          <w:rFonts w:ascii="Arial" w:hAnsi="Arial" w:cs="Arial"/>
          <w:color w:val="000000"/>
          <w:sz w:val="21"/>
          <w:szCs w:val="21"/>
        </w:rPr>
        <w:t xml:space="preserve">2 спикер представитель Ассамблеи народа Казахстана из </w:t>
      </w:r>
      <w:proofErr w:type="gramStart"/>
      <w:r w:rsidRPr="00B83AD2">
        <w:rPr>
          <w:rFonts w:ascii="Arial" w:hAnsi="Arial" w:cs="Arial"/>
          <w:color w:val="000000"/>
          <w:sz w:val="21"/>
          <w:szCs w:val="21"/>
        </w:rPr>
        <w:t>Астаны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3 спикер представитель ресурсного центра по делам молодёжи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Улан»…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…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4 спикер политолог, доктор исторических наук кафедры истории и основы права Карагандинского Государственного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университета….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C324E9" w:rsidRDefault="00C324E9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5 спикер языковед, кандидат филологических наук кафедры языкознания Карагандинского Государственного университета имени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Евнея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Букетова</w:t>
      </w:r>
      <w:proofErr w:type="spellEnd"/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В нашем клубе сегодня будут задавать свои каверзные вопросы журналисты, представители 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1.газеты «Индустриальная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Караганда»…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2.корреспондент газеты «Казахстанская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правда»…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3. журналист из газеты «Шахтинский вестник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»….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блогер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канала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интернете  «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Дела молодых»…..</w:t>
      </w:r>
    </w:p>
    <w:p w:rsidR="00F80DEE" w:rsidRDefault="00F80DEE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5.блогер канала в интернете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Молодёжь 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XXI</w:t>
      </w:r>
      <w:r w:rsidRPr="00F80DEE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>века</w:t>
      </w:r>
      <w:r w:rsidRPr="007E7BB8">
        <w:rPr>
          <w:rFonts w:ascii="Arial" w:hAnsi="Arial" w:cs="Arial"/>
          <w:color w:val="000000"/>
          <w:sz w:val="21"/>
          <w:szCs w:val="21"/>
          <w:u w:val="single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Главные проблемные вопросы сегодня, которые мы рассмотрим: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-</w:t>
      </w:r>
      <w:r w:rsidRPr="00C67383">
        <w:rPr>
          <w:rFonts w:ascii="Arial" w:hAnsi="Arial" w:cs="Arial"/>
          <w:color w:val="000000"/>
          <w:sz w:val="21"/>
          <w:szCs w:val="21"/>
        </w:rPr>
        <w:t>Как сохранить мир и согласие в Казахстане между народами разных национальностей?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-Как регулировать конфликты на почве национальной розни?</w:t>
      </w:r>
    </w:p>
    <w:p w:rsidR="00F95D2F" w:rsidRDefault="00F95D2F" w:rsidP="00F95D2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7E7BB8">
        <w:rPr>
          <w:rFonts w:ascii="Arial" w:hAnsi="Arial" w:cs="Arial"/>
          <w:b/>
          <w:color w:val="000000"/>
          <w:sz w:val="21"/>
          <w:szCs w:val="21"/>
        </w:rPr>
        <w:t>Слово учителя.</w:t>
      </w:r>
      <w:r w:rsidRPr="00131C79">
        <w:rPr>
          <w:rFonts w:ascii="Arial" w:hAnsi="Arial" w:cs="Arial"/>
          <w:color w:val="000000"/>
          <w:sz w:val="21"/>
          <w:szCs w:val="21"/>
        </w:rPr>
        <w:t xml:space="preserve"> В мире сегодня нестабильно. Много проблем: 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короновирусная</w:t>
      </w:r>
      <w:proofErr w:type="spellEnd"/>
      <w:r w:rsidRPr="00131C79">
        <w:rPr>
          <w:rFonts w:ascii="Arial" w:hAnsi="Arial" w:cs="Arial"/>
          <w:color w:val="000000"/>
          <w:sz w:val="21"/>
          <w:szCs w:val="21"/>
        </w:rPr>
        <w:t xml:space="preserve"> инфекция, </w:t>
      </w:r>
      <w:proofErr w:type="spellStart"/>
      <w:r w:rsidRPr="00131C79">
        <w:rPr>
          <w:rFonts w:ascii="Arial" w:hAnsi="Arial" w:cs="Arial"/>
          <w:color w:val="000000"/>
          <w:sz w:val="21"/>
          <w:szCs w:val="21"/>
        </w:rPr>
        <w:t>эконимические</w:t>
      </w:r>
      <w:proofErr w:type="spellEnd"/>
      <w:r w:rsidRPr="00131C79">
        <w:rPr>
          <w:rFonts w:ascii="Arial" w:hAnsi="Arial" w:cs="Arial"/>
          <w:color w:val="000000"/>
          <w:sz w:val="21"/>
          <w:szCs w:val="21"/>
        </w:rPr>
        <w:t xml:space="preserve"> санкции, препятствия в развитии экономики, бизнеса, сельского хозяйства и других отраслей, война в Афганистане. Эти проблемы усугубляют националисты, экстремисты, исламские фундаменталисты и т. Д. </w:t>
      </w:r>
      <w:proofErr w:type="gramStart"/>
      <w:r w:rsidRPr="00131C79">
        <w:rPr>
          <w:rFonts w:ascii="Arial" w:hAnsi="Arial" w:cs="Arial"/>
          <w:color w:val="000000"/>
          <w:sz w:val="21"/>
          <w:szCs w:val="21"/>
        </w:rPr>
        <w:t>А  внутри</w:t>
      </w:r>
      <w:proofErr w:type="gramEnd"/>
      <w:r w:rsidRPr="00131C79">
        <w:rPr>
          <w:rFonts w:ascii="Arial" w:hAnsi="Arial" w:cs="Arial"/>
          <w:color w:val="000000"/>
          <w:sz w:val="21"/>
          <w:szCs w:val="21"/>
        </w:rPr>
        <w:t xml:space="preserve"> нашей страны тоже есть проблемы. Об этом говорят факты из интернета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3C712D" w:rsidRPr="000B30D4" w:rsidRDefault="003C712D" w:rsidP="003C712D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575A10" w:rsidRDefault="00575A10" w:rsidP="00575A10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lastRenderedPageBreak/>
        <w:t xml:space="preserve">-Меня </w:t>
      </w:r>
      <w:proofErr w:type="gramStart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зовут….</w:t>
      </w:r>
      <w:proofErr w:type="gramEnd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Я  </w:t>
      </w:r>
      <w:r w:rsidRPr="009E4434">
        <w:rPr>
          <w:rFonts w:ascii="Arial" w:hAnsi="Arial" w:cs="Arial"/>
          <w:color w:val="000000"/>
          <w:sz w:val="21"/>
          <w:szCs w:val="21"/>
          <w:u w:val="single"/>
        </w:rPr>
        <w:t xml:space="preserve">журналист из </w:t>
      </w:r>
      <w:r w:rsidRPr="009E4434">
        <w:rPr>
          <w:rFonts w:ascii="Arial" w:hAnsi="Arial" w:cs="Arial"/>
          <w:color w:val="000000"/>
          <w:sz w:val="21"/>
          <w:szCs w:val="21"/>
          <w:u w:val="single"/>
          <w:shd w:val="clear" w:color="auto" w:fill="F5F5F5"/>
        </w:rPr>
        <w:t>газеты «Индустриальная Караганда»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Первому спикеру хочу 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задать свой вопрос. В этом году 16 декабря </w:t>
      </w:r>
      <w:r>
        <w:rPr>
          <w:rFonts w:ascii="Arial" w:hAnsi="Arial" w:cs="Arial"/>
          <w:color w:val="000000"/>
          <w:sz w:val="21"/>
          <w:szCs w:val="21"/>
        </w:rPr>
        <w:t>в Казахстане будет отмечаться 31 год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 Независимости. А </w:t>
      </w:r>
      <w:r>
        <w:rPr>
          <w:rFonts w:ascii="Arial" w:hAnsi="Arial" w:cs="Arial"/>
          <w:color w:val="000000"/>
          <w:sz w:val="21"/>
          <w:szCs w:val="21"/>
        </w:rPr>
        <w:t>почему только в Казахстане отмечается праздник языков народа</w:t>
      </w:r>
      <w:r w:rsidRPr="00C67383">
        <w:rPr>
          <w:rFonts w:ascii="Arial" w:hAnsi="Arial" w:cs="Arial"/>
          <w:color w:val="000000"/>
          <w:sz w:val="21"/>
          <w:szCs w:val="21"/>
        </w:rPr>
        <w:t>?</w:t>
      </w:r>
    </w:p>
    <w:p w:rsidR="000B30D4" w:rsidRDefault="000B30D4" w:rsidP="00575A10">
      <w:pPr>
        <w:rPr>
          <w:rFonts w:ascii="Arial" w:hAnsi="Arial" w:cs="Arial"/>
          <w:b/>
          <w:color w:val="000000"/>
          <w:sz w:val="21"/>
          <w:szCs w:val="21"/>
          <w:shd w:val="clear" w:color="auto" w:fill="F5F5F5"/>
        </w:rPr>
      </w:pPr>
    </w:p>
    <w:p w:rsidR="003C712D" w:rsidRPr="00575A10" w:rsidRDefault="00575A10" w:rsidP="00575A10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C67383">
        <w:rPr>
          <w:rFonts w:ascii="Arial" w:hAnsi="Arial" w:cs="Arial"/>
          <w:b/>
          <w:color w:val="000000"/>
          <w:sz w:val="21"/>
          <w:szCs w:val="21"/>
          <w:shd w:val="clear" w:color="auto" w:fill="F5F5F5"/>
        </w:rPr>
        <w:t xml:space="preserve">1 </w:t>
      </w:r>
      <w:proofErr w:type="gramStart"/>
      <w:r w:rsidRPr="00C67383">
        <w:rPr>
          <w:rFonts w:ascii="Arial" w:hAnsi="Arial" w:cs="Arial"/>
          <w:b/>
          <w:color w:val="000000"/>
          <w:sz w:val="21"/>
          <w:szCs w:val="21"/>
          <w:shd w:val="clear" w:color="auto" w:fill="F5F5F5"/>
        </w:rPr>
        <w:t>спикер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</w:t>
      </w:r>
      <w:r w:rsidR="003C712D" w:rsidRPr="00575A1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представитель</w:t>
      </w:r>
      <w:proofErr w:type="gramEnd"/>
      <w:r w:rsidR="003C712D" w:rsidRPr="00575A1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 ресурсного центра по делам молодёжи «</w:t>
      </w:r>
      <w:proofErr w:type="spellStart"/>
      <w:r w:rsidR="003C712D" w:rsidRPr="00575A1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Жас</w:t>
      </w:r>
      <w:proofErr w:type="spellEnd"/>
      <w:r w:rsidR="003C712D" w:rsidRPr="00575A1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 Улан»……</w:t>
      </w:r>
    </w:p>
    <w:p w:rsidR="003C712D" w:rsidRPr="003C712D" w:rsidRDefault="003C712D" w:rsidP="003C712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C712D">
        <w:rPr>
          <w:rFonts w:ascii="Arial" w:hAnsi="Arial" w:cs="Arial"/>
          <w:color w:val="000000"/>
          <w:shd w:val="clear" w:color="auto" w:fill="F5F5F5"/>
        </w:rPr>
        <w:t>-</w:t>
      </w:r>
      <w:r w:rsidRPr="003C712D">
        <w:rPr>
          <w:rFonts w:ascii="OpenSans" w:hAnsi="OpenSans"/>
          <w:color w:val="000000"/>
        </w:rPr>
        <w:t>День языков народов </w:t>
      </w:r>
      <w:r w:rsidRPr="003C712D">
        <w:rPr>
          <w:rStyle w:val="a3"/>
          <w:rFonts w:ascii="OpenSans" w:hAnsi="OpenSans"/>
          <w:color w:val="000000"/>
        </w:rPr>
        <w:t>Казахстана</w:t>
      </w:r>
      <w:r w:rsidRPr="003C712D">
        <w:rPr>
          <w:rFonts w:ascii="OpenSans" w:hAnsi="OpenSans"/>
          <w:color w:val="000000"/>
        </w:rPr>
        <w:t xml:space="preserve"> был объявлен Указом Президента РК Нурсултаном Назарбаевым от 20 января 1998 г. и стал общим праздником всех </w:t>
      </w:r>
      <w:proofErr w:type="spellStart"/>
      <w:r w:rsidRPr="003C712D">
        <w:rPr>
          <w:rFonts w:ascii="OpenSans" w:hAnsi="OpenSans"/>
          <w:color w:val="000000"/>
        </w:rPr>
        <w:t>казахстанцев</w:t>
      </w:r>
      <w:proofErr w:type="spellEnd"/>
      <w:r w:rsidRPr="003C712D">
        <w:rPr>
          <w:rFonts w:ascii="OpenSans" w:hAnsi="OpenSans"/>
          <w:color w:val="000000"/>
        </w:rPr>
        <w:t>. Отмечается этот праздник 22 сентября, по всей стране в течение сентября во всех организациях образования проводится много мероприятий. У нас проживают представители более 100 наций и народностей. У каждого языка своя история, своя судьба, связанная с судьбами других языков. Через язык люди находят друг друга и учатся понимать духовную культуру, обычаи и обряды народа. Можно с уверенностью сказать: «Судьба языка-судьба народа»</w:t>
      </w:r>
    </w:p>
    <w:p w:rsidR="003C712D" w:rsidRPr="003C712D" w:rsidRDefault="003C712D" w:rsidP="003C712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C712D">
        <w:rPr>
          <w:rFonts w:ascii="OpenSans" w:hAnsi="OpenSans"/>
          <w:color w:val="000000"/>
        </w:rPr>
        <w:t>Важно, что этот праздник отмечается только в нашем государстве! Языковая политика и ее реализация в стране зависит от общей человеческой культуры каждого и дружбы народов.</w:t>
      </w:r>
    </w:p>
    <w:p w:rsidR="000B30D4" w:rsidRDefault="000B30D4" w:rsidP="00575A10">
      <w:pPr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575A10" w:rsidRDefault="00575A10" w:rsidP="00575A10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Меня зовут</w:t>
      </w:r>
      <w:proofErr w:type="gramStart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 xml:space="preserve"> ….</w:t>
      </w:r>
      <w:proofErr w:type="gramEnd"/>
      <w:r w:rsidRPr="00C67383">
        <w:rPr>
          <w:rFonts w:ascii="Arial" w:hAnsi="Arial" w:cs="Arial"/>
          <w:color w:val="000000"/>
          <w:sz w:val="21"/>
          <w:szCs w:val="21"/>
        </w:rPr>
        <w:t xml:space="preserve">Я специальный корреспондент </w:t>
      </w:r>
      <w:r w:rsidRPr="00C67383">
        <w:rPr>
          <w:rFonts w:ascii="Arial" w:hAnsi="Arial" w:cs="Arial"/>
          <w:color w:val="000000"/>
          <w:sz w:val="21"/>
          <w:szCs w:val="21"/>
          <w:u w:val="single"/>
        </w:rPr>
        <w:t>из газеты «Казахстанская правда»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 хочу задать свой вопрос второму спикеру. Недавно 1 сентября в День знаний наш Президент </w:t>
      </w:r>
      <w:proofErr w:type="spellStart"/>
      <w:r w:rsidRPr="00C67383">
        <w:rPr>
          <w:rFonts w:ascii="Arial" w:hAnsi="Arial" w:cs="Arial"/>
          <w:color w:val="000000"/>
          <w:sz w:val="21"/>
          <w:szCs w:val="21"/>
        </w:rPr>
        <w:t>Касым</w:t>
      </w:r>
      <w:proofErr w:type="spellEnd"/>
      <w:r w:rsidRPr="00C6738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C67383">
        <w:rPr>
          <w:rFonts w:ascii="Arial" w:hAnsi="Arial" w:cs="Arial"/>
          <w:color w:val="000000"/>
          <w:sz w:val="21"/>
          <w:szCs w:val="21"/>
        </w:rPr>
        <w:t>Жомарт</w:t>
      </w:r>
      <w:proofErr w:type="spellEnd"/>
      <w:r w:rsidRPr="00C67383">
        <w:rPr>
          <w:rFonts w:ascii="Arial" w:hAnsi="Arial" w:cs="Arial"/>
          <w:color w:val="000000"/>
          <w:sz w:val="21"/>
          <w:szCs w:val="21"/>
        </w:rPr>
        <w:t xml:space="preserve"> Токаев обратился к народу Казахстана со своим Посланием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А </w:t>
      </w:r>
      <w:r>
        <w:rPr>
          <w:rFonts w:ascii="Arial" w:hAnsi="Arial" w:cs="Arial"/>
          <w:color w:val="000000"/>
          <w:sz w:val="21"/>
          <w:szCs w:val="21"/>
        </w:rPr>
        <w:t>как наш Президент продолжает курс развития языков согласно нашим основным законам</w:t>
      </w:r>
      <w:r w:rsidRPr="00C67383">
        <w:rPr>
          <w:rFonts w:ascii="Arial" w:hAnsi="Arial" w:cs="Arial"/>
          <w:color w:val="000000"/>
          <w:sz w:val="21"/>
          <w:szCs w:val="21"/>
        </w:rPr>
        <w:t>?</w:t>
      </w:r>
    </w:p>
    <w:p w:rsidR="000B30D4" w:rsidRDefault="000B30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7A57" w:rsidRPr="003C712D" w:rsidRDefault="005F7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2ой спикер </w:t>
      </w:r>
      <w:r w:rsidR="00207A57" w:rsidRPr="003C712D">
        <w:rPr>
          <w:rFonts w:ascii="Times New Roman" w:hAnsi="Times New Roman" w:cs="Times New Roman"/>
          <w:b/>
          <w:i/>
          <w:sz w:val="24"/>
          <w:szCs w:val="24"/>
        </w:rPr>
        <w:t>Политолог.</w:t>
      </w:r>
      <w:r w:rsidR="00207A57" w:rsidRPr="003C712D">
        <w:rPr>
          <w:rFonts w:ascii="Times New Roman" w:hAnsi="Times New Roman" w:cs="Times New Roman"/>
          <w:sz w:val="24"/>
          <w:szCs w:val="24"/>
        </w:rPr>
        <w:t xml:space="preserve"> </w:t>
      </w:r>
      <w:r w:rsidR="00207A57" w:rsidRPr="003C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Законе Республики </w:t>
      </w:r>
      <w:r w:rsidR="00207A57" w:rsidRPr="003C71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</w:t>
      </w:r>
      <w:r w:rsidR="00207A57" w:rsidRPr="003C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 языках» от 11. 07. 1997 года говорится, что «Государственным языком Республики </w:t>
      </w:r>
      <w:r w:rsidR="00207A57" w:rsidRPr="003C71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</w:t>
      </w:r>
      <w:r w:rsidR="00207A57" w:rsidRPr="003C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казахский язык». Также делается четкое определение понятию «государственный язык». «Государственный язык –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Долгом каждого гражданина Республики </w:t>
      </w:r>
      <w:r w:rsidR="00207A57" w:rsidRPr="003C71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</w:t>
      </w:r>
      <w:r w:rsidR="00207A57" w:rsidRPr="003C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овладение государственным языком, являющимся важнейшим фактором консолидации народа </w:t>
      </w:r>
      <w:r w:rsidR="00207A57" w:rsidRPr="003C71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Казахстана</w:t>
      </w:r>
      <w:r w:rsidR="00207A57" w:rsidRPr="003C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F7483" w:rsidRPr="005F7483" w:rsidRDefault="005F7483" w:rsidP="00207A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6 «Закона о языках» гласит: «Каждый гражданин РК имеет право на пользование родным языком, на свободный выбор языка общения, воспитания, обучения и творчества».</w:t>
      </w:r>
    </w:p>
    <w:p w:rsidR="00207A57" w:rsidRPr="003C712D" w:rsidRDefault="00207A57" w:rsidP="00207A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712D">
        <w:rPr>
          <w:rFonts w:ascii="Times New Roman" w:hAnsi="Times New Roman" w:cs="Times New Roman"/>
          <w:color w:val="000000"/>
          <w:sz w:val="24"/>
          <w:szCs w:val="24"/>
        </w:rPr>
        <w:t xml:space="preserve">В Конституции РК </w:t>
      </w:r>
      <w:proofErr w:type="gramStart"/>
      <w:r w:rsidRPr="003C712D">
        <w:rPr>
          <w:rFonts w:ascii="Times New Roman" w:hAnsi="Times New Roman" w:cs="Times New Roman"/>
          <w:color w:val="000000"/>
          <w:sz w:val="24"/>
          <w:szCs w:val="24"/>
        </w:rPr>
        <w:t>сказано,  что</w:t>
      </w:r>
      <w:proofErr w:type="gramEnd"/>
      <w:r w:rsidRPr="003C712D">
        <w:rPr>
          <w:rFonts w:ascii="Times New Roman" w:hAnsi="Times New Roman" w:cs="Times New Roman"/>
          <w:color w:val="000000"/>
          <w:sz w:val="24"/>
          <w:szCs w:val="24"/>
        </w:rPr>
        <w:t xml:space="preserve"> наравне с государственным языком функционирует и русский язык как язык межнационального общения. Также каждая национальность или народность, проживающая в РК имеет право на развитие своего языка и своей национальной культуры. Поэтому у нас В ДК успешно работают центры языков: корейского, немецкого, украинского, таджикского, узбекского и других.</w:t>
      </w:r>
    </w:p>
    <w:p w:rsidR="00207A57" w:rsidRPr="003C712D" w:rsidRDefault="00207A57" w:rsidP="00207A57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3C712D">
        <w:rPr>
          <w:color w:val="000000"/>
        </w:rPr>
        <w:t xml:space="preserve">Мы создаем такое справедливое общество, в котором каждый может сказать: «Я – </w:t>
      </w:r>
      <w:proofErr w:type="spellStart"/>
      <w:r w:rsidRPr="003C712D">
        <w:rPr>
          <w:color w:val="000000"/>
        </w:rPr>
        <w:t>казахстанец</w:t>
      </w:r>
      <w:proofErr w:type="spellEnd"/>
      <w:r w:rsidRPr="003C712D">
        <w:rPr>
          <w:color w:val="000000"/>
        </w:rPr>
        <w:t>, и в своей стране для меня открыты все двери!»</w:t>
      </w:r>
    </w:p>
    <w:p w:rsidR="000B30D4" w:rsidRDefault="000B30D4" w:rsidP="005F7483">
      <w:pPr>
        <w:rPr>
          <w:rFonts w:ascii="Arial" w:hAnsi="Arial" w:cs="Arial"/>
          <w:color w:val="000000"/>
          <w:sz w:val="21"/>
          <w:szCs w:val="21"/>
          <w:highlight w:val="yellow"/>
          <w:shd w:val="clear" w:color="auto" w:fill="F5F5F5"/>
        </w:rPr>
      </w:pPr>
    </w:p>
    <w:p w:rsidR="005F7483" w:rsidRDefault="005F7483" w:rsidP="005F748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5F7483">
        <w:rPr>
          <w:rFonts w:ascii="Arial" w:hAnsi="Arial" w:cs="Arial"/>
          <w:color w:val="000000"/>
          <w:sz w:val="21"/>
          <w:szCs w:val="21"/>
          <w:highlight w:val="yellow"/>
          <w:shd w:val="clear" w:color="auto" w:fill="F5F5F5"/>
        </w:rPr>
        <w:t>-</w:t>
      </w:r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Меня зовут</w:t>
      </w:r>
      <w:proofErr w:type="gramStart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 xml:space="preserve"> ….</w:t>
      </w:r>
      <w:proofErr w:type="gramEnd"/>
      <w:r w:rsidRPr="00C67383">
        <w:rPr>
          <w:rFonts w:ascii="Arial" w:hAnsi="Arial" w:cs="Arial"/>
          <w:color w:val="000000"/>
          <w:sz w:val="21"/>
          <w:szCs w:val="21"/>
        </w:rPr>
        <w:t xml:space="preserve">Я журналист </w:t>
      </w:r>
      <w:r w:rsidRPr="00C67383">
        <w:rPr>
          <w:rFonts w:ascii="Arial" w:hAnsi="Arial" w:cs="Arial"/>
          <w:color w:val="000000"/>
          <w:sz w:val="21"/>
          <w:szCs w:val="21"/>
          <w:u w:val="single"/>
        </w:rPr>
        <w:t>из газеты «Шахтинский вестник</w:t>
      </w:r>
      <w:r w:rsidRPr="00C67383">
        <w:rPr>
          <w:rFonts w:ascii="Arial" w:hAnsi="Arial" w:cs="Arial"/>
          <w:color w:val="000000"/>
          <w:sz w:val="21"/>
          <w:szCs w:val="21"/>
        </w:rPr>
        <w:t>»  Мой вопрос адресован 3</w:t>
      </w:r>
      <w:r>
        <w:rPr>
          <w:rFonts w:ascii="Arial" w:hAnsi="Arial" w:cs="Arial"/>
          <w:color w:val="000000"/>
          <w:sz w:val="21"/>
          <w:szCs w:val="21"/>
        </w:rPr>
        <w:t>-</w:t>
      </w:r>
      <w:r w:rsidRPr="00C67383">
        <w:rPr>
          <w:rFonts w:ascii="Arial" w:hAnsi="Arial" w:cs="Arial"/>
          <w:color w:val="000000"/>
          <w:sz w:val="21"/>
          <w:szCs w:val="21"/>
        </w:rPr>
        <w:t xml:space="preserve">ему спикеру. Какой вклад в развитие образования внесли казахские просветители и общественные деятели? Например, в этом году 5 сентября исполняется 150 лет со дня рождения Ахмета </w:t>
      </w:r>
      <w:proofErr w:type="spellStart"/>
      <w:r w:rsidRPr="00C67383">
        <w:rPr>
          <w:rFonts w:ascii="Arial" w:hAnsi="Arial" w:cs="Arial"/>
          <w:color w:val="000000"/>
          <w:sz w:val="21"/>
          <w:szCs w:val="21"/>
        </w:rPr>
        <w:t>Байтурсынова</w:t>
      </w:r>
      <w:proofErr w:type="spellEnd"/>
      <w:r w:rsidRPr="00C67383">
        <w:rPr>
          <w:rFonts w:ascii="Arial" w:hAnsi="Arial" w:cs="Arial"/>
          <w:color w:val="000000"/>
          <w:sz w:val="21"/>
          <w:szCs w:val="21"/>
        </w:rPr>
        <w:t>. Объясните нам, каковы его достижения?</w:t>
      </w:r>
    </w:p>
    <w:p w:rsidR="000B30D4" w:rsidRDefault="000B30D4" w:rsidP="005F74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0B30D4" w:rsidRDefault="000B30D4" w:rsidP="005F74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0B30D4" w:rsidRDefault="000B30D4" w:rsidP="005F74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0B30D4" w:rsidRDefault="000B30D4" w:rsidP="005F74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0B30D4" w:rsidRDefault="000B30D4" w:rsidP="005F74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5F7483" w:rsidRPr="003C712D" w:rsidRDefault="005F7483" w:rsidP="005F748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C712D">
        <w:rPr>
          <w:rFonts w:ascii="Arial" w:hAnsi="Arial" w:cs="Arial"/>
          <w:b/>
          <w:i/>
          <w:color w:val="000000"/>
        </w:rPr>
        <w:lastRenderedPageBreak/>
        <w:t>представитель отдела по делам развития языков</w:t>
      </w:r>
      <w:r w:rsidRPr="003C712D">
        <w:rPr>
          <w:rFonts w:ascii="Arial" w:hAnsi="Arial" w:cs="Arial"/>
          <w:color w:val="000000"/>
        </w:rPr>
        <w:t xml:space="preserve"> </w:t>
      </w:r>
      <w:proofErr w:type="spellStart"/>
      <w:r w:rsidRPr="003C712D">
        <w:rPr>
          <w:rFonts w:ascii="Arial" w:hAnsi="Arial" w:cs="Arial"/>
          <w:b/>
          <w:i/>
          <w:color w:val="000000"/>
        </w:rPr>
        <w:t>г.Шахтинска</w:t>
      </w:r>
      <w:proofErr w:type="spellEnd"/>
      <w:r w:rsidRPr="003C712D">
        <w:rPr>
          <w:rFonts w:ascii="OpenSans" w:hAnsi="OpenSans"/>
          <w:color w:val="000000"/>
        </w:rPr>
        <w:t xml:space="preserve"> </w:t>
      </w:r>
    </w:p>
    <w:p w:rsidR="005F7483" w:rsidRPr="00BF3012" w:rsidRDefault="005F7483" w:rsidP="005F748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BF3012">
        <w:rPr>
          <w:rFonts w:ascii="Arial" w:hAnsi="Arial" w:cs="Arial"/>
          <w:b/>
          <w:bCs/>
          <w:color w:val="000000" w:themeColor="text1"/>
          <w:sz w:val="21"/>
          <w:szCs w:val="21"/>
        </w:rPr>
        <w:t>Ахме́т</w:t>
      </w:r>
      <w:proofErr w:type="spellEnd"/>
      <w:r w:rsidRPr="00BF301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BF3012">
        <w:rPr>
          <w:rFonts w:ascii="Arial" w:hAnsi="Arial" w:cs="Arial"/>
          <w:b/>
          <w:bCs/>
          <w:color w:val="000000" w:themeColor="text1"/>
          <w:sz w:val="21"/>
          <w:szCs w:val="21"/>
        </w:rPr>
        <w:t>Байтурсы́нов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> </w:t>
      </w:r>
      <w:r w:rsidR="008A56C5" w:rsidRPr="00BF3012">
        <w:rPr>
          <w:rFonts w:ascii="Arial" w:hAnsi="Arial" w:cs="Arial"/>
          <w:color w:val="000000" w:themeColor="text1"/>
          <w:sz w:val="21"/>
          <w:szCs w:val="21"/>
        </w:rPr>
        <w:t>(1872-1937)</w:t>
      </w:r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— </w:t>
      </w:r>
      <w:hyperlink r:id="rId6" w:tooltip="Казахи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казахский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 просветитель, </w:t>
      </w:r>
      <w:hyperlink r:id="rId7" w:tooltip="Учёный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учёный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-</w:t>
      </w:r>
      <w:hyperlink r:id="rId8" w:tooltip="Лингвист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лингвист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9" w:tooltip="Литературоведение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литературовед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0" w:tooltip="Тюркология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тюрколог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1" w:tooltip="Поэт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поэт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 и </w:t>
      </w:r>
      <w:hyperlink r:id="rId12" w:tooltip="Переводчик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переводчик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3" w:tooltip="Общественный деятель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общественный деятель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 и политический </w:t>
      </w:r>
      <w:hyperlink r:id="rId14" w:tooltip="Публицист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публицист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. Член партии 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BF3012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"https://ru.wikipedia.org/wiki/%D0%90%D0%BB%D0%B0%D1%88_(%D0%BF%D0%B0%D1%80%D1%82%D0%B8%D1%8F)" \o "Алаш (партия)" </w:instrText>
      </w:r>
      <w:r w:rsidRPr="00BF3012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BF3012">
        <w:rPr>
          <w:rStyle w:val="a5"/>
          <w:rFonts w:ascii="Arial" w:hAnsi="Arial" w:cs="Arial"/>
          <w:color w:val="000000" w:themeColor="text1"/>
          <w:sz w:val="21"/>
          <w:szCs w:val="21"/>
          <w:u w:val="none"/>
        </w:rPr>
        <w:t>Алаш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BF3012">
        <w:rPr>
          <w:rFonts w:ascii="Arial" w:hAnsi="Arial" w:cs="Arial"/>
          <w:color w:val="000000" w:themeColor="text1"/>
          <w:sz w:val="21"/>
          <w:szCs w:val="21"/>
        </w:rPr>
        <w:t>  В Казахстане почитается как «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Ұлт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ұстазы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» («Учитель нации»). </w:t>
      </w:r>
      <w:r w:rsidR="008A56C5" w:rsidRPr="00BF3012">
        <w:rPr>
          <w:rFonts w:ascii="Arial" w:hAnsi="Arial" w:cs="Arial"/>
          <w:color w:val="000000" w:themeColor="text1"/>
          <w:sz w:val="21"/>
          <w:szCs w:val="21"/>
        </w:rPr>
        <w:t xml:space="preserve">Прожил 65 лет. 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Байтурсынулы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был блестящим литератором, педагогом, лингвистом. Он реформировал </w:t>
      </w:r>
      <w:hyperlink r:id="rId15" w:tooltip="Казахская письменность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казахскую письменность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 на основе арабской графики, дав возможность пользоваться ею миллионам казахов, живущим за границей. В </w:t>
      </w:r>
      <w:hyperlink r:id="rId16" w:tooltip="1912 год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1912 году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Ахмет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Байтурсынулы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исключил все чисто арабские буквы, не используемые в казахском языке, и добавил буквы, специфические для казахского языка. </w:t>
      </w:r>
      <w:hyperlink r:id="rId17" w:tooltip="Байтурсуновский арабский алфавит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Новый алфавит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 получивший название «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Жаңа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</w:rPr>
        <w:t>Емле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</w:rPr>
        <w:t>» («Новая орфография»), до сих пор применяется казахами, живущими в </w:t>
      </w:r>
      <w:hyperlink r:id="rId18" w:tooltip="Китай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Китае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9" w:tooltip="Афганистан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Афганистане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20" w:tooltip="Иран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Иране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5F7483" w:rsidRPr="00BF3012" w:rsidRDefault="005F7483" w:rsidP="005F748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BF3012">
        <w:rPr>
          <w:rFonts w:ascii="Arial" w:hAnsi="Arial" w:cs="Arial"/>
          <w:color w:val="000000" w:themeColor="text1"/>
          <w:sz w:val="21"/>
          <w:szCs w:val="21"/>
        </w:rPr>
        <w:t>Разработал основы казахского и научную терминологию для определения казахской грамматики.</w:t>
      </w:r>
    </w:p>
    <w:p w:rsidR="005F7483" w:rsidRPr="00BF3012" w:rsidRDefault="005F7483" w:rsidP="005F748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F3012">
        <w:rPr>
          <w:rFonts w:ascii="Arial" w:hAnsi="Arial" w:cs="Arial"/>
          <w:color w:val="000000" w:themeColor="text1"/>
          <w:sz w:val="21"/>
          <w:szCs w:val="21"/>
        </w:rPr>
        <w:t>Расстрелян в период </w:t>
      </w:r>
      <w:hyperlink r:id="rId21" w:tooltip="Большой террор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Большого террора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</w:rPr>
        <w:t xml:space="preserve"> в 1937 году, реабилитирован посмертно. </w:t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Ему установлены памятники в </w:t>
      </w:r>
      <w:proofErr w:type="spellStart"/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Костанае</w:t>
      </w:r>
      <w:proofErr w:type="spellEnd"/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hyperlink r:id="rId22" w:tooltip="2000" w:history="1">
        <w:r w:rsidRPr="00BF3012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2000</w:t>
        </w:r>
      </w:hyperlink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 и Шымкенте (</w:t>
      </w:r>
      <w:hyperlink r:id="rId23" w:tooltip="2004" w:history="1">
        <w:r w:rsidRPr="00BF3012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2004</w:t>
        </w:r>
      </w:hyperlink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). Его именем названы улицы во многих городах </w:t>
      </w:r>
      <w:hyperlink r:id="rId24" w:tooltip="Казахстан" w:history="1">
        <w:r w:rsidRPr="00BF3012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Казахстана</w:t>
        </w:r>
      </w:hyperlink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назван </w:t>
      </w:r>
      <w:proofErr w:type="spellStart"/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begin"/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HYPERLINK "https://ru.wikipedia.org/wiki/%D0%9A%D0%BE%D1%81%D1%82%D0%B0%D0%BD%D0%B0%D0%B9%D1%81%D0%BA%D0%B8%D0%B9_%D0%B3%D0%BE%D1%81%D1%83%D0%B4%D0%B0%D1%80%D1%81%D1%82%D0%B2%D0%B5%D0%BD%D0%BD%D1%8B%D0%B9_%D1%83%D0%BD%D0%B8%D0%B2%D0%B5%D1%80%D1%81%D0%B8%D1%82%D0%B5%D1%82" \o "Костанайский государственный университет" </w:instrText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separate"/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Костанайский</w:t>
      </w:r>
      <w:proofErr w:type="spellEnd"/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государственный университет</w:t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end"/>
      </w:r>
      <w:r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5F7483" w:rsidRDefault="005F7483" w:rsidP="005F748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5F7483" w:rsidRDefault="005F7483" w:rsidP="005F748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 xml:space="preserve">Меня </w:t>
      </w:r>
      <w:proofErr w:type="gramStart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зовут….</w:t>
      </w:r>
      <w:proofErr w:type="gramEnd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.</w:t>
      </w:r>
      <w:r w:rsidRPr="007E7BB8">
        <w:rPr>
          <w:rFonts w:ascii="Arial" w:hAnsi="Arial" w:cs="Arial"/>
          <w:color w:val="000000"/>
          <w:sz w:val="21"/>
          <w:szCs w:val="21"/>
        </w:rPr>
        <w:t xml:space="preserve">Я </w:t>
      </w:r>
      <w:proofErr w:type="spellStart"/>
      <w:r w:rsidRPr="007E7BB8">
        <w:rPr>
          <w:rFonts w:ascii="Arial" w:hAnsi="Arial" w:cs="Arial"/>
          <w:color w:val="000000"/>
          <w:sz w:val="21"/>
          <w:szCs w:val="21"/>
          <w:u w:val="single"/>
        </w:rPr>
        <w:t>блогер</w:t>
      </w:r>
      <w:proofErr w:type="spellEnd"/>
      <w:r w:rsidRPr="007E7BB8">
        <w:rPr>
          <w:rFonts w:ascii="Arial" w:hAnsi="Arial" w:cs="Arial"/>
          <w:color w:val="000000"/>
          <w:sz w:val="21"/>
          <w:szCs w:val="21"/>
          <w:u w:val="single"/>
        </w:rPr>
        <w:t xml:space="preserve"> канала в интернете  «Дела молодых»</w:t>
      </w:r>
      <w:r w:rsidRPr="007E7BB8">
        <w:rPr>
          <w:rFonts w:ascii="Arial" w:hAnsi="Arial" w:cs="Arial"/>
          <w:color w:val="000000"/>
          <w:sz w:val="21"/>
          <w:szCs w:val="21"/>
        </w:rPr>
        <w:t xml:space="preserve">  Обращаюсь к 4-ому спикеру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к  </w:t>
      </w:r>
    </w:p>
    <w:p w:rsidR="005F7483" w:rsidRDefault="00C324E9" w:rsidP="005F7483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Хотелось бы узнать, как будет молодёжь реализовывать</w:t>
      </w:r>
      <w:r w:rsidR="005F7483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задачи, пост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авленные Президентом в Послании?</w:t>
      </w:r>
    </w:p>
    <w:p w:rsidR="003C712D" w:rsidRPr="003C712D" w:rsidRDefault="00207A57" w:rsidP="00207A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712D">
        <w:rPr>
          <w:b/>
          <w:i/>
          <w:color w:val="000000"/>
        </w:rPr>
        <w:t>представитель Ассамблеи народа Казахстана из Астаны</w:t>
      </w:r>
      <w:r w:rsidRPr="003C712D">
        <w:rPr>
          <w:color w:val="000000"/>
        </w:rPr>
        <w:t> </w:t>
      </w:r>
    </w:p>
    <w:p w:rsidR="00207A57" w:rsidRPr="003C712D" w:rsidRDefault="00207A57" w:rsidP="00207A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712D">
        <w:rPr>
          <w:color w:val="000000"/>
        </w:rPr>
        <w:t>- Наша молодежь – это наша надежда на будущее, а значит, в мальчишек и девчонок необходимо вложить все самое лучшее, что есть у старшего поколения. На XIX сессии Ассамблеи народа</w:t>
      </w:r>
      <w:r w:rsidRPr="003C712D">
        <w:rPr>
          <w:rStyle w:val="a3"/>
          <w:color w:val="000000"/>
        </w:rPr>
        <w:t> Казахстана </w:t>
      </w:r>
      <w:r w:rsidRPr="003C712D">
        <w:rPr>
          <w:color w:val="000000"/>
        </w:rPr>
        <w:t xml:space="preserve">был провозглашен девиз: «Государство для молодежи – молодежь для государства». Это значит, что наша страна и Президент поддерживают развитие и образование молодёжи: ежегодно выделяется много грантов на бесплатное обучение выпускников школ в колледжах и вузах. </w:t>
      </w:r>
    </w:p>
    <w:p w:rsidR="00207A57" w:rsidRPr="003C712D" w:rsidRDefault="00207A57" w:rsidP="00207A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712D">
        <w:rPr>
          <w:color w:val="000000"/>
        </w:rPr>
        <w:t> - </w:t>
      </w:r>
      <w:r w:rsidRPr="003C712D">
        <w:rPr>
          <w:rStyle w:val="a3"/>
          <w:color w:val="000000"/>
        </w:rPr>
        <w:t>Казахстан</w:t>
      </w:r>
      <w:r w:rsidRPr="003C712D">
        <w:rPr>
          <w:color w:val="000000"/>
        </w:rPr>
        <w:t> достиг значительных успехов в общественном согласии и межэтнической толерантности. Работа Ассамблеи народа </w:t>
      </w:r>
      <w:r w:rsidRPr="003C712D">
        <w:rPr>
          <w:rStyle w:val="a3"/>
          <w:color w:val="000000"/>
        </w:rPr>
        <w:t>Казахстана</w:t>
      </w:r>
      <w:r w:rsidRPr="003C712D">
        <w:rPr>
          <w:color w:val="000000"/>
        </w:rPr>
        <w:t> позволила </w:t>
      </w:r>
      <w:r w:rsidRPr="003C712D">
        <w:rPr>
          <w:rStyle w:val="a3"/>
          <w:color w:val="000000"/>
        </w:rPr>
        <w:t>Казахстану</w:t>
      </w:r>
      <w:r w:rsidRPr="003C712D">
        <w:rPr>
          <w:color w:val="000000"/>
        </w:rPr>
        <w:t xml:space="preserve"> стать признанным мировым эталоном. 15 государств направили своих представителей за изучением нашего опыта. Кыргызстан провел существенные корректировки всей системы </w:t>
      </w:r>
      <w:proofErr w:type="spellStart"/>
      <w:r w:rsidRPr="003C712D">
        <w:rPr>
          <w:color w:val="000000"/>
        </w:rPr>
        <w:t>этнополитики</w:t>
      </w:r>
      <w:proofErr w:type="spellEnd"/>
      <w:r w:rsidRPr="003C712D">
        <w:rPr>
          <w:color w:val="000000"/>
        </w:rPr>
        <w:t>, предметно изучив опыт ассамблеи. Опыт нашей страны как инициатора интеграционных процессов и носителя ноу - хау в сфере межэтнической толерантности уникален. Он может и должен стать «золотым стандартом» для Евразийского и Европейского союзов!</w:t>
      </w:r>
    </w:p>
    <w:p w:rsidR="008A56C5" w:rsidRDefault="008A56C5" w:rsidP="00F80DEE">
      <w:pPr>
        <w:rPr>
          <w:rFonts w:ascii="Arial" w:hAnsi="Arial" w:cs="Arial"/>
          <w:b/>
          <w:color w:val="000000"/>
          <w:sz w:val="21"/>
          <w:szCs w:val="21"/>
        </w:rPr>
      </w:pPr>
    </w:p>
    <w:p w:rsidR="00F80DEE" w:rsidRDefault="00F80DEE" w:rsidP="00F80DEE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 xml:space="preserve">Меня </w:t>
      </w:r>
      <w:proofErr w:type="gramStart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зовут….</w:t>
      </w:r>
      <w:proofErr w:type="gramEnd"/>
      <w:r w:rsidRPr="005F7483">
        <w:rPr>
          <w:rFonts w:ascii="Arial" w:hAnsi="Arial" w:cs="Arial"/>
          <w:color w:val="000000"/>
          <w:sz w:val="21"/>
          <w:szCs w:val="21"/>
          <w:highlight w:val="yellow"/>
        </w:rPr>
        <w:t>.</w:t>
      </w:r>
      <w:r w:rsidRPr="00BF3012">
        <w:rPr>
          <w:rFonts w:ascii="Arial" w:hAnsi="Arial" w:cs="Arial"/>
          <w:color w:val="000000"/>
          <w:sz w:val="21"/>
          <w:szCs w:val="21"/>
        </w:rPr>
        <w:t xml:space="preserve">Я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  <w:u w:val="single"/>
        </w:rPr>
        <w:t>блогер</w:t>
      </w:r>
      <w:proofErr w:type="spellEnd"/>
      <w:r w:rsidRPr="00BF3012">
        <w:rPr>
          <w:rFonts w:ascii="Arial" w:hAnsi="Arial" w:cs="Arial"/>
          <w:color w:val="000000"/>
          <w:sz w:val="21"/>
          <w:szCs w:val="21"/>
          <w:u w:val="single"/>
        </w:rPr>
        <w:t xml:space="preserve"> канала в интернете  «Молодёжь </w:t>
      </w:r>
      <w:r w:rsidRPr="00BF30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XXI</w:t>
      </w:r>
      <w:r w:rsidRPr="00BF3012">
        <w:rPr>
          <w:rFonts w:ascii="Arial" w:hAnsi="Arial" w:cs="Arial"/>
          <w:color w:val="000000"/>
          <w:sz w:val="21"/>
          <w:szCs w:val="21"/>
          <w:u w:val="single"/>
        </w:rPr>
        <w:t xml:space="preserve"> века»</w:t>
      </w:r>
      <w:r w:rsidRPr="00BF3012">
        <w:rPr>
          <w:rFonts w:ascii="Arial" w:hAnsi="Arial" w:cs="Arial"/>
          <w:color w:val="000000"/>
          <w:sz w:val="21"/>
          <w:szCs w:val="21"/>
        </w:rPr>
        <w:t xml:space="preserve">  Обращаюсь к 5-ому спикеру преподавателю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</w:rPr>
        <w:t>КарГУ</w:t>
      </w:r>
      <w:proofErr w:type="spellEnd"/>
      <w:r w:rsidRPr="00BF3012">
        <w:rPr>
          <w:rFonts w:ascii="Arial" w:hAnsi="Arial" w:cs="Arial"/>
          <w:color w:val="000000"/>
          <w:sz w:val="21"/>
          <w:szCs w:val="21"/>
        </w:rPr>
        <w:t xml:space="preserve">. Известно, что знаменитые русские писатели и поэты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</w:rPr>
        <w:t>А.С.Пушкин</w:t>
      </w:r>
      <w:proofErr w:type="spellEnd"/>
      <w:r w:rsidRPr="00BF301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</w:rPr>
        <w:t>Л.Н.Толстой</w:t>
      </w:r>
      <w:proofErr w:type="spellEnd"/>
      <w:r w:rsidRPr="00BF301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</w:rPr>
        <w:t>Ф.И.Достоевский</w:t>
      </w:r>
      <w:proofErr w:type="spellEnd"/>
      <w:r w:rsidRPr="00BF3012">
        <w:rPr>
          <w:rFonts w:ascii="Arial" w:hAnsi="Arial" w:cs="Arial"/>
          <w:color w:val="000000"/>
          <w:sz w:val="21"/>
          <w:szCs w:val="21"/>
        </w:rPr>
        <w:t xml:space="preserve"> и другие внесли огромный вклад в развитие языка и литературы. В конце сентября ваша гимназия сменит вывеску и будет называться школа-гимназия имени </w:t>
      </w:r>
      <w:proofErr w:type="spellStart"/>
      <w:r w:rsidRPr="00BF3012">
        <w:rPr>
          <w:rFonts w:ascii="Arial" w:hAnsi="Arial" w:cs="Arial"/>
          <w:color w:val="000000"/>
          <w:sz w:val="21"/>
          <w:szCs w:val="21"/>
        </w:rPr>
        <w:t>Сакена</w:t>
      </w:r>
      <w:proofErr w:type="spellEnd"/>
      <w:r w:rsidRPr="00BF3012">
        <w:rPr>
          <w:rFonts w:ascii="Arial" w:hAnsi="Arial" w:cs="Arial"/>
          <w:color w:val="000000"/>
          <w:sz w:val="21"/>
          <w:szCs w:val="21"/>
        </w:rPr>
        <w:t xml:space="preserve"> Сейфуллина. А что вы знаете о нём?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</w:p>
    <w:p w:rsidR="00CB2B80" w:rsidRPr="00BF3012" w:rsidRDefault="00F80DEE" w:rsidP="00CB2B8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BF3012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Саке́н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BF3012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F3012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Сейфу́ллин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(1894-1938)— </w:t>
      </w:r>
      <w:hyperlink r:id="rId25" w:tooltip="Казахи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казахский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26" w:tooltip="Поэт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поэт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и </w:t>
      </w:r>
      <w:hyperlink r:id="rId27" w:tooltip="Писатель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писатель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основоположник современной </w:t>
      </w:r>
      <w:hyperlink r:id="rId28" w:tooltip="Казахская литература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казахской литературы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государственный деятель, видный член </w:t>
      </w:r>
      <w:hyperlink r:id="rId29" w:tooltip="Большевики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Коммунистической партии большевиков (ВКП б)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Основатель </w:t>
      </w:r>
      <w:hyperlink r:id="rId30" w:tooltip="Союз писателей Казахстана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Союза Писателей Казахстана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Один из первых — Председатель Совета Народных Комиссаров. Прожил 44 года, учился в русско-казахской школе, окончил  </w:t>
      </w:r>
      <w:hyperlink r:id="rId31" w:tooltip="Омская учительская семинария (страница отсутствует)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Омскую учительскую семинарию</w:t>
        </w:r>
      </w:hyperlink>
      <w:r w:rsidRPr="00BF3012">
        <w:rPr>
          <w:color w:val="000000" w:themeColor="text1"/>
        </w:rPr>
        <w:t xml:space="preserve">, </w:t>
      </w:r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обучал </w:t>
      </w:r>
      <w:hyperlink r:id="rId32" w:tooltip="Русский язык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русскому языку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учеников мусульманского </w:t>
      </w:r>
      <w:hyperlink r:id="rId33" w:tooltip="Медресе" w:history="1">
        <w:r w:rsidRPr="00BF3012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медресе</w:t>
        </w:r>
      </w:hyperlink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работал в русско-казахской школе </w:t>
      </w:r>
      <w:proofErr w:type="spellStart"/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Акмолинска</w:t>
      </w:r>
      <w:proofErr w:type="spellEnd"/>
      <w:r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работал заместителем народного комиссара просвещения республики и редактором республиканской газеты «Трудовой казах»</w:t>
      </w:r>
      <w:r w:rsidR="008A56C5" w:rsidRPr="00BF3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собирал </w:t>
      </w:r>
      <w:r w:rsidR="008A56C5" w:rsidRPr="00BF3012">
        <w:rPr>
          <w:rFonts w:ascii="Arial" w:hAnsi="Arial" w:cs="Arial"/>
          <w:color w:val="000000" w:themeColor="text1"/>
          <w:sz w:val="21"/>
          <w:szCs w:val="21"/>
        </w:rPr>
        <w:t>образцы казахского устного творчества и литературы, работал</w:t>
      </w:r>
      <w:r w:rsidR="008A56C5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Казахском научно-исследовательском институте национальной культуры.</w:t>
      </w:r>
      <w:r w:rsidR="008A56C5" w:rsidRPr="00BF3012">
        <w:rPr>
          <w:rFonts w:ascii="Arial" w:hAnsi="Arial" w:cs="Arial"/>
          <w:color w:val="000000" w:themeColor="text1"/>
          <w:sz w:val="21"/>
          <w:szCs w:val="21"/>
        </w:rPr>
        <w:t xml:space="preserve"> Расстрелян в   1934 году, реабилитирован посмертно в 1957 году</w:t>
      </w:r>
      <w:r w:rsidR="00CB2B80" w:rsidRPr="00BF3012">
        <w:rPr>
          <w:rFonts w:ascii="Arial" w:hAnsi="Arial" w:cs="Arial"/>
          <w:color w:val="000000" w:themeColor="text1"/>
          <w:sz w:val="21"/>
          <w:szCs w:val="21"/>
        </w:rPr>
        <w:t xml:space="preserve">. Ему установлены памятники, названы улицы, </w:t>
      </w:r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Проспект Сейфуллина в Алма-Ате, улицы Сейфуллина в Байконуре, Караганде, </w:t>
      </w:r>
      <w:proofErr w:type="spellStart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Костанае</w:t>
      </w:r>
      <w:proofErr w:type="spellEnd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Нур</w:t>
      </w:r>
      <w:proofErr w:type="spellEnd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-Султане, Омске, </w:t>
      </w:r>
      <w:proofErr w:type="spellStart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begin"/>
      </w:r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HYPERLINK "https://ru.wikipedia.org/wiki/%D0%A2%D0%B0%D1%80%D0%B0%D0%B7" \o "Тараз" </w:instrText>
      </w:r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separate"/>
      </w:r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Таразе</w:t>
      </w:r>
      <w:proofErr w:type="spellEnd"/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end"/>
      </w:r>
      <w:r w:rsidR="00CB2B80" w:rsidRPr="00BF301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Темиртау.</w:t>
      </w:r>
    </w:p>
    <w:p w:rsidR="008A56C5" w:rsidRPr="008A56C5" w:rsidRDefault="008A56C5" w:rsidP="00CB2B80">
      <w:pPr>
        <w:pStyle w:val="a4"/>
        <w:shd w:val="clear" w:color="auto" w:fill="FFFFFF"/>
        <w:spacing w:before="120" w:beforeAutospacing="0" w:after="120" w:afterAutospacing="0"/>
        <w:ind w:left="360"/>
        <w:rPr>
          <w:rFonts w:ascii="Arial" w:hAnsi="Arial" w:cs="Arial"/>
          <w:color w:val="202122"/>
          <w:sz w:val="21"/>
          <w:szCs w:val="21"/>
        </w:rPr>
      </w:pPr>
    </w:p>
    <w:p w:rsidR="003C712D" w:rsidRPr="003C712D" w:rsidRDefault="00F80DEE" w:rsidP="00F80DE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8A56C5" w:rsidRDefault="008A56C5" w:rsidP="003C712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BF3012" w:rsidRDefault="00BF3012" w:rsidP="008A56C5">
      <w:pPr>
        <w:rPr>
          <w:rFonts w:ascii="Arial" w:hAnsi="Arial" w:cs="Arial"/>
          <w:b/>
          <w:color w:val="000000"/>
          <w:sz w:val="21"/>
          <w:szCs w:val="21"/>
        </w:rPr>
      </w:pPr>
    </w:p>
    <w:p w:rsidR="008A56C5" w:rsidRDefault="008A56C5" w:rsidP="008A56C5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 w:rsidRPr="007E7BB8">
        <w:rPr>
          <w:rFonts w:ascii="Arial" w:hAnsi="Arial" w:cs="Arial"/>
          <w:b/>
          <w:color w:val="000000"/>
          <w:sz w:val="21"/>
          <w:szCs w:val="21"/>
        </w:rPr>
        <w:lastRenderedPageBreak/>
        <w:t>Стратегия «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Открытый </w:t>
      </w: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диалог</w:t>
      </w:r>
      <w:r w:rsidRPr="007E7BB8">
        <w:rPr>
          <w:rFonts w:ascii="Arial" w:hAnsi="Arial" w:cs="Arial"/>
          <w:b/>
          <w:color w:val="000000"/>
          <w:sz w:val="21"/>
          <w:szCs w:val="21"/>
        </w:rPr>
        <w:t>»</w:t>
      </w:r>
      <w:r w:rsidRPr="007E7BB8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Ребята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высказывают своё мнение</w:t>
      </w:r>
      <w:r w:rsidRPr="007E7BB8">
        <w:rPr>
          <w:rFonts w:ascii="Arial" w:hAnsi="Arial" w:cs="Arial"/>
          <w:color w:val="000000"/>
          <w:sz w:val="21"/>
          <w:szCs w:val="21"/>
        </w:rPr>
        <w:t>, давая ответ на главный вопрос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:</w:t>
      </w:r>
    </w:p>
    <w:p w:rsidR="008A56C5" w:rsidRPr="00C324E9" w:rsidRDefault="008A56C5" w:rsidP="008A56C5">
      <w:pPr>
        <w:rPr>
          <w:rFonts w:ascii="Arial" w:hAnsi="Arial" w:cs="Arial"/>
          <w:i/>
          <w:color w:val="000000"/>
          <w:sz w:val="21"/>
          <w:szCs w:val="21"/>
          <w:shd w:val="clear" w:color="auto" w:fill="F5F5F5"/>
        </w:rPr>
      </w:pPr>
      <w:r w:rsidRPr="00B83AD2">
        <w:rPr>
          <w:rFonts w:ascii="Arial" w:hAnsi="Arial" w:cs="Arial"/>
          <w:i/>
          <w:color w:val="000000"/>
          <w:sz w:val="21"/>
          <w:szCs w:val="21"/>
        </w:rPr>
        <w:t>Как сохранить мир и согласие в Казахстане между народами разных национальностей?</w:t>
      </w:r>
    </w:p>
    <w:p w:rsidR="008A56C5" w:rsidRDefault="008A56C5" w:rsidP="008A56C5">
      <w:pPr>
        <w:rPr>
          <w:rFonts w:ascii="Arial" w:hAnsi="Arial" w:cs="Arial"/>
          <w:b/>
          <w:color w:val="000000"/>
          <w:sz w:val="21"/>
          <w:szCs w:val="21"/>
        </w:rPr>
      </w:pPr>
    </w:p>
    <w:p w:rsidR="008A56C5" w:rsidRDefault="008A56C5" w:rsidP="008A56C5">
      <w:pPr>
        <w:rPr>
          <w:rFonts w:ascii="Arial" w:hAnsi="Arial" w:cs="Arial"/>
          <w:color w:val="000000"/>
          <w:sz w:val="21"/>
          <w:szCs w:val="21"/>
        </w:rPr>
      </w:pPr>
      <w:r w:rsidRPr="007E7BB8">
        <w:rPr>
          <w:rFonts w:ascii="Arial" w:hAnsi="Arial" w:cs="Arial"/>
          <w:b/>
          <w:color w:val="000000"/>
          <w:sz w:val="21"/>
          <w:szCs w:val="21"/>
        </w:rPr>
        <w:t>Заключительное слово учителя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A56C5" w:rsidRDefault="00BF3012" w:rsidP="008A56C5">
      <w:pPr>
        <w:pStyle w:val="a4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8A56C5" w:rsidRPr="00722719">
        <w:rPr>
          <w:rFonts w:ascii="Arial" w:hAnsi="Arial" w:cs="Arial"/>
          <w:color w:val="000000"/>
          <w:sz w:val="21"/>
          <w:szCs w:val="21"/>
        </w:rPr>
        <w:t xml:space="preserve">Вот и подходит к концу </w:t>
      </w:r>
      <w:r w:rsidR="008A56C5">
        <w:rPr>
          <w:rFonts w:ascii="Arial" w:hAnsi="Arial" w:cs="Arial"/>
          <w:color w:val="000000"/>
          <w:sz w:val="21"/>
          <w:szCs w:val="21"/>
        </w:rPr>
        <w:t>наше мероприятие</w:t>
      </w:r>
      <w:r w:rsidR="008A56C5" w:rsidRPr="00722719">
        <w:rPr>
          <w:rFonts w:ascii="Arial" w:hAnsi="Arial" w:cs="Arial"/>
          <w:color w:val="000000"/>
          <w:sz w:val="21"/>
          <w:szCs w:val="21"/>
        </w:rPr>
        <w:t>. Конечно, трудно переоценить роль какого – либо языка в нашей жизни. Владеть несколькими языками в 21 веке – уже не роскошь, а необходимость. Владеть языком, значить, владеть информацией. А кто владеет информацией, тот владеет миром. Учите языки, развивайте свои возможности, чтобы понимать людей из разных точек нашей огромной планеты. И самое главное, не забывайте один – единственный, порой самый важный язык в жизни – язык чувств, любви и понимания, который есть внутри каждого из вас, пользуйтесь им постоянно, старайтесь понять язык чувств другого человека, и тогда вам станут доступны все языки, мира во всей их красе.</w:t>
      </w:r>
      <w:r w:rsidR="008A56C5" w:rsidRPr="00722719">
        <w:rPr>
          <w:rFonts w:ascii="Arial" w:hAnsi="Arial" w:cs="Arial"/>
          <w:color w:val="000000"/>
          <w:sz w:val="21"/>
          <w:szCs w:val="21"/>
        </w:rPr>
        <w:br/>
        <w:t>Ребята, вы все хорошо и добросовестно подготовились к этому конкурсу. Вы показали свои знания</w:t>
      </w:r>
      <w:r w:rsidR="008A56C5">
        <w:rPr>
          <w:rFonts w:ascii="Arial" w:hAnsi="Arial" w:cs="Arial"/>
          <w:color w:val="000000"/>
          <w:sz w:val="21"/>
          <w:szCs w:val="21"/>
        </w:rPr>
        <w:t>, выразили своё мнение как политологи, историки, языковеды и правоведы, побывали в роли журналистов и чиновников.</w:t>
      </w:r>
      <w:r w:rsidR="008A56C5" w:rsidRPr="00722719">
        <w:rPr>
          <w:rFonts w:ascii="Arial" w:hAnsi="Arial" w:cs="Arial"/>
          <w:color w:val="000000"/>
          <w:sz w:val="21"/>
          <w:szCs w:val="21"/>
        </w:rPr>
        <w:t xml:space="preserve"> Мы сегодня не только играли, но и повторили, обобщили и систематизировали ваши знания. </w:t>
      </w:r>
      <w:r w:rsidR="008A56C5">
        <w:rPr>
          <w:rFonts w:ascii="Arial" w:hAnsi="Arial" w:cs="Arial"/>
          <w:color w:val="000000"/>
          <w:sz w:val="21"/>
          <w:szCs w:val="21"/>
        </w:rPr>
        <w:t xml:space="preserve"> Хочу закончить наше мероприятие словами Президента из его Послания народу: «</w:t>
      </w:r>
      <w:r w:rsidR="008A56C5">
        <w:rPr>
          <w:rFonts w:ascii="Arial" w:hAnsi="Arial" w:cs="Arial"/>
          <w:color w:val="212529"/>
          <w:sz w:val="21"/>
          <w:szCs w:val="21"/>
        </w:rPr>
        <w:t>Сплоченность нации – главный фактор успеха нашей страны.</w:t>
      </w:r>
    </w:p>
    <w:p w:rsidR="008A56C5" w:rsidRDefault="008A56C5" w:rsidP="008A56C5">
      <w:pPr>
        <w:pStyle w:val="a4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Недаром в народе говорят: «Где согласие – там и счастье».</w:t>
      </w:r>
    </w:p>
    <w:p w:rsidR="008A56C5" w:rsidRDefault="008A56C5" w:rsidP="008A56C5">
      <w:pPr>
        <w:pStyle w:val="a4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Наша сила – в единстве! Все вместе мы будем трудиться во благо нашей страны!</w:t>
      </w:r>
    </w:p>
    <w:p w:rsidR="008A56C5" w:rsidRPr="007E7BB8" w:rsidRDefault="008A56C5" w:rsidP="008A56C5">
      <w:pPr>
        <w:pStyle w:val="a4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Пусть будет вечной наша священная Родина</w:t>
      </w:r>
      <w:proofErr w:type="gramStart"/>
      <w:r>
        <w:rPr>
          <w:rFonts w:ascii="Arial" w:hAnsi="Arial" w:cs="Arial"/>
          <w:color w:val="212529"/>
          <w:sz w:val="21"/>
          <w:szCs w:val="21"/>
        </w:rPr>
        <w:t xml:space="preserve">! </w:t>
      </w:r>
      <w:r>
        <w:rPr>
          <w:rFonts w:ascii="Arial" w:hAnsi="Arial" w:cs="Arial"/>
          <w:color w:val="000000"/>
          <w:sz w:val="21"/>
          <w:szCs w:val="21"/>
        </w:rPr>
        <w:t>»</w:t>
      </w:r>
      <w:proofErr w:type="gramEnd"/>
    </w:p>
    <w:p w:rsidR="008A56C5" w:rsidRDefault="008A56C5" w:rsidP="003C712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8A56C5" w:rsidRDefault="008A56C5" w:rsidP="003C712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0B30D4" w:rsidRPr="00BF3012" w:rsidRDefault="000B30D4" w:rsidP="00BF301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0B30D4" w:rsidRPr="000B30D4" w:rsidRDefault="000B30D4" w:rsidP="000B30D4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5F5F5"/>
        </w:rPr>
      </w:pPr>
    </w:p>
    <w:p w:rsidR="000B30D4" w:rsidRPr="000B30D4" w:rsidRDefault="000B30D4" w:rsidP="000B30D4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5F5F5"/>
        </w:rPr>
      </w:pPr>
    </w:p>
    <w:p w:rsidR="00F95D2F" w:rsidRPr="000B30D4" w:rsidRDefault="00F95D2F" w:rsidP="000B30D4">
      <w:pPr>
        <w:jc w:val="center"/>
        <w:rPr>
          <w:sz w:val="44"/>
          <w:szCs w:val="44"/>
        </w:rPr>
      </w:pPr>
    </w:p>
    <w:sectPr w:rsidR="00F95D2F" w:rsidRPr="000B30D4" w:rsidSect="00F9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199"/>
    <w:multiLevelType w:val="multilevel"/>
    <w:tmpl w:val="C28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5852"/>
    <w:multiLevelType w:val="multilevel"/>
    <w:tmpl w:val="FAD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6"/>
    <w:rsid w:val="000B30D4"/>
    <w:rsid w:val="00202616"/>
    <w:rsid w:val="00207A57"/>
    <w:rsid w:val="003C712D"/>
    <w:rsid w:val="004B2925"/>
    <w:rsid w:val="00575A10"/>
    <w:rsid w:val="005F7483"/>
    <w:rsid w:val="00860355"/>
    <w:rsid w:val="008A56C5"/>
    <w:rsid w:val="00BF3012"/>
    <w:rsid w:val="00BF65E2"/>
    <w:rsid w:val="00C324E9"/>
    <w:rsid w:val="00CB2B80"/>
    <w:rsid w:val="00F80DEE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94C"/>
  <w15:chartTrackingRefBased/>
  <w15:docId w15:val="{7D878EEA-21BE-4CBC-B5D2-28B28BA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A57"/>
    <w:rPr>
      <w:b/>
      <w:bCs/>
    </w:rPr>
  </w:style>
  <w:style w:type="paragraph" w:styleId="a4">
    <w:name w:val="Normal (Web)"/>
    <w:basedOn w:val="a"/>
    <w:uiPriority w:val="99"/>
    <w:unhideWhenUsed/>
    <w:rsid w:val="0020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483"/>
    <w:rPr>
      <w:color w:val="0000FF"/>
      <w:u w:val="single"/>
    </w:rPr>
  </w:style>
  <w:style w:type="character" w:customStyle="1" w:styleId="no-wikidata">
    <w:name w:val="no-wikidata"/>
    <w:basedOn w:val="a0"/>
    <w:rsid w:val="005F7483"/>
  </w:style>
  <w:style w:type="paragraph" w:styleId="a6">
    <w:name w:val="Balloon Text"/>
    <w:basedOn w:val="a"/>
    <w:link w:val="a7"/>
    <w:uiPriority w:val="99"/>
    <w:semiHidden/>
    <w:unhideWhenUsed/>
    <w:rsid w:val="000B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3%D0%B2%D0%B8%D1%81%D1%82" TargetMode="External"/><Relationship Id="rId13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8" Type="http://schemas.openxmlformats.org/officeDocument/2006/relationships/hyperlink" Target="https://ru.wikipedia.org/wiki/%D0%9A%D0%B8%D1%82%D0%B0%D0%B9" TargetMode="External"/><Relationship Id="rId26" Type="http://schemas.openxmlformats.org/officeDocument/2006/relationships/hyperlink" Target="https://ru.wikipedia.org/wiki/%D0%9F%D0%BE%D1%8D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E%D0%BB%D1%8C%D1%88%D0%BE%D0%B9_%D1%82%D0%B5%D1%80%D1%80%D0%BE%D1%8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A3%D1%87%D1%91%D0%BD%D1%8B%D0%B9" TargetMode="External"/><Relationship Id="rId12" Type="http://schemas.openxmlformats.org/officeDocument/2006/relationships/hyperlink" Target="https://ru.wikipedia.org/wiki/%D0%9F%D0%B5%D1%80%D0%B5%D0%B2%D0%BE%D0%B4%D1%87%D0%B8%D0%BA" TargetMode="External"/><Relationship Id="rId17" Type="http://schemas.openxmlformats.org/officeDocument/2006/relationships/hyperlink" Target="https://ru.wikipedia.org/wiki/%D0%91%D0%B0%D0%B9%D1%82%D1%83%D1%80%D1%81%D1%83%D0%BD%D0%BE%D0%B2%D1%81%D0%BA%D0%B8%D0%B9_%D0%B0%D1%80%D0%B0%D0%B1%D1%81%D0%BA%D0%B8%D0%B9_%D0%B0%D0%BB%D1%84%D0%B0%D0%B2%D0%B8%D1%82" TargetMode="External"/><Relationship Id="rId25" Type="http://schemas.openxmlformats.org/officeDocument/2006/relationships/hyperlink" Target="https://ru.wikipedia.org/wiki/%D0%9A%D0%B0%D0%B7%D0%B0%D1%85%D0%B8" TargetMode="External"/><Relationship Id="rId33" Type="http://schemas.openxmlformats.org/officeDocument/2006/relationships/hyperlink" Target="https://ru.wikipedia.org/wiki/%D0%9C%D0%B5%D0%B4%D1%80%D0%B5%D1%81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12_%D0%B3%D0%BE%D0%B4" TargetMode="External"/><Relationship Id="rId20" Type="http://schemas.openxmlformats.org/officeDocument/2006/relationships/hyperlink" Target="https://ru.wikipedia.org/wiki/%D0%98%D1%80%D0%B0%D0%BD" TargetMode="External"/><Relationship Id="rId29" Type="http://schemas.openxmlformats.org/officeDocument/2006/relationships/hyperlink" Target="https://ru.wikipedia.org/wiki/%D0%91%D0%BE%D0%BB%D1%8C%D1%88%D0%B5%D0%B2%D0%B8%D0%BA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7%D0%B0%D1%85%D0%B8" TargetMode="External"/><Relationship Id="rId11" Type="http://schemas.openxmlformats.org/officeDocument/2006/relationships/hyperlink" Target="https://ru.wikipedia.org/wiki/%D0%9F%D0%BE%D1%8D%D1%82" TargetMode="External"/><Relationship Id="rId24" Type="http://schemas.openxmlformats.org/officeDocument/2006/relationships/hyperlink" Target="https://ru.wikipedia.org/wiki/%D0%9A%D0%B0%D0%B7%D0%B0%D1%85%D1%81%D1%82%D0%B0%D0%BD" TargetMode="External"/><Relationship Id="rId32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7%D0%B0%D1%85%D1%81%D0%BA%D0%B0%D1%8F_%D0%BF%D0%B8%D1%81%D1%8C%D0%BC%D0%B5%D0%BD%D0%BD%D0%BE%D1%81%D1%82%D1%8C" TargetMode="External"/><Relationship Id="rId23" Type="http://schemas.openxmlformats.org/officeDocument/2006/relationships/hyperlink" Target="https://ru.wikipedia.org/wiki/2004" TargetMode="External"/><Relationship Id="rId28" Type="http://schemas.openxmlformats.org/officeDocument/2006/relationships/hyperlink" Target="https://ru.wikipedia.org/wiki/%D0%9A%D0%B0%D0%B7%D0%B0%D1%85%D1%81%D0%BA%D0%B0%D1%8F_%D0%BB%D0%B8%D1%82%D0%B5%D1%80%D0%B0%D1%82%D1%83%D1%80%D0%B0" TargetMode="External"/><Relationship Id="rId10" Type="http://schemas.openxmlformats.org/officeDocument/2006/relationships/hyperlink" Target="https://ru.wikipedia.org/wiki/%D0%A2%D1%8E%D1%80%D0%BA%D0%BE%D0%BB%D0%BE%D0%B3%D0%B8%D1%8F" TargetMode="External"/><Relationship Id="rId19" Type="http://schemas.openxmlformats.org/officeDocument/2006/relationships/hyperlink" Target="https://ru.wikipedia.org/wiki/%D0%90%D1%84%D0%B3%D0%B0%D0%BD%D0%B8%D1%81%D1%82%D0%B0%D0%BD" TargetMode="External"/><Relationship Id="rId31" Type="http://schemas.openxmlformats.org/officeDocument/2006/relationships/hyperlink" Target="https://ru.wikipedia.org/w/index.php?title=%D0%9E%D0%BC%D1%81%D0%BA%D0%B0%D1%8F_%D1%83%D1%87%D0%B8%D1%82%D0%B5%D0%BB%D1%8C%D1%81%D0%BA%D0%B0%D1%8F_%D1%81%D0%B5%D0%BC%D0%B8%D0%BD%D0%B0%D1%80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1%82%D1%83%D1%80%D0%BE%D0%B2%D0%B5%D0%B4%D0%B5%D0%BD%D0%B8%D0%B5" TargetMode="External"/><Relationship Id="rId14" Type="http://schemas.openxmlformats.org/officeDocument/2006/relationships/hyperlink" Target="https://ru.wikipedia.org/wiki/%D0%9F%D1%83%D0%B1%D0%BB%D0%B8%D1%86%D0%B8%D1%81%D1%82" TargetMode="External"/><Relationship Id="rId22" Type="http://schemas.openxmlformats.org/officeDocument/2006/relationships/hyperlink" Target="https://ru.wikipedia.org/wiki/2000" TargetMode="External"/><Relationship Id="rId27" Type="http://schemas.openxmlformats.org/officeDocument/2006/relationships/hyperlink" Target="https://ru.wikipedia.org/wiki/%D0%9F%D0%B8%D1%81%D0%B0%D1%82%D0%B5%D0%BB%D1%8C" TargetMode="External"/><Relationship Id="rId30" Type="http://schemas.openxmlformats.org/officeDocument/2006/relationships/hyperlink" Target="https://ru.wikipedia.org/wiki/%D0%A1%D0%BE%D1%8E%D0%B7_%D0%BF%D0%B8%D1%81%D0%B0%D1%82%D0%B5%D0%BB%D0%B5%D0%B9_%D0%9A%D0%B0%D0%B7%D0%B0%D1%85%D1%81%D1%82%D0%B0%D0%BD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FFCC-D831-4C6D-A6D9-023D518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2022-09-07T13:53:00Z</cp:lastPrinted>
  <dcterms:created xsi:type="dcterms:W3CDTF">2022-09-03T07:51:00Z</dcterms:created>
  <dcterms:modified xsi:type="dcterms:W3CDTF">2022-10-13T08:34:00Z</dcterms:modified>
</cp:coreProperties>
</file>