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A6" w:rsidRDefault="00F022BE" w:rsidP="001C7F24">
      <w:pPr>
        <w:pStyle w:val="2"/>
        <w:rPr>
          <w:rFonts w:ascii="Times New Roman" w:hAnsi="Times New Roman" w:cs="Times New Roman"/>
          <w:b w:val="0"/>
          <w:color w:val="auto"/>
        </w:rPr>
      </w:pPr>
      <w:r w:rsidRPr="009E4EA6"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9E4EA6" w:rsidRDefault="00A40B4D" w:rsidP="00321048">
      <w:p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A40B4D">
        <w:rPr>
          <w:rFonts w:ascii="Times New Roman" w:hAnsi="Times New Roman" w:cs="Times New Roman"/>
          <w:b/>
          <w:sz w:val="40"/>
          <w:szCs w:val="40"/>
        </w:rPr>
        <w:t>«Художественный труд и роль дистанционного обучения в нем».</w:t>
      </w:r>
    </w:p>
    <w:p w:rsidR="00A40B4D" w:rsidRPr="00B206AE" w:rsidRDefault="00A40B4D" w:rsidP="00A40B4D">
      <w:pPr>
        <w:tabs>
          <w:tab w:val="left" w:pos="3015"/>
        </w:tabs>
        <w:rPr>
          <w:rFonts w:ascii="Times New Roman" w:hAnsi="Times New Roman" w:cs="Times New Roman"/>
          <w:b/>
          <w:sz w:val="40"/>
          <w:szCs w:val="40"/>
        </w:rPr>
      </w:pPr>
      <w:r w:rsidRPr="00B206AE">
        <w:rPr>
          <w:rFonts w:ascii="Times New Roman" w:hAnsi="Times New Roman" w:cs="Times New Roman"/>
          <w:b/>
          <w:sz w:val="40"/>
          <w:szCs w:val="40"/>
        </w:rPr>
        <w:t>Содержание:</w:t>
      </w:r>
    </w:p>
    <w:p w:rsidR="00A40B4D" w:rsidRDefault="00A40B4D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1.Взгляд учителя на дистанционное обучение.</w:t>
      </w:r>
    </w:p>
    <w:p w:rsidR="00A40B4D" w:rsidRDefault="00A40B4D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Проблемы в дистанционном обучении.</w:t>
      </w:r>
    </w:p>
    <w:p w:rsidR="00A40B4D" w:rsidRDefault="00A40B4D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="00E96D6A">
        <w:rPr>
          <w:rFonts w:ascii="Times New Roman" w:hAnsi="Times New Roman" w:cs="Times New Roman"/>
          <w:sz w:val="40"/>
          <w:szCs w:val="40"/>
        </w:rPr>
        <w:t>Роль дистанционного обучения в художественном труде.</w:t>
      </w:r>
    </w:p>
    <w:p w:rsidR="00E96D6A" w:rsidRDefault="00E96D6A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Заключение.</w:t>
      </w: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C97284" w:rsidRDefault="00C97284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637CCF" w:rsidRDefault="00637CCF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E96D6A" w:rsidRDefault="00E96D6A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Взгляд учителя на дистанционное обучение.</w:t>
      </w:r>
    </w:p>
    <w:p w:rsidR="00E96D6A" w:rsidRDefault="00E96D6A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Карантин и вспышка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993EDB">
        <w:rPr>
          <w:rFonts w:ascii="Times New Roman" w:hAnsi="Times New Roman" w:cs="Times New Roman"/>
          <w:sz w:val="24"/>
          <w:szCs w:val="24"/>
        </w:rPr>
        <w:t>в корне изменили  привычный  образ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993EDB">
        <w:rPr>
          <w:rFonts w:ascii="Times New Roman" w:hAnsi="Times New Roman" w:cs="Times New Roman"/>
          <w:sz w:val="24"/>
          <w:szCs w:val="24"/>
        </w:rPr>
        <w:t>населения всей планеты. В  Казахстане, как и по всему миру, чтобы избежать распространения инфекции</w:t>
      </w:r>
      <w:r>
        <w:rPr>
          <w:rFonts w:ascii="Times New Roman" w:hAnsi="Times New Roman" w:cs="Times New Roman"/>
          <w:sz w:val="24"/>
          <w:szCs w:val="24"/>
        </w:rPr>
        <w:t>, людям  пришлось перес</w:t>
      </w:r>
      <w:r w:rsidR="00993EDB">
        <w:rPr>
          <w:rFonts w:ascii="Times New Roman" w:hAnsi="Times New Roman" w:cs="Times New Roman"/>
          <w:sz w:val="24"/>
          <w:szCs w:val="24"/>
        </w:rPr>
        <w:t xml:space="preserve">троиться на дистанционную форму </w:t>
      </w:r>
      <w:r w:rsidR="002B4DFF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 Всем нам понятно</w:t>
      </w:r>
      <w:r w:rsidR="00993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дистанционное обучение –</w:t>
      </w:r>
      <w:r w:rsidR="002B4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способ обучения на расстоянии с использованием интернет-технологий</w:t>
      </w:r>
      <w:r w:rsidR="00993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котором учитель и ученик находятся в разных местах. Работать в дистанционном режиме одновременно очень интересно и не просто.</w:t>
      </w:r>
      <w:r w:rsidR="00456C68">
        <w:rPr>
          <w:rFonts w:ascii="Times New Roman" w:hAnsi="Times New Roman" w:cs="Times New Roman"/>
          <w:sz w:val="24"/>
          <w:szCs w:val="24"/>
        </w:rPr>
        <w:t xml:space="preserve"> Чтобы достойно организовать учебный процесс, в условиях вынужденного карантина, необходимо освоить много новых технологий, цифровых образовательных ресурсов, возможности</w:t>
      </w:r>
      <w:r w:rsidR="00993EDB">
        <w:rPr>
          <w:rFonts w:ascii="Times New Roman" w:hAnsi="Times New Roman" w:cs="Times New Roman"/>
          <w:sz w:val="24"/>
          <w:szCs w:val="24"/>
        </w:rPr>
        <w:t xml:space="preserve"> образовательных платформ. Одной</w:t>
      </w:r>
      <w:r w:rsidR="00456C68">
        <w:rPr>
          <w:rFonts w:ascii="Times New Roman" w:hAnsi="Times New Roman" w:cs="Times New Roman"/>
          <w:sz w:val="24"/>
          <w:szCs w:val="24"/>
        </w:rPr>
        <w:t xml:space="preserve"> из актуальных проблем </w:t>
      </w:r>
      <w:r w:rsidR="002B4DFF">
        <w:rPr>
          <w:rFonts w:ascii="Times New Roman" w:hAnsi="Times New Roman" w:cs="Times New Roman"/>
          <w:sz w:val="24"/>
          <w:szCs w:val="24"/>
        </w:rPr>
        <w:t xml:space="preserve">является вопрос, о том </w:t>
      </w:r>
      <w:r w:rsidR="00456C68">
        <w:rPr>
          <w:rFonts w:ascii="Times New Roman" w:hAnsi="Times New Roman" w:cs="Times New Roman"/>
          <w:sz w:val="24"/>
          <w:szCs w:val="24"/>
        </w:rPr>
        <w:t>как результативно обучить всех наших учащихся и каждого обучающегося в отдельности.</w:t>
      </w:r>
    </w:p>
    <w:p w:rsidR="00456C68" w:rsidRDefault="00456C68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учителем базы подобранных и апробированных для своего предмета программ и платформ способствует совершенствованию профессионального мастерства, что помогает в реализации индивидуального подхода к образовательной деятельности каждого обучающегося. Использование и применение данных программ и платф</w:t>
      </w:r>
      <w:r w:rsidR="00A552AD">
        <w:rPr>
          <w:rFonts w:ascii="Times New Roman" w:hAnsi="Times New Roman" w:cs="Times New Roman"/>
          <w:sz w:val="24"/>
          <w:szCs w:val="24"/>
        </w:rPr>
        <w:t>орм  существенного помогает  улучшению образовательного процесса, поскольку информационные технологии дают возможность сделать урок интереснее: учитель передает не сухую информацию, а использует, благодаря образовательным ресурсам, одновременно, картинки, фотографии, текст, аудио и видео материалы.</w:t>
      </w:r>
    </w:p>
    <w:p w:rsidR="00A552AD" w:rsidRDefault="00A552AD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своего предмета художественный труд я освоила такие платформы как :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06AE" w:rsidRPr="00B206AE">
        <w:rPr>
          <w:rFonts w:ascii="Times New Roman" w:hAnsi="Times New Roman" w:cs="Times New Roman"/>
          <w:sz w:val="24"/>
          <w:szCs w:val="24"/>
        </w:rPr>
        <w:t xml:space="preserve"> </w:t>
      </w:r>
      <w:r w:rsidR="00B206A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B206AE" w:rsidRPr="00B206AE">
        <w:rPr>
          <w:rFonts w:ascii="Times New Roman" w:hAnsi="Times New Roman" w:cs="Times New Roman"/>
          <w:sz w:val="24"/>
          <w:szCs w:val="24"/>
        </w:rPr>
        <w:t xml:space="preserve"> </w:t>
      </w:r>
      <w:r w:rsidR="00B206AE">
        <w:rPr>
          <w:rFonts w:ascii="Times New Roman" w:hAnsi="Times New Roman" w:cs="Times New Roman"/>
          <w:sz w:val="24"/>
          <w:szCs w:val="24"/>
          <w:lang w:val="en-US"/>
        </w:rPr>
        <w:t>Tube</w:t>
      </w:r>
      <w:r w:rsidR="00B206AE" w:rsidRPr="00B206AE">
        <w:rPr>
          <w:rFonts w:ascii="Times New Roman" w:hAnsi="Times New Roman" w:cs="Times New Roman"/>
          <w:sz w:val="24"/>
          <w:szCs w:val="24"/>
        </w:rPr>
        <w:t xml:space="preserve"> ( </w:t>
      </w:r>
      <w:r w:rsidR="00B206AE">
        <w:rPr>
          <w:rFonts w:ascii="Times New Roman" w:hAnsi="Times New Roman" w:cs="Times New Roman"/>
          <w:sz w:val="24"/>
          <w:szCs w:val="24"/>
        </w:rPr>
        <w:t xml:space="preserve">с видео уроками),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5B7">
        <w:rPr>
          <w:rFonts w:ascii="Times New Roman" w:hAnsi="Times New Roman" w:cs="Times New Roman"/>
          <w:sz w:val="24"/>
          <w:szCs w:val="24"/>
          <w:lang w:val="en-US"/>
        </w:rPr>
        <w:t>STEPIK</w:t>
      </w:r>
      <w:r w:rsidR="000955B7" w:rsidRPr="000955B7">
        <w:rPr>
          <w:rFonts w:ascii="Times New Roman" w:hAnsi="Times New Roman" w:cs="Times New Roman"/>
          <w:sz w:val="24"/>
          <w:szCs w:val="24"/>
        </w:rPr>
        <w:t>-</w:t>
      </w:r>
      <w:r w:rsidR="000955B7">
        <w:rPr>
          <w:rFonts w:ascii="Times New Roman" w:hAnsi="Times New Roman" w:cs="Times New Roman"/>
          <w:sz w:val="24"/>
          <w:szCs w:val="24"/>
        </w:rPr>
        <w:t>( платформа с бесплатными онлайн-курсами), сайты на которых можно размещать свои разработки, сайты для участия в конкурсах</w:t>
      </w:r>
      <w:r w:rsidR="0053477B">
        <w:rPr>
          <w:rFonts w:ascii="Times New Roman" w:hAnsi="Times New Roman" w:cs="Times New Roman"/>
          <w:sz w:val="24"/>
          <w:szCs w:val="24"/>
        </w:rPr>
        <w:t>, создания своего педагогического портфолио и т. д.</w:t>
      </w:r>
    </w:p>
    <w:p w:rsidR="0053477B" w:rsidRDefault="0053477B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дистанционного обучения есть возможность осваивать и пользоваться огромным количеством образовательных платформ, приложений и программ, тем самым обучаться и обучать учащихся.</w:t>
      </w:r>
    </w:p>
    <w:p w:rsidR="0053477B" w:rsidRDefault="0053477B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весь мир, пристальным взглядом, смотрит на работу учителей и мы должны поддерживать дистанционную связь, со своими учащимися.</w:t>
      </w:r>
      <w:r w:rsidR="007D00BB">
        <w:rPr>
          <w:rFonts w:ascii="Times New Roman" w:hAnsi="Times New Roman" w:cs="Times New Roman"/>
          <w:sz w:val="24"/>
          <w:szCs w:val="24"/>
        </w:rPr>
        <w:t xml:space="preserve"> А самое главное так организовать дистанционный учебный процесс, чтобы ученики не потеряли интерес к любимым школьным предметам и учебе в целом.</w:t>
      </w:r>
    </w:p>
    <w:p w:rsidR="007D00BB" w:rsidRDefault="002B4DFF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учителю необходимо помнить -</w:t>
      </w:r>
      <w:r w:rsidR="007D00BB">
        <w:rPr>
          <w:rFonts w:ascii="Times New Roman" w:hAnsi="Times New Roman" w:cs="Times New Roman"/>
          <w:sz w:val="24"/>
          <w:szCs w:val="24"/>
        </w:rPr>
        <w:t xml:space="preserve"> дистанционное обучение эффективно только в том случае, если материалы будут доступны ученику.</w:t>
      </w:r>
    </w:p>
    <w:p w:rsidR="00405B00" w:rsidRDefault="00405B00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05B00" w:rsidRDefault="00405B00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05B00" w:rsidRDefault="00405B00" w:rsidP="00A40B4D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05B00" w:rsidRDefault="00405B00" w:rsidP="00A40B4D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Проблемы  в дистанционном обучении.</w:t>
      </w:r>
    </w:p>
    <w:p w:rsidR="00405B00" w:rsidRDefault="00405B00" w:rsidP="00405B00">
      <w:pPr>
        <w:pStyle w:val="a3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2B4DFF">
        <w:rPr>
          <w:rFonts w:ascii="Times New Roman" w:hAnsi="Times New Roman" w:cs="Times New Roman"/>
          <w:sz w:val="24"/>
          <w:szCs w:val="24"/>
        </w:rPr>
        <w:t>- присутствие</w:t>
      </w:r>
      <w:r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:rsidR="00405B00" w:rsidRDefault="00405B00" w:rsidP="00405B00">
      <w:pPr>
        <w:pStyle w:val="a3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статус институтов дистанционного образования;</w:t>
      </w:r>
    </w:p>
    <w:p w:rsidR="00405B00" w:rsidRDefault="00405B00" w:rsidP="00405B00">
      <w:pPr>
        <w:pStyle w:val="a3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 доступностью интернета;</w:t>
      </w:r>
    </w:p>
    <w:p w:rsidR="00405B00" w:rsidRDefault="00405B00" w:rsidP="00405B00">
      <w:pPr>
        <w:pStyle w:val="a3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Слабая мобильная связь;</w:t>
      </w:r>
    </w:p>
    <w:p w:rsidR="00405B00" w:rsidRDefault="00405B00" w:rsidP="00405B00">
      <w:pPr>
        <w:pStyle w:val="a3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гаджетов на каждого обучающегося;</w:t>
      </w:r>
    </w:p>
    <w:p w:rsidR="00405B00" w:rsidRDefault="00405B00" w:rsidP="00405B00">
      <w:pPr>
        <w:pStyle w:val="a3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05B00" w:rsidRDefault="002B4DFF" w:rsidP="00405B00">
      <w:pPr>
        <w:pStyle w:val="a3"/>
        <w:numPr>
          <w:ilvl w:val="0"/>
          <w:numId w:val="2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05B00">
        <w:rPr>
          <w:rFonts w:ascii="Times New Roman" w:hAnsi="Times New Roman" w:cs="Times New Roman"/>
          <w:sz w:val="24"/>
          <w:szCs w:val="24"/>
        </w:rPr>
        <w:t xml:space="preserve">сутствие учителя очень важный фактор в </w:t>
      </w:r>
      <w:r w:rsidR="009551EE">
        <w:rPr>
          <w:rFonts w:ascii="Times New Roman" w:hAnsi="Times New Roman" w:cs="Times New Roman"/>
          <w:sz w:val="24"/>
          <w:szCs w:val="24"/>
        </w:rPr>
        <w:t xml:space="preserve"> традиционном образовательном процессе</w:t>
      </w:r>
      <w:r w:rsidR="00405B00">
        <w:rPr>
          <w:rFonts w:ascii="Times New Roman" w:hAnsi="Times New Roman" w:cs="Times New Roman"/>
          <w:sz w:val="24"/>
          <w:szCs w:val="24"/>
        </w:rPr>
        <w:t xml:space="preserve">, многие учащиеся </w:t>
      </w:r>
      <w:r w:rsidR="00DE59E1">
        <w:rPr>
          <w:rFonts w:ascii="Times New Roman" w:hAnsi="Times New Roman" w:cs="Times New Roman"/>
          <w:sz w:val="24"/>
          <w:szCs w:val="24"/>
        </w:rPr>
        <w:t>отвлекаются от процесса обучения только из-за</w:t>
      </w:r>
      <w:r w:rsidR="009551EE">
        <w:rPr>
          <w:rFonts w:ascii="Times New Roman" w:hAnsi="Times New Roman" w:cs="Times New Roman"/>
          <w:sz w:val="24"/>
          <w:szCs w:val="24"/>
        </w:rPr>
        <w:t xml:space="preserve"> того,  что учитель перевел</w:t>
      </w:r>
      <w:r w:rsidR="00DE59E1">
        <w:rPr>
          <w:rFonts w:ascii="Times New Roman" w:hAnsi="Times New Roman" w:cs="Times New Roman"/>
          <w:sz w:val="24"/>
          <w:szCs w:val="24"/>
        </w:rPr>
        <w:t xml:space="preserve"> свое внимание на других </w:t>
      </w:r>
      <w:r w:rsidR="009551EE">
        <w:rPr>
          <w:rFonts w:ascii="Times New Roman" w:hAnsi="Times New Roman" w:cs="Times New Roman"/>
          <w:sz w:val="24"/>
          <w:szCs w:val="24"/>
        </w:rPr>
        <w:t xml:space="preserve">учащихся. Поэтому ученики этой категории </w:t>
      </w:r>
      <w:r w:rsidR="00DE59E1">
        <w:rPr>
          <w:rFonts w:ascii="Times New Roman" w:hAnsi="Times New Roman" w:cs="Times New Roman"/>
          <w:sz w:val="24"/>
          <w:szCs w:val="24"/>
        </w:rPr>
        <w:t>в дистанционном обучении очень часто отвлекаются, занима</w:t>
      </w:r>
      <w:r w:rsidR="009551EE">
        <w:rPr>
          <w:rFonts w:ascii="Times New Roman" w:hAnsi="Times New Roman" w:cs="Times New Roman"/>
          <w:sz w:val="24"/>
          <w:szCs w:val="24"/>
        </w:rPr>
        <w:t xml:space="preserve">ются посторонними делами или же </w:t>
      </w:r>
      <w:r w:rsidR="00DE59E1">
        <w:rPr>
          <w:rFonts w:ascii="Times New Roman" w:hAnsi="Times New Roman" w:cs="Times New Roman"/>
          <w:sz w:val="24"/>
          <w:szCs w:val="24"/>
        </w:rPr>
        <w:t>не участвуют в учебном процессе вообще.</w:t>
      </w:r>
    </w:p>
    <w:p w:rsidR="00DE59E1" w:rsidRDefault="00DE59E1" w:rsidP="00405B00">
      <w:pPr>
        <w:pStyle w:val="a3"/>
        <w:numPr>
          <w:ilvl w:val="0"/>
          <w:numId w:val="2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вузы, колледжи</w:t>
      </w:r>
      <w:r w:rsidR="009551EE">
        <w:rPr>
          <w:rFonts w:ascii="Times New Roman" w:hAnsi="Times New Roman" w:cs="Times New Roman"/>
          <w:sz w:val="24"/>
          <w:szCs w:val="24"/>
        </w:rPr>
        <w:t>, техникумы</w:t>
      </w:r>
      <w:r>
        <w:rPr>
          <w:rFonts w:ascii="Times New Roman" w:hAnsi="Times New Roman" w:cs="Times New Roman"/>
          <w:sz w:val="24"/>
          <w:szCs w:val="24"/>
        </w:rPr>
        <w:t xml:space="preserve"> оснащены </w:t>
      </w:r>
      <w:r w:rsidR="009551EE">
        <w:rPr>
          <w:rFonts w:ascii="Times New Roman" w:hAnsi="Times New Roman" w:cs="Times New Roman"/>
          <w:sz w:val="24"/>
          <w:szCs w:val="24"/>
        </w:rPr>
        <w:t xml:space="preserve">необходимой материальной базой(компьютеры, веб-камеры, программное обеспечение, доступ к сети)  для качественного дистанционного образования , </w:t>
      </w:r>
      <w:r>
        <w:rPr>
          <w:rFonts w:ascii="Times New Roman" w:hAnsi="Times New Roman" w:cs="Times New Roman"/>
          <w:sz w:val="24"/>
          <w:szCs w:val="24"/>
        </w:rPr>
        <w:t>многие у</w:t>
      </w:r>
      <w:r w:rsidR="009551EE">
        <w:rPr>
          <w:rFonts w:ascii="Times New Roman" w:hAnsi="Times New Roman" w:cs="Times New Roman"/>
          <w:sz w:val="24"/>
          <w:szCs w:val="24"/>
        </w:rPr>
        <w:t xml:space="preserve">чащиеся и учителя не достаточно хорошо </w:t>
      </w:r>
      <w:r>
        <w:rPr>
          <w:rFonts w:ascii="Times New Roman" w:hAnsi="Times New Roman" w:cs="Times New Roman"/>
          <w:sz w:val="24"/>
          <w:szCs w:val="24"/>
        </w:rPr>
        <w:t xml:space="preserve">освоили </w:t>
      </w:r>
      <w:r w:rsidR="009551EE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технологии. </w:t>
      </w:r>
      <w:r w:rsidR="00792A8E">
        <w:rPr>
          <w:rFonts w:ascii="Times New Roman" w:hAnsi="Times New Roman" w:cs="Times New Roman"/>
          <w:sz w:val="24"/>
          <w:szCs w:val="24"/>
        </w:rPr>
        <w:t>На мой взгляд</w:t>
      </w:r>
      <w:r w:rsidR="009551EE">
        <w:rPr>
          <w:rFonts w:ascii="Times New Roman" w:hAnsi="Times New Roman" w:cs="Times New Roman"/>
          <w:sz w:val="24"/>
          <w:szCs w:val="24"/>
        </w:rPr>
        <w:t>, в этом и есть основн</w:t>
      </w:r>
      <w:r w:rsidR="00792A8E">
        <w:rPr>
          <w:rFonts w:ascii="Times New Roman" w:hAnsi="Times New Roman" w:cs="Times New Roman"/>
          <w:sz w:val="24"/>
          <w:szCs w:val="24"/>
        </w:rPr>
        <w:t>ая проблема. То есть</w:t>
      </w:r>
      <w:r w:rsidR="009551EE">
        <w:rPr>
          <w:rFonts w:ascii="Times New Roman" w:hAnsi="Times New Roman" w:cs="Times New Roman"/>
          <w:sz w:val="24"/>
          <w:szCs w:val="24"/>
        </w:rPr>
        <w:t>,</w:t>
      </w:r>
      <w:r w:rsidR="00792A8E">
        <w:rPr>
          <w:rFonts w:ascii="Times New Roman" w:hAnsi="Times New Roman" w:cs="Times New Roman"/>
          <w:sz w:val="24"/>
          <w:szCs w:val="24"/>
        </w:rPr>
        <w:t xml:space="preserve"> для того, чтобы учитель смог</w:t>
      </w:r>
      <w:r w:rsidR="009551EE">
        <w:rPr>
          <w:rFonts w:ascii="Times New Roman" w:hAnsi="Times New Roman" w:cs="Times New Roman"/>
          <w:sz w:val="24"/>
          <w:szCs w:val="24"/>
        </w:rPr>
        <w:t xml:space="preserve"> вести процесс обучения,</w:t>
      </w:r>
      <w:r w:rsidR="00A76CA6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9551EE">
        <w:rPr>
          <w:rFonts w:ascii="Times New Roman" w:hAnsi="Times New Roman" w:cs="Times New Roman"/>
          <w:sz w:val="24"/>
          <w:szCs w:val="24"/>
        </w:rPr>
        <w:t>ему</w:t>
      </w:r>
      <w:r w:rsidR="00792A8E">
        <w:rPr>
          <w:rFonts w:ascii="Times New Roman" w:hAnsi="Times New Roman" w:cs="Times New Roman"/>
          <w:sz w:val="24"/>
          <w:szCs w:val="24"/>
        </w:rPr>
        <w:t xml:space="preserve">  необходимо </w:t>
      </w:r>
      <w:r w:rsidR="00A76CA6">
        <w:rPr>
          <w:rFonts w:ascii="Times New Roman" w:hAnsi="Times New Roman" w:cs="Times New Roman"/>
          <w:sz w:val="24"/>
          <w:szCs w:val="24"/>
        </w:rPr>
        <w:t xml:space="preserve">приобрести и развить навыки пользования  </w:t>
      </w:r>
      <w:r w:rsidR="00792A8E">
        <w:rPr>
          <w:rFonts w:ascii="Times New Roman" w:hAnsi="Times New Roman" w:cs="Times New Roman"/>
          <w:sz w:val="24"/>
          <w:szCs w:val="24"/>
        </w:rPr>
        <w:t>информационными технологиями( всевозможными образовательными платформами и т.</w:t>
      </w:r>
      <w:r w:rsidR="00A76CA6">
        <w:rPr>
          <w:rFonts w:ascii="Times New Roman" w:hAnsi="Times New Roman" w:cs="Times New Roman"/>
          <w:sz w:val="24"/>
          <w:szCs w:val="24"/>
        </w:rPr>
        <w:t>д.) затем  об</w:t>
      </w:r>
      <w:r w:rsidR="009551EE">
        <w:rPr>
          <w:rFonts w:ascii="Times New Roman" w:hAnsi="Times New Roman" w:cs="Times New Roman"/>
          <w:sz w:val="24"/>
          <w:szCs w:val="24"/>
        </w:rPr>
        <w:t>ъяснить обучающемуся,</w:t>
      </w:r>
      <w:r w:rsidR="00792A8E">
        <w:rPr>
          <w:rFonts w:ascii="Times New Roman" w:hAnsi="Times New Roman" w:cs="Times New Roman"/>
          <w:sz w:val="24"/>
          <w:szCs w:val="24"/>
        </w:rPr>
        <w:t xml:space="preserve"> как правильно использовать данную платформу в обучении.</w:t>
      </w:r>
    </w:p>
    <w:p w:rsidR="00792A8E" w:rsidRDefault="00792A8E" w:rsidP="00405B00">
      <w:pPr>
        <w:pStyle w:val="a3"/>
        <w:numPr>
          <w:ilvl w:val="0"/>
          <w:numId w:val="2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A76CA6">
        <w:rPr>
          <w:rFonts w:ascii="Times New Roman" w:hAnsi="Times New Roman" w:cs="Times New Roman"/>
          <w:sz w:val="24"/>
          <w:szCs w:val="24"/>
        </w:rPr>
        <w:t xml:space="preserve">блемы с доступностью интернета. Доступ к сети Интернет требует постоянных денежных затрат </w:t>
      </w:r>
      <w:r w:rsidR="00E9467F">
        <w:rPr>
          <w:rFonts w:ascii="Times New Roman" w:hAnsi="Times New Roman" w:cs="Times New Roman"/>
          <w:sz w:val="24"/>
          <w:szCs w:val="24"/>
        </w:rPr>
        <w:t xml:space="preserve">– для некоторых вынужденное проведение «домашнего интернета», для других </w:t>
      </w:r>
      <w:r w:rsidR="00A76CA6">
        <w:rPr>
          <w:rFonts w:ascii="Times New Roman" w:hAnsi="Times New Roman" w:cs="Times New Roman"/>
          <w:sz w:val="24"/>
          <w:szCs w:val="24"/>
        </w:rPr>
        <w:t>систематическое пополнение баланса,</w:t>
      </w:r>
      <w:r w:rsidR="00E9467F">
        <w:rPr>
          <w:rFonts w:ascii="Times New Roman" w:hAnsi="Times New Roman" w:cs="Times New Roman"/>
          <w:sz w:val="24"/>
          <w:szCs w:val="24"/>
        </w:rPr>
        <w:t xml:space="preserve"> периодическая нехватка установленного тарифа, </w:t>
      </w:r>
      <w:r w:rsidR="00A76CA6">
        <w:rPr>
          <w:rFonts w:ascii="Times New Roman" w:hAnsi="Times New Roman" w:cs="Times New Roman"/>
          <w:sz w:val="24"/>
          <w:szCs w:val="24"/>
        </w:rPr>
        <w:t xml:space="preserve"> </w:t>
      </w:r>
      <w:r w:rsidR="00E9467F">
        <w:rPr>
          <w:rFonts w:ascii="Times New Roman" w:hAnsi="Times New Roman" w:cs="Times New Roman"/>
          <w:sz w:val="24"/>
          <w:szCs w:val="24"/>
        </w:rPr>
        <w:t xml:space="preserve">установка платных приложений. На мой взгляд, финансовые  вложения при очной форме обучения не были столь высоки. </w:t>
      </w:r>
      <w:r w:rsidR="00A76CA6">
        <w:rPr>
          <w:rFonts w:ascii="Times New Roman" w:hAnsi="Times New Roman" w:cs="Times New Roman"/>
          <w:sz w:val="24"/>
          <w:szCs w:val="24"/>
        </w:rPr>
        <w:t xml:space="preserve">  М</w:t>
      </w:r>
      <w:r>
        <w:rPr>
          <w:rFonts w:ascii="Times New Roman" w:hAnsi="Times New Roman" w:cs="Times New Roman"/>
          <w:sz w:val="24"/>
          <w:szCs w:val="24"/>
        </w:rPr>
        <w:t xml:space="preserve">ногие интернет платформы дорогостоящие, к примеру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92A8E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 xml:space="preserve">все мы знаем , что не каждый родитель или же учащийся может себе позволить войти в </w:t>
      </w:r>
      <w:r w:rsidR="00EC6FC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C6FC3">
        <w:rPr>
          <w:rFonts w:ascii="Times New Roman" w:hAnsi="Times New Roman" w:cs="Times New Roman"/>
          <w:sz w:val="24"/>
          <w:szCs w:val="24"/>
        </w:rPr>
        <w:t xml:space="preserve"> на связь с преподавателем, так как необходимо это приложение скачать, затем зарегистрироваться, и только первые 30 минут в этой платформе являются бесплатными). На мой взгляд</w:t>
      </w:r>
      <w:r w:rsidR="00A76CA6">
        <w:rPr>
          <w:rFonts w:ascii="Times New Roman" w:hAnsi="Times New Roman" w:cs="Times New Roman"/>
          <w:sz w:val="24"/>
          <w:szCs w:val="24"/>
        </w:rPr>
        <w:t>,</w:t>
      </w:r>
      <w:r w:rsidR="00EC6FC3">
        <w:rPr>
          <w:rFonts w:ascii="Times New Roman" w:hAnsi="Times New Roman" w:cs="Times New Roman"/>
          <w:sz w:val="24"/>
          <w:szCs w:val="24"/>
        </w:rPr>
        <w:t xml:space="preserve"> для многих эти все действия проблематичны или требуют посторонней помощи.</w:t>
      </w:r>
    </w:p>
    <w:p w:rsidR="00EC6FC3" w:rsidRDefault="00EC6FC3" w:rsidP="00405B00">
      <w:pPr>
        <w:pStyle w:val="a3"/>
        <w:numPr>
          <w:ilvl w:val="0"/>
          <w:numId w:val="2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Мобильная связь в Казахстане не на столько развита и</w:t>
      </w:r>
      <w:r w:rsidR="00E9467F">
        <w:rPr>
          <w:rFonts w:ascii="Times New Roman" w:hAnsi="Times New Roman" w:cs="Times New Roman"/>
          <w:sz w:val="24"/>
          <w:szCs w:val="24"/>
        </w:rPr>
        <w:t>, к сожалению,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67F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67F">
        <w:rPr>
          <w:rFonts w:ascii="Times New Roman" w:hAnsi="Times New Roman" w:cs="Times New Roman"/>
          <w:sz w:val="24"/>
          <w:szCs w:val="24"/>
        </w:rPr>
        <w:t xml:space="preserve"> далеко не во всех населённых пунктах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AD0">
        <w:rPr>
          <w:rFonts w:ascii="Times New Roman" w:hAnsi="Times New Roman" w:cs="Times New Roman"/>
          <w:sz w:val="24"/>
          <w:szCs w:val="24"/>
        </w:rPr>
        <w:t xml:space="preserve"> На сколько мне известно многие учащиеся</w:t>
      </w:r>
      <w:r w:rsidR="00E9467F">
        <w:rPr>
          <w:rFonts w:ascii="Times New Roman" w:hAnsi="Times New Roman" w:cs="Times New Roman"/>
          <w:sz w:val="24"/>
          <w:szCs w:val="24"/>
        </w:rPr>
        <w:t xml:space="preserve"> сталкиваются с такой проблемой</w:t>
      </w:r>
      <w:r w:rsidR="00143AD0">
        <w:rPr>
          <w:rFonts w:ascii="Times New Roman" w:hAnsi="Times New Roman" w:cs="Times New Roman"/>
          <w:sz w:val="24"/>
          <w:szCs w:val="24"/>
        </w:rPr>
        <w:t>, что для того чтобы скачать приложение или же отправить свои готовые работы учителю, им приходиться искать место где будет хорошо ловить мобильная связь.</w:t>
      </w:r>
    </w:p>
    <w:p w:rsidR="00471802" w:rsidRPr="004D0323" w:rsidRDefault="00143AD0" w:rsidP="00471802">
      <w:pPr>
        <w:pStyle w:val="a3"/>
        <w:numPr>
          <w:ilvl w:val="0"/>
          <w:numId w:val="2"/>
        </w:num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многодетные семьи </w:t>
      </w:r>
      <w:r w:rsidR="00E9467F">
        <w:rPr>
          <w:rFonts w:ascii="Times New Roman" w:hAnsi="Times New Roman" w:cs="Times New Roman"/>
          <w:sz w:val="24"/>
          <w:szCs w:val="24"/>
        </w:rPr>
        <w:t xml:space="preserve">или семьи с </w:t>
      </w:r>
      <w:r w:rsidR="004D0323">
        <w:rPr>
          <w:rFonts w:ascii="Times New Roman" w:hAnsi="Times New Roman" w:cs="Times New Roman"/>
          <w:sz w:val="24"/>
          <w:szCs w:val="24"/>
        </w:rPr>
        <w:t xml:space="preserve">низким уровнем достатка </w:t>
      </w:r>
      <w:r>
        <w:rPr>
          <w:rFonts w:ascii="Times New Roman" w:hAnsi="Times New Roman" w:cs="Times New Roman"/>
          <w:sz w:val="24"/>
          <w:szCs w:val="24"/>
        </w:rPr>
        <w:t>не могут себе позволить приобрести гаджеты для каждого ребенка</w:t>
      </w:r>
      <w:r w:rsidR="00E94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 того, чтобы он о</w:t>
      </w:r>
      <w:r w:rsidR="00E9467F">
        <w:rPr>
          <w:rFonts w:ascii="Times New Roman" w:hAnsi="Times New Roman" w:cs="Times New Roman"/>
          <w:sz w:val="24"/>
          <w:szCs w:val="24"/>
        </w:rPr>
        <w:t>бучался в дистанционном формате (</w:t>
      </w:r>
      <w:r w:rsidR="00471802">
        <w:rPr>
          <w:rFonts w:ascii="Times New Roman" w:hAnsi="Times New Roman" w:cs="Times New Roman"/>
          <w:sz w:val="24"/>
          <w:szCs w:val="24"/>
        </w:rPr>
        <w:t>как правило</w:t>
      </w:r>
      <w:r w:rsidR="00E9467F">
        <w:rPr>
          <w:rFonts w:ascii="Times New Roman" w:hAnsi="Times New Roman" w:cs="Times New Roman"/>
          <w:sz w:val="24"/>
          <w:szCs w:val="24"/>
        </w:rPr>
        <w:t xml:space="preserve"> -</w:t>
      </w:r>
      <w:r w:rsidR="00471802">
        <w:rPr>
          <w:rFonts w:ascii="Times New Roman" w:hAnsi="Times New Roman" w:cs="Times New Roman"/>
          <w:sz w:val="24"/>
          <w:szCs w:val="24"/>
        </w:rPr>
        <w:t xml:space="preserve"> это 1 или 2 гаджета на семью из 4 -5 учащихся)</w:t>
      </w:r>
      <w:r w:rsidR="00E9467F">
        <w:rPr>
          <w:rFonts w:ascii="Times New Roman" w:hAnsi="Times New Roman" w:cs="Times New Roman"/>
          <w:sz w:val="24"/>
          <w:szCs w:val="24"/>
        </w:rPr>
        <w:t>.</w:t>
      </w:r>
    </w:p>
    <w:p w:rsidR="00471802" w:rsidRDefault="00471802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71802" w:rsidRDefault="00471802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  <w:r w:rsidRPr="00534EC5">
        <w:rPr>
          <w:rFonts w:ascii="Times New Roman" w:hAnsi="Times New Roman" w:cs="Times New Roman"/>
          <w:sz w:val="36"/>
          <w:szCs w:val="36"/>
        </w:rPr>
        <w:t>Роль дистанционного обучения в художественном труде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71802" w:rsidRDefault="00427FC9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Англии, Нью-Йорке, Германии  с 1840 года была введена программа заочное дистанционное обучение. Дистанционное образование начало обогащать учебную программу </w:t>
      </w:r>
      <w:r w:rsidR="004D0323">
        <w:rPr>
          <w:rFonts w:ascii="Times New Roman" w:hAnsi="Times New Roman" w:cs="Times New Roman"/>
          <w:sz w:val="24"/>
          <w:szCs w:val="24"/>
        </w:rPr>
        <w:t xml:space="preserve">средней школы в 1920-х годах. В </w:t>
      </w:r>
      <w:r>
        <w:rPr>
          <w:rFonts w:ascii="Times New Roman" w:hAnsi="Times New Roman" w:cs="Times New Roman"/>
          <w:sz w:val="24"/>
          <w:szCs w:val="24"/>
        </w:rPr>
        <w:t>начале 1930-х</w:t>
      </w:r>
      <w:r w:rsidR="004D0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экспериментальные телевизионные учебные программы были созданы</w:t>
      </w:r>
      <w:r w:rsidR="002E73E9">
        <w:rPr>
          <w:rFonts w:ascii="Times New Roman" w:hAnsi="Times New Roman" w:cs="Times New Roman"/>
          <w:sz w:val="24"/>
          <w:szCs w:val="24"/>
        </w:rPr>
        <w:t xml:space="preserve"> в Университете Айовы и Канзасском государственном колледже. Европа испытала устойчивое расширение дистанционного образования без радикальных изменений в структуре, но с использованием более совершенных методов  и средств массовой информации.</w:t>
      </w:r>
    </w:p>
    <w:p w:rsidR="002E73E9" w:rsidRDefault="004D0323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привожу эти примеры, </w:t>
      </w:r>
      <w:r w:rsidR="002E73E9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показать, что</w:t>
      </w:r>
      <w:r w:rsidR="002E73E9">
        <w:rPr>
          <w:rFonts w:ascii="Times New Roman" w:hAnsi="Times New Roman" w:cs="Times New Roman"/>
          <w:sz w:val="24"/>
          <w:szCs w:val="24"/>
        </w:rPr>
        <w:t xml:space="preserve"> и Казахстан не уступает развитым странам, идёт в ногу со временем  и за короткий срок, приобретя независимость</w:t>
      </w:r>
      <w:r>
        <w:rPr>
          <w:rFonts w:ascii="Times New Roman" w:hAnsi="Times New Roman" w:cs="Times New Roman"/>
          <w:sz w:val="24"/>
          <w:szCs w:val="24"/>
        </w:rPr>
        <w:t>, стал самостоятельно развитым государством</w:t>
      </w:r>
      <w:r w:rsidR="002E73E9">
        <w:rPr>
          <w:rFonts w:ascii="Times New Roman" w:hAnsi="Times New Roman" w:cs="Times New Roman"/>
          <w:sz w:val="24"/>
          <w:szCs w:val="24"/>
        </w:rPr>
        <w:t xml:space="preserve"> и достаточно быстр</w:t>
      </w:r>
      <w:r w:rsidR="00CF26A8">
        <w:rPr>
          <w:rFonts w:ascii="Times New Roman" w:hAnsi="Times New Roman" w:cs="Times New Roman"/>
          <w:sz w:val="24"/>
          <w:szCs w:val="24"/>
        </w:rPr>
        <w:t>о развивается в сфере ин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F26A8">
        <w:rPr>
          <w:rFonts w:ascii="Times New Roman" w:hAnsi="Times New Roman" w:cs="Times New Roman"/>
          <w:sz w:val="24"/>
          <w:szCs w:val="24"/>
        </w:rPr>
        <w:t>овационн</w:t>
      </w:r>
      <w:r w:rsidR="002E73E9">
        <w:rPr>
          <w:rFonts w:ascii="Times New Roman" w:hAnsi="Times New Roman" w:cs="Times New Roman"/>
          <w:sz w:val="24"/>
          <w:szCs w:val="24"/>
        </w:rPr>
        <w:t>ых технологий в том числе.</w:t>
      </w:r>
    </w:p>
    <w:p w:rsidR="002E73E9" w:rsidRDefault="003F17DD" w:rsidP="002E73E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образование </w:t>
      </w:r>
      <w:r w:rsidR="002E73E9" w:rsidRPr="002E73E9">
        <w:rPr>
          <w:rFonts w:ascii="Times New Roman" w:hAnsi="Times New Roman" w:cs="Times New Roman"/>
          <w:sz w:val="24"/>
          <w:szCs w:val="24"/>
        </w:rPr>
        <w:t xml:space="preserve"> открывает нам большие возможности в получении новых знаний (красочно, доступно, с пошаговыми выполнениями тех или иных работ, пояснениями в виде видео уроков, всевозможных онлайн тестов для проверки своих знаний и </w:t>
      </w:r>
      <w:proofErr w:type="spellStart"/>
      <w:r w:rsidR="002E73E9" w:rsidRPr="002E73E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2E73E9" w:rsidRPr="002E73E9">
        <w:rPr>
          <w:rFonts w:ascii="Times New Roman" w:hAnsi="Times New Roman" w:cs="Times New Roman"/>
          <w:sz w:val="24"/>
          <w:szCs w:val="24"/>
        </w:rPr>
        <w:t>)</w:t>
      </w:r>
    </w:p>
    <w:p w:rsidR="003F17DD" w:rsidRDefault="003F17DD" w:rsidP="002E73E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Главное в дистанционном образовании –это учебный материа</w:t>
      </w:r>
      <w:r w:rsidR="004D0323">
        <w:rPr>
          <w:rFonts w:ascii="Times New Roman" w:hAnsi="Times New Roman" w:cs="Times New Roman"/>
          <w:sz w:val="24"/>
          <w:szCs w:val="24"/>
        </w:rPr>
        <w:t>л, который дается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4D0323">
        <w:rPr>
          <w:rFonts w:ascii="Times New Roman" w:hAnsi="Times New Roman" w:cs="Times New Roman"/>
          <w:sz w:val="24"/>
          <w:szCs w:val="24"/>
        </w:rPr>
        <w:t>и с потребностями 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3F17DD" w:rsidRDefault="003F17DD" w:rsidP="002E73E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дистанционном обучении так же обязателен и индивидуальный подход к каждому учащемуся, что позволяет эффективно достичь цели и дать все необходимые</w:t>
      </w:r>
      <w:r w:rsidR="004D0323">
        <w:rPr>
          <w:rFonts w:ascii="Times New Roman" w:hAnsi="Times New Roman" w:cs="Times New Roman"/>
          <w:sz w:val="24"/>
          <w:szCs w:val="24"/>
        </w:rPr>
        <w:t xml:space="preserve"> знания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7DD" w:rsidRDefault="003F17DD" w:rsidP="002E73E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Обратная</w:t>
      </w:r>
      <w:r w:rsidR="004D0323">
        <w:rPr>
          <w:rFonts w:ascii="Times New Roman" w:hAnsi="Times New Roman" w:cs="Times New Roman"/>
          <w:sz w:val="24"/>
          <w:szCs w:val="24"/>
        </w:rPr>
        <w:t xml:space="preserve"> связь с учениками присутствует</w:t>
      </w:r>
      <w:r>
        <w:rPr>
          <w:rFonts w:ascii="Times New Roman" w:hAnsi="Times New Roman" w:cs="Times New Roman"/>
          <w:sz w:val="24"/>
          <w:szCs w:val="24"/>
        </w:rPr>
        <w:t>, возможно</w:t>
      </w:r>
      <w:r w:rsidR="004D0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пока что</w:t>
      </w:r>
      <w:r w:rsidR="00CF26A8">
        <w:rPr>
          <w:rFonts w:ascii="Times New Roman" w:hAnsi="Times New Roman" w:cs="Times New Roman"/>
          <w:sz w:val="24"/>
          <w:szCs w:val="24"/>
        </w:rPr>
        <w:t xml:space="preserve"> слабовата, но это своего рода апро</w:t>
      </w:r>
      <w:r>
        <w:rPr>
          <w:rFonts w:ascii="Times New Roman" w:hAnsi="Times New Roman" w:cs="Times New Roman"/>
          <w:sz w:val="24"/>
          <w:szCs w:val="24"/>
        </w:rPr>
        <w:t>бация нового формата обучения</w:t>
      </w:r>
      <w:r w:rsidR="004D0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учатся и осваивают</w:t>
      </w:r>
      <w:r w:rsidR="004D0323">
        <w:rPr>
          <w:rFonts w:ascii="Times New Roman" w:hAnsi="Times New Roman" w:cs="Times New Roman"/>
          <w:sz w:val="24"/>
          <w:szCs w:val="24"/>
        </w:rPr>
        <w:t xml:space="preserve"> эту новую форму все участники образовательного процесса, родители в том числе.</w:t>
      </w:r>
    </w:p>
    <w:p w:rsidR="00CF26A8" w:rsidRDefault="004D0323" w:rsidP="002E73E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говорить </w:t>
      </w:r>
      <w:r w:rsidR="00DD6E99">
        <w:rPr>
          <w:rFonts w:ascii="Times New Roman" w:hAnsi="Times New Roman" w:cs="Times New Roman"/>
          <w:sz w:val="24"/>
          <w:szCs w:val="24"/>
        </w:rPr>
        <w:t xml:space="preserve">в общих чертах </w:t>
      </w:r>
      <w:r>
        <w:rPr>
          <w:rFonts w:ascii="Times New Roman" w:hAnsi="Times New Roman" w:cs="Times New Roman"/>
          <w:sz w:val="24"/>
          <w:szCs w:val="24"/>
        </w:rPr>
        <w:t>по своему предмету</w:t>
      </w:r>
      <w:r w:rsidR="00DD6E99">
        <w:rPr>
          <w:rFonts w:ascii="Times New Roman" w:hAnsi="Times New Roman" w:cs="Times New Roman"/>
          <w:sz w:val="24"/>
          <w:szCs w:val="24"/>
        </w:rPr>
        <w:t>, Художественному труду</w:t>
      </w:r>
      <w:r w:rsidR="00CF26A8">
        <w:rPr>
          <w:rFonts w:ascii="Times New Roman" w:hAnsi="Times New Roman" w:cs="Times New Roman"/>
          <w:sz w:val="24"/>
          <w:szCs w:val="24"/>
        </w:rPr>
        <w:t>,</w:t>
      </w:r>
      <w:r w:rsidR="00DD6E99">
        <w:rPr>
          <w:rFonts w:ascii="Times New Roman" w:hAnsi="Times New Roman" w:cs="Times New Roman"/>
          <w:sz w:val="24"/>
          <w:szCs w:val="24"/>
        </w:rPr>
        <w:t xml:space="preserve"> </w:t>
      </w:r>
      <w:r w:rsidR="00CF26A8">
        <w:rPr>
          <w:rFonts w:ascii="Times New Roman" w:hAnsi="Times New Roman" w:cs="Times New Roman"/>
          <w:sz w:val="24"/>
          <w:szCs w:val="24"/>
        </w:rPr>
        <w:t xml:space="preserve">то я довольна </w:t>
      </w:r>
      <w:r w:rsidR="00DD6E99">
        <w:rPr>
          <w:rFonts w:ascii="Times New Roman" w:hAnsi="Times New Roman" w:cs="Times New Roman"/>
          <w:sz w:val="24"/>
          <w:szCs w:val="24"/>
        </w:rPr>
        <w:t>своими учащимися. Они старательно выполняли все</w:t>
      </w:r>
      <w:r w:rsidR="00CF26A8">
        <w:rPr>
          <w:rFonts w:ascii="Times New Roman" w:hAnsi="Times New Roman" w:cs="Times New Roman"/>
          <w:sz w:val="24"/>
          <w:szCs w:val="24"/>
        </w:rPr>
        <w:t xml:space="preserve"> домашние задания</w:t>
      </w:r>
      <w:r w:rsidR="00DD6E99">
        <w:rPr>
          <w:rFonts w:ascii="Times New Roman" w:hAnsi="Times New Roman" w:cs="Times New Roman"/>
          <w:sz w:val="24"/>
          <w:szCs w:val="24"/>
        </w:rPr>
        <w:t>,</w:t>
      </w:r>
      <w:r w:rsidR="00CF26A8">
        <w:rPr>
          <w:rFonts w:ascii="Times New Roman" w:hAnsi="Times New Roman" w:cs="Times New Roman"/>
          <w:sz w:val="24"/>
          <w:szCs w:val="24"/>
        </w:rPr>
        <w:t xml:space="preserve"> в плане сервировки стола (6кл), приготовлении национального десерта «</w:t>
      </w:r>
      <w:proofErr w:type="spellStart"/>
      <w:r w:rsidR="00CF26A8">
        <w:rPr>
          <w:rFonts w:ascii="Times New Roman" w:hAnsi="Times New Roman" w:cs="Times New Roman"/>
          <w:sz w:val="24"/>
          <w:szCs w:val="24"/>
        </w:rPr>
        <w:t>Жент</w:t>
      </w:r>
      <w:proofErr w:type="spellEnd"/>
      <w:r w:rsidR="00CF26A8">
        <w:rPr>
          <w:rFonts w:ascii="Times New Roman" w:hAnsi="Times New Roman" w:cs="Times New Roman"/>
          <w:sz w:val="24"/>
          <w:szCs w:val="24"/>
        </w:rPr>
        <w:t>», приготовление пиццы. Эти практические работы девочки выполняли дома со своими родителями. В этом есть</w:t>
      </w:r>
      <w:r w:rsidR="00DD6E99">
        <w:rPr>
          <w:rFonts w:ascii="Times New Roman" w:hAnsi="Times New Roman" w:cs="Times New Roman"/>
          <w:sz w:val="24"/>
          <w:szCs w:val="24"/>
        </w:rPr>
        <w:t xml:space="preserve"> и свои плюсы, так как каждая</w:t>
      </w:r>
      <w:r w:rsidR="00CF26A8">
        <w:rPr>
          <w:rFonts w:ascii="Times New Roman" w:hAnsi="Times New Roman" w:cs="Times New Roman"/>
          <w:sz w:val="24"/>
          <w:szCs w:val="24"/>
        </w:rPr>
        <w:t xml:space="preserve"> учениц</w:t>
      </w:r>
      <w:r w:rsidR="00DD6E99">
        <w:rPr>
          <w:rFonts w:ascii="Times New Roman" w:hAnsi="Times New Roman" w:cs="Times New Roman"/>
          <w:sz w:val="24"/>
          <w:szCs w:val="24"/>
        </w:rPr>
        <w:t xml:space="preserve">а, </w:t>
      </w:r>
      <w:r w:rsidR="00CF26A8">
        <w:rPr>
          <w:rFonts w:ascii="Times New Roman" w:hAnsi="Times New Roman" w:cs="Times New Roman"/>
          <w:sz w:val="24"/>
          <w:szCs w:val="24"/>
        </w:rPr>
        <w:t xml:space="preserve"> при выполнении домашнего задания проводила время с мамой, самостоятельно обучаясь и выполняя вместе с ней данную практическую работу.</w:t>
      </w:r>
      <w:r w:rsidR="0008012F">
        <w:rPr>
          <w:rFonts w:ascii="Times New Roman" w:hAnsi="Times New Roman" w:cs="Times New Roman"/>
          <w:sz w:val="24"/>
          <w:szCs w:val="24"/>
        </w:rPr>
        <w:t xml:space="preserve"> Свои уроки я старалась сделать более интересными, не только </w:t>
      </w:r>
      <w:r w:rsidR="00DD6E99">
        <w:rPr>
          <w:rFonts w:ascii="Times New Roman" w:hAnsi="Times New Roman" w:cs="Times New Roman"/>
          <w:sz w:val="24"/>
          <w:szCs w:val="24"/>
        </w:rPr>
        <w:t xml:space="preserve">с пошаговыми фото изготовления,  </w:t>
      </w:r>
      <w:r w:rsidR="0008012F">
        <w:rPr>
          <w:rFonts w:ascii="Times New Roman" w:hAnsi="Times New Roman" w:cs="Times New Roman"/>
          <w:sz w:val="24"/>
          <w:szCs w:val="24"/>
        </w:rPr>
        <w:t>к примеру</w:t>
      </w:r>
      <w:r w:rsidR="00DD6E99">
        <w:rPr>
          <w:rFonts w:ascii="Times New Roman" w:hAnsi="Times New Roman" w:cs="Times New Roman"/>
          <w:sz w:val="24"/>
          <w:szCs w:val="24"/>
        </w:rPr>
        <w:t xml:space="preserve">, головного убора </w:t>
      </w:r>
      <w:proofErr w:type="spellStart"/>
      <w:r w:rsidR="00DD6E99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="0008012F">
        <w:rPr>
          <w:rFonts w:ascii="Times New Roman" w:hAnsi="Times New Roman" w:cs="Times New Roman"/>
          <w:sz w:val="24"/>
          <w:szCs w:val="24"/>
        </w:rPr>
        <w:t xml:space="preserve">, но и видео материалами размещенных на платформе в </w:t>
      </w:r>
      <w:r w:rsidR="0008012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08012F" w:rsidRPr="0008012F">
        <w:rPr>
          <w:rFonts w:ascii="Times New Roman" w:hAnsi="Times New Roman" w:cs="Times New Roman"/>
          <w:sz w:val="24"/>
          <w:szCs w:val="24"/>
        </w:rPr>
        <w:t xml:space="preserve"> </w:t>
      </w:r>
      <w:r w:rsidR="0008012F">
        <w:rPr>
          <w:rFonts w:ascii="Times New Roman" w:hAnsi="Times New Roman" w:cs="Times New Roman"/>
          <w:sz w:val="24"/>
          <w:szCs w:val="24"/>
          <w:lang w:val="en-US"/>
        </w:rPr>
        <w:t>Tube</w:t>
      </w:r>
      <w:r w:rsidR="0008012F">
        <w:rPr>
          <w:rFonts w:ascii="Times New Roman" w:hAnsi="Times New Roman" w:cs="Times New Roman"/>
          <w:sz w:val="24"/>
          <w:szCs w:val="24"/>
        </w:rPr>
        <w:t>. Такая инструкция по изготовлению  национального головного убора очень доступна и инте</w:t>
      </w:r>
      <w:r w:rsidR="00DD6E99">
        <w:rPr>
          <w:rFonts w:ascii="Times New Roman" w:hAnsi="Times New Roman" w:cs="Times New Roman"/>
          <w:sz w:val="24"/>
          <w:szCs w:val="24"/>
        </w:rPr>
        <w:t>ресна. Так же учащиеся просматривая это</w:t>
      </w:r>
      <w:r w:rsidR="0008012F">
        <w:rPr>
          <w:rFonts w:ascii="Times New Roman" w:hAnsi="Times New Roman" w:cs="Times New Roman"/>
          <w:sz w:val="24"/>
          <w:szCs w:val="24"/>
        </w:rPr>
        <w:t xml:space="preserve"> видео могут начать параллельно выполнять свою работу и при необходимости остановить трансляцию и продолжить с того момента, где и когда им удобно. </w:t>
      </w:r>
    </w:p>
    <w:p w:rsidR="00534EC5" w:rsidRDefault="0008012F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формате дист</w:t>
      </w:r>
      <w:r w:rsidR="00DD6E99">
        <w:rPr>
          <w:rFonts w:ascii="Times New Roman" w:hAnsi="Times New Roman" w:cs="Times New Roman"/>
          <w:sz w:val="24"/>
          <w:szCs w:val="24"/>
        </w:rPr>
        <w:t xml:space="preserve">анционного обучения нам </w:t>
      </w:r>
      <w:r w:rsidR="00993EDB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DD6E99">
        <w:rPr>
          <w:rFonts w:ascii="Times New Roman" w:hAnsi="Times New Roman" w:cs="Times New Roman"/>
          <w:sz w:val="24"/>
          <w:szCs w:val="24"/>
        </w:rPr>
        <w:t xml:space="preserve">доступны  множество </w:t>
      </w:r>
      <w:r w:rsidR="00993EDB">
        <w:rPr>
          <w:rFonts w:ascii="Times New Roman" w:hAnsi="Times New Roman" w:cs="Times New Roman"/>
          <w:sz w:val="24"/>
          <w:szCs w:val="24"/>
        </w:rPr>
        <w:t xml:space="preserve"> возможностей -</w:t>
      </w:r>
      <w:r w:rsidR="00DD6E99">
        <w:rPr>
          <w:rFonts w:ascii="Times New Roman" w:hAnsi="Times New Roman" w:cs="Times New Roman"/>
          <w:sz w:val="24"/>
          <w:szCs w:val="24"/>
        </w:rPr>
        <w:t xml:space="preserve"> разнообразие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платформ, </w:t>
      </w:r>
      <w:r w:rsidR="00DD6E99">
        <w:rPr>
          <w:rFonts w:ascii="Times New Roman" w:hAnsi="Times New Roman" w:cs="Times New Roman"/>
          <w:sz w:val="24"/>
          <w:szCs w:val="24"/>
        </w:rPr>
        <w:t>широ</w:t>
      </w:r>
      <w:r w:rsidR="00993EDB">
        <w:rPr>
          <w:rFonts w:ascii="Times New Roman" w:hAnsi="Times New Roman" w:cs="Times New Roman"/>
          <w:sz w:val="24"/>
          <w:szCs w:val="24"/>
        </w:rPr>
        <w:t>кие возможности для самообразования</w:t>
      </w:r>
      <w:r w:rsidR="00DD6E99">
        <w:rPr>
          <w:rFonts w:ascii="Times New Roman" w:hAnsi="Times New Roman" w:cs="Times New Roman"/>
          <w:sz w:val="24"/>
          <w:szCs w:val="24"/>
        </w:rPr>
        <w:t xml:space="preserve">,  </w:t>
      </w:r>
      <w:r w:rsidR="00993EDB">
        <w:rPr>
          <w:rFonts w:ascii="Times New Roman" w:hAnsi="Times New Roman" w:cs="Times New Roman"/>
          <w:sz w:val="24"/>
          <w:szCs w:val="24"/>
        </w:rPr>
        <w:t>различные образовательные и познавательные каналы</w:t>
      </w:r>
      <w:r w:rsidR="00534EC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97284">
        <w:rPr>
          <w:rFonts w:ascii="Times New Roman" w:hAnsi="Times New Roman" w:cs="Times New Roman"/>
          <w:sz w:val="24"/>
          <w:szCs w:val="24"/>
        </w:rPr>
        <w:t xml:space="preserve"> На мой взгляд, у кого есть желание развиваться, стремиться к саморазвитию и познавать что-то новое, для тех нет преград.</w:t>
      </w:r>
    </w:p>
    <w:p w:rsidR="000436C8" w:rsidRDefault="000436C8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Приведу несколько реальных примеров, на которых можно увидеть обратную связь с учащимися по теме «Технология приготовления бутербродов и напитков» 5 класс.</w:t>
      </w:r>
    </w:p>
    <w:p w:rsidR="00571DD2" w:rsidRPr="00753324" w:rsidRDefault="000436C8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Загружаю 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файл –план самостоятельной работы учащихся ,</w:t>
      </w:r>
    </w:p>
    <w:p w:rsidR="00571DD2" w:rsidRDefault="00900486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38625" cy="2657475"/>
            <wp:effectExtent l="0" t="0" r="9525" b="9525"/>
            <wp:docPr id="1" name="Рисунок 1" descr="C:\Users\User\AppData\Local\Microsoft\Windows\Temporary Internet Files\Content.Word\20200807_11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807_115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3125" r="18597"/>
                    <a:stretch/>
                  </pic:blipFill>
                  <pic:spPr bwMode="auto">
                    <a:xfrm>
                      <a:off x="0" y="0"/>
                      <a:ext cx="4239233" cy="26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486" w:rsidRDefault="00900486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29100" cy="2809875"/>
            <wp:effectExtent l="0" t="0" r="0" b="9525"/>
            <wp:docPr id="2" name="Рисунок 2" descr="C:\Users\User\AppData\Local\Microsoft\Windows\Temporary Internet Files\Content.Word\20200807_12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200807_120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r="19496"/>
                    <a:stretch/>
                  </pic:blipFill>
                  <pic:spPr bwMode="auto">
                    <a:xfrm>
                      <a:off x="0" y="0"/>
                      <a:ext cx="4229707" cy="281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C8" w:rsidRDefault="000436C8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указаны ссылки на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4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Tube</w:t>
      </w:r>
      <w:r w:rsidRPr="0004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 с подробным видео уроком по данной теме. С учащимися мы разбираем данную тему</w:t>
      </w:r>
      <w:r w:rsidR="00900486">
        <w:rPr>
          <w:rFonts w:ascii="Times New Roman" w:hAnsi="Times New Roman" w:cs="Times New Roman"/>
          <w:sz w:val="24"/>
          <w:szCs w:val="24"/>
        </w:rPr>
        <w:t xml:space="preserve"> используя книгу « Художественный труд для девочек 5класс» 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71DD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ats</w:t>
      </w:r>
      <w:proofErr w:type="spellEnd"/>
      <w:r w:rsidRPr="00D1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Aap</w:t>
      </w:r>
      <w:proofErr w:type="spellEnd"/>
      <w:r w:rsidR="00E70D00">
        <w:rPr>
          <w:rFonts w:ascii="Times New Roman" w:hAnsi="Times New Roman" w:cs="Times New Roman"/>
          <w:sz w:val="24"/>
          <w:szCs w:val="24"/>
        </w:rPr>
        <w:t xml:space="preserve">  </w:t>
      </w:r>
      <w:r w:rsidR="00D12903">
        <w:rPr>
          <w:rFonts w:ascii="Times New Roman" w:hAnsi="Times New Roman" w:cs="Times New Roman"/>
          <w:sz w:val="24"/>
          <w:szCs w:val="24"/>
        </w:rPr>
        <w:t xml:space="preserve">я от </w:t>
      </w:r>
      <w:r w:rsidR="00900486">
        <w:rPr>
          <w:rFonts w:ascii="Times New Roman" w:hAnsi="Times New Roman" w:cs="Times New Roman"/>
          <w:sz w:val="24"/>
          <w:szCs w:val="24"/>
        </w:rPr>
        <w:t>учащихся получаю обратную связь в виде</w:t>
      </w:r>
      <w:r w:rsidR="00170292">
        <w:rPr>
          <w:rFonts w:ascii="Times New Roman" w:hAnsi="Times New Roman" w:cs="Times New Roman"/>
          <w:sz w:val="24"/>
          <w:szCs w:val="24"/>
        </w:rPr>
        <w:t xml:space="preserve"> ответов учащихся и </w:t>
      </w:r>
      <w:r w:rsidR="00900486">
        <w:rPr>
          <w:rFonts w:ascii="Times New Roman" w:hAnsi="Times New Roman" w:cs="Times New Roman"/>
          <w:sz w:val="24"/>
          <w:szCs w:val="24"/>
        </w:rPr>
        <w:t xml:space="preserve"> фотографий приготовленных бутербродов.</w:t>
      </w:r>
    </w:p>
    <w:p w:rsidR="00900486" w:rsidRDefault="00900486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76425" cy="1851238"/>
            <wp:effectExtent l="0" t="0" r="0" b="0"/>
            <wp:docPr id="3" name="Рисунок 3" descr="C:\Users\User\AppData\Local\Microsoft\Windows\Temporary Internet Files\Content.Word\IMG-2020042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00422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29" cy="185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685925" cy="1865054"/>
            <wp:effectExtent l="0" t="0" r="0" b="1905"/>
            <wp:docPr id="4" name="Рисунок 4" descr="C:\Users\User\AppData\Local\Microsoft\Windows\Temporary Internet Files\Content.Word\IMG-2020042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00428-WA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74" cy="187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87279" cy="1866900"/>
            <wp:effectExtent l="0" t="0" r="0" b="0"/>
            <wp:docPr id="5" name="Рисунок 5" descr="C:\Users\User\AppData\Local\Microsoft\Windows\Temporary Internet Files\Content.Word\IMG-202004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200429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61" cy="18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92" w:rsidRDefault="00170292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23B43">
            <wp:extent cx="1908175" cy="41395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E70D00">
        <w:rPr>
          <w:rFonts w:ascii="Times New Roman" w:hAnsi="Times New Roman" w:cs="Times New Roman"/>
          <w:sz w:val="24"/>
          <w:szCs w:val="24"/>
        </w:rPr>
        <w:t xml:space="preserve">   </w:t>
      </w:r>
      <w:r w:rsidR="00E70D00">
        <w:rPr>
          <w:noProof/>
          <w:lang w:eastAsia="ru-RU"/>
        </w:rPr>
        <w:drawing>
          <wp:inline distT="0" distB="0" distL="0" distR="0">
            <wp:extent cx="2293144" cy="4086225"/>
            <wp:effectExtent l="0" t="0" r="0" b="0"/>
            <wp:docPr id="10" name="Рисунок 10" descr="C:\Users\User\AppData\Local\Microsoft\Windows\Temporary Internet Files\Content.Word\IMG-202004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IMG-20200420-WA00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32" cy="40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00" w:rsidRDefault="00E70D00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 учащаяся 6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готовит  простой салат.</w:t>
      </w:r>
    </w:p>
    <w:p w:rsidR="00170292" w:rsidRPr="00170292" w:rsidRDefault="00170292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учащихся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17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Aap</w:t>
      </w:r>
      <w:proofErr w:type="spellEnd"/>
      <w:r w:rsidRPr="0017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девочки 6 класса, тема урока «</w:t>
      </w:r>
      <w:r w:rsidR="00E70D00">
        <w:rPr>
          <w:rFonts w:ascii="Times New Roman" w:hAnsi="Times New Roman" w:cs="Times New Roman"/>
          <w:sz w:val="24"/>
          <w:szCs w:val="24"/>
        </w:rPr>
        <w:t xml:space="preserve"> Технология э</w:t>
      </w:r>
      <w:r>
        <w:rPr>
          <w:rFonts w:ascii="Times New Roman" w:hAnsi="Times New Roman" w:cs="Times New Roman"/>
          <w:sz w:val="24"/>
          <w:szCs w:val="24"/>
        </w:rPr>
        <w:t>кспресс приготовления блюд»</w:t>
      </w:r>
    </w:p>
    <w:p w:rsidR="00170292" w:rsidRDefault="00170292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Сирвировки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стола в 6классе</w:t>
      </w:r>
    </w:p>
    <w:p w:rsidR="00170292" w:rsidRPr="00900486" w:rsidRDefault="00170292" w:rsidP="00900486">
      <w:pPr>
        <w:tabs>
          <w:tab w:val="left" w:pos="301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7116" cy="2133600"/>
            <wp:effectExtent l="0" t="0" r="0" b="0"/>
            <wp:docPr id="7" name="Рисунок 7" descr="C:\Users\User\AppData\Local\Microsoft\Windows\Temporary Internet Files\Content.Word\IMG-202004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00419-WA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58" cy="21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00" w:rsidRDefault="00E70D00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роль дистанционного обучения огромна в нашем современном мире, где очень быстро идет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иновационных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многие станки, машины, бытовые приборы </w:t>
      </w:r>
      <w:r w:rsidR="00A5163C">
        <w:rPr>
          <w:rFonts w:ascii="Times New Roman" w:hAnsi="Times New Roman" w:cs="Times New Roman"/>
          <w:sz w:val="24"/>
          <w:szCs w:val="24"/>
        </w:rPr>
        <w:t>и т.д. переходят на компьютеризированное (электронное )</w:t>
      </w:r>
      <w:r>
        <w:rPr>
          <w:rFonts w:ascii="Times New Roman" w:hAnsi="Times New Roman" w:cs="Times New Roman"/>
          <w:sz w:val="24"/>
          <w:szCs w:val="24"/>
        </w:rPr>
        <w:t xml:space="preserve"> управление.</w:t>
      </w: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мы с вами должны уметь осваивать электронику и компьютерные программы.</w:t>
      </w:r>
    </w:p>
    <w:p w:rsidR="00E70D00" w:rsidRDefault="00E70D00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70D00" w:rsidRDefault="00E70D00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637CCF" w:rsidRDefault="00637CCF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E70D00" w:rsidRPr="00E70D00" w:rsidRDefault="00E70D00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637CCF" w:rsidRDefault="00637CCF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40"/>
          <w:szCs w:val="40"/>
        </w:rPr>
      </w:pPr>
    </w:p>
    <w:p w:rsidR="002E73E9" w:rsidRPr="00534EC5" w:rsidRDefault="0008012F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Заключение.</w:t>
      </w:r>
    </w:p>
    <w:p w:rsidR="0008012F" w:rsidRDefault="00C97284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сказала Маргарет Митчелл</w:t>
      </w:r>
      <w:r w:rsidR="0099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« Никогда не упускай случая испытать что-то новое. Это расширяет кругозор». Дистанционное обучение-это новое для нас, изначально возможно пугает, присутствует некая неопределенность, но мы обучаемся этому, и обучаем наших учеников, все это и есть усовершенствование</w:t>
      </w:r>
      <w:r w:rsidR="00A5163C"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spellStart"/>
      <w:r w:rsidR="00A5163C">
        <w:rPr>
          <w:rFonts w:ascii="Times New Roman" w:hAnsi="Times New Roman" w:cs="Times New Roman"/>
          <w:sz w:val="24"/>
          <w:szCs w:val="24"/>
        </w:rPr>
        <w:t>обученияи</w:t>
      </w:r>
      <w:proofErr w:type="spellEnd"/>
      <w:r w:rsidR="00A5163C">
        <w:rPr>
          <w:rFonts w:ascii="Times New Roman" w:hAnsi="Times New Roman" w:cs="Times New Roman"/>
          <w:sz w:val="24"/>
          <w:szCs w:val="24"/>
        </w:rPr>
        <w:t xml:space="preserve"> не только обучения, во всем мире с огромной скоростью идет развитие </w:t>
      </w:r>
      <w:proofErr w:type="spellStart"/>
      <w:r w:rsidR="00A5163C">
        <w:rPr>
          <w:rFonts w:ascii="Times New Roman" w:hAnsi="Times New Roman" w:cs="Times New Roman"/>
          <w:sz w:val="24"/>
          <w:szCs w:val="24"/>
        </w:rPr>
        <w:t>иновационных</w:t>
      </w:r>
      <w:proofErr w:type="spellEnd"/>
      <w:r w:rsidR="00A5163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5163C" w:rsidRDefault="00A5163C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учимся, осваиваем новые программы, в помощь нам разработаны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это всё огромный плюс к нашей работе и доступно нашим учащимся.</w:t>
      </w:r>
      <w:r w:rsidR="00753324">
        <w:rPr>
          <w:rFonts w:ascii="Times New Roman" w:hAnsi="Times New Roman" w:cs="Times New Roman"/>
          <w:sz w:val="24"/>
          <w:szCs w:val="24"/>
        </w:rPr>
        <w:t xml:space="preserve"> Именно по предмету художественный  труд, я считаю, что дистанционное обучение играет огромную роль, </w:t>
      </w:r>
      <w:proofErr w:type="spellStart"/>
      <w:r w:rsidR="00753324">
        <w:rPr>
          <w:rFonts w:ascii="Times New Roman" w:hAnsi="Times New Roman" w:cs="Times New Roman"/>
          <w:sz w:val="24"/>
          <w:szCs w:val="24"/>
        </w:rPr>
        <w:t>дистанционка</w:t>
      </w:r>
      <w:proofErr w:type="spellEnd"/>
      <w:r w:rsidR="00753324">
        <w:rPr>
          <w:rFonts w:ascii="Times New Roman" w:hAnsi="Times New Roman" w:cs="Times New Roman"/>
          <w:sz w:val="24"/>
          <w:szCs w:val="24"/>
        </w:rPr>
        <w:t xml:space="preserve"> вообще даёт больше возможностей преподать тему урока красочно, доступно, с инструкциями или пошаговыми изготовлениями каких то деталей( к примеру обработка горловины </w:t>
      </w:r>
      <w:proofErr w:type="spellStart"/>
      <w:r w:rsidR="00753324">
        <w:rPr>
          <w:rFonts w:ascii="Times New Roman" w:hAnsi="Times New Roman" w:cs="Times New Roman"/>
          <w:sz w:val="24"/>
          <w:szCs w:val="24"/>
        </w:rPr>
        <w:t>подкрайной</w:t>
      </w:r>
      <w:proofErr w:type="spellEnd"/>
      <w:r w:rsidR="00753324">
        <w:rPr>
          <w:rFonts w:ascii="Times New Roman" w:hAnsi="Times New Roman" w:cs="Times New Roman"/>
          <w:sz w:val="24"/>
          <w:szCs w:val="24"/>
        </w:rPr>
        <w:t xml:space="preserve"> обтачкой и многое другое), </w:t>
      </w:r>
      <w:proofErr w:type="spellStart"/>
      <w:r w:rsidR="00753324">
        <w:rPr>
          <w:rFonts w:ascii="Times New Roman" w:hAnsi="Times New Roman" w:cs="Times New Roman"/>
          <w:sz w:val="24"/>
          <w:szCs w:val="24"/>
        </w:rPr>
        <w:t>видеоуроками</w:t>
      </w:r>
      <w:proofErr w:type="spellEnd"/>
      <w:r w:rsidR="00753324">
        <w:rPr>
          <w:rFonts w:ascii="Times New Roman" w:hAnsi="Times New Roman" w:cs="Times New Roman"/>
          <w:sz w:val="24"/>
          <w:szCs w:val="24"/>
        </w:rPr>
        <w:t>. Этим самым мы с вами экономим время, для того чтобы, учащиеся  получили как можно больше информации по данной теме и получаем обратную связь. То есть мы видим результаты своей работы в дистанционном обучении, что очень важно в нашей с вами работе-это видеть результат своего труда.</w:t>
      </w:r>
    </w:p>
    <w:p w:rsidR="00F022BE" w:rsidRDefault="00F022BE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успехов в творческой работе</w:t>
      </w:r>
      <w:r w:rsidR="00993EDB">
        <w:rPr>
          <w:rFonts w:ascii="Times New Roman" w:hAnsi="Times New Roman" w:cs="Times New Roman"/>
          <w:sz w:val="24"/>
          <w:szCs w:val="24"/>
        </w:rPr>
        <w:t>.</w:t>
      </w:r>
    </w:p>
    <w:p w:rsidR="00F022BE" w:rsidRDefault="00A5163C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022BE">
        <w:rPr>
          <w:rFonts w:ascii="Times New Roman" w:hAnsi="Times New Roman" w:cs="Times New Roman"/>
          <w:sz w:val="24"/>
          <w:szCs w:val="24"/>
        </w:rPr>
        <w:t xml:space="preserve">пасибо за внимание. </w:t>
      </w:r>
    </w:p>
    <w:p w:rsidR="00C97284" w:rsidRDefault="00C97284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C97284" w:rsidRPr="0008012F" w:rsidRDefault="00C97284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2E73E9" w:rsidRDefault="002E73E9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71802" w:rsidRDefault="00471802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71802" w:rsidRDefault="00471802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71802" w:rsidRPr="00471802" w:rsidRDefault="00471802" w:rsidP="00471802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792A8E" w:rsidRPr="00792A8E" w:rsidRDefault="00792A8E" w:rsidP="00792A8E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sectPr w:rsidR="00792A8E" w:rsidRPr="0079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5750"/>
    <w:multiLevelType w:val="hybridMultilevel"/>
    <w:tmpl w:val="84DE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DEA"/>
    <w:multiLevelType w:val="hybridMultilevel"/>
    <w:tmpl w:val="98CA1BD8"/>
    <w:lvl w:ilvl="0" w:tplc="AA6A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F6"/>
    <w:rsid w:val="000436C8"/>
    <w:rsid w:val="0008012F"/>
    <w:rsid w:val="000955B7"/>
    <w:rsid w:val="000D3AA8"/>
    <w:rsid w:val="00143AD0"/>
    <w:rsid w:val="00170292"/>
    <w:rsid w:val="001C7F24"/>
    <w:rsid w:val="002B4DFF"/>
    <w:rsid w:val="002E73E9"/>
    <w:rsid w:val="00321048"/>
    <w:rsid w:val="003773F6"/>
    <w:rsid w:val="003F17DD"/>
    <w:rsid w:val="00405B00"/>
    <w:rsid w:val="00427FC9"/>
    <w:rsid w:val="00456C68"/>
    <w:rsid w:val="00471802"/>
    <w:rsid w:val="004D0323"/>
    <w:rsid w:val="0053477B"/>
    <w:rsid w:val="00534EC5"/>
    <w:rsid w:val="00571DD2"/>
    <w:rsid w:val="00637CCF"/>
    <w:rsid w:val="00753324"/>
    <w:rsid w:val="00792A8E"/>
    <w:rsid w:val="007D00BB"/>
    <w:rsid w:val="008B014C"/>
    <w:rsid w:val="00900486"/>
    <w:rsid w:val="009551EE"/>
    <w:rsid w:val="00991D1F"/>
    <w:rsid w:val="00993EDB"/>
    <w:rsid w:val="009E4EA6"/>
    <w:rsid w:val="00A40B4D"/>
    <w:rsid w:val="00A5163C"/>
    <w:rsid w:val="00A552AD"/>
    <w:rsid w:val="00A76CA6"/>
    <w:rsid w:val="00B206AE"/>
    <w:rsid w:val="00C97284"/>
    <w:rsid w:val="00CF26A8"/>
    <w:rsid w:val="00D12903"/>
    <w:rsid w:val="00DD6E99"/>
    <w:rsid w:val="00DE59E1"/>
    <w:rsid w:val="00E70D00"/>
    <w:rsid w:val="00E9467F"/>
    <w:rsid w:val="00E96D6A"/>
    <w:rsid w:val="00EC6FC3"/>
    <w:rsid w:val="00F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7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0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7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0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dcterms:created xsi:type="dcterms:W3CDTF">2020-08-06T04:04:00Z</dcterms:created>
  <dcterms:modified xsi:type="dcterms:W3CDTF">2020-08-19T10:59:00Z</dcterms:modified>
</cp:coreProperties>
</file>