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1168" w:tblpY="1"/>
        <w:tblOverlap w:val="never"/>
        <w:tblW w:w="11180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1855"/>
        <w:gridCol w:w="3645"/>
        <w:gridCol w:w="368"/>
        <w:gridCol w:w="227"/>
        <w:gridCol w:w="2533"/>
      </w:tblGrid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Раздел долгосрочного плана</w:t>
            </w:r>
          </w:p>
        </w:tc>
        <w:tc>
          <w:tcPr>
            <w:tcW w:w="5500" w:type="dxa"/>
            <w:gridSpan w:val="2"/>
          </w:tcPr>
          <w:p w:rsidR="00F93696" w:rsidRPr="00AE3C09" w:rsidRDefault="00225DF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8.3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4"/>
              </w:rPr>
              <w:t>А</w:t>
            </w:r>
            <w:proofErr w:type="gramEnd"/>
            <w:r w:rsidR="00F93696" w:rsidRPr="00AE3C09">
              <w:rPr>
                <w:rFonts w:ascii="Times New Roman" w:hAnsi="Times New Roman"/>
                <w:b/>
                <w:sz w:val="28"/>
                <w:szCs w:val="24"/>
              </w:rPr>
              <w:t xml:space="preserve"> Квадратные уравнения</w:t>
            </w:r>
          </w:p>
        </w:tc>
        <w:tc>
          <w:tcPr>
            <w:tcW w:w="3128" w:type="dxa"/>
            <w:gridSpan w:val="3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Школа: </w:t>
            </w:r>
            <w:r w:rsidR="002F5B7F" w:rsidRPr="00AE3C09">
              <w:rPr>
                <w:rFonts w:ascii="Times New Roman" w:hAnsi="Times New Roman" w:cs="Times New Roman"/>
                <w:sz w:val="28"/>
                <w:szCs w:val="24"/>
              </w:rPr>
              <w:t>КГУ «</w:t>
            </w:r>
            <w:proofErr w:type="spellStart"/>
            <w:r w:rsidR="002F5B7F" w:rsidRPr="00AE3C09">
              <w:rPr>
                <w:rFonts w:ascii="Times New Roman" w:hAnsi="Times New Roman" w:cs="Times New Roman"/>
                <w:sz w:val="28"/>
                <w:szCs w:val="24"/>
              </w:rPr>
              <w:t>Ащигольская</w:t>
            </w:r>
            <w:proofErr w:type="spellEnd"/>
            <w:r w:rsidR="002F5B7F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СШ»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Дата: </w:t>
            </w: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ФИО учителя: </w:t>
            </w:r>
            <w:r w:rsidR="006E79BF">
              <w:rPr>
                <w:rFonts w:ascii="Times New Roman" w:hAnsi="Times New Roman" w:cs="Times New Roman"/>
                <w:sz w:val="28"/>
                <w:szCs w:val="24"/>
              </w:rPr>
              <w:t xml:space="preserve">Кулаковская Лилия </w:t>
            </w:r>
            <w:proofErr w:type="spellStart"/>
            <w:r w:rsidR="006E79BF">
              <w:rPr>
                <w:rFonts w:ascii="Times New Roman" w:hAnsi="Times New Roman" w:cs="Times New Roman"/>
                <w:sz w:val="28"/>
                <w:szCs w:val="24"/>
              </w:rPr>
              <w:t>Султангалиевна</w:t>
            </w:r>
            <w:proofErr w:type="spellEnd"/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Класс: </w:t>
            </w:r>
            <w:r w:rsidR="005158EF"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5500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Участвовали: </w:t>
            </w:r>
          </w:p>
        </w:tc>
        <w:tc>
          <w:tcPr>
            <w:tcW w:w="3128" w:type="dxa"/>
            <w:gridSpan w:val="3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Отсутствовали: 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/>
                <w:sz w:val="28"/>
                <w:szCs w:val="24"/>
                <w:lang w:val="kk-KZ" w:eastAsia="en-GB"/>
              </w:rPr>
              <w:t>Решение текстовых задач</w:t>
            </w:r>
            <w:r w:rsidR="005C3DAB" w:rsidRPr="00AE3C09">
              <w:rPr>
                <w:rFonts w:ascii="Times New Roman" w:hAnsi="Times New Roman"/>
                <w:sz w:val="28"/>
                <w:szCs w:val="24"/>
                <w:lang w:val="kk-KZ" w:eastAsia="en-GB"/>
              </w:rPr>
              <w:t xml:space="preserve"> с помощью квадратных уравнений</w:t>
            </w:r>
            <w:r w:rsidRPr="00AE3C09">
              <w:rPr>
                <w:rFonts w:ascii="Times New Roman" w:hAnsi="Times New Roman"/>
                <w:sz w:val="28"/>
                <w:szCs w:val="24"/>
                <w:lang w:val="kk-KZ" w:eastAsia="en-GB"/>
              </w:rPr>
              <w:t>.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Учебные цели, достигаемые на этом уроке </w:t>
            </w: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widowControl w:val="0"/>
              <w:ind w:firstLine="3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E3C09">
              <w:rPr>
                <w:rFonts w:ascii="Times New Roman" w:hAnsi="Times New Roman"/>
                <w:sz w:val="28"/>
                <w:szCs w:val="24"/>
              </w:rPr>
              <w:t>8.</w:t>
            </w:r>
            <w:r w:rsidRPr="00AE3C09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  <w:r w:rsidRPr="00AE3C09">
              <w:rPr>
                <w:rFonts w:ascii="Times New Roman" w:hAnsi="Times New Roman"/>
                <w:sz w:val="28"/>
                <w:szCs w:val="24"/>
              </w:rPr>
              <w:t>.2.1</w:t>
            </w:r>
            <w:r w:rsidR="002F5B7F" w:rsidRPr="00AE3C0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E3C09">
              <w:rPr>
                <w:rFonts w:ascii="Times New Roman" w:hAnsi="Times New Roman"/>
                <w:sz w:val="28"/>
                <w:szCs w:val="24"/>
              </w:rPr>
              <w:t>решать текстовые задачи с помощью квадратных уравнений</w:t>
            </w:r>
            <w:r w:rsidRPr="00AE3C09">
              <w:rPr>
                <w:rFonts w:ascii="Times New Roman" w:hAnsi="Times New Roman"/>
                <w:sz w:val="28"/>
                <w:szCs w:val="24"/>
                <w:lang w:val="kk-KZ"/>
              </w:rPr>
              <w:t>;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F93696" w:rsidRPr="00AE3C09" w:rsidTr="00B42B5B">
        <w:tc>
          <w:tcPr>
            <w:tcW w:w="2552" w:type="dxa"/>
            <w:gridSpan w:val="2"/>
            <w:vMerge w:val="restart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Цель урока 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28" w:type="dxa"/>
            <w:gridSpan w:val="5"/>
            <w:tcBorders>
              <w:bottom w:val="single" w:sz="4" w:space="0" w:color="auto"/>
            </w:tcBorders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Все учащиеся: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AE3C09" w:rsidRDefault="00DB0B3F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18"/>
              </w:rPr>
              <w:t>Решают задачи с помощью квадратных уравнений, используя алгоритм.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Большинство учащихся: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6E79BF" w:rsidRDefault="00DB0B3F" w:rsidP="00B42B5B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F5B7F" w:rsidRPr="006E79BF">
              <w:rPr>
                <w:sz w:val="28"/>
                <w:szCs w:val="28"/>
              </w:rPr>
              <w:t>ешают</w:t>
            </w:r>
            <w:r w:rsidR="00D1763B" w:rsidRPr="006E79BF">
              <w:rPr>
                <w:sz w:val="28"/>
                <w:szCs w:val="28"/>
              </w:rPr>
              <w:t xml:space="preserve"> задачи с помощью квадратных уравнений;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Некоторые учащиеся: 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AE3C09" w:rsidRDefault="00DB0B3F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Оценивают полученные корни квадратных уравнений по условию задачи.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0D28A7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Критерии оценки 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BE5D81" w:rsidRDefault="00BE5D8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E5D81">
              <w:rPr>
                <w:rFonts w:ascii="Times New Roman" w:hAnsi="Times New Roman" w:cs="Times New Roman"/>
                <w:sz w:val="28"/>
                <w:szCs w:val="24"/>
              </w:rPr>
              <w:t>Решают текстовые задачи с помощью квадратных уравнений:</w:t>
            </w:r>
          </w:p>
          <w:p w:rsidR="00296568" w:rsidRPr="00BE5D81" w:rsidRDefault="007A0DA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96568" w:rsidRPr="00BE5D81">
              <w:rPr>
                <w:rFonts w:ascii="Times New Roman" w:hAnsi="Times New Roman" w:cs="Times New Roman"/>
                <w:sz w:val="28"/>
                <w:szCs w:val="24"/>
              </w:rPr>
              <w:t>Вводят переменную</w:t>
            </w:r>
            <w:r w:rsidR="00BE5D81" w:rsidRPr="00BE5D81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BE5D81" w:rsidRPr="00BE5D81" w:rsidRDefault="007A0DA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296568" w:rsidRPr="00BE5D81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BE5D81" w:rsidRPr="00BE5D81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296568" w:rsidRPr="00BE5D81">
              <w:rPr>
                <w:rFonts w:ascii="Times New Roman" w:hAnsi="Times New Roman" w:cs="Times New Roman"/>
                <w:sz w:val="28"/>
                <w:szCs w:val="24"/>
              </w:rPr>
              <w:t xml:space="preserve">ставляют </w:t>
            </w:r>
            <w:r w:rsidR="00BE5D81" w:rsidRPr="00BE5D81">
              <w:rPr>
                <w:rFonts w:ascii="Times New Roman" w:hAnsi="Times New Roman" w:cs="Times New Roman"/>
                <w:sz w:val="28"/>
                <w:szCs w:val="24"/>
              </w:rPr>
              <w:t>квадратное уравнение по условию;</w:t>
            </w:r>
          </w:p>
          <w:p w:rsidR="00BE5D81" w:rsidRPr="00BE5D81" w:rsidRDefault="007A0DA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E5D81" w:rsidRPr="00BE5D81">
              <w:rPr>
                <w:rFonts w:ascii="Times New Roman" w:hAnsi="Times New Roman" w:cs="Times New Roman"/>
                <w:sz w:val="28"/>
                <w:szCs w:val="24"/>
              </w:rPr>
              <w:t>Находят корни;</w:t>
            </w:r>
          </w:p>
          <w:p w:rsidR="008E2D83" w:rsidRPr="00AE3C09" w:rsidRDefault="007A0DA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BE5D81" w:rsidRPr="00BE5D81">
              <w:rPr>
                <w:rFonts w:ascii="Times New Roman" w:hAnsi="Times New Roman" w:cs="Times New Roman"/>
                <w:sz w:val="28"/>
                <w:szCs w:val="24"/>
              </w:rPr>
              <w:t>Записывают ответ.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 w:val="restart"/>
          </w:tcPr>
          <w:p w:rsidR="00F93696" w:rsidRPr="006B7870" w:rsidRDefault="006B7870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B7870">
              <w:rPr>
                <w:rFonts w:ascii="Times New Roman" w:hAnsi="Times New Roman" w:cs="Times New Roman"/>
                <w:b/>
                <w:sz w:val="28"/>
                <w:szCs w:val="24"/>
              </w:rPr>
              <w:t>Языковые цели</w:t>
            </w:r>
          </w:p>
        </w:tc>
        <w:tc>
          <w:tcPr>
            <w:tcW w:w="8628" w:type="dxa"/>
            <w:gridSpan w:val="5"/>
          </w:tcPr>
          <w:p w:rsidR="00DA489B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Предметная лексика и терминология: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квадратное уравнение;</w:t>
            </w:r>
            <w:r w:rsidR="00B327B3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искомая величина, посторонние корни.</w:t>
            </w:r>
          </w:p>
        </w:tc>
      </w:tr>
      <w:tr w:rsidR="00F93696" w:rsidRPr="00AE3C09" w:rsidTr="00B42B5B">
        <w:tc>
          <w:tcPr>
            <w:tcW w:w="2552" w:type="dxa"/>
            <w:gridSpan w:val="2"/>
            <w:vMerge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62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Серия полезных фраз для диалога/письма</w:t>
            </w:r>
          </w:p>
          <w:p w:rsidR="00F93696" w:rsidRPr="00AE3C09" w:rsidRDefault="00B327B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-квадратное уравнение это …..</w:t>
            </w:r>
          </w:p>
          <w:p w:rsidR="00F93696" w:rsidRPr="00AE3C09" w:rsidRDefault="00B327B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- почему необходима проверка соответствия найденных корней квадратного уравнения по условию задачи.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Привитие ценностей</w:t>
            </w:r>
          </w:p>
        </w:tc>
        <w:tc>
          <w:tcPr>
            <w:tcW w:w="8628" w:type="dxa"/>
            <w:gridSpan w:val="5"/>
          </w:tcPr>
          <w:p w:rsidR="00F93696" w:rsidRPr="00AE3C09" w:rsidRDefault="0091590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Индустриализация и экономический рост, базирующийся</w:t>
            </w:r>
          </w:p>
          <w:p w:rsidR="00F93696" w:rsidRPr="00AE3C09" w:rsidRDefault="0091590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на инновациях.</w:t>
            </w: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Межпредметные</w:t>
            </w:r>
            <w:proofErr w:type="spellEnd"/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связи</w:t>
            </w:r>
          </w:p>
        </w:tc>
        <w:tc>
          <w:tcPr>
            <w:tcW w:w="8628" w:type="dxa"/>
            <w:gridSpan w:val="5"/>
          </w:tcPr>
          <w:p w:rsidR="00F93696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  <w:r w:rsidR="003C0341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(составление алгоритма)</w:t>
            </w: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3696" w:rsidRPr="00AE3C09" w:rsidTr="00B42B5B">
        <w:tc>
          <w:tcPr>
            <w:tcW w:w="2552" w:type="dxa"/>
            <w:gridSpan w:val="2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Предшествующие знания по теме:</w:t>
            </w:r>
          </w:p>
        </w:tc>
        <w:tc>
          <w:tcPr>
            <w:tcW w:w="8628" w:type="dxa"/>
            <w:gridSpan w:val="5"/>
          </w:tcPr>
          <w:p w:rsidR="00F93696" w:rsidRPr="00AE3C09" w:rsidRDefault="0091590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Решение квадратных уравнений.</w:t>
            </w:r>
          </w:p>
        </w:tc>
      </w:tr>
      <w:tr w:rsidR="00F93696" w:rsidRPr="00AE3C09" w:rsidTr="00B42B5B">
        <w:tc>
          <w:tcPr>
            <w:tcW w:w="11180" w:type="dxa"/>
            <w:gridSpan w:val="7"/>
          </w:tcPr>
          <w:p w:rsidR="00F93696" w:rsidRPr="00AE3C09" w:rsidRDefault="00BE5D81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</w:t>
            </w:r>
            <w:r w:rsidR="00F93696"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Ход урока</w:t>
            </w:r>
          </w:p>
        </w:tc>
      </w:tr>
      <w:tr w:rsidR="00F93696" w:rsidRPr="00AE3C09" w:rsidTr="00B42B5B">
        <w:tc>
          <w:tcPr>
            <w:tcW w:w="2269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Запланированные этапы урока:</w:t>
            </w:r>
          </w:p>
        </w:tc>
        <w:tc>
          <w:tcPr>
            <w:tcW w:w="6378" w:type="dxa"/>
            <w:gridSpan w:val="5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Виды запланированных упражнений на уроке</w:t>
            </w:r>
          </w:p>
        </w:tc>
        <w:tc>
          <w:tcPr>
            <w:tcW w:w="2533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Ресурсы:</w:t>
            </w:r>
          </w:p>
        </w:tc>
      </w:tr>
      <w:tr w:rsidR="00F93696" w:rsidRPr="00AE3C09" w:rsidTr="00B42B5B">
        <w:tc>
          <w:tcPr>
            <w:tcW w:w="2269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Начало урока </w:t>
            </w:r>
          </w:p>
          <w:p w:rsidR="00F93696" w:rsidRPr="00F3301C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301C">
              <w:rPr>
                <w:rFonts w:ascii="Times New Roman" w:hAnsi="Times New Roman" w:cs="Times New Roman"/>
                <w:sz w:val="28"/>
                <w:szCs w:val="24"/>
              </w:rPr>
              <w:t>5мин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46F53" w:rsidRPr="00AE3C09" w:rsidRDefault="00546F5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3696" w:rsidRPr="00B42B5B" w:rsidRDefault="00F93696" w:rsidP="00B42B5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78" w:type="dxa"/>
            <w:gridSpan w:val="5"/>
          </w:tcPr>
          <w:p w:rsidR="002F5B7F" w:rsidRPr="00AE3C09" w:rsidRDefault="00FD1D23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bCs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b/>
                <w:sz w:val="28"/>
              </w:rPr>
              <w:lastRenderedPageBreak/>
              <w:t>1</w:t>
            </w:r>
            <w:r w:rsidR="002F5B7F" w:rsidRPr="00AE3C09">
              <w:rPr>
                <w:rFonts w:ascii="Times New Roman" w:hAnsi="Times New Roman"/>
                <w:b/>
                <w:sz w:val="28"/>
              </w:rPr>
              <w:t xml:space="preserve">. Создание </w:t>
            </w:r>
            <w:proofErr w:type="spellStart"/>
            <w:r w:rsidR="002F5B7F" w:rsidRPr="00AE3C09">
              <w:rPr>
                <w:rFonts w:ascii="Times New Roman" w:hAnsi="Times New Roman"/>
                <w:b/>
                <w:sz w:val="28"/>
              </w:rPr>
              <w:t>коллаборативной</w:t>
            </w:r>
            <w:proofErr w:type="spellEnd"/>
            <w:r w:rsidR="002F5B7F" w:rsidRPr="00AE3C09">
              <w:rPr>
                <w:rFonts w:ascii="Times New Roman" w:hAnsi="Times New Roman"/>
                <w:b/>
                <w:sz w:val="28"/>
              </w:rPr>
              <w:t xml:space="preserve"> среды</w:t>
            </w:r>
          </w:p>
          <w:p w:rsidR="002F5B7F" w:rsidRPr="00AE3C09" w:rsidRDefault="002F5B7F" w:rsidP="00B42B5B">
            <w:pPr>
              <w:rPr>
                <w:rFonts w:ascii="Times New Roman" w:hAnsi="Times New Roman"/>
                <w:sz w:val="28"/>
              </w:rPr>
            </w:pPr>
            <w:r w:rsidRPr="00AE3C09">
              <w:rPr>
                <w:rFonts w:ascii="Times New Roman" w:hAnsi="Times New Roman"/>
                <w:sz w:val="28"/>
              </w:rPr>
              <w:t>«Улыбнись, и все получится!»</w:t>
            </w:r>
          </w:p>
          <w:p w:rsidR="00FD1D23" w:rsidRPr="00AE3C09" w:rsidRDefault="00FD1D23" w:rsidP="00B42B5B">
            <w:pPr>
              <w:rPr>
                <w:rFonts w:ascii="Times New Roman" w:hAnsi="Times New Roman"/>
                <w:sz w:val="28"/>
              </w:rPr>
            </w:pPr>
          </w:p>
          <w:p w:rsidR="00296568" w:rsidRDefault="00FD1D23" w:rsidP="00B42B5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AE3C09">
              <w:rPr>
                <w:b/>
                <w:color w:val="000000"/>
                <w:sz w:val="28"/>
              </w:rPr>
              <w:t xml:space="preserve">2. </w:t>
            </w:r>
            <w:r w:rsidR="00296568">
              <w:rPr>
                <w:b/>
                <w:color w:val="000000"/>
                <w:sz w:val="28"/>
              </w:rPr>
              <w:t>Изучение старт позиции.</w:t>
            </w:r>
          </w:p>
          <w:p w:rsidR="00546F53" w:rsidRPr="00AE3C09" w:rsidRDefault="00296568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Прием</w:t>
            </w:r>
            <w:r w:rsidR="00D10D5B" w:rsidRPr="00AE3C09">
              <w:rPr>
                <w:b/>
                <w:color w:val="000000"/>
                <w:sz w:val="28"/>
              </w:rPr>
              <w:t xml:space="preserve"> «Вопрос -</w:t>
            </w:r>
            <w:r w:rsidR="00F72633" w:rsidRPr="00AE3C09">
              <w:rPr>
                <w:b/>
                <w:color w:val="000000"/>
                <w:sz w:val="28"/>
              </w:rPr>
              <w:t xml:space="preserve"> </w:t>
            </w:r>
            <w:r w:rsidR="00D10D5B" w:rsidRPr="00AE3C09">
              <w:rPr>
                <w:b/>
                <w:color w:val="000000"/>
                <w:sz w:val="28"/>
              </w:rPr>
              <w:t>ответ</w:t>
            </w:r>
            <w:r w:rsidR="00BA6C33" w:rsidRPr="00AE3C09">
              <w:rPr>
                <w:b/>
                <w:color w:val="000000"/>
                <w:sz w:val="28"/>
              </w:rPr>
              <w:t>»</w:t>
            </w:r>
            <w:r w:rsidR="007B677F" w:rsidRPr="00AE3C09">
              <w:rPr>
                <w:color w:val="000000"/>
                <w:sz w:val="28"/>
              </w:rPr>
              <w:t>:</w:t>
            </w:r>
          </w:p>
          <w:p w:rsidR="00BA6C33" w:rsidRPr="00AE3C09" w:rsidRDefault="00BA6C3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lastRenderedPageBreak/>
              <w:t>1.Сформулируй</w:t>
            </w:r>
            <w:r w:rsidR="007B677F" w:rsidRPr="00AE3C09">
              <w:rPr>
                <w:color w:val="000000"/>
                <w:sz w:val="28"/>
              </w:rPr>
              <w:t>те</w:t>
            </w:r>
            <w:r w:rsidRPr="00AE3C09">
              <w:rPr>
                <w:color w:val="000000"/>
                <w:sz w:val="28"/>
              </w:rPr>
              <w:t xml:space="preserve"> определение квадратного уравнения.</w:t>
            </w:r>
          </w:p>
          <w:p w:rsidR="00BA6C33" w:rsidRPr="00AE3C09" w:rsidRDefault="00F7263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>2</w:t>
            </w:r>
            <w:r w:rsidR="00EB5F2C" w:rsidRPr="00AE3C09">
              <w:rPr>
                <w:color w:val="000000"/>
                <w:sz w:val="28"/>
              </w:rPr>
              <w:t>. Какое уравнение называется</w:t>
            </w:r>
            <w:r w:rsidR="007B677F" w:rsidRPr="00AE3C09">
              <w:rPr>
                <w:color w:val="000000"/>
                <w:sz w:val="28"/>
              </w:rPr>
              <w:t xml:space="preserve"> неполным квадратным</w:t>
            </w:r>
            <w:r w:rsidR="00A16418" w:rsidRPr="00AE3C09">
              <w:rPr>
                <w:color w:val="000000"/>
                <w:sz w:val="28"/>
              </w:rPr>
              <w:t xml:space="preserve"> уравнением</w:t>
            </w:r>
            <w:r w:rsidR="007B677F" w:rsidRPr="00AE3C09">
              <w:rPr>
                <w:color w:val="000000"/>
                <w:sz w:val="28"/>
              </w:rPr>
              <w:t>?</w:t>
            </w:r>
          </w:p>
          <w:p w:rsidR="00BA6C33" w:rsidRPr="00AE3C09" w:rsidRDefault="00F7263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>3</w:t>
            </w:r>
            <w:r w:rsidR="007B677F" w:rsidRPr="00AE3C09">
              <w:rPr>
                <w:color w:val="000000"/>
                <w:sz w:val="28"/>
              </w:rPr>
              <w:t>. К</w:t>
            </w:r>
            <w:r w:rsidR="00BA6C33" w:rsidRPr="00AE3C09">
              <w:rPr>
                <w:color w:val="000000"/>
                <w:sz w:val="28"/>
              </w:rPr>
              <w:t>акое уравнение называется приведенным квадратным уравнением?</w:t>
            </w:r>
          </w:p>
          <w:p w:rsidR="00F72633" w:rsidRPr="00AE3C09" w:rsidRDefault="00F7263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>4. Что называется корнем уравнения?</w:t>
            </w:r>
          </w:p>
          <w:p w:rsidR="00BA6C33" w:rsidRPr="00AE3C09" w:rsidRDefault="007B677F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>5. Ч</w:t>
            </w:r>
            <w:r w:rsidR="00BA6C33" w:rsidRPr="00AE3C09">
              <w:rPr>
                <w:color w:val="000000"/>
                <w:sz w:val="28"/>
              </w:rPr>
              <w:t>ему равен дискриминант квадратного уравнения?</w:t>
            </w:r>
          </w:p>
          <w:p w:rsidR="00F72633" w:rsidRPr="00AE3C09" w:rsidRDefault="00F7263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>6. От чего зависит количество корней квадратного уравнения?</w:t>
            </w:r>
          </w:p>
          <w:p w:rsidR="00CB463C" w:rsidRPr="00AE3C09" w:rsidRDefault="00CB463C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AE3C09">
              <w:rPr>
                <w:color w:val="000000"/>
                <w:sz w:val="28"/>
              </w:rPr>
              <w:t xml:space="preserve">ФО. </w:t>
            </w:r>
            <w:r w:rsidR="000508A3" w:rsidRPr="00AE3C09">
              <w:rPr>
                <w:color w:val="000000"/>
                <w:sz w:val="28"/>
              </w:rPr>
              <w:t xml:space="preserve"> «Сигналы рукой». </w:t>
            </w:r>
            <w:r w:rsidR="000508A3" w:rsidRPr="00AE3C09">
              <w:rPr>
                <w:noProof/>
                <w:color w:val="000000"/>
                <w:sz w:val="28"/>
              </w:rPr>
              <w:drawing>
                <wp:inline distT="0" distB="0" distL="0" distR="0" wp14:anchorId="726CD81A" wp14:editId="54AB4B5D">
                  <wp:extent cx="340001" cy="361271"/>
                  <wp:effectExtent l="19050" t="0" r="2899" b="0"/>
                  <wp:docPr id="4" name="Рисунок 1" descr="ÐÐ°ÑÑÐ¸Ð½ÐºÐ¸ Ð¿Ð¾ Ð·Ð°Ð¿ÑÐ¾ÑÑ ÐºÐ°ÑÑÐ¸Ð½ÐºÐ° Ð¿Ð°Ð»ÐµÑ Ð²Ð²ÐµÑÑ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° Ð¿Ð°Ð»ÐµÑ Ð²Ð²ÐµÑÑ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492" cy="36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8A3" w:rsidRPr="00AE3C09">
              <w:rPr>
                <w:color w:val="000000"/>
                <w:sz w:val="28"/>
              </w:rPr>
              <w:t>,</w:t>
            </w:r>
            <w:r w:rsidR="000508A3" w:rsidRPr="00AE3C09">
              <w:rPr>
                <w:noProof/>
                <w:color w:val="000000"/>
                <w:sz w:val="28"/>
              </w:rPr>
              <w:drawing>
                <wp:inline distT="0" distB="0" distL="0" distR="0" wp14:anchorId="4A771A9B" wp14:editId="564494C2">
                  <wp:extent cx="420606" cy="359613"/>
                  <wp:effectExtent l="19050" t="0" r="0" b="0"/>
                  <wp:docPr id="7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4598" b="18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89" cy="360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8A3" w:rsidRPr="00AE3C09">
              <w:rPr>
                <w:color w:val="000000"/>
                <w:sz w:val="28"/>
              </w:rPr>
              <w:t>,</w:t>
            </w:r>
            <w:r w:rsidR="000508A3" w:rsidRPr="00AE3C09">
              <w:rPr>
                <w:noProof/>
                <w:color w:val="000000"/>
                <w:sz w:val="28"/>
              </w:rPr>
              <w:drawing>
                <wp:inline distT="0" distB="0" distL="0" distR="0" wp14:anchorId="200BB843" wp14:editId="7CA89763">
                  <wp:extent cx="416885" cy="333804"/>
                  <wp:effectExtent l="19050" t="0" r="2215" b="0"/>
                  <wp:docPr id="9" name="Рисунок 7" descr="ÐÐ°ÑÑÐ¸Ð½ÐºÐ¸ Ð¿Ð¾ Ð·Ð°Ð¿ÑÐ¾ÑÑ ÐºÐ°ÑÑÐ¸Ð½ÐºÐ° ÑÐ°ÑÐºÑÑÑÐ°Ñ Ð»Ð°Ð´Ð¾Ð½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° ÑÐ°ÑÐºÑÑÑÐ°Ñ Ð»Ð°Ð´Ð¾Ð½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787" cy="335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8A3" w:rsidRPr="00AE3C09">
              <w:rPr>
                <w:color w:val="000000"/>
                <w:sz w:val="28"/>
              </w:rPr>
              <w:t>, вверх</w:t>
            </w:r>
            <w:r w:rsidR="00D65C71" w:rsidRPr="00AE3C09">
              <w:rPr>
                <w:color w:val="000000"/>
                <w:sz w:val="28"/>
              </w:rPr>
              <w:t xml:space="preserve"> </w:t>
            </w:r>
            <w:proofErr w:type="gramStart"/>
            <w:r w:rsidR="000508A3" w:rsidRPr="00AE3C09">
              <w:rPr>
                <w:color w:val="000000"/>
                <w:sz w:val="28"/>
              </w:rPr>
              <w:t>-з</w:t>
            </w:r>
            <w:proofErr w:type="gramEnd"/>
            <w:r w:rsidR="000508A3" w:rsidRPr="00AE3C09">
              <w:rPr>
                <w:color w:val="000000"/>
                <w:sz w:val="28"/>
              </w:rPr>
              <w:t>наю, влево- сомневаюсь, ладонь</w:t>
            </w:r>
            <w:r w:rsidR="00D65C71" w:rsidRPr="00AE3C09">
              <w:rPr>
                <w:color w:val="000000"/>
                <w:sz w:val="28"/>
              </w:rPr>
              <w:t xml:space="preserve"> </w:t>
            </w:r>
            <w:r w:rsidR="000508A3" w:rsidRPr="00AE3C09">
              <w:rPr>
                <w:color w:val="000000"/>
                <w:sz w:val="28"/>
              </w:rPr>
              <w:t>-</w:t>
            </w:r>
            <w:r w:rsidR="00D65C71" w:rsidRPr="00AE3C09">
              <w:rPr>
                <w:color w:val="000000"/>
                <w:sz w:val="28"/>
              </w:rPr>
              <w:t xml:space="preserve"> </w:t>
            </w:r>
            <w:r w:rsidR="000508A3" w:rsidRPr="00AE3C09">
              <w:rPr>
                <w:color w:val="000000"/>
                <w:sz w:val="28"/>
              </w:rPr>
              <w:t>не</w:t>
            </w:r>
            <w:r w:rsidR="00D65C71" w:rsidRPr="00AE3C09">
              <w:rPr>
                <w:color w:val="000000"/>
                <w:sz w:val="28"/>
              </w:rPr>
              <w:t xml:space="preserve"> </w:t>
            </w:r>
            <w:r w:rsidR="000508A3" w:rsidRPr="00AE3C09">
              <w:rPr>
                <w:color w:val="000000"/>
                <w:sz w:val="28"/>
              </w:rPr>
              <w:t>понял.</w:t>
            </w:r>
          </w:p>
          <w:p w:rsidR="00296568" w:rsidRDefault="00FD1D2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296568">
              <w:rPr>
                <w:b/>
                <w:color w:val="000000"/>
                <w:sz w:val="28"/>
              </w:rPr>
              <w:t>3. Деление на 3 группы</w:t>
            </w:r>
            <w:r w:rsidRPr="00296568">
              <w:rPr>
                <w:color w:val="000000"/>
                <w:sz w:val="28"/>
              </w:rPr>
              <w:t xml:space="preserve"> </w:t>
            </w:r>
          </w:p>
          <w:p w:rsidR="00296568" w:rsidRDefault="00FD1D23" w:rsidP="00B42B5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 w:rsidRPr="00296568">
              <w:rPr>
                <w:b/>
                <w:color w:val="000000"/>
                <w:sz w:val="28"/>
              </w:rPr>
              <w:t>«Математическое семейство»</w:t>
            </w:r>
          </w:p>
          <w:p w:rsidR="00FD1D23" w:rsidRPr="00296568" w:rsidRDefault="00FD1D23" w:rsidP="00B42B5B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296568">
              <w:rPr>
                <w:color w:val="000000"/>
                <w:sz w:val="28"/>
              </w:rPr>
              <w:t xml:space="preserve"> (полные, приведенные, биквадратные).</w:t>
            </w:r>
          </w:p>
          <w:p w:rsidR="00FD1D23" w:rsidRPr="00296568" w:rsidRDefault="00296568" w:rsidP="00B42B5B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Учащиеся выбирают карточки и делятся на группы в зависимости от названия уравнения</w:t>
            </w:r>
            <w:r w:rsidR="00C40701"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</w:rPr>
              <w:t>написанных</w:t>
            </w:r>
            <w:proofErr w:type="gramEnd"/>
            <w:r>
              <w:rPr>
                <w:color w:val="000000"/>
                <w:sz w:val="28"/>
              </w:rPr>
              <w:t xml:space="preserve"> на карточке.</w:t>
            </w:r>
          </w:p>
        </w:tc>
        <w:tc>
          <w:tcPr>
            <w:tcW w:w="2533" w:type="dxa"/>
          </w:tcPr>
          <w:p w:rsidR="002F5B7F" w:rsidRPr="00AE3C09" w:rsidRDefault="002F5B7F" w:rsidP="00B42B5B">
            <w:pPr>
              <w:pStyle w:val="ad"/>
              <w:rPr>
                <w:rFonts w:ascii="Times New Roman" w:eastAsiaTheme="minorHAnsi" w:hAnsi="Times New Roman"/>
                <w:sz w:val="28"/>
                <w:szCs w:val="24"/>
                <w:lang w:val="kk-KZ" w:eastAsia="en-US"/>
              </w:rPr>
            </w:pPr>
            <w:r w:rsidRPr="00AE3C09">
              <w:rPr>
                <w:rFonts w:ascii="Times New Roman" w:eastAsiaTheme="minorHAnsi" w:hAnsi="Times New Roman"/>
                <w:sz w:val="28"/>
                <w:szCs w:val="24"/>
                <w:lang w:val="kk-KZ" w:eastAsia="en-US"/>
              </w:rPr>
              <w:lastRenderedPageBreak/>
              <w:t>Интерактивная доска</w:t>
            </w:r>
          </w:p>
          <w:p w:rsidR="002F5B7F" w:rsidRPr="00AE3C09" w:rsidRDefault="002F5B7F" w:rsidP="00B42B5B">
            <w:pPr>
              <w:pStyle w:val="ad"/>
              <w:rPr>
                <w:rFonts w:ascii="Times New Roman" w:eastAsiaTheme="minorHAnsi" w:hAnsi="Times New Roman"/>
                <w:sz w:val="28"/>
                <w:szCs w:val="24"/>
                <w:lang w:val="kk-KZ" w:eastAsia="en-US"/>
              </w:rPr>
            </w:pPr>
            <w:r w:rsidRPr="00AE3C09">
              <w:rPr>
                <w:rFonts w:ascii="Times New Roman" w:eastAsiaTheme="minorHAnsi" w:hAnsi="Times New Roman"/>
                <w:sz w:val="28"/>
                <w:szCs w:val="24"/>
                <w:lang w:eastAsia="en-US"/>
              </w:rPr>
              <w:t>(</w:t>
            </w:r>
            <w:r w:rsidRPr="00AE3C09">
              <w:rPr>
                <w:rFonts w:ascii="Times New Roman" w:eastAsiaTheme="minorHAnsi" w:hAnsi="Times New Roman"/>
                <w:sz w:val="28"/>
                <w:szCs w:val="24"/>
                <w:lang w:val="kk-KZ" w:eastAsia="en-US"/>
              </w:rPr>
              <w:t>слайды)</w:t>
            </w: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5D68" w:rsidRPr="00AE3C09" w:rsidRDefault="0031035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Карточки с уравнениями</w:t>
            </w:r>
            <w:r w:rsidR="00546F53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(полные, приведенные, биквадратные)</w:t>
            </w:r>
          </w:p>
        </w:tc>
      </w:tr>
      <w:tr w:rsidR="00F93696" w:rsidRPr="00AE3C09" w:rsidTr="00B42B5B">
        <w:tc>
          <w:tcPr>
            <w:tcW w:w="2269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Середина урока</w:t>
            </w:r>
          </w:p>
          <w:p w:rsidR="00F93696" w:rsidRPr="00F3301C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3301C">
              <w:rPr>
                <w:rFonts w:ascii="Times New Roman" w:hAnsi="Times New Roman" w:cs="Times New Roman"/>
                <w:sz w:val="28"/>
                <w:szCs w:val="24"/>
              </w:rPr>
              <w:t>7 мин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3696" w:rsidRDefault="00F93696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F3301C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8мин</w:t>
            </w: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Default="00B42B5B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42B5B" w:rsidRPr="00B42B5B" w:rsidRDefault="00F3301C" w:rsidP="00B42B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  <w:r w:rsidR="00B42B5B"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</w:p>
        </w:tc>
        <w:tc>
          <w:tcPr>
            <w:tcW w:w="6378" w:type="dxa"/>
            <w:gridSpan w:val="5"/>
          </w:tcPr>
          <w:p w:rsidR="00F93696" w:rsidRPr="00AE3C09" w:rsidRDefault="00FD1D23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</w:t>
            </w:r>
            <w:r w:rsidR="00EA26A2"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="000C5D68"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Постановка проблемного вопроса. </w:t>
            </w:r>
          </w:p>
          <w:p w:rsidR="000C5D68" w:rsidRPr="00AE3C09" w:rsidRDefault="00D77D45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- Где можно использовать квадратное уравнение</w:t>
            </w:r>
            <w:r w:rsidR="005715A0" w:rsidRPr="00AE3C09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  <w:p w:rsidR="000C5D68" w:rsidRPr="00AE3C09" w:rsidRDefault="000C5D6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Давайте</w:t>
            </w:r>
            <w:r w:rsidR="00A25EB1" w:rsidRPr="00AE3C09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определим тему нашего урока. </w:t>
            </w:r>
          </w:p>
          <w:p w:rsidR="000C5D68" w:rsidRPr="00AE3C09" w:rsidRDefault="000C5D6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Каждой группе дается «Венгерский кроссворд».</w:t>
            </w:r>
            <w:r w:rsidR="00DA045B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Составить предложение из найденных слов, связывающих с уравнением.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591"/>
              <w:gridCol w:w="591"/>
              <w:gridCol w:w="591"/>
              <w:gridCol w:w="591"/>
              <w:gridCol w:w="591"/>
              <w:gridCol w:w="592"/>
              <w:gridCol w:w="592"/>
            </w:tblGrid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591" w:type="dxa"/>
                </w:tcPr>
                <w:p w:rsidR="000C5D68" w:rsidRPr="00AE3C09" w:rsidRDefault="004055DE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91" w:type="dxa"/>
                </w:tcPr>
                <w:p w:rsidR="000C5D68" w:rsidRPr="00AE3C09" w:rsidRDefault="004055DE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</w:p>
              </w:tc>
              <w:tc>
                <w:tcPr>
                  <w:tcW w:w="591" w:type="dxa"/>
                </w:tcPr>
                <w:p w:rsidR="000C5D68" w:rsidRPr="00AE3C09" w:rsidRDefault="004055DE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ш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</w:t>
                  </w:r>
                </w:p>
              </w:tc>
              <w:tc>
                <w:tcPr>
                  <w:tcW w:w="592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ч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х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ж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592" w:type="dxa"/>
                </w:tcPr>
                <w:p w:rsidR="000C5D68" w:rsidRPr="00AE3C09" w:rsidRDefault="00F72633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</w:t>
                  </w:r>
                </w:p>
              </w:tc>
              <w:tc>
                <w:tcPr>
                  <w:tcW w:w="592" w:type="dxa"/>
                </w:tcPr>
                <w:p w:rsidR="000C5D68" w:rsidRPr="00AE3C09" w:rsidRDefault="00F72633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gramEnd"/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щ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ь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ю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ч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я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ы</w:t>
                  </w:r>
                </w:p>
              </w:tc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ф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х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у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ы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ы</w:t>
                  </w:r>
                </w:p>
              </w:tc>
            </w:tr>
            <w:tr w:rsidR="000C5D68" w:rsidRPr="00AE3C09" w:rsidTr="00AE3C09"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</w:t>
                  </w:r>
                </w:p>
              </w:tc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я</w:t>
                  </w:r>
                </w:p>
              </w:tc>
              <w:tc>
                <w:tcPr>
                  <w:tcW w:w="591" w:type="dxa"/>
                </w:tcPr>
                <w:p w:rsidR="000C5D68" w:rsidRPr="00AE3C09" w:rsidRDefault="00A25EB1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й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</w:t>
                  </w:r>
                </w:p>
              </w:tc>
              <w:tc>
                <w:tcPr>
                  <w:tcW w:w="591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х</w:t>
                  </w:r>
                </w:p>
              </w:tc>
              <w:tc>
                <w:tcPr>
                  <w:tcW w:w="592" w:type="dxa"/>
                </w:tcPr>
                <w:p w:rsidR="000C5D68" w:rsidRPr="00AE3C09" w:rsidRDefault="001A6054" w:rsidP="00D07F31">
                  <w:pPr>
                    <w:framePr w:hSpace="180" w:wrap="around" w:vAnchor="text" w:hAnchor="text" w:x="-1168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E3C09">
                    <w:rPr>
                      <w:rFonts w:ascii="Times New Roman" w:hAnsi="Times New Roman" w:cs="Times New Roman"/>
                      <w:sz w:val="28"/>
                      <w:szCs w:val="24"/>
                    </w:rPr>
                    <w:t>э</w:t>
                  </w:r>
                </w:p>
              </w:tc>
            </w:tr>
          </w:tbl>
          <w:p w:rsidR="00A43BDD" w:rsidRPr="00AE3C09" w:rsidRDefault="001A6054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  <w:proofErr w:type="gramEnd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определившая тему урока  получает смайлик. </w:t>
            </w:r>
            <w:r w:rsidRPr="00AE3C09">
              <w:rPr>
                <w:noProof/>
                <w:sz w:val="24"/>
              </w:rPr>
              <w:drawing>
                <wp:inline distT="0" distB="0" distL="0" distR="0" wp14:anchorId="6AC4A1E1" wp14:editId="14832AC1">
                  <wp:extent cx="468812" cy="393239"/>
                  <wp:effectExtent l="19050" t="0" r="7438" b="0"/>
                  <wp:docPr id="2" name="Рисунок 1" descr="https://ds04.infourok.ru/uploads/ex/018a/00082b61-ab4b5210/2/hello_html_m3863f54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18a/00082b61-ab4b5210/2/hello_html_m3863f54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964" cy="393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3ED7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EA26A2" w:rsidRPr="00AE3C09" w:rsidRDefault="00735CF1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A26A2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3. </w:t>
            </w:r>
            <w:r w:rsidR="00EA26A2" w:rsidRPr="00AE3C09">
              <w:rPr>
                <w:rFonts w:ascii="Times New Roman" w:hAnsi="Times New Roman"/>
                <w:b/>
                <w:bCs/>
                <w:i/>
                <w:iCs/>
                <w:sz w:val="28"/>
                <w:lang w:val="kk-KZ"/>
              </w:rPr>
              <w:t xml:space="preserve">Решение текстовых задач в </w:t>
            </w:r>
            <w:r w:rsidR="00FD1D23" w:rsidRPr="00AE3C09">
              <w:rPr>
                <w:rFonts w:ascii="Times New Roman" w:hAnsi="Times New Roman"/>
                <w:b/>
                <w:bCs/>
                <w:i/>
                <w:iCs/>
                <w:sz w:val="28"/>
                <w:lang w:val="kk-KZ"/>
              </w:rPr>
              <w:t>группе</w:t>
            </w:r>
            <w:r w:rsidR="00EA26A2" w:rsidRPr="00AE3C09">
              <w:rPr>
                <w:rFonts w:ascii="Times New Roman" w:hAnsi="Times New Roman"/>
                <w:b/>
                <w:bCs/>
                <w:i/>
                <w:iCs/>
                <w:sz w:val="28"/>
                <w:lang w:val="kk-KZ"/>
              </w:rPr>
              <w:t xml:space="preserve"> метод </w:t>
            </w:r>
            <w:r w:rsidR="00EA26A2" w:rsidRPr="00AE3C09">
              <w:rPr>
                <w:rFonts w:ascii="Times New Roman" w:hAnsi="Times New Roman"/>
                <w:b/>
                <w:bCs/>
                <w:i/>
                <w:iCs/>
                <w:sz w:val="28"/>
              </w:rPr>
              <w:t>«</w:t>
            </w:r>
            <w:r w:rsidR="00EA26A2" w:rsidRPr="00AE3C09">
              <w:rPr>
                <w:rFonts w:ascii="Times New Roman" w:hAnsi="Times New Roman"/>
                <w:b/>
                <w:bCs/>
                <w:i/>
                <w:iCs/>
                <w:sz w:val="28"/>
                <w:lang w:val="kk-KZ"/>
              </w:rPr>
              <w:t>Дерево знаний</w:t>
            </w:r>
            <w:r w:rsidR="00EA26A2" w:rsidRPr="00AE3C09">
              <w:rPr>
                <w:rFonts w:ascii="Times New Roman" w:hAnsi="Times New Roman"/>
                <w:b/>
                <w:bCs/>
                <w:i/>
                <w:iCs/>
                <w:sz w:val="28"/>
              </w:rPr>
              <w:t>»</w:t>
            </w:r>
          </w:p>
          <w:p w:rsidR="00EA26A2" w:rsidRPr="00AE3C09" w:rsidRDefault="00FD1D23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sz w:val="28"/>
              </w:rPr>
              <w:t>Каждая группа</w:t>
            </w:r>
            <w:r w:rsidR="00EA26A2" w:rsidRPr="00AE3C09">
              <w:rPr>
                <w:rFonts w:ascii="Times New Roman" w:hAnsi="Times New Roman"/>
                <w:sz w:val="28"/>
                <w:lang w:val="kk-KZ"/>
              </w:rPr>
              <w:t xml:space="preserve"> получают ватман, где изображено дерево</w:t>
            </w:r>
            <w:r w:rsidR="006518DD" w:rsidRPr="00AE3C09">
              <w:rPr>
                <w:rFonts w:ascii="Times New Roman" w:hAnsi="Times New Roman"/>
                <w:sz w:val="28"/>
                <w:lang w:val="kk-KZ"/>
              </w:rPr>
              <w:t>, на кроне написана текстовая задача</w:t>
            </w:r>
            <w:r w:rsidR="00EA26A2" w:rsidRPr="00AE3C09">
              <w:rPr>
                <w:rFonts w:ascii="Times New Roman" w:hAnsi="Times New Roman"/>
                <w:sz w:val="28"/>
                <w:lang w:val="kk-KZ"/>
              </w:rPr>
              <w:t>.</w:t>
            </w:r>
          </w:p>
          <w:p w:rsidR="00EA26A2" w:rsidRPr="00AE3C09" w:rsidRDefault="006518DD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sz w:val="28"/>
                <w:lang w:val="kk-KZ"/>
              </w:rPr>
              <w:t>Учащим</w:t>
            </w:r>
            <w:r w:rsidR="00EA26A2" w:rsidRPr="00AE3C09">
              <w:rPr>
                <w:rFonts w:ascii="Times New Roman" w:hAnsi="Times New Roman"/>
                <w:sz w:val="28"/>
                <w:lang w:val="kk-KZ"/>
              </w:rPr>
              <w:t>ся в течении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 xml:space="preserve"> 10 минут необходимо составить алгоритм решения задачи и решить ее.</w:t>
            </w:r>
          </w:p>
          <w:p w:rsidR="00EA26A2" w:rsidRPr="00AE3C09" w:rsidRDefault="00EA26A2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sz w:val="28"/>
                <w:lang w:val="kk-KZ"/>
              </w:rPr>
              <w:lastRenderedPageBreak/>
              <w:t xml:space="preserve">Затем идет взаимопроверка.  по часовой стрелке переходят к </w:t>
            </w:r>
            <w:r w:rsidRPr="00AE3C09">
              <w:rPr>
                <w:rFonts w:ascii="Times New Roman" w:hAnsi="Times New Roman"/>
                <w:sz w:val="28"/>
              </w:rPr>
              <w:t>«</w:t>
            </w:r>
            <w:r w:rsidR="006518DD" w:rsidRPr="00AE3C09">
              <w:rPr>
                <w:rFonts w:ascii="Times New Roman" w:hAnsi="Times New Roman"/>
                <w:sz w:val="28"/>
                <w:lang w:val="kk-KZ"/>
              </w:rPr>
              <w:t>Д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>ереву</w:t>
            </w:r>
            <w:r w:rsidRPr="00AE3C09">
              <w:rPr>
                <w:rFonts w:ascii="Times New Roman" w:hAnsi="Times New Roman"/>
                <w:sz w:val="28"/>
              </w:rPr>
              <w:t xml:space="preserve">» 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 xml:space="preserve">соседней группы и  проверяют правильность </w:t>
            </w:r>
            <w:r w:rsidR="006518DD" w:rsidRPr="00AE3C09">
              <w:rPr>
                <w:rFonts w:ascii="Times New Roman" w:hAnsi="Times New Roman"/>
                <w:sz w:val="28"/>
                <w:lang w:val="kk-KZ"/>
              </w:rPr>
              <w:t>составления алгоритма и решение задачи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>.</w:t>
            </w:r>
          </w:p>
          <w:p w:rsidR="00EA26A2" w:rsidRPr="00AE3C09" w:rsidRDefault="00EA26A2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sz w:val="28"/>
                <w:lang w:val="kk-KZ"/>
              </w:rPr>
              <w:t>После проверки группы возвращаются обратно.</w:t>
            </w:r>
          </w:p>
          <w:p w:rsidR="00EA26A2" w:rsidRPr="00AE3C09" w:rsidRDefault="00EA26A2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sz w:val="28"/>
                <w:lang w:val="kk-KZ"/>
              </w:rPr>
              <w:t xml:space="preserve">Проводится обсуждение тех </w:t>
            </w:r>
            <w:r w:rsidRPr="00AE3C09">
              <w:rPr>
                <w:rFonts w:ascii="Times New Roman" w:hAnsi="Times New Roman"/>
                <w:sz w:val="28"/>
              </w:rPr>
              <w:t>«</w:t>
            </w:r>
            <w:r w:rsidR="006518DD" w:rsidRPr="00AE3C09">
              <w:rPr>
                <w:rFonts w:ascii="Times New Roman" w:hAnsi="Times New Roman"/>
                <w:sz w:val="28"/>
                <w:lang w:val="kk-KZ"/>
              </w:rPr>
              <w:t>Д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>еревьев</w:t>
            </w:r>
            <w:r w:rsidRPr="00AE3C09">
              <w:rPr>
                <w:rFonts w:ascii="Times New Roman" w:hAnsi="Times New Roman"/>
                <w:sz w:val="28"/>
              </w:rPr>
              <w:t xml:space="preserve">» 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 xml:space="preserve">где обнаружены ошибки. </w:t>
            </w:r>
          </w:p>
          <w:p w:rsidR="006518DD" w:rsidRPr="00AE3C09" w:rsidRDefault="006518DD" w:rsidP="00B42B5B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8"/>
                <w:lang w:val="kk-KZ"/>
              </w:rPr>
            </w:pPr>
            <w:r w:rsidRPr="00AE3C09">
              <w:rPr>
                <w:rFonts w:ascii="Times New Roman" w:hAnsi="Times New Roman"/>
                <w:b/>
                <w:sz w:val="28"/>
                <w:lang w:val="kk-KZ"/>
              </w:rPr>
              <w:t>Ф.О</w:t>
            </w:r>
            <w:r w:rsidRPr="00AE3C09">
              <w:rPr>
                <w:rFonts w:ascii="Times New Roman" w:hAnsi="Times New Roman"/>
                <w:sz w:val="28"/>
                <w:lang w:val="kk-KZ"/>
              </w:rPr>
              <w:t xml:space="preserve"> «Две звезды, одно пожелание»</w:t>
            </w:r>
          </w:p>
          <w:p w:rsidR="0035184F" w:rsidRPr="00AE3C09" w:rsidRDefault="0035184F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77D5" w:rsidRPr="008A4944" w:rsidRDefault="005368C2" w:rsidP="00B42B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4. </w:t>
            </w:r>
            <w:r w:rsidR="007F44E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Активный метод обучения с применением заданий </w:t>
            </w:r>
            <w:r w:rsidR="007F44E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PISA</w:t>
            </w:r>
            <w:r w:rsidR="007F44EA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  <w:r w:rsidR="008A494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8977D5" w:rsidRPr="008A49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Задача</w:t>
            </w:r>
            <w:r w:rsidR="008977D5" w:rsidRPr="008A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D5" w:rsidRPr="008A494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8977D5" w:rsidRPr="008A49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«Дом».</w:t>
            </w:r>
          </w:p>
          <w:p w:rsidR="008977D5" w:rsidRPr="008A4944" w:rsidRDefault="008977D5" w:rsidP="00B42B5B">
            <w:pPr>
              <w:spacing w:befor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977D5" w:rsidRPr="008A4944" w:rsidRDefault="008977D5" w:rsidP="00B42B5B">
            <w:pPr>
              <w:pStyle w:val="af0"/>
              <w:ind w:left="539" w:right="498" w:firstLine="0"/>
              <w:jc w:val="both"/>
              <w:rPr>
                <w:rFonts w:cs="Times New Roman"/>
                <w:spacing w:val="-2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8A4944">
              <w:rPr>
                <w:rFonts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городе</w:t>
            </w:r>
            <w:r w:rsidRPr="008A4944">
              <w:rPr>
                <w:rFonts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Н на</w:t>
            </w:r>
            <w:r w:rsidRPr="008A4944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улице,</w:t>
            </w:r>
            <w:r w:rsidRPr="008A4944">
              <w:rPr>
                <w:rFonts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протяженностью</w:t>
            </w:r>
            <w:r w:rsidRPr="008A4944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3,5</w:t>
            </w:r>
            <w:r w:rsidRPr="008A4944">
              <w:rPr>
                <w:rFonts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км,</w:t>
            </w:r>
            <w:r w:rsidRPr="008A4944">
              <w:rPr>
                <w:rFonts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расположен</w:t>
            </w:r>
            <w:r w:rsidRPr="008A4944">
              <w:rPr>
                <w:rFonts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дом</w:t>
            </w:r>
            <w:r w:rsidRPr="008A4944">
              <w:rPr>
                <w:rFonts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Pr="008A4944">
              <w:rPr>
                <w:rFonts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участком,</w:t>
            </w:r>
            <w:r w:rsidRPr="008A4944">
              <w:rPr>
                <w:rFonts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стоимостью</w:t>
            </w:r>
            <w:r w:rsidRPr="008A4944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42000$.</w:t>
            </w:r>
            <w:r w:rsidRPr="008A4944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>Вокруг</w:t>
            </w:r>
            <w:r w:rsidRPr="008A4944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дома</w:t>
            </w:r>
            <w:r w:rsidRPr="008A4944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имеется</w:t>
            </w:r>
            <w:r w:rsidRPr="008A4944">
              <w:rPr>
                <w:rFonts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прямоугольный</w:t>
            </w:r>
            <w:r w:rsidRPr="008A4944">
              <w:rPr>
                <w:rFonts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газон,</w:t>
            </w:r>
            <w:r w:rsidRPr="008A4944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обнесенный</w:t>
            </w:r>
            <w:r w:rsidRPr="008A4944">
              <w:rPr>
                <w:rFonts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изгородью,</w:t>
            </w:r>
            <w:r w:rsidRPr="008A4944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длина</w:t>
            </w:r>
            <w:r w:rsidRPr="008A4944">
              <w:rPr>
                <w:rFonts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которой</w:t>
            </w:r>
            <w:r w:rsidRPr="008A4944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30м.</w:t>
            </w:r>
            <w:r w:rsidRPr="008A4944">
              <w:rPr>
                <w:rFonts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Известно,</w:t>
            </w:r>
            <w:r w:rsidRPr="008A4944">
              <w:rPr>
                <w:rFonts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что</w:t>
            </w:r>
            <w:r w:rsidRPr="008A4944">
              <w:rPr>
                <w:rFonts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площадь</w:t>
            </w:r>
            <w:r w:rsidRPr="008A4944">
              <w:rPr>
                <w:rFonts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дома</w:t>
            </w:r>
            <w:r w:rsidRPr="008A4944">
              <w:rPr>
                <w:rFonts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8A4944">
              <w:rPr>
                <w:rFonts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8A4944">
              <w:rPr>
                <w:rFonts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раза</w:t>
            </w:r>
            <w:r w:rsidRPr="008A4944">
              <w:rPr>
                <w:rFonts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меньше</w:t>
            </w:r>
            <w:r w:rsidRPr="008A4944">
              <w:rPr>
                <w:rFonts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площади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газона,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площадь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газона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равна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56 </w:t>
            </w:r>
            <w:r w:rsidRPr="008A4944">
              <w:rPr>
                <w:rFonts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1"/>
                <w:sz w:val="28"/>
                <w:szCs w:val="28"/>
                <w:lang w:val="ru-RU"/>
              </w:rPr>
              <w:t>м</w:t>
            </w:r>
            <w:proofErr w:type="gramStart"/>
            <w:r w:rsidRPr="008A4944">
              <w:rPr>
                <w:rFonts w:cs="Times New Roman"/>
                <w:spacing w:val="1"/>
                <w:position w:val="13"/>
                <w:sz w:val="28"/>
                <w:szCs w:val="28"/>
                <w:lang w:val="ru-RU"/>
              </w:rPr>
              <w:t>2</w:t>
            </w:r>
            <w:proofErr w:type="gramEnd"/>
            <w:r w:rsidRPr="008A4944">
              <w:rPr>
                <w:rFonts w:cs="Times New Roman"/>
                <w:spacing w:val="1"/>
                <w:sz w:val="28"/>
                <w:szCs w:val="28"/>
                <w:lang w:val="ru-RU"/>
              </w:rPr>
              <w:t>.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Хозяева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>дома</w:t>
            </w:r>
            <w:r w:rsidRPr="008A4944">
              <w:rPr>
                <w:rFonts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хотят</w:t>
            </w:r>
            <w:r w:rsidRPr="008A4944">
              <w:rPr>
                <w:rFonts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узнать:</w:t>
            </w:r>
          </w:p>
          <w:p w:rsidR="00507D54" w:rsidRPr="008A4944" w:rsidRDefault="00507D54" w:rsidP="00B42B5B">
            <w:pPr>
              <w:pStyle w:val="af0"/>
              <w:spacing w:line="275" w:lineRule="exact"/>
              <w:ind w:left="0" w:firstLine="0"/>
              <w:jc w:val="both"/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8A4944" w:rsidRDefault="008A4944" w:rsidP="00B42B5B">
            <w:pPr>
              <w:pStyle w:val="af0"/>
              <w:spacing w:line="275" w:lineRule="exact"/>
              <w:jc w:val="both"/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E565E9" w:rsidRDefault="008977D5" w:rsidP="00B42B5B">
            <w:pPr>
              <w:pStyle w:val="af0"/>
              <w:spacing w:line="275" w:lineRule="exact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Задание </w:t>
            </w:r>
            <w:r w:rsidRPr="008A494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E565E9">
              <w:rPr>
                <w:rFonts w:cs="Times New Roman"/>
                <w:sz w:val="28"/>
                <w:szCs w:val="28"/>
                <w:lang w:val="ru-RU"/>
              </w:rPr>
              <w:t>Выполняют все.</w:t>
            </w:r>
          </w:p>
          <w:p w:rsidR="008977D5" w:rsidRDefault="008977D5" w:rsidP="00B42B5B">
            <w:pPr>
              <w:pStyle w:val="af0"/>
              <w:spacing w:line="275" w:lineRule="exact"/>
              <w:jc w:val="both"/>
              <w:rPr>
                <w:rFonts w:cs="Times New Roman"/>
                <w:spacing w:val="-2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Определите,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какова 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ширина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8A4944"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длина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участка?</w:t>
            </w:r>
          </w:p>
          <w:p w:rsidR="008A4944" w:rsidRPr="008A4944" w:rsidRDefault="008A4944" w:rsidP="00B42B5B">
            <w:pPr>
              <w:pStyle w:val="af0"/>
              <w:spacing w:line="275" w:lineRule="exac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4740B" w:rsidRDefault="008977D5" w:rsidP="00B42B5B">
            <w:pPr>
              <w:pStyle w:val="af0"/>
              <w:tabs>
                <w:tab w:val="left" w:pos="2988"/>
                <w:tab w:val="left" w:pos="4832"/>
                <w:tab w:val="left" w:pos="6747"/>
              </w:tabs>
              <w:ind w:left="539" w:firstLine="0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А)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4 м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и 7 </w:t>
            </w:r>
            <w:r w:rsidR="00507D54"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м;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В)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5 м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6 </w:t>
            </w:r>
            <w:r w:rsidR="00507D54"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м; </w:t>
            </w:r>
          </w:p>
          <w:p w:rsidR="008977D5" w:rsidRPr="008A4944" w:rsidRDefault="008977D5" w:rsidP="00B42B5B">
            <w:pPr>
              <w:pStyle w:val="af0"/>
              <w:tabs>
                <w:tab w:val="left" w:pos="2988"/>
                <w:tab w:val="left" w:pos="4832"/>
                <w:tab w:val="left" w:pos="6747"/>
              </w:tabs>
              <w:ind w:left="539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sz w:val="28"/>
                <w:szCs w:val="28"/>
                <w:lang w:val="ru-RU"/>
              </w:rPr>
              <w:t>С) 6 м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7 м</w:t>
            </w:r>
            <w:proofErr w:type="gramStart"/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;</w:t>
            </w:r>
            <w:proofErr w:type="gramEnd"/>
            <w:r w:rsidR="00A4740B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</w:rPr>
              <w:t>D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)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>7 м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и 8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м.</w:t>
            </w:r>
          </w:p>
          <w:p w:rsidR="008977D5" w:rsidRPr="008A4944" w:rsidRDefault="008977D5" w:rsidP="00B42B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7D5" w:rsidRPr="008A4944" w:rsidRDefault="008977D5" w:rsidP="00B42B5B">
            <w:pPr>
              <w:pStyle w:val="af0"/>
              <w:ind w:left="216" w:right="498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8A4944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>Задание</w:t>
            </w:r>
            <w:r w:rsidR="00E565E9">
              <w:rPr>
                <w:rFonts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b/>
                <w:sz w:val="28"/>
                <w:szCs w:val="28"/>
                <w:lang w:val="ru-RU"/>
              </w:rPr>
              <w:t>2</w:t>
            </w:r>
            <w:r w:rsidR="00E565E9">
              <w:rPr>
                <w:rFonts w:cs="Times New Roman"/>
                <w:b/>
                <w:sz w:val="28"/>
                <w:szCs w:val="28"/>
                <w:lang w:val="ru-RU"/>
              </w:rPr>
              <w:t xml:space="preserve"> (каждая группа высчитывает свое задание)</w:t>
            </w:r>
            <w:r w:rsidR="00E565E9" w:rsidRPr="00E565E9">
              <w:rPr>
                <w:rFonts w:cs="Times New Roman"/>
                <w:spacing w:val="-1"/>
                <w:sz w:val="28"/>
                <w:szCs w:val="28"/>
                <w:lang w:val="ru-RU"/>
              </w:rPr>
              <w:t>.</w:t>
            </w:r>
            <w:r w:rsidR="00A4740B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Пользуясь</w:t>
            </w:r>
            <w:r w:rsidRPr="008A4944">
              <w:rPr>
                <w:rFonts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>данными</w:t>
            </w:r>
            <w:r w:rsidRPr="008A4944">
              <w:rPr>
                <w:rFonts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таблицы,</w:t>
            </w:r>
            <w:r w:rsidRPr="008A4944">
              <w:rPr>
                <w:rFonts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определите</w:t>
            </w:r>
            <w:r w:rsidRPr="008A4944">
              <w:rPr>
                <w:rFonts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каким</w:t>
            </w:r>
            <w:r w:rsidRPr="008A4944">
              <w:rPr>
                <w:rFonts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видом</w:t>
            </w:r>
            <w:r w:rsidRPr="008A4944">
              <w:rPr>
                <w:rFonts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кирпича</w:t>
            </w:r>
            <w:r w:rsidRPr="008A4944">
              <w:rPr>
                <w:rFonts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выгоднее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выложить забор,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высотой</w:t>
            </w:r>
            <w:r w:rsidRPr="008A4944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2"/>
                <w:sz w:val="28"/>
                <w:szCs w:val="28"/>
                <w:lang w:val="ru-RU"/>
              </w:rPr>
              <w:t>1,5</w:t>
            </w:r>
            <w:r w:rsidRPr="008A4944">
              <w:rPr>
                <w:rFonts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A4944">
              <w:rPr>
                <w:rFonts w:cs="Times New Roman"/>
                <w:spacing w:val="-1"/>
                <w:sz w:val="28"/>
                <w:szCs w:val="28"/>
                <w:lang w:val="ru-RU"/>
              </w:rPr>
              <w:t>м.</w:t>
            </w:r>
          </w:p>
          <w:p w:rsidR="009C69CE" w:rsidRDefault="009C69CE" w:rsidP="00B42B5B"/>
          <w:p w:rsidR="00AE3C09" w:rsidRP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8527C" w:rsidRPr="00AE3C09" w:rsidRDefault="00A8527C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8527C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="007C0CCB" w:rsidRPr="00AE3C09">
              <w:rPr>
                <w:rFonts w:ascii="Times New Roman" w:hAnsi="Times New Roman" w:cs="Times New Roman"/>
                <w:sz w:val="28"/>
                <w:szCs w:val="24"/>
              </w:rPr>
              <w:t>О.</w:t>
            </w:r>
            <w:r w:rsidR="00A8527C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 w:rsidR="00A8527C" w:rsidRPr="00AE3C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Google</w:t>
            </w:r>
            <w:r w:rsidR="00A8527C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8527C" w:rsidRPr="00AE3C0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Chrome</w:t>
            </w:r>
            <w:r w:rsidR="00B14B33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</w:p>
          <w:p w:rsidR="008A4944" w:rsidRDefault="00B850B0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0BE4E4" wp14:editId="6E58A9D6">
                      <wp:simplePos x="0" y="0"/>
                      <wp:positionH relativeFrom="column">
                        <wp:posOffset>2508885</wp:posOffset>
                      </wp:positionH>
                      <wp:positionV relativeFrom="paragraph">
                        <wp:posOffset>186690</wp:posOffset>
                      </wp:positionV>
                      <wp:extent cx="190500" cy="165100"/>
                      <wp:effectExtent l="0" t="0" r="19050" b="25400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197.55pt;margin-top:14.7pt;width:1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" fillcolor="#00b050"/>
                  </w:pict>
                </mc:Fallback>
              </mc:AlternateContent>
            </w:r>
            <w:r w:rsidR="00C91F30" w:rsidRPr="00AE3C09">
              <w:rPr>
                <w:rFonts w:ascii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5A785A9F" wp14:editId="5639648C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-440055</wp:posOffset>
                  </wp:positionV>
                  <wp:extent cx="1032510" cy="407035"/>
                  <wp:effectExtent l="0" t="0" r="0" b="0"/>
                  <wp:wrapSquare wrapText="bothSides"/>
                  <wp:docPr id="5" name="Рисунок 13" descr="https://ex-tops.ru/uploads/posts/2017-07/1500890180_google-chrome1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x-tops.ru/uploads/posts/2017-07/1500890180_google-chrome1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7C0CCB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14B33" w:rsidRPr="00AE3C09" w:rsidRDefault="00B14B33" w:rsidP="00B42B5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«Отличная работа! Молодцы!» - </w:t>
            </w:r>
          </w:p>
          <w:p w:rsidR="00B14B33" w:rsidRPr="00AE3C09" w:rsidRDefault="00B850B0" w:rsidP="00B42B5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32014" wp14:editId="28829B93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17780</wp:posOffset>
                      </wp:positionV>
                      <wp:extent cx="171450" cy="165100"/>
                      <wp:effectExtent l="0" t="0" r="19050" b="25400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118.3pt;margin-top:1.4pt;width:13.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" fillcolor="yellow"/>
                  </w:pict>
                </mc:Fallback>
              </mc:AlternateContent>
            </w:r>
            <w:r w:rsidR="00B14B33" w:rsidRPr="00AE3C0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«Хорошая работа!» - </w:t>
            </w:r>
          </w:p>
          <w:p w:rsidR="00B14B33" w:rsidRPr="00AE3C09" w:rsidRDefault="00B850B0" w:rsidP="00B42B5B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971711" wp14:editId="005CB7A7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8255</wp:posOffset>
                      </wp:positionV>
                      <wp:extent cx="171450" cy="165100"/>
                      <wp:effectExtent l="0" t="0" r="19050" b="2540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156.4pt;margin-top:.65pt;width:13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" fillcolor="red"/>
                  </w:pict>
                </mc:Fallback>
              </mc:AlternateContent>
            </w:r>
            <w:r w:rsidR="00B14B33" w:rsidRPr="00AE3C0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r w:rsidR="00B14B33" w:rsidRPr="00AE3C09">
              <w:rPr>
                <w:rFonts w:ascii="Times New Roman" w:eastAsia="Times New Roman" w:hAnsi="Times New Roman" w:cs="Times New Roman"/>
                <w:sz w:val="28"/>
                <w:szCs w:val="24"/>
              </w:rPr>
              <w:t>Не очень получилось</w:t>
            </w:r>
            <w:r w:rsidR="00B14B33" w:rsidRPr="00AE3C0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» -</w:t>
            </w:r>
          </w:p>
          <w:p w:rsidR="006176BD" w:rsidRPr="00AE3C09" w:rsidRDefault="006176B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67B52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533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5D68" w:rsidRPr="00AE3C09" w:rsidRDefault="000C5D6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5D68" w:rsidRPr="00AE3C09" w:rsidRDefault="000C5D6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65C71" w:rsidRPr="00AE3C09" w:rsidRDefault="00D65C7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C5D68" w:rsidRPr="00AE3C09" w:rsidRDefault="000C5D6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Карточка с заданием</w:t>
            </w:r>
            <w:r w:rsidR="001A6054" w:rsidRPr="00AE3C09">
              <w:rPr>
                <w:rFonts w:ascii="Times New Roman" w:hAnsi="Times New Roman" w:cs="Times New Roman"/>
                <w:sz w:val="28"/>
                <w:szCs w:val="24"/>
              </w:rPr>
              <w:t>, смайлик</w:t>
            </w: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AE3C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Ватман «Дерево знаний»</w:t>
            </w: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D0B21" w:rsidRPr="00AE3C09" w:rsidRDefault="008D0B2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633B8" w:rsidRPr="00AE3C09" w:rsidRDefault="00E633B8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7D93" w:rsidRPr="00AE3C09" w:rsidRDefault="00457D9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457D93" w:rsidRPr="00AE3C09" w:rsidRDefault="00457D9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44EA" w:rsidRPr="008810DA" w:rsidRDefault="008810DA" w:rsidP="00B42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DA">
              <w:rPr>
                <w:rFonts w:ascii="Times New Roman" w:hAnsi="Times New Roman" w:cs="Times New Roman"/>
                <w:sz w:val="28"/>
                <w:szCs w:val="28"/>
              </w:rPr>
              <w:t>Сборник задач по математике (в рамках международного исследования PISA)</w:t>
            </w:r>
          </w:p>
          <w:p w:rsidR="007F44EA" w:rsidRDefault="007F44E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8012B7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ИД</w:t>
            </w: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4944" w:rsidRPr="00AE3C09" w:rsidRDefault="008A4944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8977D5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доске </w:t>
            </w:r>
            <w:r w:rsidR="00507D54">
              <w:rPr>
                <w:rFonts w:ascii="Times New Roman" w:hAnsi="Times New Roman" w:cs="Times New Roman"/>
                <w:sz w:val="28"/>
                <w:szCs w:val="24"/>
              </w:rPr>
              <w:t>вывести приложение 2</w:t>
            </w: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4209" w:rsidRPr="00AE3C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E5081" w:rsidRPr="00AE3C09" w:rsidRDefault="002E5081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5184F" w:rsidRPr="00AE3C09" w:rsidRDefault="00B14B3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Сигнальные карточки 3-х цветов.</w:t>
            </w:r>
          </w:p>
          <w:p w:rsidR="00F04209" w:rsidRDefault="00F0420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Pr="00AE3C09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93696" w:rsidRPr="00AE3C09" w:rsidTr="00B42B5B">
        <w:tc>
          <w:tcPr>
            <w:tcW w:w="2269" w:type="dxa"/>
          </w:tcPr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Конец урока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93696" w:rsidRPr="00AE3C09" w:rsidRDefault="00F3301C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8мин</w:t>
            </w:r>
          </w:p>
          <w:p w:rsidR="00F93696" w:rsidRPr="00AE3C09" w:rsidRDefault="00F9369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78" w:type="dxa"/>
            <w:gridSpan w:val="5"/>
          </w:tcPr>
          <w:p w:rsidR="008810DA" w:rsidRDefault="008810DA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258C6" w:rsidRDefault="00B258C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 «Элективный тест» </w:t>
            </w:r>
          </w:p>
          <w:p w:rsidR="00B258C6" w:rsidRDefault="00B258C6" w:rsidP="00B42B5B">
            <w:pPr>
              <w:pStyle w:val="ad"/>
              <w:rPr>
                <w:b/>
                <w:sz w:val="28"/>
                <w:szCs w:val="24"/>
              </w:rPr>
            </w:pPr>
            <w:r w:rsidRPr="00B258C6">
              <w:rPr>
                <w:rFonts w:ascii="Times New Roman" w:hAnsi="Times New Roman"/>
                <w:sz w:val="28"/>
              </w:rPr>
              <w:t>Ссылка на тест</w:t>
            </w:r>
            <w:r>
              <w:t>:</w:t>
            </w:r>
            <w:hyperlink r:id="rId14" w:history="1">
              <w:r>
                <w:rPr>
                  <w:rStyle w:val="ae"/>
                </w:rPr>
                <w:t>https://bilimland.kz/ru/subject/algebra/8-klass/reshenie-tekstovyx-zadach-s-pomoshyu-kvadratnyx-uravnenij?mid=f7206be7-9ee4-11e9-a361-1f1ed251dcfe</w:t>
              </w:r>
            </w:hyperlink>
          </w:p>
          <w:p w:rsidR="00B258C6" w:rsidRDefault="00B258C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57036" w:rsidRPr="00AE3C09" w:rsidRDefault="0035184F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>Р</w:t>
            </w:r>
            <w:r w:rsidR="00F04209" w:rsidRPr="00AE3C0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ефлексия </w:t>
            </w:r>
            <w:r w:rsidR="00B14B33"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«Достижения». </w:t>
            </w:r>
          </w:p>
          <w:p w:rsidR="00B14B33" w:rsidRDefault="00B14B3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Взаимооценивание</w:t>
            </w:r>
            <w:proofErr w:type="spellEnd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самооценивание</w:t>
            </w:r>
            <w:proofErr w:type="spellEnd"/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в группе. Участие каждого учащегося в решении задач.</w:t>
            </w:r>
          </w:p>
          <w:p w:rsidR="00B258C6" w:rsidRPr="00AE3C09" w:rsidRDefault="00B258C6" w:rsidP="00B42B5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W w:w="5528" w:type="dxa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701"/>
              <w:gridCol w:w="1417"/>
            </w:tblGrid>
            <w:tr w:rsidR="00B14B33" w:rsidRPr="00AE3C09" w:rsidTr="00AE3C09">
              <w:trPr>
                <w:trHeight w:val="635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>Критерии оценки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>Оцениваю себя сам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>Оценка товарища</w:t>
                  </w:r>
                </w:p>
              </w:tc>
            </w:tr>
            <w:tr w:rsidR="00B14B33" w:rsidRPr="00AE3C09" w:rsidTr="00AE3C09">
              <w:trPr>
                <w:trHeight w:val="30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1. Активно работал в группе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</w:tr>
            <w:tr w:rsidR="00B14B33" w:rsidRPr="00AE3C09" w:rsidTr="00AE3C09">
              <w:trPr>
                <w:trHeight w:val="307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2. Выполнял свои  обязанности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</w:tr>
            <w:tr w:rsidR="00B14B33" w:rsidRPr="00AE3C09" w:rsidTr="00AE3C09">
              <w:trPr>
                <w:trHeight w:val="330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3. Соблюдал культуру общения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</w:tr>
            <w:tr w:rsidR="00B14B33" w:rsidRPr="00AE3C09" w:rsidTr="00AE3C09">
              <w:trPr>
                <w:trHeight w:val="1078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>++</w:t>
                  </w: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 xml:space="preserve">  у меня всё получилось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 xml:space="preserve">-+  </w:t>
                  </w: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были затруднения, но я справился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 xml:space="preserve">- </w:t>
                  </w: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 xml:space="preserve">   у меня не получилось работать в группе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>++</w:t>
                  </w: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 xml:space="preserve">  у тебя всё получилось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b/>
                      <w:sz w:val="18"/>
                      <w:szCs w:val="16"/>
                    </w:rPr>
                    <w:t xml:space="preserve"> -+</w:t>
                  </w: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 xml:space="preserve">  у тебя возникли затруднения,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 xml:space="preserve">       но ты справился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-      у тебя не получилось работать в группе</w:t>
                  </w:r>
                </w:p>
              </w:tc>
            </w:tr>
            <w:tr w:rsidR="00B14B33" w:rsidRPr="00AE3C09" w:rsidTr="00AE3C09">
              <w:trPr>
                <w:trHeight w:val="330"/>
              </w:trPr>
              <w:tc>
                <w:tcPr>
                  <w:tcW w:w="55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4.Оценка работы группы (поставить знак +)</w:t>
                  </w:r>
                </w:p>
              </w:tc>
            </w:tr>
            <w:tr w:rsidR="00B14B33" w:rsidRPr="00AE3C09" w:rsidTr="00AE3C09">
              <w:trPr>
                <w:trHeight w:val="601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Мы работали слаженно</w:t>
                  </w:r>
                </w:p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и у нас всё получилось.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Pr="00AE3C09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У нас были затруднения, но мы справились самостоятельно.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4B33" w:rsidRDefault="00B14B33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  <w:r w:rsidRPr="00AE3C09"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  <w:t>У нас были затруднения, мы справились с помощью учителя</w:t>
                  </w:r>
                </w:p>
                <w:p w:rsidR="00225DF9" w:rsidRPr="00AE3C09" w:rsidRDefault="00225DF9" w:rsidP="00D07F31">
                  <w:pPr>
                    <w:framePr w:hSpace="180" w:wrap="around" w:vAnchor="text" w:hAnchor="text" w:x="-116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18"/>
                      <w:szCs w:val="16"/>
                    </w:rPr>
                  </w:pPr>
                </w:p>
              </w:tc>
            </w:tr>
          </w:tbl>
          <w:p w:rsidR="00225DF9" w:rsidRDefault="00225DF9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44EA" w:rsidRDefault="00B14B3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Домашнее </w:t>
            </w:r>
            <w:r w:rsidR="00757036" w:rsidRPr="00AE3C09">
              <w:rPr>
                <w:rFonts w:ascii="Times New Roman" w:hAnsi="Times New Roman" w:cs="Times New Roman"/>
                <w:sz w:val="28"/>
                <w:szCs w:val="24"/>
              </w:rPr>
              <w:t>задание: 1.С</w:t>
            </w: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оставить задачу</w:t>
            </w:r>
            <w:r w:rsidR="00E633B8" w:rsidRPr="00AE3C09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 xml:space="preserve"> решаемую </w:t>
            </w:r>
            <w:r w:rsidR="00225DF9">
              <w:rPr>
                <w:rFonts w:ascii="Times New Roman" w:hAnsi="Times New Roman" w:cs="Times New Roman"/>
                <w:sz w:val="28"/>
                <w:szCs w:val="24"/>
              </w:rPr>
              <w:t>с помощью квадратного уравнения</w:t>
            </w:r>
          </w:p>
          <w:p w:rsidR="007F44EA" w:rsidRDefault="007F44E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F44EA" w:rsidRPr="00AE3C09" w:rsidRDefault="007F44E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33" w:type="dxa"/>
          </w:tcPr>
          <w:p w:rsidR="00B258C6" w:rsidRDefault="00B258C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810DA" w:rsidRDefault="008810DA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5184F" w:rsidRPr="00AE3C09" w:rsidRDefault="00B258C6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Интерактивная доска</w:t>
            </w:r>
          </w:p>
          <w:p w:rsidR="006176BD" w:rsidRPr="00AE3C09" w:rsidRDefault="006176B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176BD" w:rsidRPr="00AE3C09" w:rsidRDefault="006176BD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93696" w:rsidRPr="00AE3C09" w:rsidRDefault="00B14B33" w:rsidP="00B42B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E3C09">
              <w:rPr>
                <w:rFonts w:ascii="Times New Roman" w:hAnsi="Times New Roman" w:cs="Times New Roman"/>
                <w:sz w:val="28"/>
                <w:szCs w:val="24"/>
              </w:rPr>
              <w:t>Лист оценивания каждому ученику.</w:t>
            </w:r>
          </w:p>
        </w:tc>
      </w:tr>
      <w:tr w:rsidR="00757036" w:rsidRPr="00AE3C09" w:rsidTr="00B42B5B">
        <w:tc>
          <w:tcPr>
            <w:tcW w:w="4407" w:type="dxa"/>
            <w:gridSpan w:val="3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AE3C09">
              <w:rPr>
                <w:rFonts w:ascii="Times New Roman" w:hAnsi="Times New Roman" w:cs="Times New Roman"/>
                <w:b/>
                <w:sz w:val="24"/>
              </w:rPr>
              <w:lastRenderedPageBreak/>
              <w:t>Дифференциация</w:t>
            </w:r>
            <w:proofErr w:type="gramEnd"/>
            <w:r w:rsidRPr="00AE3C09">
              <w:rPr>
                <w:rFonts w:ascii="Times New Roman" w:hAnsi="Times New Roman" w:cs="Times New Roman"/>
                <w:b/>
                <w:sz w:val="24"/>
              </w:rPr>
              <w:t xml:space="preserve"> – каким способом Вы хотите больше оказывать поддержку? Какие задания вы даете ученикам, более способным по сравнению с другими?</w:t>
            </w:r>
          </w:p>
        </w:tc>
        <w:tc>
          <w:tcPr>
            <w:tcW w:w="4013" w:type="dxa"/>
            <w:gridSpan w:val="2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2760" w:type="dxa"/>
            <w:gridSpan w:val="2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</w:rPr>
              <w:t>Охрана здоровья и соблюдение техники безопасности</w:t>
            </w:r>
          </w:p>
        </w:tc>
      </w:tr>
      <w:tr w:rsidR="00757036" w:rsidRPr="00AE3C09" w:rsidTr="00B42B5B">
        <w:tc>
          <w:tcPr>
            <w:tcW w:w="4407" w:type="dxa"/>
            <w:gridSpan w:val="3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Дифференциация по целям обучения, по заданиям,  через диалог, по самостоятельности и ответственности, по выбору, по формам взаимодействия.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3" w:type="dxa"/>
            <w:gridSpan w:val="2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E3C09">
              <w:rPr>
                <w:rFonts w:ascii="Times New Roman" w:hAnsi="Times New Roman" w:cs="Times New Roman"/>
                <w:sz w:val="24"/>
              </w:rPr>
              <w:t>Формативное</w:t>
            </w:r>
            <w:proofErr w:type="spellEnd"/>
            <w:r w:rsidRPr="00AE3C09">
              <w:rPr>
                <w:rFonts w:ascii="Times New Roman" w:hAnsi="Times New Roman" w:cs="Times New Roman"/>
                <w:sz w:val="24"/>
              </w:rPr>
              <w:t xml:space="preserve"> оценивание применяется на всех этапах урока – индивидуальное, парное, групповое.</w:t>
            </w:r>
          </w:p>
        </w:tc>
        <w:tc>
          <w:tcPr>
            <w:tcW w:w="2760" w:type="dxa"/>
            <w:gridSpan w:val="2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 xml:space="preserve">Соблюдение СанПиН, связь с ценностями. </w:t>
            </w:r>
          </w:p>
        </w:tc>
      </w:tr>
      <w:tr w:rsidR="00757036" w:rsidRPr="00AE3C09" w:rsidTr="00B42B5B">
        <w:tc>
          <w:tcPr>
            <w:tcW w:w="4407" w:type="dxa"/>
            <w:gridSpan w:val="3"/>
            <w:vMerge w:val="restart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3C09">
              <w:rPr>
                <w:rFonts w:ascii="Times New Roman" w:hAnsi="Times New Roman" w:cs="Times New Roman"/>
                <w:b/>
                <w:sz w:val="24"/>
              </w:rPr>
              <w:t>Рефлексия по уроку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i/>
                <w:color w:val="262626"/>
                <w:sz w:val="24"/>
              </w:rPr>
              <w:t xml:space="preserve">Были ли цели обучения реалистичными? Что сегодня учащиеся изучили? На что было направлено обучение? Хорошо ли </w:t>
            </w:r>
            <w:r w:rsidRPr="00AE3C09">
              <w:rPr>
                <w:rFonts w:ascii="Times New Roman" w:hAnsi="Times New Roman" w:cs="Times New Roman"/>
                <w:i/>
                <w:color w:val="262626"/>
                <w:sz w:val="24"/>
              </w:rPr>
              <w:lastRenderedPageBreak/>
              <w:t>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6773" w:type="dxa"/>
            <w:gridSpan w:val="4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Итоги урока, ответы на самые актуальные вопросы из блока слева.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036" w:rsidRPr="00AE3C09" w:rsidTr="00B42B5B">
        <w:tc>
          <w:tcPr>
            <w:tcW w:w="4407" w:type="dxa"/>
            <w:gridSpan w:val="3"/>
            <w:vMerge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3" w:type="dxa"/>
            <w:gridSpan w:val="4"/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57036" w:rsidRPr="00AE3C09" w:rsidTr="00B42B5B">
        <w:tc>
          <w:tcPr>
            <w:tcW w:w="11180" w:type="dxa"/>
            <w:gridSpan w:val="7"/>
            <w:tcBorders>
              <w:bottom w:val="single" w:sz="4" w:space="0" w:color="auto"/>
            </w:tcBorders>
          </w:tcPr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Общая оценка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Две вещи лучше всего прошедшие на урок</w:t>
            </w:r>
            <w:proofErr w:type="gramStart"/>
            <w:r w:rsidRPr="00AE3C09">
              <w:rPr>
                <w:rFonts w:ascii="Times New Roman" w:hAnsi="Times New Roman" w:cs="Times New Roman"/>
                <w:sz w:val="24"/>
              </w:rPr>
              <w:t>е(</w:t>
            </w:r>
            <w:proofErr w:type="gramEnd"/>
            <w:r w:rsidRPr="00AE3C09">
              <w:rPr>
                <w:rFonts w:ascii="Times New Roman" w:hAnsi="Times New Roman" w:cs="Times New Roman"/>
                <w:sz w:val="24"/>
              </w:rPr>
              <w:t>касающиеся преподавания и обучения): </w:t>
            </w:r>
          </w:p>
          <w:p w:rsidR="00757036" w:rsidRPr="00AE3C09" w:rsidRDefault="00757036" w:rsidP="00B42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 </w:t>
            </w:r>
          </w:p>
          <w:p w:rsidR="00757036" w:rsidRPr="00AE3C09" w:rsidRDefault="00757036" w:rsidP="00B42B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 Что могло бы посодействовать тому, чтобы урок прошёл ещё лучше</w:t>
            </w:r>
            <w:proofErr w:type="gramStart"/>
            <w:r w:rsidRPr="00AE3C09">
              <w:rPr>
                <w:rFonts w:ascii="Times New Roman" w:hAnsi="Times New Roman" w:cs="Times New Roman"/>
                <w:sz w:val="24"/>
              </w:rPr>
              <w:t>?(</w:t>
            </w:r>
            <w:proofErr w:type="gramEnd"/>
            <w:r w:rsidRPr="00AE3C09">
              <w:rPr>
                <w:rFonts w:ascii="Times New Roman" w:hAnsi="Times New Roman" w:cs="Times New Roman"/>
                <w:sz w:val="24"/>
              </w:rPr>
              <w:t>касающиеся преподавания и обучения)</w:t>
            </w:r>
          </w:p>
          <w:p w:rsidR="00757036" w:rsidRPr="00AE3C09" w:rsidRDefault="00757036" w:rsidP="00B42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 </w:t>
            </w:r>
          </w:p>
          <w:p w:rsidR="00757036" w:rsidRPr="00AE3C09" w:rsidRDefault="00757036" w:rsidP="00B42B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> 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  <w:r w:rsidRPr="00AE3C09">
              <w:rPr>
                <w:rFonts w:ascii="Times New Roman" w:hAnsi="Times New Roman" w:cs="Times New Roman"/>
                <w:sz w:val="24"/>
              </w:rPr>
              <w:t xml:space="preserve">Что я выяснил на уроке о классе или о достижениях/затруднениях отдельных учеников, на что обратить внимание на следующем уроке?  </w:t>
            </w:r>
          </w:p>
          <w:p w:rsidR="00757036" w:rsidRPr="00AE3C09" w:rsidRDefault="00757036" w:rsidP="00B42B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21D9" w:rsidRDefault="00B42B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p w:rsidR="002C1B78" w:rsidRDefault="002C1B78">
      <w:pPr>
        <w:rPr>
          <w:rFonts w:ascii="Times New Roman" w:hAnsi="Times New Roman" w:cs="Times New Roman"/>
          <w:sz w:val="24"/>
        </w:rPr>
      </w:pPr>
    </w:p>
    <w:p w:rsidR="002C1B78" w:rsidRDefault="002C1B78" w:rsidP="00B258C6">
      <w:pPr>
        <w:pStyle w:val="ad"/>
        <w:rPr>
          <w:rFonts w:ascii="Times New Roman" w:hAnsi="Times New Roman"/>
          <w:sz w:val="28"/>
          <w:szCs w:val="28"/>
        </w:rPr>
      </w:pPr>
      <w:r w:rsidRPr="00B258C6">
        <w:rPr>
          <w:rFonts w:ascii="Times New Roman" w:hAnsi="Times New Roman"/>
          <w:sz w:val="28"/>
          <w:szCs w:val="28"/>
        </w:rPr>
        <w:t>Приложение 1 «Дерево знаний»</w:t>
      </w:r>
    </w:p>
    <w:p w:rsidR="00B258C6" w:rsidRPr="00B258C6" w:rsidRDefault="00B258C6" w:rsidP="00B258C6">
      <w:pPr>
        <w:pStyle w:val="ad"/>
        <w:rPr>
          <w:rFonts w:ascii="Times New Roman" w:hAnsi="Times New Roman"/>
          <w:sz w:val="28"/>
          <w:szCs w:val="28"/>
        </w:rPr>
      </w:pPr>
    </w:p>
    <w:p w:rsidR="002C1B78" w:rsidRPr="00B258C6" w:rsidRDefault="002C1B78" w:rsidP="00B258C6">
      <w:pPr>
        <w:pStyle w:val="ad"/>
        <w:rPr>
          <w:rFonts w:ascii="Times New Roman" w:hAnsi="Times New Roman"/>
          <w:sz w:val="28"/>
          <w:szCs w:val="28"/>
        </w:rPr>
      </w:pPr>
      <w:r w:rsidRPr="00B258C6">
        <w:rPr>
          <w:rFonts w:ascii="Times New Roman" w:hAnsi="Times New Roman"/>
          <w:sz w:val="28"/>
          <w:szCs w:val="28"/>
        </w:rPr>
        <w:t xml:space="preserve">1 группа: </w:t>
      </w:r>
      <w:r w:rsidRPr="00B258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Произведение двух натуральных чисел, одно из которых на 5 больше другого, равно 66. Найдите эти числа.</w:t>
      </w:r>
    </w:p>
    <w:p w:rsidR="002C1B78" w:rsidRPr="00B258C6" w:rsidRDefault="002C1B78" w:rsidP="00B258C6">
      <w:pPr>
        <w:pStyle w:val="ad"/>
        <w:rPr>
          <w:rFonts w:ascii="Times New Roman" w:hAnsi="Times New Roman"/>
          <w:sz w:val="28"/>
          <w:szCs w:val="28"/>
        </w:rPr>
      </w:pPr>
    </w:p>
    <w:p w:rsidR="002C1B78" w:rsidRPr="00B258C6" w:rsidRDefault="002C1B78" w:rsidP="00B258C6">
      <w:pPr>
        <w:pStyle w:val="ad"/>
        <w:rPr>
          <w:rFonts w:ascii="Times New Roman" w:hAnsi="Times New Roman"/>
          <w:sz w:val="28"/>
          <w:szCs w:val="28"/>
        </w:rPr>
      </w:pPr>
      <w:r w:rsidRPr="00B258C6">
        <w:rPr>
          <w:rFonts w:ascii="Times New Roman" w:hAnsi="Times New Roman"/>
          <w:sz w:val="28"/>
          <w:szCs w:val="28"/>
        </w:rPr>
        <w:t xml:space="preserve">2 группа: </w:t>
      </w:r>
      <w:r w:rsidRPr="00B2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 два последовательных натуральных числа, произведение которых равно 210.</w:t>
      </w:r>
    </w:p>
    <w:p w:rsidR="002C1B78" w:rsidRPr="00B258C6" w:rsidRDefault="002C1B78" w:rsidP="00B258C6">
      <w:pPr>
        <w:pStyle w:val="ad"/>
        <w:rPr>
          <w:rFonts w:ascii="Times New Roman" w:hAnsi="Times New Roman"/>
          <w:sz w:val="28"/>
          <w:szCs w:val="28"/>
        </w:rPr>
      </w:pPr>
    </w:p>
    <w:p w:rsidR="002C1B78" w:rsidRDefault="002C1B78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58C6">
        <w:rPr>
          <w:rFonts w:ascii="Times New Roman" w:hAnsi="Times New Roman"/>
          <w:sz w:val="28"/>
          <w:szCs w:val="28"/>
        </w:rPr>
        <w:t>3 группа:</w:t>
      </w:r>
      <w:r w:rsidR="00B258C6" w:rsidRPr="00B258C6">
        <w:rPr>
          <w:rFonts w:ascii="Times New Roman" w:hAnsi="Times New Roman"/>
          <w:sz w:val="28"/>
          <w:szCs w:val="28"/>
        </w:rPr>
        <w:t xml:space="preserve"> </w:t>
      </w:r>
      <w:r w:rsidR="00B258C6" w:rsidRPr="00B258C6">
        <w:rPr>
          <w:rFonts w:ascii="Times New Roman" w:hAnsi="Times New Roman"/>
          <w:sz w:val="28"/>
          <w:szCs w:val="28"/>
        </w:rPr>
        <w:br/>
      </w:r>
      <w:r w:rsidR="00B258C6" w:rsidRPr="00B25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Произведение двух натуральных чисел, одно из которых на 6 больше другого, равно 187. Найдите эти числа.</w:t>
      </w:r>
    </w:p>
    <w:p w:rsidR="00507D54" w:rsidRDefault="00507D54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68F9" w:rsidRDefault="00507D54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2 «Таблица»</w:t>
      </w:r>
    </w:p>
    <w:p w:rsidR="008977D5" w:rsidRDefault="008977D5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893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992"/>
        <w:gridCol w:w="1418"/>
        <w:gridCol w:w="1701"/>
        <w:gridCol w:w="1843"/>
      </w:tblGrid>
      <w:tr w:rsidR="00507D54" w:rsidTr="00507D54">
        <w:trPr>
          <w:trHeight w:hRule="exact" w:val="162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507D54" w:rsidP="00433DDB">
            <w:pPr>
              <w:pStyle w:val="TableParagraph"/>
              <w:ind w:left="517" w:right="118" w:hanging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       </w:t>
            </w:r>
            <w:proofErr w:type="spellStart"/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Вид</w:t>
            </w:r>
            <w:proofErr w:type="spellEnd"/>
            <w:r w:rsidR="008977D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кирпич</w:t>
            </w:r>
            <w:r w:rsidR="008977D5">
              <w:rPr>
                <w:rFonts w:ascii="Times New Roman" w:hAnsi="Times New Roman"/>
                <w:b/>
                <w:sz w:val="24"/>
              </w:rPr>
              <w:t>а</w:t>
            </w:r>
            <w:proofErr w:type="spellEnd"/>
            <w:r w:rsidR="008977D5"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(</w:t>
            </w:r>
            <w:proofErr w:type="spellStart"/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Размер</w:t>
            </w:r>
            <w:proofErr w:type="spellEnd"/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72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Размеры</w:t>
            </w:r>
            <w:proofErr w:type="spellEnd"/>
          </w:p>
          <w:p w:rsidR="008977D5" w:rsidRDefault="00507D54" w:rsidP="00507D5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</w:t>
            </w:r>
            <w:proofErr w:type="spellStart"/>
            <w:r w:rsidR="008977D5">
              <w:rPr>
                <w:rFonts w:ascii="Times New Roman" w:hAnsi="Times New Roman"/>
                <w:b/>
                <w:spacing w:val="-1"/>
                <w:sz w:val="24"/>
              </w:rPr>
              <w:t>мм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D54" w:rsidRPr="00507D54" w:rsidRDefault="008977D5" w:rsidP="00507D5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E79">
              <w:rPr>
                <w:rFonts w:ascii="Times New Roman" w:hAnsi="Times New Roman"/>
                <w:b/>
                <w:sz w:val="24"/>
                <w:lang w:val="ru-RU"/>
              </w:rPr>
              <w:t>Кол-во</w:t>
            </w:r>
            <w:r w:rsidRPr="00B31E79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</w:p>
          <w:p w:rsidR="008977D5" w:rsidRPr="00507D54" w:rsidRDefault="00507D54" w:rsidP="00507D54">
            <w:pPr>
              <w:pStyle w:val="TableParagraph"/>
              <w:ind w:right="26"/>
              <w:rPr>
                <w:rFonts w:ascii="Times New Roman" w:eastAsiaTheme="minorHAnsi" w:hAnsi="Times New Roman"/>
                <w:b/>
                <w:spacing w:val="21"/>
                <w:sz w:val="24"/>
                <w:lang w:val="ru-RU"/>
              </w:rPr>
            </w:pPr>
            <w:r w:rsidRPr="00B31E7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Ш</w:t>
            </w:r>
            <w:r w:rsidR="008977D5" w:rsidRPr="00B31E7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ту</w:t>
            </w:r>
            <w:r w:rsidR="008977D5" w:rsidRPr="00B31E79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.м</w:t>
            </w:r>
            <w:proofErr w:type="spellEnd"/>
            <w:proofErr w:type="gramEnd"/>
          </w:p>
          <w:p w:rsidR="008977D5" w:rsidRPr="00B31E79" w:rsidRDefault="008977D5" w:rsidP="00507D54">
            <w:pPr>
              <w:pStyle w:val="TableParagraph"/>
              <w:tabs>
                <w:tab w:val="left" w:pos="618"/>
              </w:tabs>
              <w:spacing w:before="155" w:line="76" w:lineRule="auto"/>
              <w:ind w:left="265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E79">
              <w:rPr>
                <w:rFonts w:ascii="Times New Roman" w:hAnsi="Times New Roman"/>
                <w:b/>
                <w:position w:val="-12"/>
                <w:sz w:val="24"/>
                <w:lang w:val="ru-RU"/>
              </w:rPr>
              <w:tab/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Pr="00B31E79" w:rsidRDefault="008977D5" w:rsidP="00507D54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E7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Кол-во</w:t>
            </w:r>
            <w:r w:rsidRPr="00B31E7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B31E7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на</w:t>
            </w:r>
            <w:proofErr w:type="gramEnd"/>
          </w:p>
          <w:p w:rsidR="008977D5" w:rsidRPr="00B31E79" w:rsidRDefault="008977D5" w:rsidP="00433DDB">
            <w:pPr>
              <w:pStyle w:val="TableParagraph"/>
              <w:spacing w:before="2" w:line="203" w:lineRule="exact"/>
              <w:ind w:right="3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E79">
              <w:rPr>
                <w:rFonts w:ascii="Times New Roman"/>
                <w:b/>
                <w:sz w:val="24"/>
                <w:lang w:val="ru-RU"/>
              </w:rPr>
              <w:t>2</w:t>
            </w:r>
          </w:p>
          <w:p w:rsidR="008977D5" w:rsidRPr="00B31E79" w:rsidRDefault="008977D5" w:rsidP="00433DDB">
            <w:pPr>
              <w:pStyle w:val="TableParagraph"/>
              <w:tabs>
                <w:tab w:val="left" w:pos="547"/>
              </w:tabs>
              <w:spacing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1E79">
              <w:rPr>
                <w:rFonts w:ascii="Times New Roman" w:hAnsi="Times New Roman"/>
                <w:b/>
                <w:sz w:val="24"/>
                <w:lang w:val="ru-RU"/>
              </w:rPr>
              <w:t>1 м</w:t>
            </w:r>
            <w:r w:rsidRPr="00B31E79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B31E7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стены</w:t>
            </w:r>
          </w:p>
          <w:p w:rsidR="00507D54" w:rsidRDefault="00507D54" w:rsidP="00433DDB">
            <w:pPr>
              <w:pStyle w:val="TableParagraph"/>
              <w:spacing w:line="275" w:lineRule="exact"/>
              <w:jc w:val="center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Толщиною</w:t>
            </w:r>
          </w:p>
          <w:p w:rsidR="008977D5" w:rsidRDefault="008977D5" w:rsidP="00507D54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12</w:t>
            </w:r>
            <w:r>
              <w:rPr>
                <w:rFonts w:ascii="Times New Roman" w:hAnsi="Times New Roman"/>
                <w:b/>
                <w:sz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мм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7D54" w:rsidRDefault="008977D5" w:rsidP="00433DDB">
            <w:pPr>
              <w:pStyle w:val="TableParagraph"/>
              <w:ind w:left="193" w:right="83"/>
              <w:jc w:val="center"/>
              <w:rPr>
                <w:rFonts w:ascii="Times New Roman" w:hAnsi="Times New Roman"/>
                <w:b/>
                <w:spacing w:val="2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Стоимост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кирпича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</w:p>
          <w:p w:rsidR="008977D5" w:rsidRDefault="008977D5" w:rsidP="00433DDB">
            <w:pPr>
              <w:pStyle w:val="TableParagraph"/>
              <w:ind w:left="193" w:right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6"/>
                <w:sz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ind w:left="248" w:right="124" w:hanging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Стоимост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забора</w:t>
            </w:r>
            <w:proofErr w:type="spellEnd"/>
          </w:p>
        </w:tc>
      </w:tr>
      <w:tr w:rsidR="00507D54" w:rsidTr="00507D54">
        <w:trPr>
          <w:trHeight w:hRule="exact" w:val="653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17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Одинарный</w:t>
            </w:r>
            <w:proofErr w:type="spellEnd"/>
          </w:p>
          <w:p w:rsidR="008A4944" w:rsidRPr="008A4944" w:rsidRDefault="008A4944" w:rsidP="00433DD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1</w:t>
            </w:r>
            <w:r w:rsidR="00E565E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группа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120</w:t>
            </w:r>
          </w:p>
          <w:p w:rsidR="008977D5" w:rsidRDefault="008977D5" w:rsidP="00433DDB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</w:rPr>
              <w:t>тг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/>
        </w:tc>
      </w:tr>
      <w:tr w:rsidR="00507D54" w:rsidTr="00507D54">
        <w:trPr>
          <w:trHeight w:hRule="exact" w:val="65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176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Полуторный</w:t>
            </w:r>
            <w:proofErr w:type="spellEnd"/>
          </w:p>
          <w:p w:rsidR="00E565E9" w:rsidRPr="00E565E9" w:rsidRDefault="00E565E9" w:rsidP="00433DD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 группа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120</w:t>
            </w:r>
          </w:p>
          <w:p w:rsidR="008977D5" w:rsidRDefault="008977D5" w:rsidP="00433DDB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66 </w:t>
            </w:r>
            <w:proofErr w:type="spellStart"/>
            <w:r>
              <w:rPr>
                <w:rFonts w:ascii="Times New Roman" w:hAnsi="Times New Roman"/>
                <w:sz w:val="24"/>
              </w:rPr>
              <w:t>тг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/>
        </w:tc>
      </w:tr>
      <w:tr w:rsidR="00507D54" w:rsidTr="00507D54">
        <w:trPr>
          <w:trHeight w:hRule="exact" w:val="53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176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Двойной</w:t>
            </w:r>
            <w:proofErr w:type="spellEnd"/>
          </w:p>
          <w:p w:rsidR="00E565E9" w:rsidRPr="00E565E9" w:rsidRDefault="00E565E9" w:rsidP="00433DDB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2"/>
                <w:sz w:val="24"/>
                <w:lang w:val="ru-RU"/>
              </w:rPr>
              <w:t>3 группа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4"/>
              </w:rPr>
              <w:t>120</w:t>
            </w:r>
          </w:p>
          <w:p w:rsidR="008977D5" w:rsidRDefault="008977D5" w:rsidP="00433DDB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138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>
            <w:pPr>
              <w:pStyle w:val="TableParagraph"/>
              <w:spacing w:line="267" w:lineRule="exact"/>
              <w:ind w:lef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72 </w:t>
            </w:r>
            <w:proofErr w:type="spellStart"/>
            <w:r>
              <w:rPr>
                <w:rFonts w:ascii="Times New Roman" w:hAnsi="Times New Roman"/>
                <w:sz w:val="24"/>
              </w:rPr>
              <w:t>тг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D5" w:rsidRDefault="008977D5" w:rsidP="00433DDB"/>
        </w:tc>
      </w:tr>
    </w:tbl>
    <w:p w:rsidR="007168F9" w:rsidRDefault="007168F9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07D54" w:rsidRDefault="00507D54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68F9" w:rsidRDefault="007168F9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168F9" w:rsidRDefault="007168F9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68F9" w:rsidRDefault="007168F9" w:rsidP="00B258C6">
      <w:pPr>
        <w:pStyle w:val="ad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701"/>
        <w:gridCol w:w="2126"/>
        <w:gridCol w:w="1701"/>
      </w:tblGrid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соответствия (Кулик Д. М.)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соответствия (</w:t>
            </w:r>
            <w:proofErr w:type="spellStart"/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Кунанбаева</w:t>
            </w:r>
            <w:proofErr w:type="spellEnd"/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Г.Г.)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соответствия (</w:t>
            </w:r>
            <w:proofErr w:type="spellStart"/>
            <w:r w:rsidRPr="00B850B0">
              <w:rPr>
                <w:rFonts w:ascii="Times New Roman" w:hAnsi="Times New Roman" w:cs="Times New Roman"/>
                <w:b/>
                <w:sz w:val="20"/>
                <w:szCs w:val="20"/>
              </w:rPr>
              <w:t>самооценивание</w:t>
            </w:r>
            <w:proofErr w:type="spellEnd"/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Цели урока соответствуют целям обучения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соответствуют целям обучения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В плане урока предусмотрена мотивация (через что?)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Выбор заданий, набор баллов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Методы и приемы соответствуют целям обучения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Задания соответствуют целям обучения, целям урока и критериям оценивания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Содержание заданий направлено на развитие математической, читательской грамотности, креативного мышления и соответствует целям обучения, целям урока и критериям оценивания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В плане урока предусмотрена эффективная коммуникация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Указаны методы и приемы ФО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850B0" w:rsidRPr="00B850B0" w:rsidTr="00433DDB">
        <w:tc>
          <w:tcPr>
            <w:tcW w:w="4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Объем, тайм менеджмент, комфортная обстановка (комментарии)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850B0" w:rsidRPr="00B850B0" w:rsidRDefault="00B850B0" w:rsidP="00433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0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7168F9" w:rsidRPr="00B258C6" w:rsidRDefault="007168F9" w:rsidP="00B258C6">
      <w:pPr>
        <w:pStyle w:val="ad"/>
        <w:rPr>
          <w:rFonts w:ascii="Times New Roman" w:hAnsi="Times New Roman"/>
          <w:sz w:val="28"/>
          <w:szCs w:val="28"/>
        </w:rPr>
      </w:pPr>
    </w:p>
    <w:sectPr w:rsidR="007168F9" w:rsidRPr="00B258C6" w:rsidSect="00AE3C09">
      <w:headerReference w:type="default" r:id="rId15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49" w:rsidRDefault="00466349" w:rsidP="00D65C71">
      <w:pPr>
        <w:spacing w:after="0" w:line="240" w:lineRule="auto"/>
      </w:pPr>
      <w:r>
        <w:separator/>
      </w:r>
    </w:p>
  </w:endnote>
  <w:endnote w:type="continuationSeparator" w:id="0">
    <w:p w:rsidR="00466349" w:rsidRDefault="00466349" w:rsidP="00D6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49" w:rsidRDefault="00466349" w:rsidP="00D65C71">
      <w:pPr>
        <w:spacing w:after="0" w:line="240" w:lineRule="auto"/>
      </w:pPr>
      <w:r>
        <w:separator/>
      </w:r>
    </w:p>
  </w:footnote>
  <w:footnote w:type="continuationSeparator" w:id="0">
    <w:p w:rsidR="00466349" w:rsidRDefault="00466349" w:rsidP="00D65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2E" w:rsidRPr="00F50B2E" w:rsidRDefault="00F50B2E">
    <w:pPr>
      <w:pStyle w:val="a8"/>
      <w:rPr>
        <w:rFonts w:ascii="Times New Roman" w:hAnsi="Times New Roman" w:cs="Times New Roman"/>
        <w:sz w:val="24"/>
        <w:szCs w:val="24"/>
      </w:rPr>
    </w:pPr>
  </w:p>
  <w:p w:rsidR="00D65C71" w:rsidRDefault="00D65C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3C6FDA"/>
    <w:multiLevelType w:val="hybridMultilevel"/>
    <w:tmpl w:val="8F16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96"/>
    <w:rsid w:val="000508A3"/>
    <w:rsid w:val="00055BAC"/>
    <w:rsid w:val="00097619"/>
    <w:rsid w:val="000B5E6B"/>
    <w:rsid w:val="000C5CAD"/>
    <w:rsid w:val="000C5D68"/>
    <w:rsid w:val="000D28A7"/>
    <w:rsid w:val="0012453F"/>
    <w:rsid w:val="001562F7"/>
    <w:rsid w:val="0017488E"/>
    <w:rsid w:val="001A6054"/>
    <w:rsid w:val="001C555C"/>
    <w:rsid w:val="0020097A"/>
    <w:rsid w:val="00213F9D"/>
    <w:rsid w:val="00225DF9"/>
    <w:rsid w:val="00255D63"/>
    <w:rsid w:val="00296568"/>
    <w:rsid w:val="002C1B78"/>
    <w:rsid w:val="002D459C"/>
    <w:rsid w:val="002E0212"/>
    <w:rsid w:val="002E5081"/>
    <w:rsid w:val="002F5B7F"/>
    <w:rsid w:val="00310351"/>
    <w:rsid w:val="003357E4"/>
    <w:rsid w:val="0035184F"/>
    <w:rsid w:val="00393AB7"/>
    <w:rsid w:val="00397387"/>
    <w:rsid w:val="003C0341"/>
    <w:rsid w:val="004055DE"/>
    <w:rsid w:val="00417838"/>
    <w:rsid w:val="004200F2"/>
    <w:rsid w:val="00457D93"/>
    <w:rsid w:val="00466349"/>
    <w:rsid w:val="004869BE"/>
    <w:rsid w:val="00493068"/>
    <w:rsid w:val="00494096"/>
    <w:rsid w:val="00507D54"/>
    <w:rsid w:val="00514497"/>
    <w:rsid w:val="005158EF"/>
    <w:rsid w:val="005368C2"/>
    <w:rsid w:val="00546F53"/>
    <w:rsid w:val="00567B52"/>
    <w:rsid w:val="0057121B"/>
    <w:rsid w:val="005715A0"/>
    <w:rsid w:val="00574310"/>
    <w:rsid w:val="0058459E"/>
    <w:rsid w:val="005C3DAB"/>
    <w:rsid w:val="00612797"/>
    <w:rsid w:val="006176BD"/>
    <w:rsid w:val="00620ECB"/>
    <w:rsid w:val="00635A97"/>
    <w:rsid w:val="006457E9"/>
    <w:rsid w:val="006518DD"/>
    <w:rsid w:val="006B7870"/>
    <w:rsid w:val="006C1CF9"/>
    <w:rsid w:val="006C57F5"/>
    <w:rsid w:val="006E79BF"/>
    <w:rsid w:val="006F2A10"/>
    <w:rsid w:val="006F789B"/>
    <w:rsid w:val="007168F9"/>
    <w:rsid w:val="00735CA2"/>
    <w:rsid w:val="00735CF1"/>
    <w:rsid w:val="00741815"/>
    <w:rsid w:val="00741A39"/>
    <w:rsid w:val="00757036"/>
    <w:rsid w:val="00797AC9"/>
    <w:rsid w:val="007A0DA9"/>
    <w:rsid w:val="007B3797"/>
    <w:rsid w:val="007B5811"/>
    <w:rsid w:val="007B677F"/>
    <w:rsid w:val="007C0CCB"/>
    <w:rsid w:val="007F2F5D"/>
    <w:rsid w:val="007F44EA"/>
    <w:rsid w:val="007F4564"/>
    <w:rsid w:val="008012B7"/>
    <w:rsid w:val="0081384D"/>
    <w:rsid w:val="00821F31"/>
    <w:rsid w:val="008810DA"/>
    <w:rsid w:val="008977D5"/>
    <w:rsid w:val="008A4944"/>
    <w:rsid w:val="008D0B21"/>
    <w:rsid w:val="008D1F34"/>
    <w:rsid w:val="008D3ED7"/>
    <w:rsid w:val="008E2D83"/>
    <w:rsid w:val="008F3A98"/>
    <w:rsid w:val="0091590D"/>
    <w:rsid w:val="00923052"/>
    <w:rsid w:val="009510E6"/>
    <w:rsid w:val="00976B2F"/>
    <w:rsid w:val="009A73F6"/>
    <w:rsid w:val="009C24C3"/>
    <w:rsid w:val="009C69CE"/>
    <w:rsid w:val="009E0958"/>
    <w:rsid w:val="009E736E"/>
    <w:rsid w:val="00A16418"/>
    <w:rsid w:val="00A25EB1"/>
    <w:rsid w:val="00A43BDD"/>
    <w:rsid w:val="00A4740B"/>
    <w:rsid w:val="00A8527C"/>
    <w:rsid w:val="00AA671F"/>
    <w:rsid w:val="00AE3C09"/>
    <w:rsid w:val="00AF3FB1"/>
    <w:rsid w:val="00AF7A02"/>
    <w:rsid w:val="00B06D09"/>
    <w:rsid w:val="00B14B33"/>
    <w:rsid w:val="00B17670"/>
    <w:rsid w:val="00B258C6"/>
    <w:rsid w:val="00B327B3"/>
    <w:rsid w:val="00B42B5B"/>
    <w:rsid w:val="00B52825"/>
    <w:rsid w:val="00B850B0"/>
    <w:rsid w:val="00BA6C33"/>
    <w:rsid w:val="00BE5D81"/>
    <w:rsid w:val="00C40701"/>
    <w:rsid w:val="00C56708"/>
    <w:rsid w:val="00C57D1A"/>
    <w:rsid w:val="00C91F30"/>
    <w:rsid w:val="00CB463C"/>
    <w:rsid w:val="00CF53E0"/>
    <w:rsid w:val="00D07F31"/>
    <w:rsid w:val="00D10D5B"/>
    <w:rsid w:val="00D1763B"/>
    <w:rsid w:val="00D330D5"/>
    <w:rsid w:val="00D354D7"/>
    <w:rsid w:val="00D51760"/>
    <w:rsid w:val="00D65C71"/>
    <w:rsid w:val="00D70992"/>
    <w:rsid w:val="00D77D45"/>
    <w:rsid w:val="00D97218"/>
    <w:rsid w:val="00DA045B"/>
    <w:rsid w:val="00DA489B"/>
    <w:rsid w:val="00DB0B3F"/>
    <w:rsid w:val="00DD05D7"/>
    <w:rsid w:val="00DE06E7"/>
    <w:rsid w:val="00E05988"/>
    <w:rsid w:val="00E144CB"/>
    <w:rsid w:val="00E221D9"/>
    <w:rsid w:val="00E53571"/>
    <w:rsid w:val="00E565E9"/>
    <w:rsid w:val="00E633B8"/>
    <w:rsid w:val="00E7224D"/>
    <w:rsid w:val="00E824FE"/>
    <w:rsid w:val="00EA26A2"/>
    <w:rsid w:val="00EB5F2C"/>
    <w:rsid w:val="00EC2F40"/>
    <w:rsid w:val="00EC735B"/>
    <w:rsid w:val="00ED5371"/>
    <w:rsid w:val="00ED5C81"/>
    <w:rsid w:val="00F04209"/>
    <w:rsid w:val="00F3301C"/>
    <w:rsid w:val="00F50B2E"/>
    <w:rsid w:val="00F55BF8"/>
    <w:rsid w:val="00F72633"/>
    <w:rsid w:val="00F840DA"/>
    <w:rsid w:val="00F91ED3"/>
    <w:rsid w:val="00F92A3B"/>
    <w:rsid w:val="00F93696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77D5"/>
    <w:pPr>
      <w:widowControl w:val="0"/>
      <w:spacing w:before="69" w:after="0" w:line="240" w:lineRule="auto"/>
      <w:ind w:left="11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6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C71"/>
  </w:style>
  <w:style w:type="paragraph" w:styleId="aa">
    <w:name w:val="footer"/>
    <w:basedOn w:val="a"/>
    <w:link w:val="ab"/>
    <w:uiPriority w:val="99"/>
    <w:semiHidden/>
    <w:unhideWhenUsed/>
    <w:rsid w:val="00D6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5C71"/>
  </w:style>
  <w:style w:type="character" w:styleId="ac">
    <w:name w:val="Strong"/>
    <w:basedOn w:val="a0"/>
    <w:uiPriority w:val="22"/>
    <w:qFormat/>
    <w:rsid w:val="000C5CAD"/>
    <w:rPr>
      <w:b/>
      <w:bCs/>
    </w:rPr>
  </w:style>
  <w:style w:type="paragraph" w:styleId="ad">
    <w:name w:val="No Spacing"/>
    <w:uiPriority w:val="1"/>
    <w:qFormat/>
    <w:rsid w:val="002F5B7F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basedOn w:val="a0"/>
    <w:uiPriority w:val="99"/>
    <w:semiHidden/>
    <w:unhideWhenUsed/>
    <w:rsid w:val="00B258C6"/>
    <w:rPr>
      <w:i/>
      <w:iCs/>
    </w:rPr>
  </w:style>
  <w:style w:type="character" w:styleId="ae">
    <w:name w:val="Hyperlink"/>
    <w:basedOn w:val="a0"/>
    <w:uiPriority w:val="99"/>
    <w:semiHidden/>
    <w:unhideWhenUsed/>
    <w:rsid w:val="00B258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258C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977D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0">
    <w:name w:val="Body Text"/>
    <w:basedOn w:val="a"/>
    <w:link w:val="af1"/>
    <w:uiPriority w:val="1"/>
    <w:qFormat/>
    <w:rsid w:val="008977D5"/>
    <w:pPr>
      <w:widowControl w:val="0"/>
      <w:spacing w:after="0" w:line="240" w:lineRule="auto"/>
      <w:ind w:left="901" w:hanging="36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8977D5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977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7D5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977D5"/>
    <w:pPr>
      <w:widowControl w:val="0"/>
      <w:spacing w:before="69" w:after="0" w:line="240" w:lineRule="auto"/>
      <w:ind w:left="116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6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4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6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C71"/>
  </w:style>
  <w:style w:type="paragraph" w:styleId="aa">
    <w:name w:val="footer"/>
    <w:basedOn w:val="a"/>
    <w:link w:val="ab"/>
    <w:uiPriority w:val="99"/>
    <w:semiHidden/>
    <w:unhideWhenUsed/>
    <w:rsid w:val="00D65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5C71"/>
  </w:style>
  <w:style w:type="character" w:styleId="ac">
    <w:name w:val="Strong"/>
    <w:basedOn w:val="a0"/>
    <w:uiPriority w:val="22"/>
    <w:qFormat/>
    <w:rsid w:val="000C5CAD"/>
    <w:rPr>
      <w:b/>
      <w:bCs/>
    </w:rPr>
  </w:style>
  <w:style w:type="paragraph" w:styleId="ad">
    <w:name w:val="No Spacing"/>
    <w:uiPriority w:val="1"/>
    <w:qFormat/>
    <w:rsid w:val="002F5B7F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Variable"/>
    <w:basedOn w:val="a0"/>
    <w:uiPriority w:val="99"/>
    <w:semiHidden/>
    <w:unhideWhenUsed/>
    <w:rsid w:val="00B258C6"/>
    <w:rPr>
      <w:i/>
      <w:iCs/>
    </w:rPr>
  </w:style>
  <w:style w:type="character" w:styleId="ae">
    <w:name w:val="Hyperlink"/>
    <w:basedOn w:val="a0"/>
    <w:uiPriority w:val="99"/>
    <w:semiHidden/>
    <w:unhideWhenUsed/>
    <w:rsid w:val="00B258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258C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977D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f0">
    <w:name w:val="Body Text"/>
    <w:basedOn w:val="a"/>
    <w:link w:val="af1"/>
    <w:uiPriority w:val="1"/>
    <w:qFormat/>
    <w:rsid w:val="008977D5"/>
    <w:pPr>
      <w:widowControl w:val="0"/>
      <w:spacing w:after="0" w:line="240" w:lineRule="auto"/>
      <w:ind w:left="901" w:hanging="36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8977D5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977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977D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limland.kz/ru/subject/algebra/8-klass/reshenie-tekstovyx-zadach-s-pomoshyu-kvadratnyx-uravnenij?mid=f7206be7-9ee4-11e9-a361-1f1ed251dc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8C6E-4F5C-4848-9B17-1D8F94A5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5</cp:revision>
  <cp:lastPrinted>2018-07-10T20:58:00Z</cp:lastPrinted>
  <dcterms:created xsi:type="dcterms:W3CDTF">2020-07-20T17:38:00Z</dcterms:created>
  <dcterms:modified xsi:type="dcterms:W3CDTF">2020-07-21T03:49:00Z</dcterms:modified>
</cp:coreProperties>
</file>