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15416" w14:textId="2CC1ACEB" w:rsidR="00920B37" w:rsidRPr="008A38E9" w:rsidRDefault="00127E19" w:rsidP="00920B37">
      <w:pPr>
        <w:pStyle w:val="ae"/>
        <w:rPr>
          <w:rStyle w:val="ac"/>
          <w:sz w:val="28"/>
          <w:szCs w:val="28"/>
        </w:rPr>
      </w:pPr>
      <w:r w:rsidRPr="008A38E9">
        <w:rPr>
          <w:rStyle w:val="ac"/>
          <w:b w:val="0"/>
          <w:bCs w:val="0"/>
          <w:sz w:val="28"/>
          <w:szCs w:val="28"/>
        </w:rPr>
        <w:t xml:space="preserve"> </w:t>
      </w:r>
      <w:r w:rsidR="00CE1D61" w:rsidRPr="008A38E9">
        <w:rPr>
          <w:rStyle w:val="ac"/>
          <w:b w:val="0"/>
          <w:bCs w:val="0"/>
          <w:sz w:val="28"/>
          <w:szCs w:val="28"/>
        </w:rPr>
        <w:t xml:space="preserve">             </w:t>
      </w:r>
      <w:r w:rsidRPr="008A38E9">
        <w:rPr>
          <w:rStyle w:val="ac"/>
          <w:sz w:val="28"/>
          <w:szCs w:val="28"/>
        </w:rPr>
        <w:t xml:space="preserve">Из опыта работы </w:t>
      </w:r>
      <w:r w:rsidR="00920B37" w:rsidRPr="008A38E9">
        <w:rPr>
          <w:rStyle w:val="ac"/>
          <w:sz w:val="28"/>
          <w:szCs w:val="28"/>
        </w:rPr>
        <w:t xml:space="preserve">«Методика интеграции искусственного </w:t>
      </w:r>
      <w:r w:rsidR="008A38E9" w:rsidRPr="008A38E9">
        <w:rPr>
          <w:rStyle w:val="ac"/>
          <w:sz w:val="28"/>
          <w:szCs w:val="28"/>
          <w:lang w:val="ru-RU"/>
        </w:rPr>
        <w:t xml:space="preserve">  </w:t>
      </w:r>
      <w:r w:rsidR="00920B37" w:rsidRPr="008A38E9">
        <w:rPr>
          <w:rStyle w:val="ac"/>
          <w:sz w:val="28"/>
          <w:szCs w:val="28"/>
        </w:rPr>
        <w:t xml:space="preserve">интеллекта   </w:t>
      </w:r>
    </w:p>
    <w:p w14:paraId="2D13A663" w14:textId="53B47969" w:rsidR="00920B37" w:rsidRPr="008A38E9" w:rsidRDefault="00920B37" w:rsidP="00920B37">
      <w:pPr>
        <w:pStyle w:val="ae"/>
        <w:rPr>
          <w:rStyle w:val="ac"/>
          <w:sz w:val="28"/>
          <w:szCs w:val="28"/>
        </w:rPr>
      </w:pPr>
      <w:r w:rsidRPr="008A38E9">
        <w:rPr>
          <w:rStyle w:val="ac"/>
          <w:sz w:val="28"/>
          <w:szCs w:val="28"/>
        </w:rPr>
        <w:t xml:space="preserve">                 </w:t>
      </w:r>
      <w:r w:rsidR="00D31701">
        <w:rPr>
          <w:rStyle w:val="ac"/>
          <w:sz w:val="28"/>
          <w:szCs w:val="28"/>
        </w:rPr>
        <w:t xml:space="preserve">          </w:t>
      </w:r>
      <w:r w:rsidRPr="008A38E9">
        <w:rPr>
          <w:rStyle w:val="ac"/>
          <w:sz w:val="28"/>
          <w:szCs w:val="28"/>
        </w:rPr>
        <w:t xml:space="preserve"> проектную деятельность на уроках художественного труда: </w:t>
      </w:r>
    </w:p>
    <w:p w14:paraId="65E2E7FF" w14:textId="07B6EEC8" w:rsidR="00920B37" w:rsidRPr="008A38E9" w:rsidRDefault="00920B37" w:rsidP="00920B37">
      <w:pPr>
        <w:pStyle w:val="ae"/>
        <w:rPr>
          <w:rStyle w:val="ac"/>
          <w:sz w:val="28"/>
          <w:szCs w:val="28"/>
        </w:rPr>
      </w:pPr>
      <w:r w:rsidRPr="008A38E9">
        <w:rPr>
          <w:rStyle w:val="ac"/>
          <w:sz w:val="28"/>
          <w:szCs w:val="28"/>
        </w:rPr>
        <w:t xml:space="preserve">                       </w:t>
      </w:r>
      <w:r w:rsidR="00D31701">
        <w:rPr>
          <w:rStyle w:val="ac"/>
          <w:sz w:val="28"/>
          <w:szCs w:val="28"/>
        </w:rPr>
        <w:t xml:space="preserve">        </w:t>
      </w:r>
      <w:r w:rsidRPr="008A38E9">
        <w:rPr>
          <w:rStyle w:val="ac"/>
          <w:sz w:val="28"/>
          <w:szCs w:val="28"/>
        </w:rPr>
        <w:t xml:space="preserve"> этапы, приемы, </w:t>
      </w:r>
      <w:proofErr w:type="spellStart"/>
      <w:r w:rsidRPr="008A38E9">
        <w:rPr>
          <w:rStyle w:val="ac"/>
          <w:sz w:val="28"/>
          <w:szCs w:val="28"/>
        </w:rPr>
        <w:t>оценивание»</w:t>
      </w:r>
      <w:r w:rsidRPr="008A38E9">
        <w:rPr>
          <w:rStyle w:val="ac"/>
          <w:sz w:val="28"/>
          <w:szCs w:val="28"/>
        </w:rPr>
        <w:t>для</w:t>
      </w:r>
      <w:proofErr w:type="spellEnd"/>
      <w:r w:rsidRPr="008A38E9">
        <w:rPr>
          <w:rStyle w:val="ac"/>
          <w:sz w:val="28"/>
          <w:szCs w:val="28"/>
        </w:rPr>
        <w:t xml:space="preserve"> учащихся 5-7 классов</w:t>
      </w:r>
    </w:p>
    <w:p w14:paraId="2204A19E" w14:textId="3815B225" w:rsidR="00920B37" w:rsidRPr="00075D96" w:rsidRDefault="00920B37" w:rsidP="00920B37">
      <w:pPr>
        <w:pStyle w:val="ae"/>
        <w:rPr>
          <w:sz w:val="28"/>
          <w:szCs w:val="28"/>
          <w:lang w:val="en-US"/>
        </w:rPr>
      </w:pPr>
      <w:r w:rsidRPr="008A38E9">
        <w:rPr>
          <w:rStyle w:val="ac"/>
          <w:b w:val="0"/>
          <w:bCs w:val="0"/>
          <w:sz w:val="28"/>
          <w:szCs w:val="28"/>
        </w:rPr>
        <w:t xml:space="preserve">                                       </w:t>
      </w:r>
      <w:r w:rsidR="00075D96">
        <w:rPr>
          <w:rStyle w:val="ac"/>
          <w:b w:val="0"/>
          <w:bCs w:val="0"/>
          <w:sz w:val="28"/>
          <w:szCs w:val="28"/>
        </w:rPr>
        <w:t xml:space="preserve">         </w:t>
      </w:r>
      <w:r w:rsidRPr="008A38E9">
        <w:rPr>
          <w:rStyle w:val="ac"/>
          <w:b w:val="0"/>
          <w:bCs w:val="0"/>
          <w:sz w:val="28"/>
          <w:szCs w:val="28"/>
        </w:rPr>
        <w:t xml:space="preserve">  Сатубалдина </w:t>
      </w:r>
      <w:proofErr w:type="spellStart"/>
      <w:r w:rsidRPr="008A38E9">
        <w:rPr>
          <w:rStyle w:val="ac"/>
          <w:b w:val="0"/>
          <w:bCs w:val="0"/>
          <w:sz w:val="28"/>
          <w:szCs w:val="28"/>
        </w:rPr>
        <w:t>Жанар</w:t>
      </w:r>
      <w:proofErr w:type="spellEnd"/>
      <w:r w:rsidRPr="008A38E9">
        <w:rPr>
          <w:rStyle w:val="ac"/>
          <w:b w:val="0"/>
          <w:bCs w:val="0"/>
          <w:sz w:val="28"/>
          <w:szCs w:val="28"/>
        </w:rPr>
        <w:t xml:space="preserve"> </w:t>
      </w:r>
      <w:proofErr w:type="spellStart"/>
      <w:r w:rsidRPr="008A38E9">
        <w:rPr>
          <w:rStyle w:val="ac"/>
          <w:b w:val="0"/>
          <w:bCs w:val="0"/>
          <w:sz w:val="28"/>
          <w:szCs w:val="28"/>
        </w:rPr>
        <w:t>Каримтаевн</w:t>
      </w:r>
      <w:proofErr w:type="spellEnd"/>
      <w:r w:rsidR="008A38E9" w:rsidRPr="008A38E9">
        <w:rPr>
          <w:rStyle w:val="ac"/>
          <w:b w:val="0"/>
          <w:bCs w:val="0"/>
          <w:sz w:val="28"/>
          <w:szCs w:val="28"/>
          <w:lang w:val="ru-RU"/>
        </w:rPr>
        <w:t>а</w:t>
      </w:r>
    </w:p>
    <w:p w14:paraId="0EC63634" w14:textId="448F79A4" w:rsidR="00D31701" w:rsidRDefault="00920B37" w:rsidP="00920B37">
      <w:pPr>
        <w:pStyle w:val="ae"/>
        <w:rPr>
          <w:rStyle w:val="ac"/>
          <w:b w:val="0"/>
          <w:bCs w:val="0"/>
          <w:sz w:val="28"/>
          <w:szCs w:val="28"/>
        </w:rPr>
      </w:pPr>
      <w:r w:rsidRPr="008A38E9">
        <w:rPr>
          <w:rStyle w:val="ac"/>
          <w:b w:val="0"/>
          <w:bCs w:val="0"/>
          <w:sz w:val="28"/>
          <w:szCs w:val="28"/>
        </w:rPr>
        <w:t xml:space="preserve">                        </w:t>
      </w:r>
      <w:r w:rsidR="00D31701">
        <w:rPr>
          <w:rStyle w:val="ac"/>
          <w:b w:val="0"/>
          <w:bCs w:val="0"/>
          <w:sz w:val="28"/>
          <w:szCs w:val="28"/>
        </w:rPr>
        <w:t xml:space="preserve">                 </w:t>
      </w:r>
      <w:r w:rsidR="00075D96">
        <w:rPr>
          <w:rStyle w:val="ac"/>
          <w:b w:val="0"/>
          <w:bCs w:val="0"/>
          <w:sz w:val="28"/>
          <w:szCs w:val="28"/>
        </w:rPr>
        <w:t xml:space="preserve">       </w:t>
      </w:r>
      <w:r w:rsidRPr="008A38E9">
        <w:rPr>
          <w:rStyle w:val="ac"/>
          <w:b w:val="0"/>
          <w:bCs w:val="0"/>
          <w:sz w:val="28"/>
          <w:szCs w:val="28"/>
        </w:rPr>
        <w:t xml:space="preserve">  </w:t>
      </w:r>
      <w:r w:rsidR="00127E19" w:rsidRPr="008A38E9">
        <w:rPr>
          <w:rStyle w:val="ac"/>
          <w:b w:val="0"/>
          <w:bCs w:val="0"/>
          <w:sz w:val="28"/>
          <w:szCs w:val="28"/>
        </w:rPr>
        <w:t>учител</w:t>
      </w:r>
      <w:r w:rsidRPr="008A38E9">
        <w:rPr>
          <w:rStyle w:val="ac"/>
          <w:b w:val="0"/>
          <w:bCs w:val="0"/>
          <w:sz w:val="28"/>
          <w:szCs w:val="28"/>
        </w:rPr>
        <w:t>ь</w:t>
      </w:r>
      <w:r w:rsidR="00127E19" w:rsidRPr="008A38E9">
        <w:rPr>
          <w:rStyle w:val="ac"/>
          <w:b w:val="0"/>
          <w:bCs w:val="0"/>
          <w:sz w:val="28"/>
          <w:szCs w:val="28"/>
        </w:rPr>
        <w:t xml:space="preserve"> художественного труда </w:t>
      </w:r>
      <w:r w:rsidR="00CE1D61" w:rsidRPr="008A38E9">
        <w:rPr>
          <w:rStyle w:val="ac"/>
          <w:b w:val="0"/>
          <w:bCs w:val="0"/>
          <w:sz w:val="28"/>
          <w:szCs w:val="28"/>
        </w:rPr>
        <w:t>,</w:t>
      </w:r>
      <w:r w:rsidR="00D31701">
        <w:rPr>
          <w:rStyle w:val="ac"/>
          <w:b w:val="0"/>
          <w:bCs w:val="0"/>
          <w:sz w:val="28"/>
          <w:szCs w:val="28"/>
        </w:rPr>
        <w:t xml:space="preserve"> </w:t>
      </w:r>
    </w:p>
    <w:p w14:paraId="40B549CC" w14:textId="73CEDC73" w:rsidR="00CE1D61" w:rsidRPr="008A38E9" w:rsidRDefault="00D31701" w:rsidP="00920B37">
      <w:pPr>
        <w:pStyle w:val="ae"/>
        <w:rPr>
          <w:rStyle w:val="ac"/>
          <w:b w:val="0"/>
          <w:bCs w:val="0"/>
          <w:sz w:val="28"/>
          <w:szCs w:val="28"/>
        </w:rPr>
      </w:pPr>
      <w:r>
        <w:rPr>
          <w:rStyle w:val="ac"/>
          <w:b w:val="0"/>
          <w:bCs w:val="0"/>
          <w:sz w:val="28"/>
          <w:szCs w:val="28"/>
        </w:rPr>
        <w:t xml:space="preserve">                                                   </w:t>
      </w:r>
      <w:r w:rsidR="00127E19" w:rsidRPr="008A38E9">
        <w:rPr>
          <w:rStyle w:val="ac"/>
          <w:b w:val="0"/>
          <w:bCs w:val="0"/>
          <w:sz w:val="28"/>
          <w:szCs w:val="28"/>
        </w:rPr>
        <w:t>педагог</w:t>
      </w:r>
      <w:r w:rsidR="00920B37" w:rsidRPr="008A38E9">
        <w:rPr>
          <w:rStyle w:val="ac"/>
          <w:b w:val="0"/>
          <w:bCs w:val="0"/>
          <w:sz w:val="28"/>
          <w:szCs w:val="28"/>
        </w:rPr>
        <w:t>-исследователь</w:t>
      </w:r>
    </w:p>
    <w:p w14:paraId="184ACD56" w14:textId="61BAA4FC" w:rsidR="008A38E9" w:rsidRDefault="00127E19" w:rsidP="00920B37">
      <w:pPr>
        <w:pStyle w:val="ae"/>
        <w:rPr>
          <w:rStyle w:val="ac"/>
          <w:b w:val="0"/>
          <w:bCs w:val="0"/>
          <w:sz w:val="28"/>
          <w:szCs w:val="28"/>
          <w:lang w:val="ru-RU"/>
        </w:rPr>
      </w:pPr>
      <w:r w:rsidRPr="008A38E9">
        <w:rPr>
          <w:rStyle w:val="ac"/>
          <w:b w:val="0"/>
          <w:bCs w:val="0"/>
          <w:sz w:val="28"/>
          <w:szCs w:val="28"/>
        </w:rPr>
        <w:t xml:space="preserve"> </w:t>
      </w:r>
      <w:r w:rsidR="00CE1D61" w:rsidRPr="008A38E9">
        <w:rPr>
          <w:rStyle w:val="ac"/>
          <w:b w:val="0"/>
          <w:bCs w:val="0"/>
          <w:sz w:val="28"/>
          <w:szCs w:val="28"/>
        </w:rPr>
        <w:t xml:space="preserve">                            </w:t>
      </w:r>
      <w:r w:rsidR="008A38E9">
        <w:rPr>
          <w:rStyle w:val="ac"/>
          <w:b w:val="0"/>
          <w:bCs w:val="0"/>
          <w:sz w:val="28"/>
          <w:szCs w:val="28"/>
          <w:lang w:val="ru-RU"/>
        </w:rPr>
        <w:t xml:space="preserve">           </w:t>
      </w:r>
      <w:r w:rsidR="00D31701" w:rsidRPr="00D31701">
        <w:rPr>
          <w:rStyle w:val="ac"/>
          <w:b w:val="0"/>
          <w:bCs w:val="0"/>
          <w:sz w:val="28"/>
          <w:szCs w:val="28"/>
          <w:lang w:val="ru-RU"/>
        </w:rPr>
        <w:t xml:space="preserve">         </w:t>
      </w:r>
      <w:r w:rsidR="00CE1D61" w:rsidRPr="008A38E9">
        <w:rPr>
          <w:rStyle w:val="ac"/>
          <w:b w:val="0"/>
          <w:bCs w:val="0"/>
          <w:sz w:val="28"/>
          <w:szCs w:val="28"/>
        </w:rPr>
        <w:t xml:space="preserve">  </w:t>
      </w:r>
      <w:proofErr w:type="spellStart"/>
      <w:r w:rsidR="00920B37" w:rsidRPr="008A38E9">
        <w:rPr>
          <w:rStyle w:val="ac"/>
          <w:b w:val="0"/>
          <w:bCs w:val="0"/>
          <w:sz w:val="28"/>
          <w:szCs w:val="28"/>
        </w:rPr>
        <w:t>г.Астана</w:t>
      </w:r>
      <w:proofErr w:type="spellEnd"/>
      <w:r w:rsidR="00920B37" w:rsidRPr="008A38E9">
        <w:rPr>
          <w:rStyle w:val="ac"/>
          <w:b w:val="0"/>
          <w:bCs w:val="0"/>
          <w:sz w:val="28"/>
          <w:szCs w:val="28"/>
        </w:rPr>
        <w:t xml:space="preserve"> </w:t>
      </w:r>
      <w:r w:rsidR="008A38E9">
        <w:rPr>
          <w:rStyle w:val="ac"/>
          <w:b w:val="0"/>
          <w:bCs w:val="0"/>
          <w:sz w:val="28"/>
          <w:szCs w:val="28"/>
          <w:lang w:val="ru-RU"/>
        </w:rPr>
        <w:t xml:space="preserve"> школа-лицей</w:t>
      </w:r>
    </w:p>
    <w:p w14:paraId="3EF89F98" w14:textId="290DEBA7" w:rsidR="008A38E9" w:rsidRPr="00075D96" w:rsidRDefault="008A38E9" w:rsidP="00920B37">
      <w:pPr>
        <w:pStyle w:val="ae"/>
        <w:rPr>
          <w:rStyle w:val="ac"/>
          <w:b w:val="0"/>
          <w:bCs w:val="0"/>
          <w:sz w:val="28"/>
          <w:szCs w:val="28"/>
          <w:lang w:val="ru-RU"/>
        </w:rPr>
      </w:pPr>
      <w:r w:rsidRPr="00075D96">
        <w:rPr>
          <w:rStyle w:val="ac"/>
          <w:b w:val="0"/>
          <w:bCs w:val="0"/>
          <w:sz w:val="28"/>
          <w:szCs w:val="28"/>
          <w:lang w:val="ru-RU"/>
        </w:rPr>
        <w:t xml:space="preserve">                                </w:t>
      </w:r>
      <w:r w:rsidR="00D31701" w:rsidRPr="00075D96">
        <w:rPr>
          <w:rStyle w:val="ac"/>
          <w:b w:val="0"/>
          <w:bCs w:val="0"/>
          <w:sz w:val="28"/>
          <w:szCs w:val="28"/>
          <w:lang w:val="ru-RU"/>
        </w:rPr>
        <w:t xml:space="preserve">       </w:t>
      </w:r>
      <w:r w:rsidRPr="00075D96">
        <w:rPr>
          <w:rStyle w:val="ac"/>
          <w:b w:val="0"/>
          <w:bCs w:val="0"/>
          <w:sz w:val="28"/>
          <w:szCs w:val="28"/>
          <w:lang w:val="ru-RU"/>
        </w:rPr>
        <w:t xml:space="preserve"> </w:t>
      </w:r>
      <w:r w:rsidR="00075D96" w:rsidRPr="00075D96">
        <w:rPr>
          <w:rStyle w:val="ac"/>
          <w:b w:val="0"/>
          <w:bCs w:val="0"/>
          <w:sz w:val="28"/>
          <w:szCs w:val="28"/>
          <w:lang w:val="ru-RU"/>
        </w:rPr>
        <w:t xml:space="preserve">         </w:t>
      </w:r>
      <w:r w:rsidRPr="00075D96">
        <w:rPr>
          <w:rStyle w:val="ac"/>
          <w:b w:val="0"/>
          <w:bCs w:val="0"/>
          <w:sz w:val="28"/>
          <w:szCs w:val="28"/>
          <w:lang w:val="ru-RU"/>
        </w:rPr>
        <w:t xml:space="preserve"> </w:t>
      </w:r>
      <w:r>
        <w:rPr>
          <w:rStyle w:val="ac"/>
          <w:b w:val="0"/>
          <w:bCs w:val="0"/>
          <w:sz w:val="28"/>
          <w:szCs w:val="28"/>
          <w:lang w:val="en-US"/>
        </w:rPr>
        <w:t>BINOM</w:t>
      </w:r>
      <w:r w:rsidRPr="00075D96">
        <w:rPr>
          <w:rStyle w:val="ac"/>
          <w:b w:val="0"/>
          <w:bCs w:val="0"/>
          <w:sz w:val="28"/>
          <w:szCs w:val="28"/>
          <w:lang w:val="ru-RU"/>
        </w:rPr>
        <w:t xml:space="preserve"> </w:t>
      </w:r>
      <w:r>
        <w:rPr>
          <w:rStyle w:val="ac"/>
          <w:b w:val="0"/>
          <w:bCs w:val="0"/>
          <w:sz w:val="28"/>
          <w:szCs w:val="28"/>
          <w:lang w:val="en-US"/>
        </w:rPr>
        <w:t>SCHOOL</w:t>
      </w:r>
      <w:r w:rsidRPr="00075D96">
        <w:rPr>
          <w:rStyle w:val="ac"/>
          <w:b w:val="0"/>
          <w:bCs w:val="0"/>
          <w:sz w:val="28"/>
          <w:szCs w:val="28"/>
          <w:lang w:val="ru-RU"/>
        </w:rPr>
        <w:t xml:space="preserve">  </w:t>
      </w:r>
      <w:r>
        <w:rPr>
          <w:rStyle w:val="ac"/>
          <w:b w:val="0"/>
          <w:bCs w:val="0"/>
          <w:sz w:val="28"/>
          <w:szCs w:val="28"/>
          <w:lang w:val="ru-RU"/>
        </w:rPr>
        <w:t>им</w:t>
      </w:r>
      <w:r w:rsidRPr="00075D96">
        <w:rPr>
          <w:rStyle w:val="ac"/>
          <w:b w:val="0"/>
          <w:bCs w:val="0"/>
          <w:sz w:val="28"/>
          <w:szCs w:val="28"/>
          <w:lang w:val="ru-RU"/>
        </w:rPr>
        <w:t xml:space="preserve"> </w:t>
      </w:r>
      <w:proofErr w:type="spellStart"/>
      <w:r>
        <w:rPr>
          <w:rStyle w:val="ac"/>
          <w:b w:val="0"/>
          <w:bCs w:val="0"/>
          <w:sz w:val="28"/>
          <w:szCs w:val="28"/>
          <w:lang w:val="ru-RU"/>
        </w:rPr>
        <w:t>К</w:t>
      </w:r>
      <w:r w:rsidRPr="00075D96">
        <w:rPr>
          <w:rStyle w:val="ac"/>
          <w:b w:val="0"/>
          <w:bCs w:val="0"/>
          <w:sz w:val="28"/>
          <w:szCs w:val="28"/>
          <w:lang w:val="ru-RU"/>
        </w:rPr>
        <w:t>.</w:t>
      </w:r>
      <w:r>
        <w:rPr>
          <w:rStyle w:val="ac"/>
          <w:b w:val="0"/>
          <w:bCs w:val="0"/>
          <w:sz w:val="28"/>
          <w:szCs w:val="28"/>
          <w:lang w:val="ru-RU"/>
        </w:rPr>
        <w:t>Сатпаева</w:t>
      </w:r>
      <w:proofErr w:type="spellEnd"/>
    </w:p>
    <w:p w14:paraId="38345909" w14:textId="1A179977" w:rsidR="008A38E9" w:rsidRPr="00075D96" w:rsidRDefault="008A38E9" w:rsidP="00920B37">
      <w:pPr>
        <w:pStyle w:val="ae"/>
        <w:rPr>
          <w:rStyle w:val="ac"/>
          <w:b w:val="0"/>
          <w:bCs w:val="0"/>
          <w:sz w:val="28"/>
          <w:szCs w:val="28"/>
          <w:lang w:val="ru-RU"/>
        </w:rPr>
      </w:pPr>
      <w:r w:rsidRPr="00075D96">
        <w:rPr>
          <w:rStyle w:val="ac"/>
          <w:b w:val="0"/>
          <w:bCs w:val="0"/>
          <w:sz w:val="28"/>
          <w:szCs w:val="28"/>
          <w:lang w:val="ru-RU"/>
        </w:rPr>
        <w:t xml:space="preserve">                                               </w:t>
      </w:r>
      <w:r w:rsidR="00D31701" w:rsidRPr="00075D96">
        <w:rPr>
          <w:rStyle w:val="ac"/>
          <w:b w:val="0"/>
          <w:bCs w:val="0"/>
          <w:sz w:val="28"/>
          <w:szCs w:val="28"/>
          <w:lang w:val="ru-RU"/>
        </w:rPr>
        <w:t xml:space="preserve">      </w:t>
      </w:r>
      <w:r w:rsidRPr="00075D96">
        <w:rPr>
          <w:rStyle w:val="ac"/>
          <w:b w:val="0"/>
          <w:bCs w:val="0"/>
          <w:sz w:val="28"/>
          <w:szCs w:val="28"/>
          <w:lang w:val="ru-RU"/>
        </w:rPr>
        <w:t xml:space="preserve"> </w:t>
      </w:r>
      <w:r>
        <w:rPr>
          <w:rStyle w:val="ac"/>
          <w:b w:val="0"/>
          <w:bCs w:val="0"/>
          <w:sz w:val="28"/>
          <w:szCs w:val="28"/>
          <w:lang w:val="ru-RU"/>
        </w:rPr>
        <w:t>с</w:t>
      </w:r>
      <w:r w:rsidRPr="00075D96">
        <w:rPr>
          <w:rStyle w:val="ac"/>
          <w:b w:val="0"/>
          <w:bCs w:val="0"/>
          <w:sz w:val="28"/>
          <w:szCs w:val="28"/>
          <w:lang w:val="ru-RU"/>
        </w:rPr>
        <w:t>.</w:t>
      </w:r>
      <w:r>
        <w:rPr>
          <w:rStyle w:val="ac"/>
          <w:b w:val="0"/>
          <w:bCs w:val="0"/>
          <w:sz w:val="28"/>
          <w:szCs w:val="28"/>
          <w:lang w:val="ru-RU"/>
        </w:rPr>
        <w:t>т</w:t>
      </w:r>
      <w:r w:rsidRPr="00075D96">
        <w:rPr>
          <w:rStyle w:val="ac"/>
          <w:b w:val="0"/>
          <w:bCs w:val="0"/>
          <w:sz w:val="28"/>
          <w:szCs w:val="28"/>
          <w:lang w:val="ru-RU"/>
        </w:rPr>
        <w:t>.87011692803</w:t>
      </w:r>
    </w:p>
    <w:p w14:paraId="179A4044" w14:textId="2623BEFB" w:rsidR="008A38E9" w:rsidRPr="008A38E9" w:rsidRDefault="008A38E9" w:rsidP="00920B37">
      <w:pPr>
        <w:pStyle w:val="ae"/>
        <w:rPr>
          <w:rStyle w:val="ac"/>
          <w:b w:val="0"/>
          <w:bCs w:val="0"/>
          <w:sz w:val="28"/>
          <w:szCs w:val="28"/>
          <w:lang w:val="ru-RU"/>
        </w:rPr>
      </w:pPr>
      <w:r w:rsidRPr="008A38E9">
        <w:rPr>
          <w:rStyle w:val="ac"/>
          <w:b w:val="0"/>
          <w:bCs w:val="0"/>
          <w:sz w:val="28"/>
          <w:szCs w:val="28"/>
          <w:lang w:val="ru-RU"/>
        </w:rPr>
        <w:t xml:space="preserve">                                      </w:t>
      </w:r>
      <w:proofErr w:type="spellStart"/>
      <w:r>
        <w:rPr>
          <w:rStyle w:val="ac"/>
          <w:b w:val="0"/>
          <w:bCs w:val="0"/>
          <w:sz w:val="28"/>
          <w:szCs w:val="28"/>
          <w:lang w:val="ru-RU"/>
        </w:rPr>
        <w:t>электр</w:t>
      </w:r>
      <w:r w:rsidRPr="008A38E9">
        <w:rPr>
          <w:rStyle w:val="ac"/>
          <w:b w:val="0"/>
          <w:bCs w:val="0"/>
          <w:sz w:val="28"/>
          <w:szCs w:val="28"/>
          <w:lang w:val="ru-RU"/>
        </w:rPr>
        <w:t>.</w:t>
      </w:r>
      <w:r>
        <w:rPr>
          <w:rStyle w:val="ac"/>
          <w:b w:val="0"/>
          <w:bCs w:val="0"/>
          <w:sz w:val="28"/>
          <w:szCs w:val="28"/>
          <w:lang w:val="ru-RU"/>
        </w:rPr>
        <w:t>почта</w:t>
      </w:r>
      <w:proofErr w:type="spellEnd"/>
      <w:r w:rsidR="00F10184">
        <w:rPr>
          <w:rStyle w:val="ac"/>
          <w:b w:val="0"/>
          <w:bCs w:val="0"/>
          <w:sz w:val="28"/>
          <w:szCs w:val="28"/>
          <w:lang w:val="ru-RU"/>
        </w:rPr>
        <w:t>:</w:t>
      </w:r>
      <w:r w:rsidRPr="008A38E9">
        <w:rPr>
          <w:rStyle w:val="ac"/>
          <w:b w:val="0"/>
          <w:bCs w:val="0"/>
          <w:sz w:val="28"/>
          <w:szCs w:val="28"/>
          <w:lang w:val="ru-RU"/>
        </w:rPr>
        <w:t xml:space="preserve"> </w:t>
      </w:r>
      <w:proofErr w:type="spellStart"/>
      <w:r>
        <w:rPr>
          <w:rStyle w:val="ac"/>
          <w:b w:val="0"/>
          <w:bCs w:val="0"/>
          <w:sz w:val="28"/>
          <w:szCs w:val="28"/>
          <w:lang w:val="en-US"/>
        </w:rPr>
        <w:t>zhanara</w:t>
      </w:r>
      <w:proofErr w:type="spellEnd"/>
      <w:r w:rsidRPr="008A38E9">
        <w:rPr>
          <w:rStyle w:val="ac"/>
          <w:b w:val="0"/>
          <w:bCs w:val="0"/>
          <w:sz w:val="28"/>
          <w:szCs w:val="28"/>
          <w:lang w:val="ru-RU"/>
        </w:rPr>
        <w:t xml:space="preserve"> 0414@</w:t>
      </w:r>
      <w:proofErr w:type="spellStart"/>
      <w:r>
        <w:rPr>
          <w:rStyle w:val="ac"/>
          <w:b w:val="0"/>
          <w:bCs w:val="0"/>
          <w:sz w:val="28"/>
          <w:szCs w:val="28"/>
          <w:lang w:val="en-US"/>
        </w:rPr>
        <w:t>gmail</w:t>
      </w:r>
      <w:proofErr w:type="spellEnd"/>
      <w:r w:rsidRPr="008A38E9">
        <w:rPr>
          <w:rStyle w:val="ac"/>
          <w:b w:val="0"/>
          <w:bCs w:val="0"/>
          <w:sz w:val="28"/>
          <w:szCs w:val="28"/>
          <w:lang w:val="ru-RU"/>
        </w:rPr>
        <w:t>.</w:t>
      </w:r>
      <w:r>
        <w:rPr>
          <w:rStyle w:val="ac"/>
          <w:b w:val="0"/>
          <w:bCs w:val="0"/>
          <w:sz w:val="28"/>
          <w:szCs w:val="28"/>
          <w:lang w:val="en-US"/>
        </w:rPr>
        <w:t>com</w:t>
      </w:r>
    </w:p>
    <w:p w14:paraId="6E1756CA" w14:textId="05078A36" w:rsidR="00127E19" w:rsidRPr="008A38E9" w:rsidRDefault="00CE1D61" w:rsidP="00127E19">
      <w:pPr>
        <w:pStyle w:val="ds-markdown-paragraph"/>
        <w:shd w:val="clear" w:color="auto" w:fill="FFFFFF"/>
        <w:spacing w:before="240" w:beforeAutospacing="0" w:after="240" w:afterAutospacing="0"/>
        <w:rPr>
          <w:rFonts w:eastAsiaTheme="majorEastAsia"/>
          <w:b/>
          <w:bCs/>
          <w:color w:val="0F1115"/>
          <w:lang w:val="ru-RU"/>
        </w:rPr>
      </w:pPr>
      <w:r w:rsidRPr="008A38E9">
        <w:rPr>
          <w:rStyle w:val="ac"/>
          <w:rFonts w:eastAsiaTheme="majorEastAsia"/>
          <w:color w:val="0F1115"/>
          <w:lang w:val="ru-RU"/>
        </w:rPr>
        <w:t xml:space="preserve">                                                  </w:t>
      </w:r>
    </w:p>
    <w:p w14:paraId="06D1D54B" w14:textId="77777777" w:rsidR="00D31701" w:rsidRDefault="00127E19" w:rsidP="00D31701">
      <w:pPr>
        <w:pStyle w:val="ds-markdown-paragraph"/>
        <w:shd w:val="clear" w:color="auto" w:fill="FFFFFF"/>
        <w:spacing w:before="240" w:beforeAutospacing="0" w:after="240" w:afterAutospacing="0"/>
        <w:ind w:left="1134"/>
        <w:rPr>
          <w:rStyle w:val="ac"/>
          <w:rFonts w:eastAsiaTheme="majorEastAsia"/>
          <w:color w:val="0F1115"/>
          <w:sz w:val="28"/>
          <w:szCs w:val="28"/>
        </w:rPr>
      </w:pPr>
      <w:r w:rsidRPr="00D31701">
        <w:rPr>
          <w:rStyle w:val="ac"/>
          <w:rFonts w:eastAsiaTheme="majorEastAsia"/>
          <w:color w:val="0F1115"/>
          <w:sz w:val="28"/>
          <w:szCs w:val="28"/>
        </w:rPr>
        <w:t>Аннотация:</w:t>
      </w:r>
    </w:p>
    <w:p w14:paraId="10697A4C" w14:textId="68C27365" w:rsidR="00127E19" w:rsidRPr="00D31701" w:rsidRDefault="00127E19" w:rsidP="00D31701">
      <w:pPr>
        <w:pStyle w:val="ds-markdown-paragraph"/>
        <w:shd w:val="clear" w:color="auto" w:fill="FFFFFF"/>
        <w:spacing w:before="240" w:beforeAutospacing="0" w:after="240" w:afterAutospacing="0"/>
        <w:ind w:left="1134"/>
        <w:rPr>
          <w:color w:val="0F1115"/>
          <w:sz w:val="28"/>
          <w:szCs w:val="28"/>
        </w:rPr>
      </w:pPr>
      <w:r w:rsidRPr="00D31701">
        <w:rPr>
          <w:color w:val="0F1115"/>
          <w:sz w:val="28"/>
          <w:szCs w:val="28"/>
        </w:rPr>
        <w:t> В статье рассматривается авторская методика системного включения инструментов искусственного интеллекта (ИИ), в том числе отечественной нейросети «</w:t>
      </w:r>
      <w:proofErr w:type="spellStart"/>
      <w:r w:rsidRPr="00D31701">
        <w:rPr>
          <w:color w:val="0F1115"/>
          <w:sz w:val="28"/>
          <w:szCs w:val="28"/>
        </w:rPr>
        <w:t>Шедеврум</w:t>
      </w:r>
      <w:proofErr w:type="spellEnd"/>
      <w:r w:rsidRPr="00D31701">
        <w:rPr>
          <w:color w:val="0F1115"/>
          <w:sz w:val="28"/>
          <w:szCs w:val="28"/>
        </w:rPr>
        <w:t>», в проектную деятельность учащихся на уроках художественного труда в условиях казахстанской школы. Предлагается поэтапная модель (погружение, идея, планирование, создание, рефлексия), раскрываются конкретные педагогические приемы. Особое внимание уделяется трансформации роли педагога и критериям оценивания метапредметных и предметных результатов в условиях совместного творчества человека и ИИ. Методика апробирована в 5-7 классах и демонстрирует потенциал для развития креативности, критического мышления и цифровой грамотности учащихся в соответствии с целями обновленного содержания образования РК.</w:t>
      </w:r>
    </w:p>
    <w:p w14:paraId="39857347" w14:textId="77777777" w:rsidR="00127E19" w:rsidRPr="00D31701" w:rsidRDefault="00127E19" w:rsidP="00D31701">
      <w:pPr>
        <w:pStyle w:val="ds-markdown-paragraph"/>
        <w:shd w:val="clear" w:color="auto" w:fill="FFFFFF"/>
        <w:spacing w:before="240" w:beforeAutospacing="0" w:after="240" w:afterAutospacing="0"/>
        <w:ind w:left="1134"/>
        <w:rPr>
          <w:color w:val="0F1115"/>
          <w:sz w:val="28"/>
          <w:szCs w:val="28"/>
        </w:rPr>
      </w:pPr>
      <w:r w:rsidRPr="00D31701">
        <w:rPr>
          <w:rStyle w:val="ac"/>
          <w:rFonts w:eastAsiaTheme="majorEastAsia"/>
          <w:color w:val="0F1115"/>
          <w:sz w:val="28"/>
          <w:szCs w:val="28"/>
        </w:rPr>
        <w:t>Ключевые слова:</w:t>
      </w:r>
      <w:r w:rsidRPr="00D31701">
        <w:rPr>
          <w:color w:val="0F1115"/>
          <w:sz w:val="28"/>
          <w:szCs w:val="28"/>
        </w:rPr>
        <w:t> искусственный интеллект, художественный труд, проектная деятельность, методика интеграции, генеративные нейросети, критериальное оценивание, креативность, цифровая грамотность, «</w:t>
      </w:r>
      <w:proofErr w:type="spellStart"/>
      <w:r w:rsidRPr="00D31701">
        <w:rPr>
          <w:color w:val="0F1115"/>
          <w:sz w:val="28"/>
          <w:szCs w:val="28"/>
        </w:rPr>
        <w:t>Шедеврум</w:t>
      </w:r>
      <w:proofErr w:type="spellEnd"/>
      <w:r w:rsidRPr="00D31701">
        <w:rPr>
          <w:color w:val="0F1115"/>
          <w:sz w:val="28"/>
          <w:szCs w:val="28"/>
        </w:rPr>
        <w:t>».</w:t>
      </w:r>
    </w:p>
    <w:p w14:paraId="4FA43113" w14:textId="77777777" w:rsidR="00127E19" w:rsidRPr="00D31701" w:rsidRDefault="00127E19" w:rsidP="00D31701">
      <w:pPr>
        <w:pStyle w:val="ds-markdown-paragraph"/>
        <w:shd w:val="clear" w:color="auto" w:fill="FFFFFF"/>
        <w:spacing w:before="240" w:beforeAutospacing="0" w:after="240" w:afterAutospacing="0"/>
        <w:ind w:left="1134"/>
        <w:rPr>
          <w:color w:val="0F1115"/>
          <w:sz w:val="28"/>
          <w:szCs w:val="28"/>
        </w:rPr>
      </w:pPr>
      <w:r w:rsidRPr="00D31701">
        <w:rPr>
          <w:rStyle w:val="ac"/>
          <w:rFonts w:eastAsiaTheme="majorEastAsia"/>
          <w:color w:val="0F1115"/>
          <w:sz w:val="28"/>
          <w:szCs w:val="28"/>
        </w:rPr>
        <w:t>Введение</w:t>
      </w:r>
      <w:r w:rsidRPr="00D31701">
        <w:rPr>
          <w:color w:val="0F1115"/>
          <w:sz w:val="28"/>
          <w:szCs w:val="28"/>
        </w:rPr>
        <w:br/>
        <w:t>Современный этап развития образования в Республике Казахстан, определяемый целями обновленного содержания и цифровизации, характеризуется появлением технологий, кардинально меняющих ландшафт творческих дисциплин. Генеративный искусственный интеллект (ИИ), включая развивающиеся отечественные решения, способен создавать уникальные тексты и изображения по запросу. В контексте школьного предмета «Художественный труд» это создает уникальные возможности для расширения границ воображения, ускорения итераций, персонализации и интеграции национально-культурного компонента через современные инструменты. Параллельно возникают педагогические вызовы, связанные с рисками пассивного заимствования и необходимостью формирования новой, критической цифровой грамотности.</w:t>
      </w:r>
      <w:r w:rsidRPr="00D31701">
        <w:rPr>
          <w:color w:val="0F1115"/>
          <w:sz w:val="28"/>
          <w:szCs w:val="28"/>
        </w:rPr>
        <w:br/>
        <w:t>Целью данной статьи является представление и обоснование методики интеграции ИИ (с акцентом на доступные в РК инструменты, такие как «</w:t>
      </w:r>
      <w:proofErr w:type="spellStart"/>
      <w:r w:rsidRPr="00D31701">
        <w:rPr>
          <w:color w:val="0F1115"/>
          <w:sz w:val="28"/>
          <w:szCs w:val="28"/>
        </w:rPr>
        <w:t>Шедеврум</w:t>
      </w:r>
      <w:proofErr w:type="spellEnd"/>
      <w:r w:rsidRPr="00D31701">
        <w:rPr>
          <w:color w:val="0F1115"/>
          <w:sz w:val="28"/>
          <w:szCs w:val="28"/>
        </w:rPr>
        <w:t xml:space="preserve">») в проектную деятельность, которая позволяет не механически </w:t>
      </w:r>
      <w:r w:rsidRPr="00D31701">
        <w:rPr>
          <w:color w:val="0F1115"/>
          <w:sz w:val="28"/>
          <w:szCs w:val="28"/>
        </w:rPr>
        <w:lastRenderedPageBreak/>
        <w:t>заменить традиционные этапы, а усилить их, сместив фокус с технического исполнения на глубину замысла, аналитическую работу и осознанный выбор. Методика разработана на основе практического опыта и ориентирована на достижение целей учебной программы по художественному труду.</w:t>
      </w:r>
    </w:p>
    <w:p w14:paraId="68FB8E46" w14:textId="77777777" w:rsidR="00127E19" w:rsidRPr="00D31701" w:rsidRDefault="00127E19" w:rsidP="00D31701">
      <w:pPr>
        <w:pStyle w:val="ds-markdown-paragraph"/>
        <w:shd w:val="clear" w:color="auto" w:fill="FFFFFF"/>
        <w:spacing w:before="240" w:beforeAutospacing="0" w:after="240" w:afterAutospacing="0"/>
        <w:ind w:left="1134"/>
        <w:rPr>
          <w:color w:val="0F1115"/>
          <w:sz w:val="28"/>
          <w:szCs w:val="28"/>
        </w:rPr>
      </w:pPr>
      <w:r w:rsidRPr="00D31701">
        <w:rPr>
          <w:rStyle w:val="ac"/>
          <w:rFonts w:eastAsiaTheme="majorEastAsia"/>
          <w:color w:val="0F1115"/>
          <w:sz w:val="28"/>
          <w:szCs w:val="28"/>
        </w:rPr>
        <w:t>1. Теоретико-методологические основания методики</w:t>
      </w:r>
      <w:r w:rsidRPr="00D31701">
        <w:rPr>
          <w:color w:val="0F1115"/>
          <w:sz w:val="28"/>
          <w:szCs w:val="28"/>
        </w:rPr>
        <w:br/>
        <w:t>Методика опирается на ключевые педагогические подходы, актуальные для казахстанской дидактики:</w:t>
      </w:r>
    </w:p>
    <w:p w14:paraId="158E149C" w14:textId="77777777" w:rsidR="00127E19" w:rsidRPr="00D31701" w:rsidRDefault="00127E19" w:rsidP="00D31701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134"/>
        <w:rPr>
          <w:color w:val="0F1115"/>
          <w:sz w:val="28"/>
          <w:szCs w:val="28"/>
        </w:rPr>
      </w:pPr>
      <w:r w:rsidRPr="00D31701">
        <w:rPr>
          <w:rStyle w:val="ac"/>
          <w:rFonts w:eastAsiaTheme="majorEastAsia"/>
          <w:color w:val="0F1115"/>
          <w:sz w:val="28"/>
          <w:szCs w:val="28"/>
        </w:rPr>
        <w:t>Деятельностный подход (Л.С. Выготский, А.Н. Леонтьев):</w:t>
      </w:r>
      <w:r w:rsidRPr="00D31701">
        <w:rPr>
          <w:color w:val="0F1115"/>
          <w:sz w:val="28"/>
          <w:szCs w:val="28"/>
        </w:rPr>
        <w:t> ИИ выступает как инструмент, опосредующий деятельность, позволяющий ученику работать на уровне замысла, анализа и рефлексии.</w:t>
      </w:r>
    </w:p>
    <w:p w14:paraId="06B95DD9" w14:textId="77777777" w:rsidR="00127E19" w:rsidRPr="00D31701" w:rsidRDefault="00127E19" w:rsidP="00D31701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134"/>
        <w:rPr>
          <w:color w:val="0F1115"/>
          <w:sz w:val="28"/>
          <w:szCs w:val="28"/>
        </w:rPr>
      </w:pPr>
      <w:r w:rsidRPr="00D31701">
        <w:rPr>
          <w:rStyle w:val="ac"/>
          <w:rFonts w:eastAsiaTheme="majorEastAsia"/>
          <w:color w:val="0F1115"/>
          <w:sz w:val="28"/>
          <w:szCs w:val="28"/>
        </w:rPr>
        <w:t>Проектная парадигма,</w:t>
      </w:r>
      <w:r w:rsidRPr="00D31701">
        <w:rPr>
          <w:color w:val="0F1115"/>
          <w:sz w:val="28"/>
          <w:szCs w:val="28"/>
        </w:rPr>
        <w:t> заложенная в обновленной учебной программе: ИИ интегрируется в логику учебного проекта (от проблемы к продукту), обогащая этапы исследования и проектирования.</w:t>
      </w:r>
    </w:p>
    <w:p w14:paraId="1051F1A7" w14:textId="77777777" w:rsidR="00127E19" w:rsidRPr="00D31701" w:rsidRDefault="00127E19" w:rsidP="00D31701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134"/>
        <w:rPr>
          <w:color w:val="0F1115"/>
          <w:sz w:val="28"/>
          <w:szCs w:val="28"/>
        </w:rPr>
      </w:pPr>
      <w:r w:rsidRPr="00D31701">
        <w:rPr>
          <w:rStyle w:val="ac"/>
          <w:rFonts w:eastAsiaTheme="majorEastAsia"/>
          <w:color w:val="0F1115"/>
          <w:sz w:val="28"/>
          <w:szCs w:val="28"/>
        </w:rPr>
        <w:t>Концепция креативности как комбинаторики (М. Боден):</w:t>
      </w:r>
      <w:r w:rsidRPr="00D31701">
        <w:rPr>
          <w:color w:val="0F1115"/>
          <w:sz w:val="28"/>
          <w:szCs w:val="28"/>
        </w:rPr>
        <w:t> ИИ выступает как мощный генератор «концептуального пространства», предоставляя ученику широкий спектр визуальных идей для последующего критического отбора и трансформации.</w:t>
      </w:r>
    </w:p>
    <w:p w14:paraId="32B04067" w14:textId="77777777" w:rsidR="00127E19" w:rsidRPr="00D31701" w:rsidRDefault="00127E19" w:rsidP="00D31701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134"/>
        <w:rPr>
          <w:color w:val="0F1115"/>
          <w:sz w:val="28"/>
          <w:szCs w:val="28"/>
        </w:rPr>
      </w:pPr>
      <w:r w:rsidRPr="00D31701">
        <w:rPr>
          <w:rStyle w:val="ac"/>
          <w:rFonts w:eastAsiaTheme="majorEastAsia"/>
          <w:color w:val="0F1115"/>
          <w:sz w:val="28"/>
          <w:szCs w:val="28"/>
        </w:rPr>
        <w:t>Принцип интеграции национального и общечеловеческого (в контексте РК):</w:t>
      </w:r>
      <w:r w:rsidRPr="00D31701">
        <w:rPr>
          <w:color w:val="0F1115"/>
          <w:sz w:val="28"/>
          <w:szCs w:val="28"/>
        </w:rPr>
        <w:t xml:space="preserve"> Использование ИИ для изучения и современной интерпретации элементов казахского орнамента, традиционных образов и ремесел (А. </w:t>
      </w:r>
      <w:proofErr w:type="spellStart"/>
      <w:r w:rsidRPr="00D31701">
        <w:rPr>
          <w:color w:val="0F1115"/>
          <w:sz w:val="28"/>
          <w:szCs w:val="28"/>
        </w:rPr>
        <w:t>Маргулан</w:t>
      </w:r>
      <w:proofErr w:type="spellEnd"/>
      <w:r w:rsidRPr="00D31701">
        <w:rPr>
          <w:color w:val="0F1115"/>
          <w:sz w:val="28"/>
          <w:szCs w:val="28"/>
        </w:rPr>
        <w:t>, Ш. Сарыбай).</w:t>
      </w:r>
    </w:p>
    <w:p w14:paraId="2EA373C1" w14:textId="77777777" w:rsidR="00127E19" w:rsidRPr="00D31701" w:rsidRDefault="00127E19" w:rsidP="00D31701">
      <w:pPr>
        <w:pStyle w:val="ds-markdown-paragraph"/>
        <w:shd w:val="clear" w:color="auto" w:fill="FFFFFF"/>
        <w:spacing w:before="240" w:beforeAutospacing="0" w:after="240" w:afterAutospacing="0"/>
        <w:ind w:left="1134"/>
        <w:rPr>
          <w:color w:val="0F1115"/>
          <w:sz w:val="28"/>
          <w:szCs w:val="28"/>
        </w:rPr>
      </w:pPr>
      <w:r w:rsidRPr="00D31701">
        <w:rPr>
          <w:rStyle w:val="ac"/>
          <w:rFonts w:eastAsiaTheme="majorEastAsia"/>
          <w:color w:val="0F1115"/>
          <w:sz w:val="28"/>
          <w:szCs w:val="28"/>
        </w:rPr>
        <w:t>2. Поэтапная модель интеграции ИИ в учебный проект</w:t>
      </w:r>
      <w:r w:rsidRPr="00D31701">
        <w:rPr>
          <w:color w:val="0F1115"/>
          <w:sz w:val="28"/>
          <w:szCs w:val="28"/>
        </w:rPr>
        <w:br/>
        <w:t>Модель включает пять взаимосвязанных этапов, где ИИ выполняет различные функции</w:t>
      </w:r>
      <w:r w:rsidRPr="00D31701">
        <w:rPr>
          <w:b/>
          <w:bCs/>
          <w:color w:val="0F1115"/>
          <w:sz w:val="28"/>
          <w:szCs w:val="28"/>
        </w:rPr>
        <w:t>. </w:t>
      </w:r>
      <w:r w:rsidRPr="00D31701">
        <w:rPr>
          <w:rStyle w:val="ac"/>
          <w:rFonts w:eastAsiaTheme="majorEastAsia"/>
          <w:b w:val="0"/>
          <w:bCs w:val="0"/>
          <w:color w:val="0F1115"/>
          <w:sz w:val="28"/>
          <w:szCs w:val="28"/>
        </w:rPr>
        <w:t>Особое внимание уделяется использованию русскоязычной и доступной нейросети «</w:t>
      </w:r>
      <w:proofErr w:type="spellStart"/>
      <w:r w:rsidRPr="00D31701">
        <w:rPr>
          <w:rStyle w:val="ac"/>
          <w:rFonts w:eastAsiaTheme="majorEastAsia"/>
          <w:b w:val="0"/>
          <w:bCs w:val="0"/>
          <w:color w:val="0F1115"/>
          <w:sz w:val="28"/>
          <w:szCs w:val="28"/>
        </w:rPr>
        <w:t>Шедеврум</w:t>
      </w:r>
      <w:proofErr w:type="spellEnd"/>
      <w:r w:rsidRPr="00D31701">
        <w:rPr>
          <w:rStyle w:val="ac"/>
          <w:rFonts w:eastAsiaTheme="majorEastAsia"/>
          <w:b w:val="0"/>
          <w:bCs w:val="0"/>
          <w:color w:val="0F1115"/>
          <w:sz w:val="28"/>
          <w:szCs w:val="28"/>
        </w:rPr>
        <w:t>»</w:t>
      </w:r>
      <w:r w:rsidRPr="00D31701">
        <w:rPr>
          <w:rStyle w:val="ac"/>
          <w:rFonts w:eastAsiaTheme="majorEastAsia"/>
          <w:color w:val="0F1115"/>
          <w:sz w:val="28"/>
          <w:szCs w:val="28"/>
        </w:rPr>
        <w:t xml:space="preserve"> (</w:t>
      </w:r>
      <w:hyperlink r:id="rId5" w:tgtFrame="_blank" w:history="1">
        <w:r w:rsidRPr="00D31701">
          <w:rPr>
            <w:rStyle w:val="ad"/>
            <w:rFonts w:eastAsiaTheme="majorEastAsia"/>
            <w:b/>
            <w:bCs/>
            <w:color w:val="3964FE"/>
            <w:sz w:val="28"/>
            <w:szCs w:val="28"/>
            <w:bdr w:val="single" w:sz="12" w:space="0" w:color="auto" w:frame="1"/>
          </w:rPr>
          <w:t>https://shedevrum.ai</w:t>
        </w:r>
      </w:hyperlink>
      <w:r w:rsidRPr="00D31701">
        <w:rPr>
          <w:rStyle w:val="ac"/>
          <w:rFonts w:eastAsiaTheme="majorEastAsia"/>
          <w:color w:val="0F1115"/>
          <w:sz w:val="28"/>
          <w:szCs w:val="28"/>
        </w:rPr>
        <w:t>)</w:t>
      </w:r>
      <w:r w:rsidRPr="00D31701">
        <w:rPr>
          <w:color w:val="0F1115"/>
          <w:sz w:val="28"/>
          <w:szCs w:val="28"/>
        </w:rPr>
        <w:t> как основного инструмента для генерации изображений.</w:t>
      </w:r>
    </w:p>
    <w:p w14:paraId="4F9C7FC4" w14:textId="77777777" w:rsidR="00127E19" w:rsidRPr="00D31701" w:rsidRDefault="00127E19" w:rsidP="00D31701">
      <w:pPr>
        <w:pStyle w:val="ds-markdown-paragraph"/>
        <w:shd w:val="clear" w:color="auto" w:fill="FFFFFF"/>
        <w:spacing w:before="240" w:beforeAutospacing="0" w:after="240" w:afterAutospacing="0"/>
        <w:ind w:left="1134"/>
        <w:rPr>
          <w:color w:val="0F1115"/>
          <w:sz w:val="28"/>
          <w:szCs w:val="28"/>
        </w:rPr>
      </w:pPr>
      <w:r w:rsidRPr="00D31701">
        <w:rPr>
          <w:rStyle w:val="ac"/>
          <w:rFonts w:eastAsiaTheme="majorEastAsia"/>
          <w:color w:val="0F1115"/>
          <w:sz w:val="28"/>
          <w:szCs w:val="28"/>
        </w:rPr>
        <w:t>Этап 1. Погружение в проблему и исследование контекста.</w:t>
      </w:r>
    </w:p>
    <w:p w14:paraId="41DE5513" w14:textId="77777777" w:rsidR="00127E19" w:rsidRPr="00D31701" w:rsidRDefault="00127E19" w:rsidP="00D31701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1134"/>
        <w:rPr>
          <w:color w:val="0F1115"/>
          <w:sz w:val="28"/>
          <w:szCs w:val="28"/>
        </w:rPr>
      </w:pPr>
      <w:r w:rsidRPr="00D31701">
        <w:rPr>
          <w:rStyle w:val="ac"/>
          <w:rFonts w:eastAsiaTheme="majorEastAsia"/>
          <w:color w:val="0F1115"/>
          <w:sz w:val="28"/>
          <w:szCs w:val="28"/>
        </w:rPr>
        <w:t>Цель:</w:t>
      </w:r>
      <w:r w:rsidRPr="00D31701">
        <w:rPr>
          <w:color w:val="0F1115"/>
          <w:sz w:val="28"/>
          <w:szCs w:val="28"/>
        </w:rPr>
        <w:t> Сформулировать проблему проекта, изучить исторические, культурные и национальные аналоги.</w:t>
      </w:r>
    </w:p>
    <w:p w14:paraId="09728FB3" w14:textId="77777777" w:rsidR="00127E19" w:rsidRPr="00D31701" w:rsidRDefault="00127E19" w:rsidP="00D31701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120" w:afterAutospacing="0"/>
        <w:ind w:left="1134"/>
        <w:rPr>
          <w:color w:val="0F1115"/>
          <w:sz w:val="28"/>
          <w:szCs w:val="28"/>
        </w:rPr>
      </w:pPr>
      <w:r w:rsidRPr="00D31701">
        <w:rPr>
          <w:rStyle w:val="ac"/>
          <w:rFonts w:eastAsiaTheme="majorEastAsia"/>
          <w:color w:val="0F1115"/>
          <w:sz w:val="28"/>
          <w:szCs w:val="28"/>
        </w:rPr>
        <w:t>Приемы работы с ИИ:</w:t>
      </w:r>
    </w:p>
    <w:p w14:paraId="0AFF78AF" w14:textId="77777777" w:rsidR="00127E19" w:rsidRPr="00D31701" w:rsidRDefault="00127E19" w:rsidP="00D31701">
      <w:pPr>
        <w:pStyle w:val="ds-markdown-paragraph"/>
        <w:numPr>
          <w:ilvl w:val="1"/>
          <w:numId w:val="2"/>
        </w:numPr>
        <w:shd w:val="clear" w:color="auto" w:fill="FFFFFF"/>
        <w:spacing w:before="0" w:beforeAutospacing="0" w:after="0" w:afterAutospacing="0"/>
        <w:ind w:left="1134"/>
        <w:rPr>
          <w:color w:val="0F1115"/>
          <w:sz w:val="28"/>
          <w:szCs w:val="28"/>
        </w:rPr>
      </w:pPr>
      <w:r w:rsidRPr="00D31701">
        <w:rPr>
          <w:rStyle w:val="ac"/>
          <w:rFonts w:eastAsiaTheme="majorEastAsia"/>
          <w:color w:val="0F1115"/>
          <w:sz w:val="28"/>
          <w:szCs w:val="28"/>
        </w:rPr>
        <w:t>Текстовые ИИ (ChatGPT, Gemini):</w:t>
      </w:r>
      <w:r w:rsidRPr="00D31701">
        <w:rPr>
          <w:color w:val="0F1115"/>
          <w:sz w:val="28"/>
          <w:szCs w:val="28"/>
        </w:rPr>
        <w:t xml:space="preserve"> Используются для мозгового штурма. Пример </w:t>
      </w:r>
      <w:proofErr w:type="spellStart"/>
      <w:r w:rsidRPr="00D31701">
        <w:rPr>
          <w:color w:val="0F1115"/>
          <w:sz w:val="28"/>
          <w:szCs w:val="28"/>
        </w:rPr>
        <w:t>промпта</w:t>
      </w:r>
      <w:proofErr w:type="spellEnd"/>
      <w:r w:rsidRPr="00D31701">
        <w:rPr>
          <w:color w:val="0F1115"/>
          <w:sz w:val="28"/>
          <w:szCs w:val="28"/>
        </w:rPr>
        <w:t>: «Мы делаем проект «Сувенирный оберег из войлока с современным казахским орнаментом». Перечисли 10 символических образов (</w:t>
      </w:r>
      <w:proofErr w:type="spellStart"/>
      <w:r w:rsidRPr="00D31701">
        <w:rPr>
          <w:color w:val="0F1115"/>
          <w:sz w:val="28"/>
          <w:szCs w:val="28"/>
        </w:rPr>
        <w:t>тулпар</w:t>
      </w:r>
      <w:proofErr w:type="spellEnd"/>
      <w:r w:rsidRPr="00D31701">
        <w:rPr>
          <w:color w:val="0F1115"/>
          <w:sz w:val="28"/>
          <w:szCs w:val="28"/>
        </w:rPr>
        <w:t xml:space="preserve">, бараньи рога — </w:t>
      </w:r>
      <w:proofErr w:type="spellStart"/>
      <w:r w:rsidRPr="00D31701">
        <w:rPr>
          <w:color w:val="0F1115"/>
          <w:sz w:val="28"/>
          <w:szCs w:val="28"/>
        </w:rPr>
        <w:t>қошқар</w:t>
      </w:r>
      <w:proofErr w:type="spellEnd"/>
      <w:r w:rsidRPr="00D31701">
        <w:rPr>
          <w:color w:val="0F1115"/>
          <w:sz w:val="28"/>
          <w:szCs w:val="28"/>
        </w:rPr>
        <w:t xml:space="preserve"> </w:t>
      </w:r>
      <w:proofErr w:type="spellStart"/>
      <w:r w:rsidRPr="00D31701">
        <w:rPr>
          <w:color w:val="0F1115"/>
          <w:sz w:val="28"/>
          <w:szCs w:val="28"/>
        </w:rPr>
        <w:t>мүйіз</w:t>
      </w:r>
      <w:proofErr w:type="spellEnd"/>
      <w:r w:rsidRPr="00D31701">
        <w:rPr>
          <w:color w:val="0F1115"/>
          <w:sz w:val="28"/>
          <w:szCs w:val="28"/>
        </w:rPr>
        <w:t>, птица и т.д.) и варианты их стилизации. Для каждого предложи ключевые элементы композиции».</w:t>
      </w:r>
    </w:p>
    <w:p w14:paraId="05C57CF6" w14:textId="77777777" w:rsidR="00127E19" w:rsidRPr="00D31701" w:rsidRDefault="00127E19" w:rsidP="00D31701">
      <w:pPr>
        <w:pStyle w:val="ds-markdown-paragraph"/>
        <w:numPr>
          <w:ilvl w:val="1"/>
          <w:numId w:val="2"/>
        </w:numPr>
        <w:shd w:val="clear" w:color="auto" w:fill="FFFFFF"/>
        <w:spacing w:before="0" w:beforeAutospacing="0" w:after="0" w:afterAutospacing="0"/>
        <w:ind w:left="1134"/>
        <w:rPr>
          <w:b/>
          <w:bCs/>
          <w:color w:val="0F1115"/>
          <w:sz w:val="28"/>
          <w:szCs w:val="28"/>
        </w:rPr>
      </w:pPr>
      <w:r w:rsidRPr="00D31701">
        <w:rPr>
          <w:rStyle w:val="ac"/>
          <w:rFonts w:eastAsiaTheme="majorEastAsia"/>
          <w:color w:val="0F1115"/>
          <w:sz w:val="28"/>
          <w:szCs w:val="28"/>
        </w:rPr>
        <w:t>Нейросеть «</w:t>
      </w:r>
      <w:proofErr w:type="spellStart"/>
      <w:r w:rsidRPr="00D31701">
        <w:rPr>
          <w:rStyle w:val="ac"/>
          <w:rFonts w:eastAsiaTheme="majorEastAsia"/>
          <w:color w:val="0F1115"/>
          <w:sz w:val="28"/>
          <w:szCs w:val="28"/>
        </w:rPr>
        <w:t>Шедеврум</w:t>
      </w:r>
      <w:proofErr w:type="spellEnd"/>
      <w:r w:rsidRPr="00D31701">
        <w:rPr>
          <w:rStyle w:val="ac"/>
          <w:rFonts w:eastAsiaTheme="majorEastAsia"/>
          <w:color w:val="0F1115"/>
          <w:sz w:val="28"/>
          <w:szCs w:val="28"/>
        </w:rPr>
        <w:t>»:</w:t>
      </w:r>
      <w:r w:rsidRPr="00D31701">
        <w:rPr>
          <w:color w:val="0F1115"/>
          <w:sz w:val="28"/>
          <w:szCs w:val="28"/>
        </w:rPr>
        <w:t xml:space="preserve"> Поиск и генерация визуальных референсов. </w:t>
      </w:r>
      <w:proofErr w:type="spellStart"/>
      <w:r w:rsidRPr="00D31701">
        <w:rPr>
          <w:color w:val="0F1115"/>
          <w:sz w:val="28"/>
          <w:szCs w:val="28"/>
        </w:rPr>
        <w:t>Промпт</w:t>
      </w:r>
      <w:proofErr w:type="spellEnd"/>
      <w:r w:rsidRPr="00D31701">
        <w:rPr>
          <w:color w:val="0F1115"/>
          <w:sz w:val="28"/>
          <w:szCs w:val="28"/>
        </w:rPr>
        <w:t>: </w:t>
      </w:r>
      <w:r w:rsidRPr="00D31701">
        <w:rPr>
          <w:rStyle w:val="ac"/>
          <w:rFonts w:eastAsiaTheme="majorEastAsia"/>
          <w:b w:val="0"/>
          <w:bCs w:val="0"/>
          <w:color w:val="0F1115"/>
          <w:sz w:val="28"/>
          <w:szCs w:val="28"/>
        </w:rPr>
        <w:t xml:space="preserve">«[Казахский орнамент </w:t>
      </w:r>
      <w:proofErr w:type="spellStart"/>
      <w:r w:rsidRPr="00D31701">
        <w:rPr>
          <w:rStyle w:val="ac"/>
          <w:rFonts w:eastAsiaTheme="majorEastAsia"/>
          <w:b w:val="0"/>
          <w:bCs w:val="0"/>
          <w:color w:val="0F1115"/>
          <w:sz w:val="28"/>
          <w:szCs w:val="28"/>
        </w:rPr>
        <w:t>орнек</w:t>
      </w:r>
      <w:proofErr w:type="spellEnd"/>
      <w:r w:rsidRPr="00D31701">
        <w:rPr>
          <w:rStyle w:val="ac"/>
          <w:rFonts w:eastAsiaTheme="majorEastAsia"/>
          <w:b w:val="0"/>
          <w:bCs w:val="0"/>
          <w:color w:val="0F1115"/>
          <w:sz w:val="28"/>
          <w:szCs w:val="28"/>
        </w:rPr>
        <w:t>, стиль бараньи рога] на круглом медальоне, схематичный контур для вышивки, белый фон, минимализм»</w:t>
      </w:r>
      <w:r w:rsidRPr="00D31701">
        <w:rPr>
          <w:b/>
          <w:bCs/>
          <w:color w:val="0F1115"/>
          <w:sz w:val="28"/>
          <w:szCs w:val="28"/>
        </w:rPr>
        <w:t>.</w:t>
      </w:r>
    </w:p>
    <w:p w14:paraId="0457A35E" w14:textId="77777777" w:rsidR="00127E19" w:rsidRPr="00D31701" w:rsidRDefault="00127E19" w:rsidP="00D31701">
      <w:pPr>
        <w:pStyle w:val="ds-markdown-paragraph"/>
        <w:shd w:val="clear" w:color="auto" w:fill="FFFFFF"/>
        <w:spacing w:before="240" w:beforeAutospacing="0" w:after="240" w:afterAutospacing="0"/>
        <w:ind w:left="1134"/>
        <w:rPr>
          <w:color w:val="0F1115"/>
          <w:sz w:val="28"/>
          <w:szCs w:val="28"/>
        </w:rPr>
      </w:pPr>
      <w:r w:rsidRPr="00D31701">
        <w:rPr>
          <w:rStyle w:val="ac"/>
          <w:rFonts w:eastAsiaTheme="majorEastAsia"/>
          <w:color w:val="0F1115"/>
          <w:sz w:val="28"/>
          <w:szCs w:val="28"/>
        </w:rPr>
        <w:t>Этап 2. Генерация идей и разработка замысла.</w:t>
      </w:r>
    </w:p>
    <w:p w14:paraId="3122F0E4" w14:textId="77777777" w:rsidR="00127E19" w:rsidRPr="00D31701" w:rsidRDefault="00127E19" w:rsidP="00D31701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1134"/>
        <w:rPr>
          <w:color w:val="0F1115"/>
          <w:sz w:val="28"/>
          <w:szCs w:val="28"/>
        </w:rPr>
      </w:pPr>
      <w:r w:rsidRPr="00D31701">
        <w:rPr>
          <w:rStyle w:val="ac"/>
          <w:rFonts w:eastAsiaTheme="majorEastAsia"/>
          <w:color w:val="0F1115"/>
          <w:sz w:val="28"/>
          <w:szCs w:val="28"/>
        </w:rPr>
        <w:t>Цель:</w:t>
      </w:r>
      <w:r w:rsidRPr="00D31701">
        <w:rPr>
          <w:color w:val="0F1115"/>
          <w:sz w:val="28"/>
          <w:szCs w:val="28"/>
        </w:rPr>
        <w:t> Создать спектр альтернативных визуальных концепций.</w:t>
      </w:r>
    </w:p>
    <w:p w14:paraId="248026F5" w14:textId="77777777" w:rsidR="00127E19" w:rsidRPr="00D31701" w:rsidRDefault="00127E19" w:rsidP="00D31701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120" w:afterAutospacing="0"/>
        <w:ind w:left="1134"/>
        <w:rPr>
          <w:color w:val="0F1115"/>
          <w:sz w:val="28"/>
          <w:szCs w:val="28"/>
        </w:rPr>
      </w:pPr>
      <w:r w:rsidRPr="00D31701">
        <w:rPr>
          <w:rStyle w:val="ac"/>
          <w:rFonts w:eastAsiaTheme="majorEastAsia"/>
          <w:color w:val="0F1115"/>
          <w:sz w:val="28"/>
          <w:szCs w:val="28"/>
        </w:rPr>
        <w:t>Приемы работы с ИИ:</w:t>
      </w:r>
    </w:p>
    <w:p w14:paraId="63634D75" w14:textId="77777777" w:rsidR="00127E19" w:rsidRPr="00D31701" w:rsidRDefault="00127E19" w:rsidP="00D31701">
      <w:pPr>
        <w:pStyle w:val="ds-markdown-paragraph"/>
        <w:numPr>
          <w:ilvl w:val="1"/>
          <w:numId w:val="3"/>
        </w:numPr>
        <w:shd w:val="clear" w:color="auto" w:fill="FFFFFF"/>
        <w:spacing w:before="0" w:beforeAutospacing="0" w:after="0" w:afterAutospacing="0"/>
        <w:ind w:left="1134"/>
        <w:rPr>
          <w:color w:val="0F1115"/>
          <w:sz w:val="28"/>
          <w:szCs w:val="28"/>
        </w:rPr>
      </w:pPr>
      <w:r w:rsidRPr="00D31701">
        <w:rPr>
          <w:rStyle w:val="ac"/>
          <w:rFonts w:eastAsiaTheme="majorEastAsia"/>
          <w:color w:val="0F1115"/>
          <w:sz w:val="28"/>
          <w:szCs w:val="28"/>
        </w:rPr>
        <w:lastRenderedPageBreak/>
        <w:t>Массовая генерация вариаций в «</w:t>
      </w:r>
      <w:proofErr w:type="spellStart"/>
      <w:r w:rsidRPr="00D31701">
        <w:rPr>
          <w:rStyle w:val="ac"/>
          <w:rFonts w:eastAsiaTheme="majorEastAsia"/>
          <w:color w:val="0F1115"/>
          <w:sz w:val="28"/>
          <w:szCs w:val="28"/>
        </w:rPr>
        <w:t>Шедеврум</w:t>
      </w:r>
      <w:proofErr w:type="spellEnd"/>
      <w:r w:rsidRPr="00D31701">
        <w:rPr>
          <w:rStyle w:val="ac"/>
          <w:rFonts w:eastAsiaTheme="majorEastAsia"/>
          <w:color w:val="0F1115"/>
          <w:sz w:val="28"/>
          <w:szCs w:val="28"/>
        </w:rPr>
        <w:t>»:</w:t>
      </w:r>
      <w:r w:rsidRPr="00D31701">
        <w:rPr>
          <w:color w:val="0F1115"/>
          <w:sz w:val="28"/>
          <w:szCs w:val="28"/>
        </w:rPr>
        <w:t xml:space="preserve"> Создание серии вариантов одного образа. Например, </w:t>
      </w:r>
      <w:proofErr w:type="spellStart"/>
      <w:r w:rsidRPr="00D31701">
        <w:rPr>
          <w:color w:val="0F1115"/>
          <w:sz w:val="28"/>
          <w:szCs w:val="28"/>
        </w:rPr>
        <w:t>промпты</w:t>
      </w:r>
      <w:proofErr w:type="spellEnd"/>
      <w:r w:rsidRPr="00D31701">
        <w:rPr>
          <w:color w:val="0F1115"/>
          <w:sz w:val="28"/>
          <w:szCs w:val="28"/>
        </w:rPr>
        <w:t>: </w:t>
      </w:r>
      <w:r w:rsidRPr="00D31701">
        <w:rPr>
          <w:rStyle w:val="ac"/>
          <w:rFonts w:eastAsiaTheme="majorEastAsia"/>
          <w:b w:val="0"/>
          <w:bCs w:val="0"/>
          <w:color w:val="0F1115"/>
          <w:sz w:val="28"/>
          <w:szCs w:val="28"/>
        </w:rPr>
        <w:t>«Эскиз деревянной шкатулки с инкрустацией в виде орнамента '</w:t>
      </w:r>
      <w:proofErr w:type="spellStart"/>
      <w:r w:rsidRPr="00D31701">
        <w:rPr>
          <w:rStyle w:val="ac"/>
          <w:rFonts w:eastAsiaTheme="majorEastAsia"/>
          <w:b w:val="0"/>
          <w:bCs w:val="0"/>
          <w:color w:val="0F1115"/>
          <w:sz w:val="28"/>
          <w:szCs w:val="28"/>
        </w:rPr>
        <w:t>құс</w:t>
      </w:r>
      <w:proofErr w:type="spellEnd"/>
      <w:r w:rsidRPr="00D31701">
        <w:rPr>
          <w:rStyle w:val="ac"/>
          <w:rFonts w:eastAsiaTheme="majorEastAsia"/>
          <w:b w:val="0"/>
          <w:bCs w:val="0"/>
          <w:color w:val="0F1115"/>
          <w:sz w:val="28"/>
          <w:szCs w:val="28"/>
        </w:rPr>
        <w:t xml:space="preserve"> </w:t>
      </w:r>
      <w:proofErr w:type="spellStart"/>
      <w:r w:rsidRPr="00D31701">
        <w:rPr>
          <w:rStyle w:val="ac"/>
          <w:rFonts w:eastAsiaTheme="majorEastAsia"/>
          <w:b w:val="0"/>
          <w:bCs w:val="0"/>
          <w:color w:val="0F1115"/>
          <w:sz w:val="28"/>
          <w:szCs w:val="28"/>
        </w:rPr>
        <w:t>қанат</w:t>
      </w:r>
      <w:proofErr w:type="spellEnd"/>
      <w:r w:rsidRPr="00D31701">
        <w:rPr>
          <w:rStyle w:val="ac"/>
          <w:rFonts w:eastAsiaTheme="majorEastAsia"/>
          <w:b w:val="0"/>
          <w:bCs w:val="0"/>
          <w:color w:val="0F1115"/>
          <w:sz w:val="28"/>
          <w:szCs w:val="28"/>
        </w:rPr>
        <w:t>' (птичье крыло), черно-белый скетч»</w:t>
      </w:r>
      <w:r w:rsidRPr="00D31701">
        <w:rPr>
          <w:b/>
          <w:bCs/>
          <w:color w:val="0F1115"/>
          <w:sz w:val="28"/>
          <w:szCs w:val="28"/>
        </w:rPr>
        <w:t>, </w:t>
      </w:r>
      <w:r w:rsidRPr="00D31701">
        <w:rPr>
          <w:rStyle w:val="ac"/>
          <w:rFonts w:eastAsiaTheme="majorEastAsia"/>
          <w:b w:val="0"/>
          <w:bCs w:val="0"/>
          <w:color w:val="0F1115"/>
          <w:sz w:val="28"/>
          <w:szCs w:val="28"/>
        </w:rPr>
        <w:t>«Тот же эскиз, цветной, акварель»</w:t>
      </w:r>
      <w:r w:rsidRPr="00D31701">
        <w:rPr>
          <w:b/>
          <w:bCs/>
          <w:color w:val="0F1115"/>
          <w:sz w:val="28"/>
          <w:szCs w:val="28"/>
        </w:rPr>
        <w:t>.</w:t>
      </w:r>
    </w:p>
    <w:p w14:paraId="739F7424" w14:textId="77777777" w:rsidR="00127E19" w:rsidRPr="00D31701" w:rsidRDefault="00127E19" w:rsidP="00D31701">
      <w:pPr>
        <w:pStyle w:val="ds-markdown-paragraph"/>
        <w:numPr>
          <w:ilvl w:val="1"/>
          <w:numId w:val="3"/>
        </w:numPr>
        <w:shd w:val="clear" w:color="auto" w:fill="FFFFFF"/>
        <w:spacing w:before="0" w:beforeAutospacing="0" w:after="0" w:afterAutospacing="0"/>
        <w:ind w:left="1134"/>
        <w:rPr>
          <w:color w:val="0F1115"/>
          <w:sz w:val="28"/>
          <w:szCs w:val="28"/>
        </w:rPr>
      </w:pPr>
      <w:r w:rsidRPr="00D31701">
        <w:rPr>
          <w:rStyle w:val="ac"/>
          <w:rFonts w:eastAsiaTheme="majorEastAsia"/>
          <w:color w:val="0F1115"/>
          <w:sz w:val="28"/>
          <w:szCs w:val="28"/>
        </w:rPr>
        <w:t>Критический «разбор» сгенерированного:</w:t>
      </w:r>
      <w:r w:rsidRPr="00D31701">
        <w:rPr>
          <w:color w:val="0F1115"/>
          <w:sz w:val="28"/>
          <w:szCs w:val="28"/>
        </w:rPr>
        <w:t> Организация обсуждения: «Какой из вариантов лучше передает динамику узора? Что можно добавить из традиционных элементов?».</w:t>
      </w:r>
    </w:p>
    <w:p w14:paraId="473785D5" w14:textId="77777777" w:rsidR="00127E19" w:rsidRPr="00D31701" w:rsidRDefault="00127E19" w:rsidP="00D31701">
      <w:pPr>
        <w:pStyle w:val="ds-markdown-paragraph"/>
        <w:numPr>
          <w:ilvl w:val="1"/>
          <w:numId w:val="3"/>
        </w:numPr>
        <w:shd w:val="clear" w:color="auto" w:fill="FFFFFF"/>
        <w:spacing w:before="0" w:beforeAutospacing="0" w:after="0" w:afterAutospacing="0"/>
        <w:ind w:left="1134"/>
        <w:rPr>
          <w:color w:val="0F1115"/>
          <w:sz w:val="28"/>
          <w:szCs w:val="28"/>
        </w:rPr>
      </w:pPr>
      <w:proofErr w:type="spellStart"/>
      <w:r w:rsidRPr="00D31701">
        <w:rPr>
          <w:rStyle w:val="ac"/>
          <w:rFonts w:eastAsiaTheme="majorEastAsia"/>
          <w:color w:val="0F1115"/>
          <w:sz w:val="28"/>
          <w:szCs w:val="28"/>
        </w:rPr>
        <w:t>Коллажирование</w:t>
      </w:r>
      <w:proofErr w:type="spellEnd"/>
      <w:r w:rsidRPr="00D31701">
        <w:rPr>
          <w:rStyle w:val="ac"/>
          <w:rFonts w:eastAsiaTheme="majorEastAsia"/>
          <w:color w:val="0F1115"/>
          <w:sz w:val="28"/>
          <w:szCs w:val="28"/>
        </w:rPr>
        <w:t xml:space="preserve"> и доработка:</w:t>
      </w:r>
      <w:r w:rsidRPr="00D31701">
        <w:rPr>
          <w:color w:val="0F1115"/>
          <w:sz w:val="28"/>
          <w:szCs w:val="28"/>
        </w:rPr>
        <w:t> Использование сгенерированных «</w:t>
      </w:r>
      <w:proofErr w:type="spellStart"/>
      <w:r w:rsidRPr="00D31701">
        <w:rPr>
          <w:color w:val="0F1115"/>
          <w:sz w:val="28"/>
          <w:szCs w:val="28"/>
        </w:rPr>
        <w:t>Шедеврумом</w:t>
      </w:r>
      <w:proofErr w:type="spellEnd"/>
      <w:r w:rsidRPr="00D31701">
        <w:rPr>
          <w:color w:val="0F1115"/>
          <w:sz w:val="28"/>
          <w:szCs w:val="28"/>
        </w:rPr>
        <w:t>» элементов как основы для собственного рисунка.</w:t>
      </w:r>
    </w:p>
    <w:p w14:paraId="381626DA" w14:textId="77777777" w:rsidR="00127E19" w:rsidRPr="00D31701" w:rsidRDefault="00127E19" w:rsidP="00D31701">
      <w:pPr>
        <w:pStyle w:val="ds-markdown-paragraph"/>
        <w:shd w:val="clear" w:color="auto" w:fill="FFFFFF"/>
        <w:spacing w:before="240" w:beforeAutospacing="0" w:after="240" w:afterAutospacing="0"/>
        <w:ind w:left="1134"/>
        <w:rPr>
          <w:color w:val="0F1115"/>
          <w:sz w:val="28"/>
          <w:szCs w:val="28"/>
        </w:rPr>
      </w:pPr>
      <w:r w:rsidRPr="00D31701">
        <w:rPr>
          <w:rStyle w:val="ac"/>
          <w:rFonts w:eastAsiaTheme="majorEastAsia"/>
          <w:color w:val="0F1115"/>
          <w:sz w:val="28"/>
          <w:szCs w:val="28"/>
        </w:rPr>
        <w:t>Этап 3. Планирование и проектирование.</w:t>
      </w:r>
    </w:p>
    <w:p w14:paraId="44DD574E" w14:textId="77777777" w:rsidR="00127E19" w:rsidRPr="00D31701" w:rsidRDefault="00127E19" w:rsidP="00D31701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1134"/>
        <w:rPr>
          <w:color w:val="0F1115"/>
          <w:sz w:val="28"/>
          <w:szCs w:val="28"/>
        </w:rPr>
      </w:pPr>
      <w:r w:rsidRPr="00D31701">
        <w:rPr>
          <w:rStyle w:val="ac"/>
          <w:rFonts w:eastAsiaTheme="majorEastAsia"/>
          <w:color w:val="0F1115"/>
          <w:sz w:val="28"/>
          <w:szCs w:val="28"/>
        </w:rPr>
        <w:t>Цель:</w:t>
      </w:r>
      <w:r w:rsidRPr="00D31701">
        <w:rPr>
          <w:color w:val="0F1115"/>
          <w:sz w:val="28"/>
          <w:szCs w:val="28"/>
        </w:rPr>
        <w:t> Детализировать проект.</w:t>
      </w:r>
    </w:p>
    <w:p w14:paraId="7A6B2A91" w14:textId="77777777" w:rsidR="00127E19" w:rsidRPr="00D31701" w:rsidRDefault="00127E19" w:rsidP="00D31701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120" w:afterAutospacing="0"/>
        <w:ind w:left="1134"/>
        <w:rPr>
          <w:color w:val="0F1115"/>
          <w:sz w:val="28"/>
          <w:szCs w:val="28"/>
        </w:rPr>
      </w:pPr>
      <w:r w:rsidRPr="00D31701">
        <w:rPr>
          <w:rStyle w:val="ac"/>
          <w:rFonts w:eastAsiaTheme="majorEastAsia"/>
          <w:color w:val="0F1115"/>
          <w:sz w:val="28"/>
          <w:szCs w:val="28"/>
        </w:rPr>
        <w:t>Приемы работы с ИИ:</w:t>
      </w:r>
    </w:p>
    <w:p w14:paraId="7C4CF7B4" w14:textId="77777777" w:rsidR="00127E19" w:rsidRPr="00D31701" w:rsidRDefault="00127E19" w:rsidP="00D31701">
      <w:pPr>
        <w:pStyle w:val="ds-markdown-paragraph"/>
        <w:numPr>
          <w:ilvl w:val="1"/>
          <w:numId w:val="4"/>
        </w:numPr>
        <w:shd w:val="clear" w:color="auto" w:fill="FFFFFF"/>
        <w:spacing w:before="0" w:beforeAutospacing="0" w:after="0" w:afterAutospacing="0"/>
        <w:ind w:left="1134"/>
        <w:rPr>
          <w:color w:val="0F1115"/>
          <w:sz w:val="28"/>
          <w:szCs w:val="28"/>
        </w:rPr>
      </w:pPr>
      <w:r w:rsidRPr="00D31701">
        <w:rPr>
          <w:rStyle w:val="ac"/>
          <w:rFonts w:eastAsiaTheme="majorEastAsia"/>
          <w:color w:val="0F1115"/>
          <w:sz w:val="28"/>
          <w:szCs w:val="28"/>
        </w:rPr>
        <w:t>Генерация технологических карт:</w:t>
      </w:r>
      <w:r w:rsidRPr="00D31701">
        <w:rPr>
          <w:color w:val="0F1115"/>
          <w:sz w:val="28"/>
          <w:szCs w:val="28"/>
        </w:rPr>
        <w:t> Текстовый ИИ помогает структурировать этапы: «Составь пошаговую карту изготовления войлочного брелока с аппликацией по эскизу. Укажи материалы, инструменты, операции».</w:t>
      </w:r>
    </w:p>
    <w:p w14:paraId="2FC7BE7C" w14:textId="77777777" w:rsidR="00127E19" w:rsidRPr="00D31701" w:rsidRDefault="00127E19" w:rsidP="00D31701">
      <w:pPr>
        <w:pStyle w:val="ds-markdown-paragraph"/>
        <w:numPr>
          <w:ilvl w:val="1"/>
          <w:numId w:val="4"/>
        </w:numPr>
        <w:shd w:val="clear" w:color="auto" w:fill="FFFFFF"/>
        <w:spacing w:before="0" w:beforeAutospacing="0" w:after="0" w:afterAutospacing="0"/>
        <w:ind w:left="1134"/>
        <w:rPr>
          <w:color w:val="0F1115"/>
          <w:sz w:val="28"/>
          <w:szCs w:val="28"/>
        </w:rPr>
      </w:pPr>
      <w:r w:rsidRPr="00D31701">
        <w:rPr>
          <w:rStyle w:val="ac"/>
          <w:rFonts w:eastAsiaTheme="majorEastAsia"/>
          <w:color w:val="0F1115"/>
          <w:sz w:val="28"/>
          <w:szCs w:val="28"/>
        </w:rPr>
        <w:t>Визуализация в «</w:t>
      </w:r>
      <w:proofErr w:type="spellStart"/>
      <w:r w:rsidRPr="00D31701">
        <w:rPr>
          <w:rStyle w:val="ac"/>
          <w:rFonts w:eastAsiaTheme="majorEastAsia"/>
          <w:color w:val="0F1115"/>
          <w:sz w:val="28"/>
          <w:szCs w:val="28"/>
        </w:rPr>
        <w:t>Шедеврум</w:t>
      </w:r>
      <w:proofErr w:type="spellEnd"/>
      <w:r w:rsidRPr="00D31701">
        <w:rPr>
          <w:rStyle w:val="ac"/>
          <w:rFonts w:eastAsiaTheme="majorEastAsia"/>
          <w:color w:val="0F1115"/>
          <w:sz w:val="28"/>
          <w:szCs w:val="28"/>
        </w:rPr>
        <w:t>»:</w:t>
      </w:r>
      <w:r w:rsidRPr="00D31701">
        <w:rPr>
          <w:color w:val="0F1115"/>
          <w:sz w:val="28"/>
          <w:szCs w:val="28"/>
        </w:rPr>
        <w:t> Запрос: </w:t>
      </w:r>
      <w:r w:rsidRPr="00D31701">
        <w:rPr>
          <w:rStyle w:val="ac"/>
          <w:rFonts w:eastAsiaTheme="majorEastAsia"/>
          <w:b w:val="0"/>
          <w:bCs w:val="0"/>
          <w:color w:val="0F1115"/>
          <w:sz w:val="28"/>
          <w:szCs w:val="28"/>
        </w:rPr>
        <w:t>«Технический рисунок, развертка бумажной модели юрты для школьного проекта, изометрия, чертеж»</w:t>
      </w:r>
      <w:r w:rsidRPr="00D31701">
        <w:rPr>
          <w:b/>
          <w:bCs/>
          <w:color w:val="0F1115"/>
          <w:sz w:val="28"/>
          <w:szCs w:val="28"/>
        </w:rPr>
        <w:t>.</w:t>
      </w:r>
    </w:p>
    <w:p w14:paraId="1CE36BE6" w14:textId="77777777" w:rsidR="00127E19" w:rsidRPr="00D31701" w:rsidRDefault="00127E19" w:rsidP="00D31701">
      <w:pPr>
        <w:pStyle w:val="ds-markdown-paragraph"/>
        <w:shd w:val="clear" w:color="auto" w:fill="FFFFFF"/>
        <w:spacing w:before="240" w:beforeAutospacing="0" w:after="240" w:afterAutospacing="0"/>
        <w:ind w:left="1134"/>
        <w:rPr>
          <w:color w:val="0F1115"/>
          <w:sz w:val="28"/>
          <w:szCs w:val="28"/>
        </w:rPr>
      </w:pPr>
      <w:r w:rsidRPr="00D31701">
        <w:rPr>
          <w:rStyle w:val="ac"/>
          <w:rFonts w:eastAsiaTheme="majorEastAsia"/>
          <w:color w:val="0F1115"/>
          <w:sz w:val="28"/>
          <w:szCs w:val="28"/>
        </w:rPr>
        <w:t>Этап 4. Создание материального объекта.</w:t>
      </w:r>
    </w:p>
    <w:p w14:paraId="5BAF09A8" w14:textId="77777777" w:rsidR="00127E19" w:rsidRPr="00D31701" w:rsidRDefault="00127E19" w:rsidP="00D31701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1134"/>
        <w:rPr>
          <w:color w:val="0F1115"/>
          <w:sz w:val="28"/>
          <w:szCs w:val="28"/>
        </w:rPr>
      </w:pPr>
      <w:r w:rsidRPr="00D31701">
        <w:rPr>
          <w:rStyle w:val="ac"/>
          <w:rFonts w:eastAsiaTheme="majorEastAsia"/>
          <w:color w:val="0F1115"/>
          <w:sz w:val="28"/>
          <w:szCs w:val="28"/>
        </w:rPr>
        <w:t>Цель:</w:t>
      </w:r>
      <w:r w:rsidRPr="00D31701">
        <w:rPr>
          <w:color w:val="0F1115"/>
          <w:sz w:val="28"/>
          <w:szCs w:val="28"/>
        </w:rPr>
        <w:t> Реализовать проект в материале.</w:t>
      </w:r>
    </w:p>
    <w:p w14:paraId="65124739" w14:textId="77777777" w:rsidR="00127E19" w:rsidRPr="00D31701" w:rsidRDefault="00127E19" w:rsidP="00D31701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1134"/>
        <w:rPr>
          <w:color w:val="0F1115"/>
          <w:sz w:val="28"/>
          <w:szCs w:val="28"/>
        </w:rPr>
      </w:pPr>
      <w:r w:rsidRPr="00D31701">
        <w:rPr>
          <w:rStyle w:val="ac"/>
          <w:rFonts w:eastAsiaTheme="majorEastAsia"/>
          <w:color w:val="0F1115"/>
          <w:sz w:val="28"/>
          <w:szCs w:val="28"/>
        </w:rPr>
        <w:t>Роль ИИ на этом этапе минимальна.</w:t>
      </w:r>
      <w:r w:rsidRPr="00D31701">
        <w:rPr>
          <w:color w:val="0F1115"/>
          <w:sz w:val="28"/>
          <w:szCs w:val="28"/>
        </w:rPr>
        <w:t> Ученик работает с реальными материалами (войлоком, деревом, глиной). ИИ может использоваться эпизодически, например, для генерации в «</w:t>
      </w:r>
      <w:proofErr w:type="spellStart"/>
      <w:r w:rsidRPr="00D31701">
        <w:rPr>
          <w:color w:val="0F1115"/>
          <w:sz w:val="28"/>
          <w:szCs w:val="28"/>
        </w:rPr>
        <w:t>Шедеврум</w:t>
      </w:r>
      <w:proofErr w:type="spellEnd"/>
      <w:r w:rsidRPr="00D31701">
        <w:rPr>
          <w:color w:val="0F1115"/>
          <w:sz w:val="28"/>
          <w:szCs w:val="28"/>
        </w:rPr>
        <w:t>» точного паттерна для резьбы по дереву или набойки на ткань.</w:t>
      </w:r>
    </w:p>
    <w:p w14:paraId="094343B5" w14:textId="77777777" w:rsidR="00127E19" w:rsidRPr="00D31701" w:rsidRDefault="00127E19" w:rsidP="00D31701">
      <w:pPr>
        <w:pStyle w:val="ds-markdown-paragraph"/>
        <w:shd w:val="clear" w:color="auto" w:fill="FFFFFF"/>
        <w:spacing w:before="240" w:beforeAutospacing="0" w:after="240" w:afterAutospacing="0"/>
        <w:ind w:left="1134"/>
        <w:rPr>
          <w:color w:val="0F1115"/>
          <w:sz w:val="28"/>
          <w:szCs w:val="28"/>
        </w:rPr>
      </w:pPr>
      <w:r w:rsidRPr="00D31701">
        <w:rPr>
          <w:rStyle w:val="ac"/>
          <w:rFonts w:eastAsiaTheme="majorEastAsia"/>
          <w:color w:val="0F1115"/>
          <w:sz w:val="28"/>
          <w:szCs w:val="28"/>
        </w:rPr>
        <w:t>Этап 5. Презентация, рефлексия и оценивание.</w:t>
      </w:r>
    </w:p>
    <w:p w14:paraId="74891CBD" w14:textId="77777777" w:rsidR="00127E19" w:rsidRPr="00D31701" w:rsidRDefault="00127E19" w:rsidP="00D31701">
      <w:pPr>
        <w:pStyle w:val="ds-markdown-paragraph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1134"/>
        <w:rPr>
          <w:color w:val="0F1115"/>
          <w:sz w:val="28"/>
          <w:szCs w:val="28"/>
        </w:rPr>
      </w:pPr>
      <w:r w:rsidRPr="00D31701">
        <w:rPr>
          <w:rStyle w:val="ac"/>
          <w:rFonts w:eastAsiaTheme="majorEastAsia"/>
          <w:color w:val="0F1115"/>
          <w:sz w:val="28"/>
          <w:szCs w:val="28"/>
        </w:rPr>
        <w:t>Цель:</w:t>
      </w:r>
      <w:r w:rsidRPr="00D31701">
        <w:rPr>
          <w:color w:val="0F1115"/>
          <w:sz w:val="28"/>
          <w:szCs w:val="28"/>
        </w:rPr>
        <w:t> Представить результат, проанализировать процесс.</w:t>
      </w:r>
    </w:p>
    <w:p w14:paraId="4B208262" w14:textId="77777777" w:rsidR="00127E19" w:rsidRPr="00D31701" w:rsidRDefault="00127E19" w:rsidP="00D31701">
      <w:pPr>
        <w:pStyle w:val="ds-markdown-paragraph"/>
        <w:numPr>
          <w:ilvl w:val="0"/>
          <w:numId w:val="6"/>
        </w:numPr>
        <w:shd w:val="clear" w:color="auto" w:fill="FFFFFF"/>
        <w:spacing w:before="0" w:beforeAutospacing="0" w:after="120" w:afterAutospacing="0"/>
        <w:ind w:left="1134"/>
        <w:rPr>
          <w:color w:val="0F1115"/>
          <w:sz w:val="28"/>
          <w:szCs w:val="28"/>
        </w:rPr>
      </w:pPr>
      <w:r w:rsidRPr="00D31701">
        <w:rPr>
          <w:rStyle w:val="ac"/>
          <w:rFonts w:eastAsiaTheme="majorEastAsia"/>
          <w:color w:val="0F1115"/>
          <w:sz w:val="28"/>
          <w:szCs w:val="28"/>
        </w:rPr>
        <w:t>Приемы работы с ИИ:</w:t>
      </w:r>
    </w:p>
    <w:p w14:paraId="3936D007" w14:textId="77777777" w:rsidR="00127E19" w:rsidRPr="00D31701" w:rsidRDefault="00127E19" w:rsidP="00D31701">
      <w:pPr>
        <w:pStyle w:val="ds-markdown-paragraph"/>
        <w:numPr>
          <w:ilvl w:val="1"/>
          <w:numId w:val="6"/>
        </w:numPr>
        <w:shd w:val="clear" w:color="auto" w:fill="FFFFFF"/>
        <w:spacing w:before="0" w:beforeAutospacing="0" w:after="0" w:afterAutospacing="0"/>
        <w:ind w:left="1134"/>
        <w:rPr>
          <w:color w:val="0F1115"/>
          <w:sz w:val="28"/>
          <w:szCs w:val="28"/>
        </w:rPr>
      </w:pPr>
      <w:r w:rsidRPr="00D31701">
        <w:rPr>
          <w:rStyle w:val="ac"/>
          <w:rFonts w:eastAsiaTheme="majorEastAsia"/>
          <w:color w:val="0F1115"/>
          <w:sz w:val="28"/>
          <w:szCs w:val="28"/>
        </w:rPr>
        <w:t>Создание презентационных материалов:</w:t>
      </w:r>
      <w:r w:rsidRPr="00D31701">
        <w:rPr>
          <w:color w:val="0F1115"/>
          <w:sz w:val="28"/>
          <w:szCs w:val="28"/>
        </w:rPr>
        <w:t> Генерация в «</w:t>
      </w:r>
      <w:proofErr w:type="spellStart"/>
      <w:r w:rsidRPr="00D31701">
        <w:rPr>
          <w:color w:val="0F1115"/>
          <w:sz w:val="28"/>
          <w:szCs w:val="28"/>
        </w:rPr>
        <w:t>Шедеврум</w:t>
      </w:r>
      <w:proofErr w:type="spellEnd"/>
      <w:r w:rsidRPr="00D31701">
        <w:rPr>
          <w:color w:val="0F1115"/>
          <w:sz w:val="28"/>
          <w:szCs w:val="28"/>
        </w:rPr>
        <w:t>» фона для презентации в стилистике проекта: </w:t>
      </w:r>
      <w:r w:rsidRPr="00D31701">
        <w:rPr>
          <w:rStyle w:val="ac"/>
          <w:rFonts w:eastAsiaTheme="majorEastAsia"/>
          <w:b w:val="0"/>
          <w:bCs w:val="0"/>
          <w:color w:val="0F1115"/>
          <w:sz w:val="28"/>
          <w:szCs w:val="28"/>
        </w:rPr>
        <w:t>«Тонкий фон в бежевых тонах с еле заметным казахским геометрическим орнаментом, текстура бумаги»</w:t>
      </w:r>
      <w:r w:rsidRPr="00D31701">
        <w:rPr>
          <w:b/>
          <w:bCs/>
          <w:color w:val="0F1115"/>
          <w:sz w:val="28"/>
          <w:szCs w:val="28"/>
        </w:rPr>
        <w:t>.</w:t>
      </w:r>
    </w:p>
    <w:p w14:paraId="06D78200" w14:textId="77777777" w:rsidR="00127E19" w:rsidRPr="00D31701" w:rsidRDefault="00127E19" w:rsidP="00D31701">
      <w:pPr>
        <w:pStyle w:val="ds-markdown-paragraph"/>
        <w:numPr>
          <w:ilvl w:val="1"/>
          <w:numId w:val="6"/>
        </w:numPr>
        <w:shd w:val="clear" w:color="auto" w:fill="FFFFFF"/>
        <w:spacing w:before="0" w:beforeAutospacing="0" w:after="0" w:afterAutospacing="0"/>
        <w:ind w:left="1134"/>
        <w:rPr>
          <w:color w:val="0F1115"/>
          <w:sz w:val="28"/>
          <w:szCs w:val="28"/>
        </w:rPr>
      </w:pPr>
      <w:r w:rsidRPr="00D31701">
        <w:rPr>
          <w:rStyle w:val="ac"/>
          <w:rFonts w:eastAsiaTheme="majorEastAsia"/>
          <w:color w:val="0F1115"/>
          <w:sz w:val="28"/>
          <w:szCs w:val="28"/>
        </w:rPr>
        <w:t>Написание аннотации:</w:t>
      </w:r>
      <w:r w:rsidRPr="00D31701">
        <w:rPr>
          <w:color w:val="0F1115"/>
          <w:sz w:val="28"/>
          <w:szCs w:val="28"/>
        </w:rPr>
        <w:t> Учащийся с помощью ChatGPT формулирует текст-описание своего изделия на казахском или русском языке.</w:t>
      </w:r>
    </w:p>
    <w:p w14:paraId="14A2EB3B" w14:textId="77777777" w:rsidR="00127E19" w:rsidRPr="00D31701" w:rsidRDefault="00127E19" w:rsidP="00D31701">
      <w:pPr>
        <w:pStyle w:val="ds-markdown-paragraph"/>
        <w:shd w:val="clear" w:color="auto" w:fill="FFFFFF"/>
        <w:spacing w:before="240" w:beforeAutospacing="0" w:after="240" w:afterAutospacing="0"/>
        <w:ind w:left="1134"/>
        <w:rPr>
          <w:color w:val="0F1115"/>
          <w:sz w:val="28"/>
          <w:szCs w:val="28"/>
        </w:rPr>
      </w:pPr>
      <w:r w:rsidRPr="00D31701">
        <w:rPr>
          <w:rStyle w:val="ac"/>
          <w:rFonts w:eastAsiaTheme="majorEastAsia"/>
          <w:color w:val="0F1115"/>
          <w:sz w:val="28"/>
          <w:szCs w:val="28"/>
        </w:rPr>
        <w:t>3. Критериальное оценивание проектов с использованием ИИ</w:t>
      </w:r>
      <w:r w:rsidRPr="00D31701">
        <w:rPr>
          <w:color w:val="0F1115"/>
          <w:sz w:val="28"/>
          <w:szCs w:val="28"/>
        </w:rPr>
        <w:br/>
        <w:t>Оценивание смещается на оценку процесса и метапредметных компетенций. Предлагаются критерии:</w:t>
      </w:r>
    </w:p>
    <w:p w14:paraId="4926F6DF" w14:textId="77777777" w:rsidR="00127E19" w:rsidRPr="00D31701" w:rsidRDefault="00127E19" w:rsidP="00D31701">
      <w:pPr>
        <w:pStyle w:val="ds-markdown-paragraph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1134"/>
        <w:rPr>
          <w:color w:val="0F1115"/>
          <w:sz w:val="28"/>
          <w:szCs w:val="28"/>
        </w:rPr>
      </w:pPr>
      <w:r w:rsidRPr="00D31701">
        <w:rPr>
          <w:rStyle w:val="ac"/>
          <w:rFonts w:eastAsiaTheme="majorEastAsia"/>
          <w:color w:val="0F1115"/>
          <w:sz w:val="28"/>
          <w:szCs w:val="28"/>
        </w:rPr>
        <w:t>Глубина исследовательского этапа (0-5 баллов):</w:t>
      </w:r>
      <w:r w:rsidRPr="00D31701">
        <w:rPr>
          <w:color w:val="0F1115"/>
          <w:sz w:val="28"/>
          <w:szCs w:val="28"/>
        </w:rPr>
        <w:t> Умение использовать ИИ для сбора информации о культурном контексте (орнаментика, символика).</w:t>
      </w:r>
    </w:p>
    <w:p w14:paraId="76D9AAF1" w14:textId="77777777" w:rsidR="00127E19" w:rsidRPr="00D31701" w:rsidRDefault="00127E19" w:rsidP="00D31701">
      <w:pPr>
        <w:pStyle w:val="ds-markdown-paragraph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1134"/>
        <w:rPr>
          <w:color w:val="0F1115"/>
          <w:sz w:val="28"/>
          <w:szCs w:val="28"/>
        </w:rPr>
      </w:pPr>
      <w:r w:rsidRPr="00D31701">
        <w:rPr>
          <w:rStyle w:val="ac"/>
          <w:rFonts w:eastAsiaTheme="majorEastAsia"/>
          <w:color w:val="0F1115"/>
          <w:sz w:val="28"/>
          <w:szCs w:val="28"/>
        </w:rPr>
        <w:t>Креативность и обоснованность замысла (0-10 баллов):</w:t>
      </w:r>
      <w:r w:rsidRPr="00D31701">
        <w:rPr>
          <w:color w:val="0F1115"/>
          <w:sz w:val="28"/>
          <w:szCs w:val="28"/>
        </w:rPr>
        <w:t> Широта рассмотренных альтернатив, оригинальность и логичность итогового авторского решения на основе сгенерированных «</w:t>
      </w:r>
      <w:proofErr w:type="spellStart"/>
      <w:r w:rsidRPr="00D31701">
        <w:rPr>
          <w:color w:val="0F1115"/>
          <w:sz w:val="28"/>
          <w:szCs w:val="28"/>
        </w:rPr>
        <w:t>Шедеврумом</w:t>
      </w:r>
      <w:proofErr w:type="spellEnd"/>
      <w:r w:rsidRPr="00D31701">
        <w:rPr>
          <w:color w:val="0F1115"/>
          <w:sz w:val="28"/>
          <w:szCs w:val="28"/>
        </w:rPr>
        <w:t>» вариантов.</w:t>
      </w:r>
    </w:p>
    <w:p w14:paraId="177FC8E7" w14:textId="77777777" w:rsidR="00127E19" w:rsidRPr="00D31701" w:rsidRDefault="00127E19" w:rsidP="00D31701">
      <w:pPr>
        <w:pStyle w:val="ds-markdown-paragraph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1134"/>
        <w:rPr>
          <w:color w:val="0F1115"/>
          <w:sz w:val="28"/>
          <w:szCs w:val="28"/>
        </w:rPr>
      </w:pPr>
      <w:r w:rsidRPr="00D31701">
        <w:rPr>
          <w:rStyle w:val="ac"/>
          <w:rFonts w:eastAsiaTheme="majorEastAsia"/>
          <w:color w:val="0F1115"/>
          <w:sz w:val="28"/>
          <w:szCs w:val="28"/>
        </w:rPr>
        <w:lastRenderedPageBreak/>
        <w:t>Качество проектной документации (0-5 баллов):</w:t>
      </w:r>
      <w:r w:rsidRPr="00D31701">
        <w:rPr>
          <w:color w:val="0F1115"/>
          <w:sz w:val="28"/>
          <w:szCs w:val="28"/>
        </w:rPr>
        <w:t> Четкость плана, технологической карты.</w:t>
      </w:r>
    </w:p>
    <w:p w14:paraId="1C4B0862" w14:textId="77777777" w:rsidR="00127E19" w:rsidRPr="00D31701" w:rsidRDefault="00127E19" w:rsidP="00D31701">
      <w:pPr>
        <w:pStyle w:val="ds-markdown-paragraph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1134"/>
        <w:rPr>
          <w:color w:val="0F1115"/>
          <w:sz w:val="28"/>
          <w:szCs w:val="28"/>
        </w:rPr>
      </w:pPr>
      <w:r w:rsidRPr="00D31701">
        <w:rPr>
          <w:rStyle w:val="ac"/>
          <w:rFonts w:eastAsiaTheme="majorEastAsia"/>
          <w:color w:val="0F1115"/>
          <w:sz w:val="28"/>
          <w:szCs w:val="28"/>
        </w:rPr>
        <w:t>Мастерство исполнения (0-10 баллов):</w:t>
      </w:r>
      <w:r w:rsidRPr="00D31701">
        <w:rPr>
          <w:color w:val="0F1115"/>
          <w:sz w:val="28"/>
          <w:szCs w:val="28"/>
        </w:rPr>
        <w:t> Качество работы с материалом, аккуратность. Оценивается исключительно ручная работа.</w:t>
      </w:r>
    </w:p>
    <w:p w14:paraId="058D4F81" w14:textId="77777777" w:rsidR="00127E19" w:rsidRPr="00D31701" w:rsidRDefault="00127E19" w:rsidP="00D31701">
      <w:pPr>
        <w:pStyle w:val="ds-markdown-paragraph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1134"/>
        <w:rPr>
          <w:color w:val="0F1115"/>
          <w:sz w:val="28"/>
          <w:szCs w:val="28"/>
        </w:rPr>
      </w:pPr>
      <w:r w:rsidRPr="00D31701">
        <w:rPr>
          <w:rStyle w:val="ac"/>
          <w:rFonts w:eastAsiaTheme="majorEastAsia"/>
          <w:color w:val="0F1115"/>
          <w:sz w:val="28"/>
          <w:szCs w:val="28"/>
        </w:rPr>
        <w:t>Рефлексивность и цифровая грамотность (0-5 баллов):</w:t>
      </w:r>
      <w:r w:rsidRPr="00D31701">
        <w:rPr>
          <w:color w:val="0F1115"/>
          <w:sz w:val="28"/>
          <w:szCs w:val="28"/>
        </w:rPr>
        <w:t> Способность критически оценить роль ИИ в проекте, этичность использования.</w:t>
      </w:r>
    </w:p>
    <w:p w14:paraId="192FA84F" w14:textId="77777777" w:rsidR="00127E19" w:rsidRPr="00D31701" w:rsidRDefault="00127E19" w:rsidP="00D31701">
      <w:pPr>
        <w:pStyle w:val="ds-markdown-paragraph"/>
        <w:shd w:val="clear" w:color="auto" w:fill="FFFFFF"/>
        <w:spacing w:before="240" w:beforeAutospacing="0" w:after="240" w:afterAutospacing="0"/>
        <w:ind w:left="1134"/>
        <w:rPr>
          <w:color w:val="0F1115"/>
          <w:sz w:val="28"/>
          <w:szCs w:val="28"/>
        </w:rPr>
      </w:pPr>
      <w:r w:rsidRPr="00D31701">
        <w:rPr>
          <w:rStyle w:val="ac"/>
          <w:rFonts w:eastAsiaTheme="majorEastAsia"/>
          <w:color w:val="0F1115"/>
          <w:sz w:val="28"/>
          <w:szCs w:val="28"/>
        </w:rPr>
        <w:t>4. Результаты апробации и обсуждение</w:t>
      </w:r>
      <w:r w:rsidRPr="00D31701">
        <w:rPr>
          <w:color w:val="0F1115"/>
          <w:sz w:val="28"/>
          <w:szCs w:val="28"/>
        </w:rPr>
        <w:br/>
        <w:t>Апробация методики в 5-7 классах (в рамках тем «Национальные ремесла», «Дизайн сувенира») показала:</w:t>
      </w:r>
    </w:p>
    <w:p w14:paraId="5458AB20" w14:textId="77777777" w:rsidR="00127E19" w:rsidRPr="00D31701" w:rsidRDefault="00127E19" w:rsidP="00D31701">
      <w:pPr>
        <w:pStyle w:val="ds-markdown-paragraph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1134"/>
        <w:rPr>
          <w:color w:val="0F1115"/>
          <w:sz w:val="28"/>
          <w:szCs w:val="28"/>
        </w:rPr>
      </w:pPr>
      <w:r w:rsidRPr="00D31701">
        <w:rPr>
          <w:rStyle w:val="ac"/>
          <w:rFonts w:eastAsiaTheme="majorEastAsia"/>
          <w:color w:val="0F1115"/>
          <w:sz w:val="28"/>
          <w:szCs w:val="28"/>
        </w:rPr>
        <w:t>Повышение мотивации и культурной связности:</w:t>
      </w:r>
      <w:r w:rsidRPr="00D31701">
        <w:rPr>
          <w:color w:val="0F1115"/>
          <w:sz w:val="28"/>
          <w:szCs w:val="28"/>
        </w:rPr>
        <w:t> Использование «</w:t>
      </w:r>
      <w:proofErr w:type="spellStart"/>
      <w:r w:rsidRPr="00D31701">
        <w:rPr>
          <w:color w:val="0F1115"/>
          <w:sz w:val="28"/>
          <w:szCs w:val="28"/>
        </w:rPr>
        <w:t>Шедеврума</w:t>
      </w:r>
      <w:proofErr w:type="spellEnd"/>
      <w:r w:rsidRPr="00D31701">
        <w:rPr>
          <w:color w:val="0F1115"/>
          <w:sz w:val="28"/>
          <w:szCs w:val="28"/>
        </w:rPr>
        <w:t>» для работы с национальными мотивами сделало традиционное содержание более актуальным для цифрового поколения.</w:t>
      </w:r>
    </w:p>
    <w:p w14:paraId="68A9CEF4" w14:textId="77777777" w:rsidR="00127E19" w:rsidRPr="00D31701" w:rsidRDefault="00127E19" w:rsidP="00D31701">
      <w:pPr>
        <w:pStyle w:val="ds-markdown-paragraph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1134"/>
        <w:rPr>
          <w:color w:val="0F1115"/>
          <w:sz w:val="28"/>
          <w:szCs w:val="28"/>
        </w:rPr>
      </w:pPr>
      <w:r w:rsidRPr="00D31701">
        <w:rPr>
          <w:rStyle w:val="ac"/>
          <w:rFonts w:eastAsiaTheme="majorEastAsia"/>
          <w:color w:val="0F1115"/>
          <w:sz w:val="28"/>
          <w:szCs w:val="28"/>
        </w:rPr>
        <w:t>Развитие критического мышления:</w:t>
      </w:r>
      <w:r w:rsidRPr="00D31701">
        <w:rPr>
          <w:color w:val="0F1115"/>
          <w:sz w:val="28"/>
          <w:szCs w:val="28"/>
        </w:rPr>
        <w:t> Формулировка промптов для отражения культурного кода учила ясности и точности.</w:t>
      </w:r>
    </w:p>
    <w:p w14:paraId="557548CC" w14:textId="77777777" w:rsidR="00127E19" w:rsidRPr="00D31701" w:rsidRDefault="00127E19" w:rsidP="00D31701">
      <w:pPr>
        <w:pStyle w:val="ds-markdown-paragraph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1134"/>
        <w:rPr>
          <w:color w:val="0F1115"/>
          <w:sz w:val="28"/>
          <w:szCs w:val="28"/>
        </w:rPr>
      </w:pPr>
      <w:r w:rsidRPr="00D31701">
        <w:rPr>
          <w:rStyle w:val="ac"/>
          <w:rFonts w:eastAsiaTheme="majorEastAsia"/>
          <w:color w:val="0F1115"/>
          <w:sz w:val="28"/>
          <w:szCs w:val="28"/>
        </w:rPr>
        <w:t>Проблемы:</w:t>
      </w:r>
      <w:r w:rsidRPr="00D31701">
        <w:rPr>
          <w:color w:val="0F1115"/>
          <w:sz w:val="28"/>
          <w:szCs w:val="28"/>
        </w:rPr>
        <w:t> У части учеников наблюдалось желание остановиться на первом сгенерированном изображении; требовалась четкая педагогическая позиция.</w:t>
      </w:r>
      <w:r w:rsidRPr="00D31701">
        <w:rPr>
          <w:color w:val="0F1115"/>
          <w:sz w:val="28"/>
          <w:szCs w:val="28"/>
        </w:rPr>
        <w:br/>
        <w:t xml:space="preserve">Роль учителя трансформировалась в </w:t>
      </w:r>
      <w:r w:rsidRPr="00075D96">
        <w:rPr>
          <w:color w:val="0F1115"/>
          <w:sz w:val="28"/>
          <w:szCs w:val="28"/>
        </w:rPr>
        <w:t>роль</w:t>
      </w:r>
      <w:r w:rsidRPr="00075D96">
        <w:rPr>
          <w:b/>
          <w:bCs/>
          <w:color w:val="0F1115"/>
          <w:sz w:val="28"/>
          <w:szCs w:val="28"/>
        </w:rPr>
        <w:t> </w:t>
      </w:r>
      <w:r w:rsidRPr="00075D96">
        <w:rPr>
          <w:rStyle w:val="ac"/>
          <w:rFonts w:eastAsiaTheme="majorEastAsia"/>
          <w:b w:val="0"/>
          <w:bCs w:val="0"/>
          <w:color w:val="0F1115"/>
          <w:sz w:val="28"/>
          <w:szCs w:val="28"/>
        </w:rPr>
        <w:t>куратора исследовательско-творческого процесса и модератора культурного диалога</w:t>
      </w:r>
      <w:r w:rsidRPr="00D31701">
        <w:rPr>
          <w:rStyle w:val="ac"/>
          <w:rFonts w:eastAsiaTheme="majorEastAsia"/>
          <w:color w:val="0F1115"/>
          <w:sz w:val="28"/>
          <w:szCs w:val="28"/>
        </w:rPr>
        <w:t>.</w:t>
      </w:r>
    </w:p>
    <w:p w14:paraId="0F769201" w14:textId="77777777" w:rsidR="00127E19" w:rsidRPr="00D31701" w:rsidRDefault="00127E19" w:rsidP="00D31701">
      <w:pPr>
        <w:pStyle w:val="ds-markdown-paragraph"/>
        <w:shd w:val="clear" w:color="auto" w:fill="FFFFFF"/>
        <w:spacing w:before="240" w:beforeAutospacing="0" w:after="240" w:afterAutospacing="0"/>
        <w:ind w:left="1134"/>
        <w:rPr>
          <w:color w:val="0F1115"/>
          <w:sz w:val="28"/>
          <w:szCs w:val="28"/>
        </w:rPr>
      </w:pPr>
      <w:r w:rsidRPr="00D31701">
        <w:rPr>
          <w:rStyle w:val="ac"/>
          <w:rFonts w:eastAsiaTheme="majorEastAsia"/>
          <w:color w:val="0F1115"/>
          <w:sz w:val="28"/>
          <w:szCs w:val="28"/>
        </w:rPr>
        <w:t>Заключение</w:t>
      </w:r>
      <w:r w:rsidRPr="00D31701">
        <w:rPr>
          <w:color w:val="0F1115"/>
          <w:sz w:val="28"/>
          <w:szCs w:val="28"/>
        </w:rPr>
        <w:br/>
        <w:t>Представленная методика демонстрирует, что интеграция искусственного интеллекта, включая отечественные разработки, в уроки художественного труда — это путь к обновлению содержания через цифровые инструменты. Системное включение ИИ в проектную деятельность позволяет сделать акцент на наиболее ценных компонентах творчества: генерации и анализе идей, проектировании и рефлексии. При этом навыки работы с материалом остаются фундаментальными. Методика способствует формированию у учащихся не только художественных, но и цифровых компетенций, необходимых в современном Казахстане.</w:t>
      </w:r>
    </w:p>
    <w:p w14:paraId="52CBE650" w14:textId="77777777" w:rsidR="00127E19" w:rsidRPr="00D31701" w:rsidRDefault="00127E19" w:rsidP="00D31701">
      <w:pPr>
        <w:pStyle w:val="ds-markdown-paragraph"/>
        <w:shd w:val="clear" w:color="auto" w:fill="FFFFFF"/>
        <w:spacing w:before="240" w:beforeAutospacing="0" w:after="240" w:afterAutospacing="0"/>
        <w:ind w:left="1134"/>
        <w:rPr>
          <w:color w:val="0F1115"/>
          <w:sz w:val="28"/>
          <w:szCs w:val="28"/>
        </w:rPr>
      </w:pPr>
      <w:r w:rsidRPr="00D31701">
        <w:rPr>
          <w:rStyle w:val="ac"/>
          <w:rFonts w:eastAsiaTheme="majorEastAsia"/>
          <w:color w:val="0F1115"/>
          <w:sz w:val="28"/>
          <w:szCs w:val="28"/>
        </w:rPr>
        <w:t>Список литературы</w:t>
      </w:r>
    </w:p>
    <w:p w14:paraId="734F5C82" w14:textId="77777777" w:rsidR="00127E19" w:rsidRPr="00D31701" w:rsidRDefault="00127E19" w:rsidP="00D31701">
      <w:pPr>
        <w:pStyle w:val="ds-markdown-paragraph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1134"/>
        <w:rPr>
          <w:color w:val="0F1115"/>
          <w:sz w:val="28"/>
          <w:szCs w:val="28"/>
        </w:rPr>
      </w:pPr>
      <w:r w:rsidRPr="00D31701">
        <w:rPr>
          <w:color w:val="0F1115"/>
          <w:sz w:val="28"/>
          <w:szCs w:val="28"/>
        </w:rPr>
        <w:t>Государственный общеобязательный стандарт среднего образования (ГОСО) РК.</w:t>
      </w:r>
    </w:p>
    <w:p w14:paraId="469CD213" w14:textId="77777777" w:rsidR="00127E19" w:rsidRPr="00D31701" w:rsidRDefault="00127E19" w:rsidP="00D31701">
      <w:pPr>
        <w:pStyle w:val="ds-markdown-paragraph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1134"/>
        <w:rPr>
          <w:color w:val="0F1115"/>
          <w:sz w:val="28"/>
          <w:szCs w:val="28"/>
        </w:rPr>
      </w:pPr>
      <w:r w:rsidRPr="00D31701">
        <w:rPr>
          <w:color w:val="0F1115"/>
          <w:sz w:val="28"/>
          <w:szCs w:val="28"/>
        </w:rPr>
        <w:t>Учебная программа по предмету «Художественный труд» для 5-7 классов.</w:t>
      </w:r>
    </w:p>
    <w:p w14:paraId="0933FDA5" w14:textId="77777777" w:rsidR="00127E19" w:rsidRPr="00D31701" w:rsidRDefault="00127E19" w:rsidP="00D31701">
      <w:pPr>
        <w:pStyle w:val="ds-markdown-paragraph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1134"/>
        <w:rPr>
          <w:color w:val="0F1115"/>
          <w:sz w:val="28"/>
          <w:szCs w:val="28"/>
        </w:rPr>
      </w:pPr>
      <w:r w:rsidRPr="00D31701">
        <w:rPr>
          <w:color w:val="0F1115"/>
          <w:sz w:val="28"/>
          <w:szCs w:val="28"/>
        </w:rPr>
        <w:t>Боден, М. Искусственный интеллект и творчество [Текст] / М. Боден // Логос. – 2019. – Т. 29. – № 6. – С. 103-130.</w:t>
      </w:r>
    </w:p>
    <w:p w14:paraId="2A965525" w14:textId="77777777" w:rsidR="00127E19" w:rsidRPr="00D31701" w:rsidRDefault="00127E19" w:rsidP="00D31701">
      <w:pPr>
        <w:pStyle w:val="ds-markdown-paragraph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1134"/>
        <w:rPr>
          <w:color w:val="0F1115"/>
          <w:sz w:val="28"/>
          <w:szCs w:val="28"/>
        </w:rPr>
      </w:pPr>
      <w:r w:rsidRPr="00D31701">
        <w:rPr>
          <w:color w:val="0F1115"/>
          <w:sz w:val="28"/>
          <w:szCs w:val="28"/>
        </w:rPr>
        <w:t>Выготский, Л.С. Воображение и творчество в детском возрасте [Текст] / Л.С. Выготский. – СПб.: Питер, 2017. – 128 с.</w:t>
      </w:r>
    </w:p>
    <w:p w14:paraId="644D3ABD" w14:textId="77777777" w:rsidR="00127E19" w:rsidRPr="00D31701" w:rsidRDefault="00127E19" w:rsidP="00D31701">
      <w:pPr>
        <w:pStyle w:val="ds-markdown-paragraph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1134"/>
        <w:rPr>
          <w:b/>
          <w:bCs/>
          <w:color w:val="0F1115"/>
          <w:sz w:val="28"/>
          <w:szCs w:val="28"/>
        </w:rPr>
      </w:pPr>
      <w:r w:rsidRPr="00D31701">
        <w:rPr>
          <w:rStyle w:val="ac"/>
          <w:rFonts w:eastAsiaTheme="majorEastAsia"/>
          <w:b w:val="0"/>
          <w:bCs w:val="0"/>
          <w:color w:val="0F1115"/>
          <w:sz w:val="28"/>
          <w:szCs w:val="28"/>
        </w:rPr>
        <w:t xml:space="preserve">Джумагулова, С.Т. Формирование творческих способностей школьников в условиях обновления содержания образования Казахстана [Текст] / С.Т. Джумагулова // Вестник </w:t>
      </w:r>
      <w:proofErr w:type="spellStart"/>
      <w:r w:rsidRPr="00D31701">
        <w:rPr>
          <w:rStyle w:val="ac"/>
          <w:rFonts w:eastAsiaTheme="majorEastAsia"/>
          <w:b w:val="0"/>
          <w:bCs w:val="0"/>
          <w:color w:val="0F1115"/>
          <w:sz w:val="28"/>
          <w:szCs w:val="28"/>
        </w:rPr>
        <w:t>КазНПУ</w:t>
      </w:r>
      <w:proofErr w:type="spellEnd"/>
      <w:r w:rsidRPr="00D31701">
        <w:rPr>
          <w:rStyle w:val="ac"/>
          <w:rFonts w:eastAsiaTheme="majorEastAsia"/>
          <w:b w:val="0"/>
          <w:bCs w:val="0"/>
          <w:color w:val="0F1115"/>
          <w:sz w:val="28"/>
          <w:szCs w:val="28"/>
        </w:rPr>
        <w:t xml:space="preserve"> им. Абая. – 2021. – №2. – С. 45-51.</w:t>
      </w:r>
    </w:p>
    <w:p w14:paraId="01D35DC0" w14:textId="77777777" w:rsidR="00127E19" w:rsidRPr="00D31701" w:rsidRDefault="00127E19" w:rsidP="00D31701">
      <w:pPr>
        <w:pStyle w:val="ds-markdown-paragraph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1134"/>
        <w:rPr>
          <w:b/>
          <w:bCs/>
          <w:color w:val="0F1115"/>
          <w:sz w:val="28"/>
          <w:szCs w:val="28"/>
        </w:rPr>
      </w:pPr>
      <w:proofErr w:type="spellStart"/>
      <w:r w:rsidRPr="00D31701">
        <w:rPr>
          <w:rStyle w:val="ac"/>
          <w:rFonts w:eastAsiaTheme="majorEastAsia"/>
          <w:b w:val="0"/>
          <w:bCs w:val="0"/>
          <w:color w:val="0F1115"/>
          <w:sz w:val="28"/>
          <w:szCs w:val="28"/>
        </w:rPr>
        <w:t>Маргулан</w:t>
      </w:r>
      <w:proofErr w:type="spellEnd"/>
      <w:r w:rsidRPr="00D31701">
        <w:rPr>
          <w:rStyle w:val="ac"/>
          <w:rFonts w:eastAsiaTheme="majorEastAsia"/>
          <w:b w:val="0"/>
          <w:bCs w:val="0"/>
          <w:color w:val="0F1115"/>
          <w:sz w:val="28"/>
          <w:szCs w:val="28"/>
        </w:rPr>
        <w:t xml:space="preserve">, А.Х. Казахское народное прикладное искусство [Текст] / А.Х. </w:t>
      </w:r>
      <w:proofErr w:type="spellStart"/>
      <w:r w:rsidRPr="00D31701">
        <w:rPr>
          <w:rStyle w:val="ac"/>
          <w:rFonts w:eastAsiaTheme="majorEastAsia"/>
          <w:b w:val="0"/>
          <w:bCs w:val="0"/>
          <w:color w:val="0F1115"/>
          <w:sz w:val="28"/>
          <w:szCs w:val="28"/>
        </w:rPr>
        <w:t>Маргулан</w:t>
      </w:r>
      <w:proofErr w:type="spellEnd"/>
      <w:r w:rsidRPr="00D31701">
        <w:rPr>
          <w:rStyle w:val="ac"/>
          <w:rFonts w:eastAsiaTheme="majorEastAsia"/>
          <w:b w:val="0"/>
          <w:bCs w:val="0"/>
          <w:color w:val="0F1115"/>
          <w:sz w:val="28"/>
          <w:szCs w:val="28"/>
        </w:rPr>
        <w:t xml:space="preserve">. – Алматы: </w:t>
      </w:r>
      <w:proofErr w:type="spellStart"/>
      <w:r w:rsidRPr="00D31701">
        <w:rPr>
          <w:rStyle w:val="ac"/>
          <w:rFonts w:eastAsiaTheme="majorEastAsia"/>
          <w:b w:val="0"/>
          <w:bCs w:val="0"/>
          <w:color w:val="0F1115"/>
          <w:sz w:val="28"/>
          <w:szCs w:val="28"/>
        </w:rPr>
        <w:t>Өнер</w:t>
      </w:r>
      <w:proofErr w:type="spellEnd"/>
      <w:r w:rsidRPr="00D31701">
        <w:rPr>
          <w:rStyle w:val="ac"/>
          <w:rFonts w:eastAsiaTheme="majorEastAsia"/>
          <w:b w:val="0"/>
          <w:bCs w:val="0"/>
          <w:color w:val="0F1115"/>
          <w:sz w:val="28"/>
          <w:szCs w:val="28"/>
        </w:rPr>
        <w:t>, 1994. – Т.1-3.</w:t>
      </w:r>
    </w:p>
    <w:p w14:paraId="24C0303F" w14:textId="77777777" w:rsidR="00127E19" w:rsidRPr="00D31701" w:rsidRDefault="00127E19" w:rsidP="00D31701">
      <w:pPr>
        <w:pStyle w:val="ds-markdown-paragraph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1134"/>
        <w:rPr>
          <w:b/>
          <w:bCs/>
          <w:color w:val="0F1115"/>
          <w:sz w:val="28"/>
          <w:szCs w:val="28"/>
        </w:rPr>
      </w:pPr>
      <w:r w:rsidRPr="00D31701">
        <w:rPr>
          <w:rStyle w:val="ac"/>
          <w:rFonts w:eastAsiaTheme="majorEastAsia"/>
          <w:b w:val="0"/>
          <w:bCs w:val="0"/>
          <w:color w:val="0F1115"/>
          <w:sz w:val="28"/>
          <w:szCs w:val="28"/>
        </w:rPr>
        <w:t>Нургалиева, Г.К. Цифровизация образования: новые компетенции педагога [Текст] / Г.К. Нургалиева // Открытая школа. – 2022. – №5. – С. 12-18.</w:t>
      </w:r>
    </w:p>
    <w:p w14:paraId="7C079BC8" w14:textId="77777777" w:rsidR="00127E19" w:rsidRPr="00D31701" w:rsidRDefault="00127E19" w:rsidP="00D31701">
      <w:pPr>
        <w:pStyle w:val="ds-markdown-paragraph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1134"/>
        <w:rPr>
          <w:color w:val="0F1115"/>
          <w:sz w:val="28"/>
          <w:szCs w:val="28"/>
        </w:rPr>
      </w:pPr>
      <w:proofErr w:type="spellStart"/>
      <w:r w:rsidRPr="00D31701">
        <w:rPr>
          <w:color w:val="0F1115"/>
          <w:sz w:val="28"/>
          <w:szCs w:val="28"/>
        </w:rPr>
        <w:lastRenderedPageBreak/>
        <w:t>Патаракин</w:t>
      </w:r>
      <w:proofErr w:type="spellEnd"/>
      <w:r w:rsidRPr="00D31701">
        <w:rPr>
          <w:color w:val="0F1115"/>
          <w:sz w:val="28"/>
          <w:szCs w:val="28"/>
        </w:rPr>
        <w:t xml:space="preserve">, Е.Д. Цифровая грамотность и цифровая культура [Текст] / Е.Д. </w:t>
      </w:r>
      <w:proofErr w:type="spellStart"/>
      <w:r w:rsidRPr="00D31701">
        <w:rPr>
          <w:color w:val="0F1115"/>
          <w:sz w:val="28"/>
          <w:szCs w:val="28"/>
        </w:rPr>
        <w:t>Патаракин</w:t>
      </w:r>
      <w:proofErr w:type="spellEnd"/>
      <w:r w:rsidRPr="00D31701">
        <w:rPr>
          <w:color w:val="0F1115"/>
          <w:sz w:val="28"/>
          <w:szCs w:val="28"/>
        </w:rPr>
        <w:t xml:space="preserve"> // Отечественная и зарубежная педагогика. – 2020. – Т. 1. – № 4. – С. 120-135.</w:t>
      </w:r>
    </w:p>
    <w:p w14:paraId="4AF02FA8" w14:textId="77777777" w:rsidR="00127E19" w:rsidRPr="00D31701" w:rsidRDefault="00127E19" w:rsidP="00D31701">
      <w:pPr>
        <w:pStyle w:val="ds-markdown-paragraph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1134"/>
        <w:rPr>
          <w:color w:val="0F1115"/>
          <w:sz w:val="28"/>
          <w:szCs w:val="28"/>
        </w:rPr>
      </w:pPr>
      <w:r w:rsidRPr="00D31701">
        <w:rPr>
          <w:rStyle w:val="ac"/>
          <w:rFonts w:eastAsiaTheme="majorEastAsia"/>
          <w:b w:val="0"/>
          <w:bCs w:val="0"/>
          <w:color w:val="0F1115"/>
          <w:sz w:val="28"/>
          <w:szCs w:val="28"/>
        </w:rPr>
        <w:t>Сарыбай, Ш. Мир казахского орнамента [Текст] / Ш. Сарыбай. – Алматы: Дайк-Пресс, 2006. – 248 с</w:t>
      </w:r>
      <w:r w:rsidRPr="00D31701">
        <w:rPr>
          <w:rStyle w:val="ac"/>
          <w:rFonts w:eastAsiaTheme="majorEastAsia"/>
          <w:color w:val="0F1115"/>
          <w:sz w:val="28"/>
          <w:szCs w:val="28"/>
        </w:rPr>
        <w:t>.</w:t>
      </w:r>
    </w:p>
    <w:p w14:paraId="7B611E5D" w14:textId="77777777" w:rsidR="00127E19" w:rsidRPr="00D31701" w:rsidRDefault="00127E19" w:rsidP="00D31701">
      <w:pPr>
        <w:pStyle w:val="ds-markdown-paragraph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1134"/>
        <w:rPr>
          <w:color w:val="0F1115"/>
          <w:sz w:val="28"/>
          <w:szCs w:val="28"/>
          <w:lang w:val="en-US"/>
        </w:rPr>
      </w:pPr>
      <w:r w:rsidRPr="00D31701">
        <w:rPr>
          <w:color w:val="0F1115"/>
          <w:sz w:val="28"/>
          <w:szCs w:val="28"/>
          <w:lang w:val="en-US"/>
        </w:rPr>
        <w:t>Gilster, P. Digital Literacy [Text] / P. Gilster. – N.Y.: Wiley, 1997. – 276 p.</w:t>
      </w:r>
    </w:p>
    <w:p w14:paraId="6F99ED9A" w14:textId="390B1AA9" w:rsidR="003F0DC6" w:rsidRPr="00D31701" w:rsidRDefault="003F0DC6" w:rsidP="00D31701">
      <w:pPr>
        <w:ind w:left="1134"/>
        <w:rPr>
          <w:rFonts w:cs="Times New Roman"/>
          <w:sz w:val="28"/>
          <w:szCs w:val="28"/>
          <w:lang w:val="en-US"/>
        </w:rPr>
      </w:pPr>
    </w:p>
    <w:sectPr w:rsidR="003F0DC6" w:rsidRPr="00D31701" w:rsidSect="00B761D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90150"/>
    <w:multiLevelType w:val="multilevel"/>
    <w:tmpl w:val="393E6D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863AA3"/>
    <w:multiLevelType w:val="multilevel"/>
    <w:tmpl w:val="7A581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272C96"/>
    <w:multiLevelType w:val="multilevel"/>
    <w:tmpl w:val="62443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7C1C01"/>
    <w:multiLevelType w:val="multilevel"/>
    <w:tmpl w:val="F7925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2B4CFF"/>
    <w:multiLevelType w:val="multilevel"/>
    <w:tmpl w:val="1ADA7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891080"/>
    <w:multiLevelType w:val="multilevel"/>
    <w:tmpl w:val="5AF6E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F9058D5"/>
    <w:multiLevelType w:val="multilevel"/>
    <w:tmpl w:val="669C0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D25CCE"/>
    <w:multiLevelType w:val="multilevel"/>
    <w:tmpl w:val="27183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8F519A"/>
    <w:multiLevelType w:val="multilevel"/>
    <w:tmpl w:val="B406B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68477967">
    <w:abstractNumId w:val="8"/>
  </w:num>
  <w:num w:numId="2" w16cid:durableId="1519782012">
    <w:abstractNumId w:val="4"/>
  </w:num>
  <w:num w:numId="3" w16cid:durableId="106000629">
    <w:abstractNumId w:val="2"/>
  </w:num>
  <w:num w:numId="4" w16cid:durableId="935937543">
    <w:abstractNumId w:val="1"/>
  </w:num>
  <w:num w:numId="5" w16cid:durableId="2048485011">
    <w:abstractNumId w:val="3"/>
  </w:num>
  <w:num w:numId="6" w16cid:durableId="335428673">
    <w:abstractNumId w:val="6"/>
  </w:num>
  <w:num w:numId="7" w16cid:durableId="1587961998">
    <w:abstractNumId w:val="5"/>
  </w:num>
  <w:num w:numId="8" w16cid:durableId="1443763931">
    <w:abstractNumId w:val="7"/>
  </w:num>
  <w:num w:numId="9" w16cid:durableId="1367294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5FD"/>
    <w:rsid w:val="00075D96"/>
    <w:rsid w:val="0010176A"/>
    <w:rsid w:val="00127E19"/>
    <w:rsid w:val="002772BD"/>
    <w:rsid w:val="002B65FD"/>
    <w:rsid w:val="003F0DC6"/>
    <w:rsid w:val="004A1B3C"/>
    <w:rsid w:val="007D46B6"/>
    <w:rsid w:val="008275AC"/>
    <w:rsid w:val="008A38E9"/>
    <w:rsid w:val="00920B37"/>
    <w:rsid w:val="00B5498B"/>
    <w:rsid w:val="00B761D1"/>
    <w:rsid w:val="00CE1D61"/>
    <w:rsid w:val="00D31701"/>
    <w:rsid w:val="00F10184"/>
    <w:rsid w:val="00FC4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5A55D"/>
  <w15:chartTrackingRefBased/>
  <w15:docId w15:val="{D0BA968D-67B2-45D1-A688-4F2A64313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B65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65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65F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65F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65F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65F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65F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65F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65F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65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B65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B65F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B65F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B65F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B65F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B65F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B65F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B65FD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B65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B65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65F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B65F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B65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B65F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B65F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B65F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B65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B65F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B65FD"/>
    <w:rPr>
      <w:b/>
      <w:bCs/>
      <w:smallCaps/>
      <w:color w:val="0F4761" w:themeColor="accent1" w:themeShade="BF"/>
      <w:spacing w:val="5"/>
    </w:rPr>
  </w:style>
  <w:style w:type="paragraph" w:customStyle="1" w:styleId="ds-markdown-paragraph">
    <w:name w:val="ds-markdown-paragraph"/>
    <w:basedOn w:val="a"/>
    <w:rsid w:val="00127E19"/>
    <w:pPr>
      <w:spacing w:before="100" w:beforeAutospacing="1" w:after="100" w:afterAutospacing="1" w:line="240" w:lineRule="auto"/>
    </w:pPr>
    <w:rPr>
      <w:rFonts w:eastAsia="Times New Roman" w:cs="Times New Roman"/>
      <w:kern w:val="0"/>
      <w:lang w:eastAsia="ru-KZ"/>
      <w14:ligatures w14:val="none"/>
    </w:rPr>
  </w:style>
  <w:style w:type="character" w:styleId="ac">
    <w:name w:val="Strong"/>
    <w:basedOn w:val="a0"/>
    <w:uiPriority w:val="22"/>
    <w:qFormat/>
    <w:rsid w:val="00127E19"/>
    <w:rPr>
      <w:b/>
      <w:bCs/>
    </w:rPr>
  </w:style>
  <w:style w:type="character" w:styleId="ad">
    <w:name w:val="Hyperlink"/>
    <w:basedOn w:val="a0"/>
    <w:uiPriority w:val="99"/>
    <w:semiHidden/>
    <w:unhideWhenUsed/>
    <w:rsid w:val="00127E19"/>
    <w:rPr>
      <w:color w:val="0000FF"/>
      <w:u w:val="single"/>
    </w:rPr>
  </w:style>
  <w:style w:type="paragraph" w:styleId="ae">
    <w:name w:val="No Spacing"/>
    <w:uiPriority w:val="1"/>
    <w:qFormat/>
    <w:rsid w:val="00920B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hedevrum.a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1516</Words>
  <Characters>8644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Iskusstvo Janar</dc:creator>
  <cp:keywords/>
  <dc:description/>
  <cp:lastModifiedBy>Iskusstvo Janar</cp:lastModifiedBy>
  <cp:revision>2</cp:revision>
  <dcterms:created xsi:type="dcterms:W3CDTF">2026-01-10T16:00:00Z</dcterms:created>
  <dcterms:modified xsi:type="dcterms:W3CDTF">2026-01-22T16:51:00Z</dcterms:modified>
</cp:coreProperties>
</file>