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0A1" w:rsidRPr="00AB4AF3" w:rsidRDefault="00AB4AF3" w:rsidP="00AB4AF3">
      <w:pPr>
        <w:spacing w:after="0" w:line="240" w:lineRule="auto"/>
        <w:jc w:val="center"/>
        <w:rPr>
          <w:rFonts w:ascii="Times New Roman" w:hAnsi="Times New Roman"/>
          <w:b/>
          <w:i/>
          <w:color w:val="FF0000"/>
          <w:sz w:val="32"/>
          <w:szCs w:val="28"/>
          <w:lang w:val="kk-KZ"/>
        </w:rPr>
      </w:pPr>
      <w:r w:rsidRPr="00AB4AF3">
        <w:rPr>
          <w:rFonts w:ascii="Times New Roman" w:hAnsi="Times New Roman"/>
          <w:b/>
          <w:i/>
          <w:color w:val="FF0000"/>
          <w:sz w:val="32"/>
          <w:szCs w:val="28"/>
          <w:lang w:val="kk-KZ"/>
        </w:rPr>
        <w:t>Ағылшын тілінен 5 «А» сыныбы зерттеу сабағы</w:t>
      </w:r>
    </w:p>
    <w:p w:rsidR="000910A1" w:rsidRPr="00B94286" w:rsidRDefault="000910A1" w:rsidP="000910A1">
      <w:pPr>
        <w:widowControl w:val="0"/>
        <w:spacing w:after="0" w:line="240" w:lineRule="auto"/>
        <w:rPr>
          <w:rFonts w:ascii="Times New Roman" w:hAnsi="Times New Roman"/>
          <w:sz w:val="24"/>
          <w:lang w:eastAsia="en-GB"/>
        </w:rPr>
      </w:pPr>
    </w:p>
    <w:tbl>
      <w:tblPr>
        <w:tblW w:w="49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881"/>
        <w:gridCol w:w="455"/>
        <w:gridCol w:w="252"/>
        <w:gridCol w:w="1267"/>
        <w:gridCol w:w="1442"/>
        <w:gridCol w:w="3923"/>
        <w:gridCol w:w="1269"/>
      </w:tblGrid>
      <w:tr w:rsidR="000910A1" w:rsidRPr="00B94286" w:rsidTr="004E1F3A">
        <w:trPr>
          <w:trHeight w:hRule="exact" w:val="578"/>
        </w:trPr>
        <w:tc>
          <w:tcPr>
            <w:tcW w:w="1868" w:type="pct"/>
            <w:gridSpan w:val="5"/>
            <w:shd w:val="clear" w:color="auto" w:fill="auto"/>
          </w:tcPr>
          <w:p w:rsidR="000910A1" w:rsidRPr="00B94286" w:rsidRDefault="007424E8" w:rsidP="004E1F3A">
            <w:pPr>
              <w:spacing w:after="0" w:line="240" w:lineRule="auto"/>
              <w:outlineLvl w:val="2"/>
              <w:rPr>
                <w:rFonts w:ascii="Times New Roman" w:eastAsia="Calibri" w:hAnsi="Times New Roman"/>
                <w:b/>
                <w:lang w:val="en-GB" w:eastAsia="en-US"/>
              </w:rPr>
            </w:pPr>
            <w:r w:rsidRPr="00B94286">
              <w:rPr>
                <w:rFonts w:ascii="Times New Roman" w:eastAsia="Calibri" w:hAnsi="Times New Roman"/>
                <w:b/>
                <w:lang w:val="en-GB" w:eastAsia="en-US"/>
              </w:rPr>
              <w:t>LESSON: Unit 4 The world of work</w:t>
            </w:r>
          </w:p>
          <w:p w:rsidR="00346E8C" w:rsidRPr="00B94286" w:rsidRDefault="00346E8C" w:rsidP="004E1F3A">
            <w:pPr>
              <w:spacing w:after="0" w:line="240" w:lineRule="auto"/>
              <w:outlineLvl w:val="2"/>
              <w:rPr>
                <w:rFonts w:ascii="Times New Roman" w:eastAsia="Calibri" w:hAnsi="Times New Roman"/>
                <w:b/>
                <w:lang w:val="en-GB" w:eastAsia="en-US"/>
              </w:rPr>
            </w:pPr>
            <w:r w:rsidRPr="00B94286">
              <w:rPr>
                <w:rFonts w:ascii="Times New Roman" w:eastAsia="Calibri" w:hAnsi="Times New Roman"/>
                <w:b/>
                <w:lang w:val="en-GB" w:eastAsia="en-US"/>
              </w:rPr>
              <w:t>Topic: Professions</w:t>
            </w:r>
          </w:p>
        </w:tc>
        <w:tc>
          <w:tcPr>
            <w:tcW w:w="3132" w:type="pct"/>
            <w:gridSpan w:val="3"/>
            <w:shd w:val="clear" w:color="auto" w:fill="auto"/>
          </w:tcPr>
          <w:p w:rsidR="000910A1" w:rsidRPr="00B94286" w:rsidRDefault="000910A1" w:rsidP="005908C6">
            <w:pPr>
              <w:spacing w:after="0" w:line="240" w:lineRule="auto"/>
              <w:outlineLvl w:val="2"/>
              <w:rPr>
                <w:rFonts w:ascii="Times New Roman" w:eastAsiaTheme="minorEastAsia" w:hAnsi="Times New Roman"/>
                <w:b/>
                <w:lang w:val="en-US" w:eastAsia="ko-KR"/>
              </w:rPr>
            </w:pPr>
            <w:r w:rsidRPr="00B94286">
              <w:rPr>
                <w:rFonts w:ascii="Times New Roman" w:eastAsia="Calibri" w:hAnsi="Times New Roman"/>
                <w:b/>
                <w:lang w:val="en-GB" w:eastAsia="en-US"/>
              </w:rPr>
              <w:t xml:space="preserve">School: </w:t>
            </w:r>
          </w:p>
        </w:tc>
      </w:tr>
      <w:tr w:rsidR="000910A1" w:rsidRPr="005908C6" w:rsidTr="004E1F3A">
        <w:trPr>
          <w:trHeight w:hRule="exact" w:val="274"/>
        </w:trPr>
        <w:tc>
          <w:tcPr>
            <w:tcW w:w="1868" w:type="pct"/>
            <w:gridSpan w:val="5"/>
            <w:shd w:val="clear" w:color="auto" w:fill="auto"/>
          </w:tcPr>
          <w:p w:rsidR="000910A1" w:rsidRPr="00B94286" w:rsidRDefault="000910A1" w:rsidP="004E1F3A">
            <w:pPr>
              <w:spacing w:after="0" w:line="240" w:lineRule="auto"/>
              <w:outlineLvl w:val="2"/>
              <w:rPr>
                <w:rFonts w:ascii="Times New Roman" w:eastAsia="Calibri" w:hAnsi="Times New Roman"/>
                <w:b/>
                <w:lang w:val="en-GB" w:eastAsia="en-US"/>
              </w:rPr>
            </w:pPr>
            <w:r w:rsidRPr="00B94286">
              <w:rPr>
                <w:rFonts w:ascii="Times New Roman" w:eastAsia="Calibri" w:hAnsi="Times New Roman"/>
                <w:b/>
                <w:lang w:val="en-GB" w:eastAsia="en-US"/>
              </w:rPr>
              <w:t>Date:</w:t>
            </w:r>
            <w:r w:rsidR="00851EAB">
              <w:rPr>
                <w:rFonts w:ascii="Times New Roman" w:eastAsia="Calibri" w:hAnsi="Times New Roman"/>
                <w:b/>
                <w:lang w:val="en-GB" w:eastAsia="en-US"/>
              </w:rPr>
              <w:t xml:space="preserve"> 20</w:t>
            </w:r>
            <w:r w:rsidR="004E1F3A" w:rsidRPr="00B94286">
              <w:rPr>
                <w:rFonts w:ascii="Times New Roman" w:eastAsia="Calibri" w:hAnsi="Times New Roman"/>
                <w:b/>
                <w:lang w:val="en-GB" w:eastAsia="en-US"/>
              </w:rPr>
              <w:t>/12/2018</w:t>
            </w:r>
          </w:p>
        </w:tc>
        <w:tc>
          <w:tcPr>
            <w:tcW w:w="3132" w:type="pct"/>
            <w:gridSpan w:val="3"/>
            <w:shd w:val="clear" w:color="auto" w:fill="auto"/>
          </w:tcPr>
          <w:p w:rsidR="000910A1" w:rsidRPr="00B94286" w:rsidRDefault="000910A1" w:rsidP="005908C6">
            <w:pPr>
              <w:spacing w:after="0" w:line="240" w:lineRule="auto"/>
              <w:outlineLvl w:val="2"/>
              <w:rPr>
                <w:rFonts w:ascii="Times New Roman" w:eastAsia="Calibri" w:hAnsi="Times New Roman"/>
                <w:b/>
                <w:lang w:val="en-GB" w:eastAsia="en-US"/>
              </w:rPr>
            </w:pPr>
            <w:r w:rsidRPr="00B94286">
              <w:rPr>
                <w:rFonts w:ascii="Times New Roman" w:eastAsia="Calibri" w:hAnsi="Times New Roman"/>
                <w:b/>
                <w:lang w:val="en-GB" w:eastAsia="en-US"/>
              </w:rPr>
              <w:t>Teacher name:</w:t>
            </w:r>
            <w:r w:rsidR="007424E8" w:rsidRPr="00B94286">
              <w:rPr>
                <w:rFonts w:ascii="Times New Roman" w:eastAsia="Calibri" w:hAnsi="Times New Roman"/>
                <w:b/>
                <w:lang w:val="en-GB" w:eastAsia="en-US"/>
              </w:rPr>
              <w:t xml:space="preserve"> </w:t>
            </w:r>
            <w:bookmarkStart w:id="0" w:name="_GoBack"/>
            <w:bookmarkEnd w:id="0"/>
          </w:p>
        </w:tc>
      </w:tr>
      <w:tr w:rsidR="000910A1" w:rsidRPr="00B94286" w:rsidTr="00AB1054">
        <w:trPr>
          <w:trHeight w:hRule="exact" w:val="293"/>
        </w:trPr>
        <w:tc>
          <w:tcPr>
            <w:tcW w:w="1868" w:type="pct"/>
            <w:gridSpan w:val="5"/>
            <w:shd w:val="clear" w:color="auto" w:fill="auto"/>
          </w:tcPr>
          <w:p w:rsidR="000910A1" w:rsidRPr="00B94286" w:rsidRDefault="000910A1" w:rsidP="004E1F3A">
            <w:pPr>
              <w:spacing w:after="0" w:line="240" w:lineRule="auto"/>
              <w:outlineLvl w:val="2"/>
              <w:rPr>
                <w:rFonts w:ascii="Times New Roman" w:eastAsia="Calibri" w:hAnsi="Times New Roman"/>
                <w:b/>
                <w:lang w:val="en-GB" w:eastAsia="en-US"/>
              </w:rPr>
            </w:pPr>
            <w:r w:rsidRPr="00B94286">
              <w:rPr>
                <w:rFonts w:ascii="Times New Roman" w:eastAsia="Calibri" w:hAnsi="Times New Roman"/>
                <w:b/>
                <w:lang w:val="en-GB" w:eastAsia="en-US"/>
              </w:rPr>
              <w:t>CLASS: 5</w:t>
            </w:r>
          </w:p>
        </w:tc>
        <w:tc>
          <w:tcPr>
            <w:tcW w:w="2533" w:type="pct"/>
            <w:gridSpan w:val="2"/>
            <w:shd w:val="clear" w:color="auto" w:fill="auto"/>
          </w:tcPr>
          <w:p w:rsidR="000910A1" w:rsidRPr="00B94286" w:rsidRDefault="000910A1" w:rsidP="004E1F3A">
            <w:pPr>
              <w:spacing w:after="0" w:line="240" w:lineRule="auto"/>
              <w:outlineLvl w:val="2"/>
              <w:rPr>
                <w:rFonts w:ascii="Times New Roman" w:eastAsia="Calibri" w:hAnsi="Times New Roman"/>
                <w:b/>
                <w:lang w:val="en-GB" w:eastAsia="en-US"/>
              </w:rPr>
            </w:pPr>
            <w:r w:rsidRPr="00B94286">
              <w:rPr>
                <w:rFonts w:ascii="Times New Roman" w:eastAsia="Calibri" w:hAnsi="Times New Roman"/>
                <w:b/>
                <w:lang w:val="en-GB" w:eastAsia="en-US"/>
              </w:rPr>
              <w:t xml:space="preserve">Number present: </w:t>
            </w:r>
          </w:p>
        </w:tc>
        <w:tc>
          <w:tcPr>
            <w:tcW w:w="599" w:type="pct"/>
            <w:shd w:val="clear" w:color="auto" w:fill="auto"/>
          </w:tcPr>
          <w:p w:rsidR="000910A1" w:rsidRPr="00B94286" w:rsidRDefault="000910A1" w:rsidP="004E1F3A">
            <w:pPr>
              <w:spacing w:after="0" w:line="240" w:lineRule="auto"/>
              <w:outlineLvl w:val="2"/>
              <w:rPr>
                <w:rFonts w:ascii="Times New Roman" w:eastAsia="Calibri" w:hAnsi="Times New Roman"/>
                <w:b/>
                <w:lang w:val="en-GB" w:eastAsia="en-US"/>
              </w:rPr>
            </w:pPr>
            <w:r w:rsidRPr="00B94286">
              <w:rPr>
                <w:rFonts w:ascii="Times New Roman" w:eastAsia="Calibri" w:hAnsi="Times New Roman"/>
                <w:b/>
                <w:lang w:val="en-GB" w:eastAsia="en-US"/>
              </w:rPr>
              <w:t>absent:</w:t>
            </w:r>
          </w:p>
        </w:tc>
      </w:tr>
      <w:tr w:rsidR="000910A1" w:rsidRPr="005908C6" w:rsidTr="00E538F4">
        <w:trPr>
          <w:trHeight w:val="567"/>
        </w:trPr>
        <w:tc>
          <w:tcPr>
            <w:tcW w:w="1270" w:type="pct"/>
            <w:gridSpan w:val="4"/>
            <w:shd w:val="clear" w:color="auto" w:fill="auto"/>
          </w:tcPr>
          <w:p w:rsidR="000910A1" w:rsidRPr="00B94286" w:rsidRDefault="000910A1" w:rsidP="004E1F3A">
            <w:pPr>
              <w:spacing w:after="0" w:line="240" w:lineRule="auto"/>
              <w:rPr>
                <w:rFonts w:ascii="Times New Roman" w:eastAsia="Calibri" w:hAnsi="Times New Roman"/>
                <w:b/>
                <w:lang w:val="en-GB" w:eastAsia="en-GB"/>
              </w:rPr>
            </w:pPr>
            <w:r w:rsidRPr="00B94286">
              <w:rPr>
                <w:rFonts w:ascii="Times New Roman" w:eastAsia="Calibri" w:hAnsi="Times New Roman"/>
                <w:b/>
                <w:lang w:val="en-GB" w:eastAsia="en-GB"/>
              </w:rPr>
              <w:t>Learning objectives(s) that this lesson is contributing to</w:t>
            </w:r>
          </w:p>
        </w:tc>
        <w:tc>
          <w:tcPr>
            <w:tcW w:w="3730" w:type="pct"/>
            <w:gridSpan w:val="4"/>
            <w:shd w:val="clear" w:color="auto" w:fill="auto"/>
          </w:tcPr>
          <w:p w:rsidR="00B94286" w:rsidRPr="00B94286" w:rsidRDefault="00B94286" w:rsidP="00B94286">
            <w:pPr>
              <w:spacing w:after="0" w:line="240" w:lineRule="auto"/>
              <w:jc w:val="both"/>
              <w:rPr>
                <w:rFonts w:ascii="Times New Roman" w:hAnsi="Times New Roman"/>
                <w:sz w:val="24"/>
                <w:szCs w:val="24"/>
                <w:lang w:val="en-US"/>
              </w:rPr>
            </w:pPr>
            <w:r w:rsidRPr="00B94286">
              <w:rPr>
                <w:rFonts w:ascii="Times New Roman" w:hAnsi="Times New Roman"/>
                <w:b/>
                <w:sz w:val="24"/>
                <w:lang w:val="en-US"/>
              </w:rPr>
              <w:t>5.S</w:t>
            </w:r>
            <w:proofErr w:type="gramStart"/>
            <w:r w:rsidRPr="00B94286">
              <w:rPr>
                <w:rFonts w:ascii="Times New Roman" w:hAnsi="Times New Roman"/>
                <w:b/>
                <w:sz w:val="24"/>
                <w:lang w:val="en-US"/>
              </w:rPr>
              <w:t xml:space="preserve">6 </w:t>
            </w:r>
            <w:r w:rsidRPr="00B94286">
              <w:rPr>
                <w:rFonts w:ascii="Times New Roman" w:hAnsi="Times New Roman"/>
                <w:sz w:val="24"/>
                <w:lang w:val="en-US"/>
              </w:rPr>
              <w:t xml:space="preserve"> communicate</w:t>
            </w:r>
            <w:proofErr w:type="gramEnd"/>
            <w:r w:rsidRPr="00B94286">
              <w:rPr>
                <w:rFonts w:ascii="Times New Roman" w:hAnsi="Times New Roman"/>
                <w:sz w:val="24"/>
                <w:lang w:val="en-US"/>
              </w:rPr>
              <w:t xml:space="preserve"> meaning clearly at sentence level during, pair, group and whole class exchanges</w:t>
            </w:r>
          </w:p>
          <w:p w:rsidR="00CD38FC" w:rsidRPr="00B94286" w:rsidRDefault="00CD38FC" w:rsidP="00CB247A">
            <w:pPr>
              <w:spacing w:after="0" w:line="240" w:lineRule="auto"/>
              <w:rPr>
                <w:rFonts w:ascii="Times New Roman" w:hAnsi="Times New Roman"/>
                <w:lang w:val="en-US"/>
              </w:rPr>
            </w:pPr>
            <w:r w:rsidRPr="00B94286">
              <w:rPr>
                <w:rFonts w:ascii="Times New Roman" w:hAnsi="Times New Roman"/>
                <w:b/>
                <w:lang w:val="en-US"/>
              </w:rPr>
              <w:t xml:space="preserve">5.UE9 </w:t>
            </w:r>
            <w:r w:rsidRPr="00B94286">
              <w:rPr>
                <w:rFonts w:ascii="Times New Roman" w:hAnsi="Times New Roman"/>
                <w:lang w:val="en-US"/>
              </w:rPr>
              <w:t xml:space="preserve"> use </w:t>
            </w:r>
            <w:r w:rsidR="00CB247A">
              <w:rPr>
                <w:rFonts w:ascii="Times New Roman" w:hAnsi="Times New Roman"/>
                <w:lang w:val="en-US"/>
              </w:rPr>
              <w:t>have to/has to for complete sentences</w:t>
            </w:r>
            <w:r w:rsidRPr="00B94286">
              <w:rPr>
                <w:rFonts w:ascii="Times New Roman" w:hAnsi="Times New Roman"/>
                <w:lang w:val="en-US"/>
              </w:rPr>
              <w:t xml:space="preserve">  </w:t>
            </w:r>
          </w:p>
        </w:tc>
      </w:tr>
      <w:tr w:rsidR="000910A1" w:rsidRPr="005908C6" w:rsidTr="00E538F4">
        <w:trPr>
          <w:trHeight w:hRule="exact" w:val="340"/>
        </w:trPr>
        <w:tc>
          <w:tcPr>
            <w:tcW w:w="1270" w:type="pct"/>
            <w:gridSpan w:val="4"/>
            <w:vMerge w:val="restart"/>
            <w:shd w:val="clear" w:color="auto" w:fill="auto"/>
          </w:tcPr>
          <w:p w:rsidR="000910A1" w:rsidRPr="00B94286" w:rsidRDefault="000910A1" w:rsidP="004E1F3A">
            <w:pPr>
              <w:widowControl w:val="0"/>
              <w:spacing w:after="0" w:line="240" w:lineRule="auto"/>
              <w:ind w:left="-471" w:firstLine="471"/>
              <w:rPr>
                <w:rFonts w:ascii="Times New Roman" w:eastAsia="Calibri" w:hAnsi="Times New Roman"/>
                <w:b/>
                <w:lang w:val="en-GB" w:eastAsia="en-GB"/>
              </w:rPr>
            </w:pPr>
            <w:r w:rsidRPr="00B94286">
              <w:rPr>
                <w:rFonts w:ascii="Times New Roman" w:eastAsia="Calibri" w:hAnsi="Times New Roman"/>
                <w:b/>
                <w:lang w:val="en-GB" w:eastAsia="en-GB"/>
              </w:rPr>
              <w:t>Lesson objectives</w:t>
            </w:r>
          </w:p>
        </w:tc>
        <w:tc>
          <w:tcPr>
            <w:tcW w:w="3730" w:type="pct"/>
            <w:gridSpan w:val="4"/>
            <w:shd w:val="clear" w:color="auto" w:fill="auto"/>
          </w:tcPr>
          <w:p w:rsidR="000910A1" w:rsidRPr="00B94286" w:rsidRDefault="000910A1" w:rsidP="004E1F3A">
            <w:pPr>
              <w:tabs>
                <w:tab w:val="left" w:pos="428"/>
              </w:tabs>
              <w:spacing w:after="0" w:line="240" w:lineRule="auto"/>
              <w:rPr>
                <w:rFonts w:ascii="Times New Roman" w:eastAsia="Calibri" w:hAnsi="Times New Roman"/>
                <w:b/>
                <w:lang w:val="en-GB" w:eastAsia="en-GB"/>
              </w:rPr>
            </w:pPr>
            <w:r w:rsidRPr="00B94286">
              <w:rPr>
                <w:rFonts w:ascii="Times New Roman" w:eastAsia="Calibri" w:hAnsi="Times New Roman"/>
                <w:b/>
                <w:lang w:val="en-GB" w:eastAsia="en-GB"/>
              </w:rPr>
              <w:t>All learners will be able to:</w:t>
            </w:r>
          </w:p>
        </w:tc>
      </w:tr>
      <w:tr w:rsidR="000910A1" w:rsidRPr="005908C6" w:rsidTr="00E538F4">
        <w:trPr>
          <w:trHeight w:val="603"/>
        </w:trPr>
        <w:tc>
          <w:tcPr>
            <w:tcW w:w="1270" w:type="pct"/>
            <w:gridSpan w:val="4"/>
            <w:vMerge/>
            <w:shd w:val="clear" w:color="auto" w:fill="auto"/>
          </w:tcPr>
          <w:p w:rsidR="000910A1" w:rsidRPr="00B94286" w:rsidRDefault="000910A1" w:rsidP="004E1F3A">
            <w:pPr>
              <w:spacing w:after="0" w:line="240" w:lineRule="auto"/>
              <w:ind w:left="-468" w:firstLine="468"/>
              <w:rPr>
                <w:rFonts w:ascii="Times New Roman" w:eastAsia="Calibri" w:hAnsi="Times New Roman"/>
                <w:b/>
                <w:lang w:val="en-GB" w:eastAsia="en-GB"/>
              </w:rPr>
            </w:pPr>
          </w:p>
        </w:tc>
        <w:tc>
          <w:tcPr>
            <w:tcW w:w="3730" w:type="pct"/>
            <w:gridSpan w:val="4"/>
            <w:shd w:val="clear" w:color="auto" w:fill="auto"/>
          </w:tcPr>
          <w:p w:rsidR="000910A1" w:rsidRPr="00B94286" w:rsidRDefault="00CD38FC" w:rsidP="004E1F3A">
            <w:pPr>
              <w:widowControl w:val="0"/>
              <w:numPr>
                <w:ilvl w:val="0"/>
                <w:numId w:val="2"/>
              </w:numPr>
              <w:tabs>
                <w:tab w:val="left" w:pos="428"/>
              </w:tabs>
              <w:spacing w:after="0" w:line="240" w:lineRule="auto"/>
              <w:ind w:left="714" w:hanging="357"/>
              <w:rPr>
                <w:rFonts w:ascii="Times New Roman" w:eastAsia="Calibri" w:hAnsi="Times New Roman"/>
                <w:lang w:val="en-GB" w:eastAsia="en-GB"/>
              </w:rPr>
            </w:pPr>
            <w:r w:rsidRPr="00B94286">
              <w:rPr>
                <w:rFonts w:ascii="Times New Roman" w:eastAsia="Calibri" w:hAnsi="Times New Roman"/>
                <w:lang w:val="en-GB" w:eastAsia="en-GB"/>
              </w:rPr>
              <w:t>know the different types of jobs</w:t>
            </w:r>
          </w:p>
          <w:p w:rsidR="000910A1" w:rsidRPr="00B94286" w:rsidRDefault="00CD38FC" w:rsidP="004E1F3A">
            <w:pPr>
              <w:widowControl w:val="0"/>
              <w:numPr>
                <w:ilvl w:val="0"/>
                <w:numId w:val="2"/>
              </w:numPr>
              <w:tabs>
                <w:tab w:val="left" w:pos="428"/>
              </w:tabs>
              <w:spacing w:after="0" w:line="240" w:lineRule="auto"/>
              <w:ind w:left="714" w:hanging="357"/>
              <w:rPr>
                <w:rFonts w:ascii="Times New Roman" w:eastAsia="Calibri" w:hAnsi="Times New Roman"/>
                <w:lang w:val="en-GB" w:eastAsia="en-GB"/>
              </w:rPr>
            </w:pPr>
            <w:r w:rsidRPr="00B94286">
              <w:rPr>
                <w:rFonts w:ascii="Times New Roman" w:eastAsia="Calibri" w:hAnsi="Times New Roman"/>
                <w:lang w:val="en-GB" w:eastAsia="en-GB"/>
              </w:rPr>
              <w:t xml:space="preserve">describe what people of various occupations do </w:t>
            </w:r>
            <w:r w:rsidR="00413549" w:rsidRPr="00B94286">
              <w:rPr>
                <w:rFonts w:ascii="Times New Roman" w:eastAsia="Calibri" w:hAnsi="Times New Roman"/>
                <w:lang w:val="en-GB" w:eastAsia="en-GB"/>
              </w:rPr>
              <w:t>and wear</w:t>
            </w:r>
          </w:p>
          <w:p w:rsidR="000910A1" w:rsidRPr="00B94286" w:rsidRDefault="00CD38FC" w:rsidP="004E1F3A">
            <w:pPr>
              <w:widowControl w:val="0"/>
              <w:numPr>
                <w:ilvl w:val="0"/>
                <w:numId w:val="2"/>
              </w:numPr>
              <w:tabs>
                <w:tab w:val="left" w:pos="428"/>
              </w:tabs>
              <w:spacing w:after="0" w:line="240" w:lineRule="auto"/>
              <w:ind w:left="714" w:hanging="357"/>
              <w:rPr>
                <w:rFonts w:ascii="Times New Roman" w:eastAsia="Calibri" w:hAnsi="Times New Roman"/>
                <w:lang w:val="en-GB" w:eastAsia="en-GB"/>
              </w:rPr>
            </w:pPr>
            <w:r w:rsidRPr="00B94286">
              <w:rPr>
                <w:rFonts w:ascii="Times New Roman" w:eastAsia="Calibri" w:hAnsi="Times New Roman"/>
                <w:lang w:val="en-GB" w:eastAsia="en-GB"/>
              </w:rPr>
              <w:t>ask and answer to the questions about jobs</w:t>
            </w:r>
          </w:p>
        </w:tc>
      </w:tr>
      <w:tr w:rsidR="000910A1" w:rsidRPr="005908C6" w:rsidTr="00E538F4">
        <w:trPr>
          <w:trHeight w:hRule="exact" w:val="340"/>
        </w:trPr>
        <w:tc>
          <w:tcPr>
            <w:tcW w:w="1270" w:type="pct"/>
            <w:gridSpan w:val="4"/>
            <w:vMerge/>
            <w:shd w:val="clear" w:color="auto" w:fill="auto"/>
          </w:tcPr>
          <w:p w:rsidR="000910A1" w:rsidRPr="00B94286" w:rsidRDefault="000910A1" w:rsidP="004E1F3A">
            <w:pPr>
              <w:spacing w:after="0" w:line="240" w:lineRule="auto"/>
              <w:ind w:left="-468" w:firstLine="468"/>
              <w:rPr>
                <w:rFonts w:ascii="Times New Roman" w:eastAsia="Calibri" w:hAnsi="Times New Roman"/>
                <w:b/>
                <w:lang w:val="en-GB" w:eastAsia="en-GB"/>
              </w:rPr>
            </w:pPr>
          </w:p>
        </w:tc>
        <w:tc>
          <w:tcPr>
            <w:tcW w:w="3730" w:type="pct"/>
            <w:gridSpan w:val="4"/>
            <w:shd w:val="clear" w:color="auto" w:fill="auto"/>
          </w:tcPr>
          <w:p w:rsidR="000910A1" w:rsidRPr="00B94286" w:rsidRDefault="000910A1" w:rsidP="004E1F3A">
            <w:pPr>
              <w:tabs>
                <w:tab w:val="left" w:pos="428"/>
              </w:tabs>
              <w:spacing w:after="0" w:line="240" w:lineRule="auto"/>
              <w:rPr>
                <w:rFonts w:ascii="Times New Roman" w:eastAsia="Calibri" w:hAnsi="Times New Roman"/>
                <w:b/>
                <w:lang w:val="en-GB" w:eastAsia="en-GB"/>
              </w:rPr>
            </w:pPr>
            <w:r w:rsidRPr="00B94286">
              <w:rPr>
                <w:rFonts w:ascii="Times New Roman" w:eastAsia="Calibri" w:hAnsi="Times New Roman"/>
                <w:b/>
                <w:lang w:val="en-GB" w:eastAsia="en-GB"/>
              </w:rPr>
              <w:t>Most learners will be able to:</w:t>
            </w:r>
          </w:p>
        </w:tc>
      </w:tr>
      <w:tr w:rsidR="000910A1" w:rsidRPr="005908C6" w:rsidTr="00E538F4">
        <w:tc>
          <w:tcPr>
            <w:tcW w:w="1270" w:type="pct"/>
            <w:gridSpan w:val="4"/>
            <w:vMerge/>
            <w:shd w:val="clear" w:color="auto" w:fill="auto"/>
          </w:tcPr>
          <w:p w:rsidR="000910A1" w:rsidRPr="00B94286" w:rsidRDefault="000910A1" w:rsidP="004E1F3A">
            <w:pPr>
              <w:spacing w:after="0" w:line="240" w:lineRule="auto"/>
              <w:ind w:left="-468" w:firstLine="468"/>
              <w:rPr>
                <w:rFonts w:ascii="Times New Roman" w:eastAsia="Calibri" w:hAnsi="Times New Roman"/>
                <w:b/>
                <w:lang w:val="en-GB" w:eastAsia="en-GB"/>
              </w:rPr>
            </w:pPr>
          </w:p>
        </w:tc>
        <w:tc>
          <w:tcPr>
            <w:tcW w:w="3730" w:type="pct"/>
            <w:gridSpan w:val="4"/>
            <w:shd w:val="clear" w:color="auto" w:fill="auto"/>
          </w:tcPr>
          <w:p w:rsidR="000910A1" w:rsidRPr="00B94286" w:rsidRDefault="007E45A1" w:rsidP="004E1F3A">
            <w:pPr>
              <w:widowControl w:val="0"/>
              <w:numPr>
                <w:ilvl w:val="0"/>
                <w:numId w:val="2"/>
              </w:numPr>
              <w:tabs>
                <w:tab w:val="left" w:pos="428"/>
              </w:tabs>
              <w:spacing w:after="0" w:line="240" w:lineRule="auto"/>
              <w:ind w:left="714" w:hanging="357"/>
              <w:rPr>
                <w:rFonts w:ascii="Times New Roman" w:eastAsia="Calibri" w:hAnsi="Times New Roman"/>
                <w:lang w:val="en-GB" w:eastAsia="en-GB"/>
              </w:rPr>
            </w:pPr>
            <w:r w:rsidRPr="00B94286">
              <w:rPr>
                <w:rFonts w:ascii="Times New Roman" w:eastAsia="Calibri" w:hAnsi="Times New Roman"/>
                <w:lang w:val="en-GB" w:eastAsia="en-GB"/>
              </w:rPr>
              <w:t>predict the answers</w:t>
            </w:r>
            <w:r w:rsidR="00413549" w:rsidRPr="00B94286">
              <w:rPr>
                <w:rFonts w:ascii="Times New Roman" w:eastAsia="Calibri" w:hAnsi="Times New Roman"/>
                <w:lang w:val="en-GB" w:eastAsia="en-GB"/>
              </w:rPr>
              <w:t xml:space="preserve"> to the questions about jobs</w:t>
            </w:r>
          </w:p>
          <w:p w:rsidR="000910A1" w:rsidRPr="00B94286" w:rsidRDefault="007E45A1" w:rsidP="004E1F3A">
            <w:pPr>
              <w:widowControl w:val="0"/>
              <w:numPr>
                <w:ilvl w:val="0"/>
                <w:numId w:val="2"/>
              </w:numPr>
              <w:tabs>
                <w:tab w:val="left" w:pos="428"/>
              </w:tabs>
              <w:spacing w:after="0" w:line="240" w:lineRule="auto"/>
              <w:ind w:left="714" w:hanging="357"/>
              <w:rPr>
                <w:rFonts w:ascii="Times New Roman" w:eastAsia="Calibri" w:hAnsi="Times New Roman"/>
                <w:lang w:val="en-GB" w:eastAsia="en-GB"/>
              </w:rPr>
            </w:pPr>
            <w:r w:rsidRPr="00B94286">
              <w:rPr>
                <w:rFonts w:ascii="Times New Roman" w:eastAsia="Calibri" w:hAnsi="Times New Roman"/>
                <w:lang w:val="en-GB" w:eastAsia="en-GB"/>
              </w:rPr>
              <w:t>think critically about the different aspects of jobs by generating questions</w:t>
            </w:r>
          </w:p>
        </w:tc>
      </w:tr>
      <w:tr w:rsidR="000910A1" w:rsidRPr="005908C6" w:rsidTr="00E538F4">
        <w:trPr>
          <w:trHeight w:hRule="exact" w:val="340"/>
        </w:trPr>
        <w:tc>
          <w:tcPr>
            <w:tcW w:w="1270" w:type="pct"/>
            <w:gridSpan w:val="4"/>
            <w:vMerge/>
            <w:shd w:val="clear" w:color="auto" w:fill="auto"/>
          </w:tcPr>
          <w:p w:rsidR="000910A1" w:rsidRPr="00B94286" w:rsidRDefault="000910A1" w:rsidP="004E1F3A">
            <w:pPr>
              <w:spacing w:after="0" w:line="240" w:lineRule="auto"/>
              <w:ind w:left="-468" w:firstLine="468"/>
              <w:rPr>
                <w:rFonts w:ascii="Times New Roman" w:eastAsia="Calibri" w:hAnsi="Times New Roman"/>
                <w:b/>
                <w:lang w:val="en-GB" w:eastAsia="en-GB"/>
              </w:rPr>
            </w:pPr>
          </w:p>
        </w:tc>
        <w:tc>
          <w:tcPr>
            <w:tcW w:w="3730" w:type="pct"/>
            <w:gridSpan w:val="4"/>
            <w:shd w:val="clear" w:color="auto" w:fill="auto"/>
          </w:tcPr>
          <w:p w:rsidR="000910A1" w:rsidRPr="00B94286" w:rsidRDefault="000910A1" w:rsidP="004E1F3A">
            <w:pPr>
              <w:tabs>
                <w:tab w:val="left" w:pos="428"/>
              </w:tabs>
              <w:spacing w:after="0" w:line="240" w:lineRule="auto"/>
              <w:rPr>
                <w:rFonts w:ascii="Times New Roman" w:eastAsia="Calibri" w:hAnsi="Times New Roman"/>
                <w:b/>
                <w:lang w:val="en-GB" w:eastAsia="en-GB"/>
              </w:rPr>
            </w:pPr>
            <w:r w:rsidRPr="00B94286">
              <w:rPr>
                <w:rFonts w:ascii="Times New Roman" w:eastAsia="Calibri" w:hAnsi="Times New Roman"/>
                <w:b/>
                <w:lang w:val="en-GB" w:eastAsia="en-GB"/>
              </w:rPr>
              <w:t>Some learners will be able to:</w:t>
            </w:r>
          </w:p>
          <w:p w:rsidR="000910A1" w:rsidRPr="00B94286" w:rsidRDefault="000910A1" w:rsidP="004E1F3A">
            <w:pPr>
              <w:tabs>
                <w:tab w:val="left" w:pos="428"/>
              </w:tabs>
              <w:spacing w:after="0" w:line="240" w:lineRule="auto"/>
              <w:rPr>
                <w:rFonts w:ascii="Times New Roman" w:eastAsia="Calibri" w:hAnsi="Times New Roman"/>
                <w:b/>
                <w:lang w:val="en-GB" w:eastAsia="en-GB"/>
              </w:rPr>
            </w:pPr>
          </w:p>
          <w:p w:rsidR="000910A1" w:rsidRPr="00B94286" w:rsidRDefault="000910A1" w:rsidP="004E1F3A">
            <w:pPr>
              <w:tabs>
                <w:tab w:val="left" w:pos="428"/>
              </w:tabs>
              <w:spacing w:after="0" w:line="240" w:lineRule="auto"/>
              <w:rPr>
                <w:rFonts w:ascii="Times New Roman" w:eastAsia="Calibri" w:hAnsi="Times New Roman"/>
                <w:lang w:val="en-GB" w:eastAsia="en-GB"/>
              </w:rPr>
            </w:pPr>
          </w:p>
        </w:tc>
      </w:tr>
      <w:tr w:rsidR="000910A1" w:rsidRPr="00B94286" w:rsidTr="00E538F4">
        <w:tc>
          <w:tcPr>
            <w:tcW w:w="1270" w:type="pct"/>
            <w:gridSpan w:val="4"/>
            <w:vMerge/>
            <w:shd w:val="clear" w:color="auto" w:fill="auto"/>
          </w:tcPr>
          <w:p w:rsidR="000910A1" w:rsidRPr="00B94286" w:rsidRDefault="000910A1" w:rsidP="004E1F3A">
            <w:pPr>
              <w:spacing w:after="0" w:line="240" w:lineRule="auto"/>
              <w:ind w:left="-468" w:firstLine="468"/>
              <w:rPr>
                <w:rFonts w:ascii="Times New Roman" w:eastAsia="Calibri" w:hAnsi="Times New Roman"/>
                <w:b/>
                <w:lang w:val="en-GB" w:eastAsia="en-GB"/>
              </w:rPr>
            </w:pPr>
          </w:p>
        </w:tc>
        <w:tc>
          <w:tcPr>
            <w:tcW w:w="3730" w:type="pct"/>
            <w:gridSpan w:val="4"/>
            <w:shd w:val="clear" w:color="auto" w:fill="auto"/>
          </w:tcPr>
          <w:p w:rsidR="000910A1" w:rsidRPr="00B94286" w:rsidRDefault="007E45A1" w:rsidP="004E1F3A">
            <w:pPr>
              <w:widowControl w:val="0"/>
              <w:numPr>
                <w:ilvl w:val="0"/>
                <w:numId w:val="2"/>
              </w:numPr>
              <w:tabs>
                <w:tab w:val="left" w:pos="428"/>
              </w:tabs>
              <w:spacing w:after="0" w:line="240" w:lineRule="auto"/>
              <w:ind w:left="714" w:hanging="357"/>
              <w:rPr>
                <w:rFonts w:ascii="Times New Roman" w:eastAsia="Calibri" w:hAnsi="Times New Roman"/>
                <w:lang w:val="en-GB" w:eastAsia="en-GB"/>
              </w:rPr>
            </w:pPr>
            <w:r w:rsidRPr="00B94286">
              <w:rPr>
                <w:rFonts w:ascii="Times New Roman" w:eastAsia="Calibri" w:hAnsi="Times New Roman"/>
                <w:lang w:val="en-GB" w:eastAsia="en-GB"/>
              </w:rPr>
              <w:t xml:space="preserve">understand the features of jobs that are not given the at the lesson </w:t>
            </w:r>
            <w:r w:rsidR="000910A1" w:rsidRPr="00B94286">
              <w:rPr>
                <w:rFonts w:ascii="Times New Roman" w:eastAsia="Calibri" w:hAnsi="Times New Roman"/>
                <w:lang w:val="en-GB" w:eastAsia="en-GB"/>
              </w:rPr>
              <w:t xml:space="preserve"> </w:t>
            </w:r>
          </w:p>
          <w:p w:rsidR="007E45A1" w:rsidRPr="00B94286" w:rsidRDefault="007E45A1" w:rsidP="004E1F3A">
            <w:pPr>
              <w:widowControl w:val="0"/>
              <w:numPr>
                <w:ilvl w:val="0"/>
                <w:numId w:val="2"/>
              </w:numPr>
              <w:tabs>
                <w:tab w:val="left" w:pos="428"/>
              </w:tabs>
              <w:spacing w:after="0" w:line="240" w:lineRule="auto"/>
              <w:ind w:left="714" w:hanging="357"/>
              <w:rPr>
                <w:rFonts w:ascii="Times New Roman" w:eastAsia="Calibri" w:hAnsi="Times New Roman"/>
                <w:lang w:val="en-GB" w:eastAsia="en-GB"/>
              </w:rPr>
            </w:pPr>
            <w:r w:rsidRPr="00B94286">
              <w:rPr>
                <w:rFonts w:ascii="Times New Roman" w:eastAsia="Calibri" w:hAnsi="Times New Roman"/>
                <w:lang w:val="en-GB" w:eastAsia="en-GB"/>
              </w:rPr>
              <w:t>ask complex questions</w:t>
            </w:r>
          </w:p>
        </w:tc>
      </w:tr>
      <w:tr w:rsidR="000910A1" w:rsidRPr="005908C6" w:rsidTr="00E538F4">
        <w:tc>
          <w:tcPr>
            <w:tcW w:w="1270" w:type="pct"/>
            <w:gridSpan w:val="4"/>
            <w:shd w:val="clear" w:color="auto" w:fill="auto"/>
          </w:tcPr>
          <w:p w:rsidR="000910A1" w:rsidRPr="00B94286" w:rsidRDefault="000910A1" w:rsidP="004E1F3A">
            <w:pPr>
              <w:spacing w:after="0" w:line="240" w:lineRule="auto"/>
              <w:ind w:left="-468" w:firstLine="468"/>
              <w:rPr>
                <w:rFonts w:ascii="Times New Roman" w:eastAsia="Calibri" w:hAnsi="Times New Roman"/>
                <w:b/>
                <w:lang w:val="en-GB" w:eastAsia="en-GB"/>
              </w:rPr>
            </w:pPr>
            <w:r w:rsidRPr="00B94286">
              <w:rPr>
                <w:rFonts w:ascii="Times New Roman" w:eastAsia="Calibri" w:hAnsi="Times New Roman"/>
                <w:b/>
                <w:lang w:val="en-GB" w:eastAsia="en-GB"/>
              </w:rPr>
              <w:t>Language objectives</w:t>
            </w:r>
          </w:p>
        </w:tc>
        <w:tc>
          <w:tcPr>
            <w:tcW w:w="3730" w:type="pct"/>
            <w:gridSpan w:val="4"/>
            <w:shd w:val="clear" w:color="auto" w:fill="auto"/>
          </w:tcPr>
          <w:p w:rsidR="000910A1" w:rsidRPr="00B94286" w:rsidRDefault="000910A1" w:rsidP="004E1F3A">
            <w:pPr>
              <w:tabs>
                <w:tab w:val="left" w:pos="428"/>
              </w:tabs>
              <w:spacing w:after="0" w:line="240" w:lineRule="auto"/>
              <w:rPr>
                <w:rFonts w:ascii="Times New Roman" w:eastAsia="Calibri" w:hAnsi="Times New Roman"/>
                <w:lang w:val="en-GB" w:eastAsia="en-GB"/>
              </w:rPr>
            </w:pPr>
            <w:r w:rsidRPr="00B94286">
              <w:rPr>
                <w:rFonts w:ascii="Times New Roman" w:eastAsia="Calibri" w:hAnsi="Times New Roman"/>
                <w:lang w:val="en-GB" w:eastAsia="en-GB"/>
              </w:rPr>
              <w:t xml:space="preserve">Use </w:t>
            </w:r>
            <w:r w:rsidR="007E45A1" w:rsidRPr="00B94286">
              <w:rPr>
                <w:rFonts w:ascii="Times New Roman" w:eastAsia="Calibri" w:hAnsi="Times New Roman"/>
                <w:lang w:val="en-GB" w:eastAsia="en-GB"/>
              </w:rPr>
              <w:t>simple present and</w:t>
            </w:r>
            <w:r w:rsidR="002B7A9F" w:rsidRPr="00B94286">
              <w:rPr>
                <w:rFonts w:ascii="Times New Roman" w:eastAsia="Calibri" w:hAnsi="Times New Roman"/>
                <w:lang w:val="en-GB" w:eastAsia="en-GB"/>
              </w:rPr>
              <w:t xml:space="preserve"> simple present</w:t>
            </w:r>
            <w:r w:rsidR="007E45A1" w:rsidRPr="00B94286">
              <w:rPr>
                <w:rFonts w:ascii="Times New Roman" w:eastAsia="Calibri" w:hAnsi="Times New Roman"/>
                <w:lang w:val="en-GB" w:eastAsia="en-GB"/>
              </w:rPr>
              <w:t xml:space="preserve"> continuous tenses</w:t>
            </w:r>
            <w:r w:rsidRPr="00B94286">
              <w:rPr>
                <w:rFonts w:ascii="Times New Roman" w:eastAsia="Calibri" w:hAnsi="Times New Roman"/>
                <w:lang w:val="en-GB" w:eastAsia="en-GB"/>
              </w:rPr>
              <w:t xml:space="preserve"> </w:t>
            </w:r>
          </w:p>
        </w:tc>
      </w:tr>
      <w:tr w:rsidR="000910A1" w:rsidRPr="00B94286" w:rsidTr="00E538F4">
        <w:tc>
          <w:tcPr>
            <w:tcW w:w="1270" w:type="pct"/>
            <w:gridSpan w:val="4"/>
            <w:shd w:val="clear" w:color="auto" w:fill="auto"/>
          </w:tcPr>
          <w:p w:rsidR="000910A1" w:rsidRPr="00B94286" w:rsidRDefault="000910A1" w:rsidP="004E1F3A">
            <w:pPr>
              <w:spacing w:after="0" w:line="240" w:lineRule="auto"/>
              <w:ind w:left="-468" w:firstLine="468"/>
              <w:rPr>
                <w:rFonts w:ascii="Times New Roman" w:eastAsia="Calibri" w:hAnsi="Times New Roman"/>
                <w:b/>
                <w:lang w:val="en-GB" w:eastAsia="en-GB"/>
              </w:rPr>
            </w:pPr>
            <w:r w:rsidRPr="00B94286">
              <w:rPr>
                <w:rFonts w:ascii="Times New Roman" w:eastAsia="Calibri" w:hAnsi="Times New Roman"/>
                <w:b/>
                <w:lang w:val="en-GB" w:eastAsia="en-GB"/>
              </w:rPr>
              <w:t>Value links</w:t>
            </w:r>
          </w:p>
        </w:tc>
        <w:tc>
          <w:tcPr>
            <w:tcW w:w="3730" w:type="pct"/>
            <w:gridSpan w:val="4"/>
            <w:shd w:val="clear" w:color="auto" w:fill="auto"/>
          </w:tcPr>
          <w:p w:rsidR="000910A1" w:rsidRPr="00B94286" w:rsidRDefault="002B7A9F" w:rsidP="004E1F3A">
            <w:pPr>
              <w:tabs>
                <w:tab w:val="left" w:pos="428"/>
              </w:tabs>
              <w:spacing w:after="0" w:line="240" w:lineRule="auto"/>
              <w:rPr>
                <w:rFonts w:ascii="Times New Roman" w:eastAsia="Calibri" w:hAnsi="Times New Roman"/>
                <w:lang w:val="en-GB" w:eastAsia="en-GB"/>
              </w:rPr>
            </w:pPr>
            <w:r w:rsidRPr="00B94286">
              <w:rPr>
                <w:rFonts w:ascii="Times New Roman" w:eastAsia="Calibri" w:hAnsi="Times New Roman"/>
                <w:lang w:val="en-GB" w:eastAsia="en-GB"/>
              </w:rPr>
              <w:t>Collaboration, helping others</w:t>
            </w:r>
          </w:p>
        </w:tc>
      </w:tr>
      <w:tr w:rsidR="000910A1" w:rsidRPr="00B94286" w:rsidTr="00E538F4">
        <w:tc>
          <w:tcPr>
            <w:tcW w:w="1270" w:type="pct"/>
            <w:gridSpan w:val="4"/>
            <w:shd w:val="clear" w:color="auto" w:fill="auto"/>
          </w:tcPr>
          <w:p w:rsidR="000910A1" w:rsidRPr="00B94286" w:rsidRDefault="000910A1" w:rsidP="004E1F3A">
            <w:pPr>
              <w:spacing w:after="0" w:line="240" w:lineRule="auto"/>
              <w:ind w:left="-468" w:firstLine="468"/>
              <w:rPr>
                <w:rFonts w:ascii="Times New Roman" w:eastAsia="Calibri" w:hAnsi="Times New Roman"/>
                <w:b/>
                <w:lang w:val="en-GB" w:eastAsia="en-GB"/>
              </w:rPr>
            </w:pPr>
            <w:r w:rsidRPr="00B94286">
              <w:rPr>
                <w:rFonts w:ascii="Times New Roman" w:eastAsia="Calibri" w:hAnsi="Times New Roman"/>
                <w:b/>
                <w:lang w:val="en-GB" w:eastAsia="en-GB"/>
              </w:rPr>
              <w:t>Cross curricular links   link</w:t>
            </w:r>
          </w:p>
        </w:tc>
        <w:tc>
          <w:tcPr>
            <w:tcW w:w="3730" w:type="pct"/>
            <w:gridSpan w:val="4"/>
            <w:shd w:val="clear" w:color="auto" w:fill="auto"/>
          </w:tcPr>
          <w:p w:rsidR="000910A1" w:rsidRPr="00B94286" w:rsidRDefault="007E45A1" w:rsidP="004E1F3A">
            <w:pPr>
              <w:tabs>
                <w:tab w:val="left" w:pos="428"/>
              </w:tabs>
              <w:spacing w:after="0" w:line="240" w:lineRule="auto"/>
              <w:rPr>
                <w:rFonts w:ascii="Times New Roman" w:eastAsia="Calibri" w:hAnsi="Times New Roman"/>
                <w:lang w:val="en-US" w:eastAsia="en-GB"/>
              </w:rPr>
            </w:pPr>
            <w:r w:rsidRPr="00B94286">
              <w:rPr>
                <w:rFonts w:ascii="Times New Roman" w:eastAsia="Calibri" w:hAnsi="Times New Roman"/>
                <w:lang w:val="en-US" w:eastAsia="en-GB"/>
              </w:rPr>
              <w:t>World around us</w:t>
            </w:r>
          </w:p>
        </w:tc>
      </w:tr>
      <w:tr w:rsidR="000910A1" w:rsidRPr="005908C6" w:rsidTr="00E538F4">
        <w:tc>
          <w:tcPr>
            <w:tcW w:w="1270" w:type="pct"/>
            <w:gridSpan w:val="4"/>
            <w:shd w:val="clear" w:color="auto" w:fill="auto"/>
          </w:tcPr>
          <w:p w:rsidR="000910A1" w:rsidRPr="00B94286" w:rsidRDefault="000910A1" w:rsidP="004E1F3A">
            <w:pPr>
              <w:spacing w:after="0" w:line="240" w:lineRule="auto"/>
              <w:ind w:left="-468" w:firstLine="468"/>
              <w:rPr>
                <w:rFonts w:ascii="Times New Roman" w:eastAsia="Calibri" w:hAnsi="Times New Roman"/>
                <w:b/>
                <w:lang w:val="en-GB" w:eastAsia="en-GB"/>
              </w:rPr>
            </w:pPr>
            <w:r w:rsidRPr="00B94286">
              <w:rPr>
                <w:rFonts w:ascii="Times New Roman" w:eastAsia="Calibri" w:hAnsi="Times New Roman"/>
                <w:b/>
                <w:lang w:val="en-GB" w:eastAsia="en-GB"/>
              </w:rPr>
              <w:t>ICT skills</w:t>
            </w:r>
          </w:p>
        </w:tc>
        <w:tc>
          <w:tcPr>
            <w:tcW w:w="3730" w:type="pct"/>
            <w:gridSpan w:val="4"/>
            <w:shd w:val="clear" w:color="auto" w:fill="auto"/>
          </w:tcPr>
          <w:p w:rsidR="000910A1" w:rsidRPr="00B94286" w:rsidRDefault="000910A1" w:rsidP="004E1F3A">
            <w:pPr>
              <w:tabs>
                <w:tab w:val="left" w:pos="428"/>
              </w:tabs>
              <w:spacing w:after="0" w:line="240" w:lineRule="auto"/>
              <w:rPr>
                <w:rFonts w:ascii="Times New Roman" w:eastAsia="Calibri" w:hAnsi="Times New Roman"/>
                <w:lang w:val="en-GB" w:eastAsia="en-GB"/>
              </w:rPr>
            </w:pPr>
            <w:r w:rsidRPr="00B94286">
              <w:rPr>
                <w:rFonts w:ascii="Times New Roman" w:eastAsia="Calibri" w:hAnsi="Times New Roman"/>
                <w:lang w:val="en-GB" w:eastAsia="en-GB"/>
              </w:rPr>
              <w:t>Projector or Smart board for presenting a video</w:t>
            </w:r>
          </w:p>
        </w:tc>
      </w:tr>
      <w:tr w:rsidR="000910A1" w:rsidRPr="005908C6" w:rsidTr="00E538F4">
        <w:tc>
          <w:tcPr>
            <w:tcW w:w="1270" w:type="pct"/>
            <w:gridSpan w:val="4"/>
            <w:shd w:val="clear" w:color="auto" w:fill="auto"/>
          </w:tcPr>
          <w:p w:rsidR="000910A1" w:rsidRPr="00B94286" w:rsidRDefault="000910A1" w:rsidP="004E1F3A">
            <w:pPr>
              <w:spacing w:after="0" w:line="240" w:lineRule="auto"/>
              <w:rPr>
                <w:rFonts w:ascii="Times New Roman" w:eastAsia="Calibri" w:hAnsi="Times New Roman"/>
                <w:b/>
                <w:szCs w:val="24"/>
                <w:lang w:val="en-US" w:eastAsia="en-US"/>
              </w:rPr>
            </w:pPr>
            <w:r w:rsidRPr="00B94286">
              <w:rPr>
                <w:rFonts w:ascii="Times New Roman" w:eastAsia="Calibri" w:hAnsi="Times New Roman"/>
                <w:b/>
                <w:szCs w:val="24"/>
                <w:lang w:val="en-US" w:eastAsia="en-US"/>
              </w:rPr>
              <w:t>Intercultural awareness</w:t>
            </w:r>
          </w:p>
        </w:tc>
        <w:tc>
          <w:tcPr>
            <w:tcW w:w="3730" w:type="pct"/>
            <w:gridSpan w:val="4"/>
            <w:shd w:val="clear" w:color="auto" w:fill="auto"/>
          </w:tcPr>
          <w:p w:rsidR="000910A1" w:rsidRPr="00B94286" w:rsidRDefault="000910A1" w:rsidP="004E1F3A">
            <w:pPr>
              <w:spacing w:after="0" w:line="240" w:lineRule="auto"/>
              <w:rPr>
                <w:rFonts w:ascii="Times New Roman" w:eastAsia="Calibri" w:hAnsi="Times New Roman"/>
                <w:szCs w:val="24"/>
                <w:lang w:val="en-US" w:eastAsia="en-US"/>
              </w:rPr>
            </w:pPr>
            <w:r w:rsidRPr="00B94286">
              <w:rPr>
                <w:rFonts w:ascii="Times New Roman" w:eastAsia="Calibri" w:hAnsi="Times New Roman"/>
                <w:szCs w:val="24"/>
                <w:lang w:val="en-US" w:eastAsia="en-US"/>
              </w:rPr>
              <w:t xml:space="preserve">Students </w:t>
            </w:r>
            <w:r w:rsidR="007E45A1" w:rsidRPr="00B94286">
              <w:rPr>
                <w:rFonts w:ascii="Times New Roman" w:eastAsia="Calibri" w:hAnsi="Times New Roman"/>
                <w:szCs w:val="24"/>
                <w:lang w:val="en-US" w:eastAsia="en-US"/>
              </w:rPr>
              <w:t xml:space="preserve">will be able to explain what people of different occupations do </w:t>
            </w:r>
          </w:p>
        </w:tc>
      </w:tr>
      <w:tr w:rsidR="000910A1" w:rsidRPr="005908C6" w:rsidTr="00E538F4">
        <w:tc>
          <w:tcPr>
            <w:tcW w:w="1270" w:type="pct"/>
            <w:gridSpan w:val="4"/>
            <w:shd w:val="clear" w:color="auto" w:fill="auto"/>
          </w:tcPr>
          <w:p w:rsidR="000910A1" w:rsidRPr="00B94286" w:rsidRDefault="000910A1" w:rsidP="004E1F3A">
            <w:pPr>
              <w:tabs>
                <w:tab w:val="left" w:pos="1560"/>
              </w:tabs>
              <w:spacing w:after="0" w:line="240" w:lineRule="auto"/>
              <w:rPr>
                <w:rFonts w:ascii="Times New Roman" w:eastAsia="Calibri" w:hAnsi="Times New Roman"/>
                <w:b/>
                <w:szCs w:val="24"/>
                <w:lang w:val="en-US" w:eastAsia="en-US"/>
              </w:rPr>
            </w:pPr>
            <w:r w:rsidRPr="00B94286">
              <w:rPr>
                <w:rFonts w:ascii="Times New Roman" w:eastAsia="Calibri" w:hAnsi="Times New Roman"/>
                <w:b/>
                <w:szCs w:val="24"/>
                <w:lang w:val="en-US" w:eastAsia="en-US"/>
              </w:rPr>
              <w:t>Kazakh culture</w:t>
            </w:r>
          </w:p>
        </w:tc>
        <w:tc>
          <w:tcPr>
            <w:tcW w:w="3730" w:type="pct"/>
            <w:gridSpan w:val="4"/>
            <w:shd w:val="clear" w:color="auto" w:fill="auto"/>
          </w:tcPr>
          <w:p w:rsidR="000910A1" w:rsidRPr="00B94286" w:rsidRDefault="000910A1" w:rsidP="004E1F3A">
            <w:pPr>
              <w:spacing w:after="0" w:line="240" w:lineRule="auto"/>
              <w:rPr>
                <w:rFonts w:ascii="Times New Roman" w:eastAsia="Calibri" w:hAnsi="Times New Roman"/>
                <w:szCs w:val="24"/>
                <w:lang w:val="en-US" w:eastAsia="en-US"/>
              </w:rPr>
            </w:pPr>
            <w:r w:rsidRPr="00B94286">
              <w:rPr>
                <w:rFonts w:ascii="Times New Roman" w:eastAsia="Calibri" w:hAnsi="Times New Roman"/>
                <w:szCs w:val="24"/>
                <w:lang w:val="en-US" w:eastAsia="en-US"/>
              </w:rPr>
              <w:t>Students will be able to di</w:t>
            </w:r>
            <w:r w:rsidR="007E45A1" w:rsidRPr="00B94286">
              <w:rPr>
                <w:rFonts w:ascii="Times New Roman" w:eastAsia="Calibri" w:hAnsi="Times New Roman"/>
                <w:szCs w:val="24"/>
                <w:lang w:val="en-US" w:eastAsia="en-US"/>
              </w:rPr>
              <w:t>fferentiate common jobs</w:t>
            </w:r>
            <w:r w:rsidRPr="00B94286">
              <w:rPr>
                <w:rFonts w:ascii="Times New Roman" w:eastAsia="Calibri" w:hAnsi="Times New Roman"/>
                <w:szCs w:val="24"/>
                <w:lang w:val="en-US" w:eastAsia="en-US"/>
              </w:rPr>
              <w:t xml:space="preserve"> in Kazakh</w:t>
            </w:r>
            <w:r w:rsidR="007E45A1" w:rsidRPr="00B94286">
              <w:rPr>
                <w:rFonts w:ascii="Times New Roman" w:eastAsia="Calibri" w:hAnsi="Times New Roman"/>
                <w:szCs w:val="24"/>
                <w:lang w:val="en-US" w:eastAsia="en-US"/>
              </w:rPr>
              <w:t>stan</w:t>
            </w:r>
          </w:p>
        </w:tc>
      </w:tr>
      <w:tr w:rsidR="000910A1" w:rsidRPr="005908C6" w:rsidTr="00E538F4">
        <w:tc>
          <w:tcPr>
            <w:tcW w:w="1270" w:type="pct"/>
            <w:gridSpan w:val="4"/>
            <w:shd w:val="clear" w:color="auto" w:fill="auto"/>
          </w:tcPr>
          <w:p w:rsidR="000910A1" w:rsidRPr="00B94286" w:rsidRDefault="000910A1" w:rsidP="004E1F3A">
            <w:pPr>
              <w:spacing w:after="0" w:line="240" w:lineRule="auto"/>
              <w:rPr>
                <w:rFonts w:ascii="Times New Roman" w:eastAsia="Calibri" w:hAnsi="Times New Roman"/>
                <w:b/>
                <w:lang w:val="en-US" w:eastAsia="en-US"/>
              </w:rPr>
            </w:pPr>
            <w:r w:rsidRPr="00B94286">
              <w:rPr>
                <w:rFonts w:ascii="Times New Roman" w:eastAsia="Calibri" w:hAnsi="Times New Roman"/>
                <w:b/>
                <w:szCs w:val="24"/>
                <w:lang w:val="en-US" w:eastAsia="en-US"/>
              </w:rPr>
              <w:t>Pastoral Care</w:t>
            </w:r>
          </w:p>
        </w:tc>
        <w:tc>
          <w:tcPr>
            <w:tcW w:w="3730" w:type="pct"/>
            <w:gridSpan w:val="4"/>
            <w:shd w:val="clear" w:color="auto" w:fill="auto"/>
          </w:tcPr>
          <w:p w:rsidR="000910A1" w:rsidRPr="00B94286" w:rsidRDefault="000910A1" w:rsidP="004E1F3A">
            <w:pPr>
              <w:spacing w:after="0" w:line="240" w:lineRule="auto"/>
              <w:rPr>
                <w:rFonts w:ascii="Times New Roman" w:eastAsia="Calibri" w:hAnsi="Times New Roman"/>
                <w:szCs w:val="24"/>
                <w:lang w:val="en-US" w:eastAsia="en-GB"/>
              </w:rPr>
            </w:pPr>
            <w:r w:rsidRPr="00B94286">
              <w:rPr>
                <w:rFonts w:ascii="Times New Roman" w:eastAsia="Calibri" w:hAnsi="Times New Roman"/>
                <w:szCs w:val="24"/>
                <w:lang w:val="en-US"/>
              </w:rPr>
              <w:t xml:space="preserve">Students will be able to understand the importance of </w:t>
            </w:r>
            <w:r w:rsidR="002B7A9F" w:rsidRPr="00B94286">
              <w:rPr>
                <w:rFonts w:ascii="Times New Roman" w:eastAsia="Calibri" w:hAnsi="Times New Roman"/>
                <w:szCs w:val="24"/>
                <w:lang w:val="en-US"/>
              </w:rPr>
              <w:t>do</w:t>
            </w:r>
            <w:r w:rsidR="007E45A1" w:rsidRPr="00B94286">
              <w:rPr>
                <w:rFonts w:ascii="Times New Roman" w:eastAsia="Calibri" w:hAnsi="Times New Roman"/>
                <w:szCs w:val="24"/>
                <w:lang w:val="en-US"/>
              </w:rPr>
              <w:t>ing job</w:t>
            </w:r>
            <w:r w:rsidR="002B7A9F" w:rsidRPr="00B94286">
              <w:rPr>
                <w:rFonts w:ascii="Times New Roman" w:eastAsia="Calibri" w:hAnsi="Times New Roman"/>
                <w:szCs w:val="24"/>
                <w:lang w:val="en-US"/>
              </w:rPr>
              <w:t xml:space="preserve"> and helping people</w:t>
            </w:r>
          </w:p>
        </w:tc>
      </w:tr>
      <w:tr w:rsidR="000910A1" w:rsidRPr="005908C6" w:rsidTr="00E538F4">
        <w:tc>
          <w:tcPr>
            <w:tcW w:w="1270" w:type="pct"/>
            <w:gridSpan w:val="4"/>
            <w:shd w:val="clear" w:color="auto" w:fill="auto"/>
          </w:tcPr>
          <w:p w:rsidR="000910A1" w:rsidRPr="00B94286" w:rsidRDefault="000910A1" w:rsidP="004E1F3A">
            <w:pPr>
              <w:spacing w:after="0" w:line="240" w:lineRule="auto"/>
              <w:rPr>
                <w:rFonts w:ascii="Times New Roman" w:eastAsia="Calibri" w:hAnsi="Times New Roman"/>
                <w:b/>
                <w:lang w:val="en-US" w:eastAsia="en-US"/>
              </w:rPr>
            </w:pPr>
            <w:r w:rsidRPr="00B94286">
              <w:rPr>
                <w:rFonts w:ascii="Times New Roman" w:eastAsia="Calibri" w:hAnsi="Times New Roman"/>
                <w:b/>
                <w:szCs w:val="24"/>
                <w:lang w:val="en-US" w:eastAsia="en-US"/>
              </w:rPr>
              <w:t>Health and Safety</w:t>
            </w:r>
          </w:p>
        </w:tc>
        <w:tc>
          <w:tcPr>
            <w:tcW w:w="3730" w:type="pct"/>
            <w:gridSpan w:val="4"/>
            <w:shd w:val="clear" w:color="auto" w:fill="auto"/>
          </w:tcPr>
          <w:p w:rsidR="000910A1" w:rsidRPr="00B94286" w:rsidRDefault="000910A1" w:rsidP="004E1F3A">
            <w:pPr>
              <w:spacing w:after="0" w:line="240" w:lineRule="auto"/>
              <w:rPr>
                <w:rFonts w:ascii="Times New Roman" w:eastAsia="Calibri" w:hAnsi="Times New Roman"/>
                <w:szCs w:val="24"/>
                <w:lang w:val="en-US" w:eastAsia="en-GB"/>
              </w:rPr>
            </w:pPr>
            <w:r w:rsidRPr="00B94286">
              <w:rPr>
                <w:rFonts w:ascii="Times New Roman" w:eastAsia="Calibri" w:hAnsi="Times New Roman"/>
                <w:color w:val="000000"/>
                <w:szCs w:val="24"/>
                <w:shd w:val="clear" w:color="auto" w:fill="FFFFFF"/>
                <w:lang w:val="en-US"/>
              </w:rPr>
              <w:t>Everyday classroom precautions will ensure that safety measures are provided to prevent the exposure of electrical power cords</w:t>
            </w:r>
          </w:p>
        </w:tc>
      </w:tr>
      <w:tr w:rsidR="000910A1" w:rsidRPr="005908C6" w:rsidTr="00E538F4">
        <w:trPr>
          <w:trHeight w:val="567"/>
        </w:trPr>
        <w:tc>
          <w:tcPr>
            <w:tcW w:w="1270" w:type="pct"/>
            <w:gridSpan w:val="4"/>
            <w:shd w:val="clear" w:color="auto" w:fill="auto"/>
          </w:tcPr>
          <w:p w:rsidR="000910A1" w:rsidRPr="00B94286" w:rsidRDefault="000910A1" w:rsidP="004E1F3A">
            <w:pPr>
              <w:spacing w:after="0" w:line="240" w:lineRule="auto"/>
              <w:rPr>
                <w:rFonts w:ascii="Times New Roman" w:eastAsia="Calibri" w:hAnsi="Times New Roman"/>
                <w:b/>
                <w:lang w:val="en-GB" w:eastAsia="en-GB"/>
              </w:rPr>
            </w:pPr>
            <w:r w:rsidRPr="00B94286">
              <w:rPr>
                <w:rFonts w:ascii="Times New Roman" w:eastAsia="Calibri" w:hAnsi="Times New Roman"/>
                <w:b/>
                <w:lang w:val="en-GB" w:eastAsia="en-GB"/>
              </w:rPr>
              <w:t>Previous learning</w:t>
            </w:r>
          </w:p>
        </w:tc>
        <w:tc>
          <w:tcPr>
            <w:tcW w:w="3730" w:type="pct"/>
            <w:gridSpan w:val="4"/>
            <w:shd w:val="clear" w:color="auto" w:fill="auto"/>
          </w:tcPr>
          <w:p w:rsidR="000910A1" w:rsidRPr="00B94286" w:rsidRDefault="004F36EC" w:rsidP="004E1F3A">
            <w:pPr>
              <w:spacing w:after="0" w:line="240" w:lineRule="auto"/>
              <w:rPr>
                <w:rFonts w:ascii="Times New Roman" w:eastAsia="Calibri" w:hAnsi="Times New Roman"/>
                <w:b/>
                <w:i/>
                <w:color w:val="2976A4"/>
                <w:lang w:val="en-US" w:eastAsia="en-GB"/>
              </w:rPr>
            </w:pPr>
            <w:r w:rsidRPr="00B94286">
              <w:rPr>
                <w:rFonts w:ascii="Times New Roman" w:hAnsi="Times New Roman"/>
                <w:lang w:val="en-US"/>
              </w:rPr>
              <w:t xml:space="preserve">Learners know the names of some jobs and can use present continuous forms to describe what is happening now. </w:t>
            </w:r>
          </w:p>
        </w:tc>
      </w:tr>
      <w:tr w:rsidR="000910A1" w:rsidRPr="00B94286" w:rsidTr="00E538F4">
        <w:trPr>
          <w:trHeight w:hRule="exact" w:val="471"/>
        </w:trPr>
        <w:tc>
          <w:tcPr>
            <w:tcW w:w="5000" w:type="pct"/>
            <w:gridSpan w:val="8"/>
            <w:shd w:val="clear" w:color="auto" w:fill="auto"/>
          </w:tcPr>
          <w:p w:rsidR="000910A1" w:rsidRPr="00B94286" w:rsidRDefault="000910A1" w:rsidP="004E1F3A">
            <w:pPr>
              <w:spacing w:after="0" w:line="240" w:lineRule="auto"/>
              <w:rPr>
                <w:rFonts w:ascii="Times New Roman" w:eastAsia="Calibri" w:hAnsi="Times New Roman"/>
                <w:b/>
                <w:lang w:val="en-GB" w:eastAsia="en-GB"/>
              </w:rPr>
            </w:pPr>
            <w:r w:rsidRPr="00B94286">
              <w:rPr>
                <w:rFonts w:ascii="Times New Roman" w:eastAsia="Calibri" w:hAnsi="Times New Roman"/>
                <w:b/>
                <w:lang w:val="en-GB" w:eastAsia="en-GB"/>
              </w:rPr>
              <w:t>Plan</w:t>
            </w:r>
          </w:p>
        </w:tc>
      </w:tr>
      <w:tr w:rsidR="000910A1" w:rsidRPr="00B94286" w:rsidTr="00AB1054">
        <w:trPr>
          <w:trHeight w:hRule="exact" w:val="567"/>
        </w:trPr>
        <w:tc>
          <w:tcPr>
            <w:tcW w:w="520" w:type="pct"/>
            <w:shd w:val="clear" w:color="auto" w:fill="auto"/>
          </w:tcPr>
          <w:p w:rsidR="000910A1" w:rsidRPr="00B94286" w:rsidRDefault="000910A1" w:rsidP="004E1F3A">
            <w:pPr>
              <w:spacing w:after="0" w:line="240" w:lineRule="auto"/>
              <w:jc w:val="center"/>
              <w:rPr>
                <w:rFonts w:ascii="Times New Roman" w:eastAsia="Calibri" w:hAnsi="Times New Roman"/>
                <w:b/>
                <w:lang w:val="en-GB" w:eastAsia="en-GB"/>
              </w:rPr>
            </w:pPr>
            <w:r w:rsidRPr="00B94286">
              <w:rPr>
                <w:rFonts w:ascii="Times New Roman" w:eastAsia="Calibri" w:hAnsi="Times New Roman"/>
                <w:b/>
                <w:lang w:val="en-GB" w:eastAsia="en-GB"/>
              </w:rPr>
              <w:t>Planned timings</w:t>
            </w:r>
          </w:p>
        </w:tc>
        <w:tc>
          <w:tcPr>
            <w:tcW w:w="3881" w:type="pct"/>
            <w:gridSpan w:val="6"/>
            <w:shd w:val="clear" w:color="auto" w:fill="auto"/>
          </w:tcPr>
          <w:p w:rsidR="000910A1" w:rsidRPr="00B94286" w:rsidRDefault="000910A1" w:rsidP="004E1F3A">
            <w:pPr>
              <w:spacing w:after="0" w:line="240" w:lineRule="auto"/>
              <w:jc w:val="center"/>
              <w:rPr>
                <w:rFonts w:ascii="Times New Roman" w:eastAsia="Calibri" w:hAnsi="Times New Roman"/>
                <w:b/>
                <w:lang w:val="en-GB" w:eastAsia="en-GB"/>
              </w:rPr>
            </w:pPr>
            <w:r w:rsidRPr="00B94286">
              <w:rPr>
                <w:rFonts w:ascii="Times New Roman" w:eastAsia="Calibri" w:hAnsi="Times New Roman"/>
                <w:b/>
                <w:lang w:val="en-GB" w:eastAsia="en-GB"/>
              </w:rPr>
              <w:t xml:space="preserve">Planned activities </w:t>
            </w:r>
          </w:p>
        </w:tc>
        <w:tc>
          <w:tcPr>
            <w:tcW w:w="599" w:type="pct"/>
            <w:shd w:val="clear" w:color="auto" w:fill="auto"/>
          </w:tcPr>
          <w:p w:rsidR="000910A1" w:rsidRPr="00B94286" w:rsidRDefault="000910A1" w:rsidP="004E1F3A">
            <w:pPr>
              <w:spacing w:after="0" w:line="240" w:lineRule="auto"/>
              <w:jc w:val="center"/>
              <w:rPr>
                <w:rFonts w:ascii="Times New Roman" w:eastAsia="Calibri" w:hAnsi="Times New Roman"/>
                <w:b/>
                <w:lang w:val="en-GB" w:eastAsia="en-GB"/>
              </w:rPr>
            </w:pPr>
            <w:r w:rsidRPr="00B94286">
              <w:rPr>
                <w:rFonts w:ascii="Times New Roman" w:eastAsia="Calibri" w:hAnsi="Times New Roman"/>
                <w:b/>
                <w:lang w:val="en-GB" w:eastAsia="en-GB"/>
              </w:rPr>
              <w:t>Resources</w:t>
            </w:r>
          </w:p>
        </w:tc>
      </w:tr>
      <w:tr w:rsidR="000910A1" w:rsidRPr="005908C6" w:rsidTr="00AB1054">
        <w:tc>
          <w:tcPr>
            <w:tcW w:w="520" w:type="pct"/>
            <w:shd w:val="clear" w:color="auto" w:fill="auto"/>
          </w:tcPr>
          <w:p w:rsidR="000910A1" w:rsidRPr="00B94286" w:rsidRDefault="000910A1" w:rsidP="004E1F3A">
            <w:pPr>
              <w:spacing w:after="0" w:line="240" w:lineRule="auto"/>
              <w:jc w:val="center"/>
              <w:rPr>
                <w:rFonts w:ascii="Times New Roman" w:eastAsia="Calibri" w:hAnsi="Times New Roman"/>
                <w:lang w:val="en-GB" w:eastAsia="en-GB"/>
              </w:rPr>
            </w:pPr>
            <w:r w:rsidRPr="00B94286">
              <w:rPr>
                <w:rFonts w:ascii="Times New Roman" w:eastAsia="Calibri" w:hAnsi="Times New Roman"/>
                <w:lang w:val="en-GB" w:eastAsia="en-GB"/>
              </w:rPr>
              <w:t>0-3 minutes</w:t>
            </w: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rPr>
                <w:rFonts w:ascii="Times New Roman" w:eastAsia="Calibri" w:hAnsi="Times New Roman"/>
                <w:lang w:val="en-GB" w:eastAsia="en-GB"/>
              </w:rPr>
            </w:pPr>
          </w:p>
          <w:p w:rsidR="007C6E2D" w:rsidRPr="00B94286" w:rsidRDefault="007C6E2D" w:rsidP="004E1F3A">
            <w:pPr>
              <w:spacing w:after="0" w:line="240" w:lineRule="auto"/>
              <w:rPr>
                <w:rFonts w:ascii="Times New Roman" w:eastAsia="Calibri" w:hAnsi="Times New Roman"/>
                <w:lang w:val="en-GB" w:eastAsia="en-GB"/>
              </w:rPr>
            </w:pPr>
          </w:p>
          <w:p w:rsidR="000910A1" w:rsidRPr="00B94286" w:rsidRDefault="006F4905" w:rsidP="004E1F3A">
            <w:pPr>
              <w:spacing w:after="0" w:line="240" w:lineRule="auto"/>
              <w:jc w:val="center"/>
              <w:rPr>
                <w:rFonts w:ascii="Times New Roman" w:eastAsia="Calibri" w:hAnsi="Times New Roman"/>
                <w:lang w:val="en-GB" w:eastAsia="en-GB"/>
              </w:rPr>
            </w:pPr>
            <w:r w:rsidRPr="00B94286">
              <w:rPr>
                <w:rFonts w:ascii="Times New Roman" w:eastAsia="Calibri" w:hAnsi="Times New Roman"/>
                <w:lang w:val="en-GB" w:eastAsia="en-GB"/>
              </w:rPr>
              <w:t>3-10</w:t>
            </w:r>
          </w:p>
          <w:p w:rsidR="000910A1" w:rsidRPr="00B94286" w:rsidRDefault="000910A1" w:rsidP="004E1F3A">
            <w:pPr>
              <w:spacing w:after="0" w:line="240" w:lineRule="auto"/>
              <w:jc w:val="center"/>
              <w:rPr>
                <w:rFonts w:ascii="Times New Roman" w:eastAsia="Calibri" w:hAnsi="Times New Roman"/>
                <w:lang w:val="en-US" w:eastAsia="en-GB"/>
              </w:rPr>
            </w:pPr>
          </w:p>
        </w:tc>
        <w:tc>
          <w:tcPr>
            <w:tcW w:w="3881" w:type="pct"/>
            <w:gridSpan w:val="6"/>
            <w:shd w:val="clear" w:color="auto" w:fill="auto"/>
          </w:tcPr>
          <w:p w:rsidR="000910A1" w:rsidRPr="00B94286" w:rsidRDefault="000910A1" w:rsidP="004E1F3A">
            <w:pPr>
              <w:tabs>
                <w:tab w:val="left" w:pos="284"/>
              </w:tabs>
              <w:spacing w:after="0" w:line="240" w:lineRule="auto"/>
              <w:jc w:val="both"/>
              <w:rPr>
                <w:rFonts w:ascii="Times New Roman" w:eastAsia="Calibri" w:hAnsi="Times New Roman"/>
                <w:b/>
                <w:lang w:val="en-GB" w:eastAsia="en-GB"/>
              </w:rPr>
            </w:pPr>
            <w:r w:rsidRPr="00B94286">
              <w:rPr>
                <w:rFonts w:ascii="Times New Roman" w:eastAsia="Calibri" w:hAnsi="Times New Roman"/>
                <w:b/>
                <w:lang w:val="en-GB" w:eastAsia="en-GB"/>
              </w:rPr>
              <w:t>Class organisation</w:t>
            </w:r>
          </w:p>
          <w:p w:rsidR="000910A1" w:rsidRPr="00B94286" w:rsidRDefault="000910A1" w:rsidP="004E1F3A">
            <w:pPr>
              <w:tabs>
                <w:tab w:val="left" w:pos="284"/>
              </w:tabs>
              <w:spacing w:after="0" w:line="240" w:lineRule="auto"/>
              <w:jc w:val="both"/>
              <w:rPr>
                <w:rFonts w:ascii="Times New Roman" w:eastAsia="Calibri" w:hAnsi="Times New Roman"/>
                <w:b/>
                <w:lang w:val="en-GB" w:eastAsia="en-GB"/>
              </w:rPr>
            </w:pPr>
            <w:r w:rsidRPr="00B94286">
              <w:rPr>
                <w:rFonts w:ascii="Times New Roman" w:eastAsia="Calibri" w:hAnsi="Times New Roman"/>
                <w:b/>
                <w:lang w:val="en-GB" w:eastAsia="en-GB"/>
              </w:rPr>
              <w:t>Learning and lesson objectives presentation</w:t>
            </w:r>
          </w:p>
          <w:p w:rsidR="000910A1" w:rsidRPr="00B94286" w:rsidRDefault="002B7A9F" w:rsidP="004E1F3A">
            <w:pPr>
              <w:tabs>
                <w:tab w:val="left" w:pos="284"/>
              </w:tabs>
              <w:spacing w:after="0" w:line="240" w:lineRule="auto"/>
              <w:jc w:val="both"/>
              <w:rPr>
                <w:rFonts w:ascii="Times New Roman" w:eastAsia="Calibri" w:hAnsi="Times New Roman"/>
                <w:b/>
                <w:lang w:val="en-GB" w:eastAsia="en-GB"/>
              </w:rPr>
            </w:pPr>
            <w:r w:rsidRPr="00B94286">
              <w:rPr>
                <w:rFonts w:ascii="Times New Roman" w:eastAsia="Calibri" w:hAnsi="Times New Roman"/>
                <w:b/>
                <w:lang w:val="en-GB" w:eastAsia="en-GB"/>
              </w:rPr>
              <w:t>Warm-up</w:t>
            </w:r>
            <w:r w:rsidR="00EB3F2E" w:rsidRPr="00B94286">
              <w:rPr>
                <w:rFonts w:ascii="Times New Roman" w:eastAsia="Calibri" w:hAnsi="Times New Roman"/>
                <w:b/>
                <w:lang w:val="en-GB" w:eastAsia="en-GB"/>
              </w:rPr>
              <w:t>. Critical thinking. What is it?</w:t>
            </w:r>
          </w:p>
          <w:p w:rsidR="00EB3F2E" w:rsidRPr="00B94286" w:rsidRDefault="00EB3F2E" w:rsidP="004E1F3A">
            <w:pPr>
              <w:tabs>
                <w:tab w:val="left" w:pos="284"/>
              </w:tabs>
              <w:spacing w:after="0" w:line="240" w:lineRule="auto"/>
              <w:jc w:val="both"/>
              <w:rPr>
                <w:rFonts w:ascii="Times New Roman" w:eastAsia="Calibri" w:hAnsi="Times New Roman"/>
                <w:b/>
                <w:lang w:val="en-GB" w:eastAsia="en-GB"/>
              </w:rPr>
            </w:pPr>
            <w:r w:rsidRPr="00B94286">
              <w:rPr>
                <w:rFonts w:ascii="Times New Roman" w:eastAsia="Calibri" w:hAnsi="Times New Roman"/>
                <w:b/>
                <w:lang w:val="en-GB" w:eastAsia="en-GB"/>
              </w:rPr>
              <w:t>What are you see?</w:t>
            </w:r>
          </w:p>
          <w:p w:rsidR="00EB3F2E" w:rsidRPr="00B94286" w:rsidRDefault="00EB3F2E" w:rsidP="004E1F3A">
            <w:pPr>
              <w:tabs>
                <w:tab w:val="left" w:pos="284"/>
              </w:tabs>
              <w:spacing w:after="0" w:line="240" w:lineRule="auto"/>
              <w:jc w:val="both"/>
              <w:rPr>
                <w:rFonts w:ascii="Times New Roman" w:eastAsia="Calibri" w:hAnsi="Times New Roman"/>
                <w:b/>
                <w:lang w:val="en-GB" w:eastAsia="en-GB"/>
              </w:rPr>
            </w:pPr>
            <w:r w:rsidRPr="00B94286">
              <w:rPr>
                <w:rFonts w:ascii="Times New Roman" w:eastAsia="Calibri" w:hAnsi="Times New Roman"/>
                <w:b/>
                <w:lang w:val="en-GB" w:eastAsia="en-GB"/>
              </w:rPr>
              <w:t>What are you think about our theme of the lesson?</w:t>
            </w:r>
          </w:p>
          <w:p w:rsidR="004A6B34" w:rsidRPr="00B94286" w:rsidRDefault="004A6B34" w:rsidP="004E1F3A">
            <w:pPr>
              <w:tabs>
                <w:tab w:val="left" w:pos="284"/>
              </w:tabs>
              <w:spacing w:after="0" w:line="240" w:lineRule="auto"/>
              <w:jc w:val="both"/>
              <w:rPr>
                <w:rFonts w:ascii="Times New Roman" w:eastAsia="Calibri" w:hAnsi="Times New Roman"/>
                <w:b/>
                <w:lang w:val="en-GB" w:eastAsia="en-GB"/>
              </w:rPr>
            </w:pPr>
          </w:p>
          <w:p w:rsidR="00EB3F2E" w:rsidRPr="00B94286" w:rsidRDefault="00EB3F2E" w:rsidP="004E1F3A">
            <w:pPr>
              <w:tabs>
                <w:tab w:val="left" w:pos="284"/>
              </w:tabs>
              <w:spacing w:after="0" w:line="240" w:lineRule="auto"/>
              <w:jc w:val="both"/>
              <w:rPr>
                <w:rFonts w:ascii="Times New Roman" w:eastAsia="Calibri" w:hAnsi="Times New Roman"/>
                <w:b/>
                <w:lang w:val="en-GB" w:eastAsia="en-GB"/>
              </w:rPr>
            </w:pPr>
          </w:p>
          <w:p w:rsidR="00EB3F2E" w:rsidRPr="00B94286" w:rsidRDefault="00EB3F2E" w:rsidP="004E1F3A">
            <w:pPr>
              <w:tabs>
                <w:tab w:val="left" w:pos="284"/>
              </w:tabs>
              <w:spacing w:after="0" w:line="240" w:lineRule="auto"/>
              <w:jc w:val="both"/>
              <w:rPr>
                <w:rFonts w:ascii="Times New Roman" w:eastAsia="Calibri" w:hAnsi="Times New Roman"/>
                <w:b/>
                <w:lang w:val="en-GB" w:eastAsia="en-GB"/>
              </w:rPr>
            </w:pPr>
            <w:r w:rsidRPr="00B94286">
              <w:rPr>
                <w:rFonts w:ascii="Times New Roman" w:eastAsia="Calibri" w:hAnsi="Times New Roman"/>
                <w:b/>
                <w:lang w:val="en-GB" w:eastAsia="en-GB"/>
              </w:rPr>
              <w:t>Divide into pairs.</w:t>
            </w:r>
          </w:p>
          <w:p w:rsidR="00EB3F2E" w:rsidRPr="00B94286" w:rsidRDefault="00EB3F2E" w:rsidP="004E1F3A">
            <w:pPr>
              <w:tabs>
                <w:tab w:val="left" w:pos="284"/>
              </w:tabs>
              <w:spacing w:after="0" w:line="240" w:lineRule="auto"/>
              <w:jc w:val="both"/>
              <w:rPr>
                <w:rFonts w:ascii="Times New Roman" w:eastAsia="Calibri" w:hAnsi="Times New Roman"/>
                <w:b/>
                <w:lang w:val="en-GB" w:eastAsia="en-GB"/>
              </w:rPr>
            </w:pPr>
            <w:r w:rsidRPr="00B94286">
              <w:rPr>
                <w:rFonts w:ascii="Times New Roman" w:eastAsia="Calibri" w:hAnsi="Times New Roman"/>
                <w:b/>
                <w:lang w:val="en-GB" w:eastAsia="en-GB"/>
              </w:rPr>
              <w:t>Choose one card, please.</w:t>
            </w:r>
          </w:p>
          <w:p w:rsidR="00EB3F2E" w:rsidRPr="00B94286" w:rsidRDefault="00EB3F2E" w:rsidP="004E1F3A">
            <w:pPr>
              <w:tabs>
                <w:tab w:val="left" w:pos="284"/>
              </w:tabs>
              <w:spacing w:after="0" w:line="240" w:lineRule="auto"/>
              <w:jc w:val="both"/>
              <w:rPr>
                <w:rFonts w:ascii="Times New Roman" w:eastAsia="Calibri" w:hAnsi="Times New Roman"/>
                <w:b/>
                <w:lang w:val="en-GB" w:eastAsia="en-GB"/>
              </w:rPr>
            </w:pPr>
          </w:p>
          <w:p w:rsidR="00EB3F2E" w:rsidRPr="00B94286" w:rsidRDefault="00EB3F2E" w:rsidP="00EB3F2E">
            <w:pPr>
              <w:rPr>
                <w:rFonts w:ascii="Times New Roman" w:hAnsi="Times New Roman"/>
                <w:b/>
                <w:sz w:val="28"/>
                <w:szCs w:val="24"/>
                <w:lang w:val="en-US"/>
              </w:rPr>
            </w:pPr>
            <w:r w:rsidRPr="00B94286">
              <w:rPr>
                <w:rFonts w:ascii="Times New Roman" w:hAnsi="Times New Roman"/>
                <w:b/>
                <w:sz w:val="28"/>
                <w:szCs w:val="24"/>
                <w:lang w:val="en-US"/>
              </w:rPr>
              <w:t>Match the people from the song and the job.</w:t>
            </w:r>
          </w:p>
          <w:tbl>
            <w:tblPr>
              <w:tblStyle w:val="a5"/>
              <w:tblW w:w="4619" w:type="dxa"/>
              <w:tblLayout w:type="fixed"/>
              <w:tblLook w:val="04A0" w:firstRow="1" w:lastRow="0" w:firstColumn="1" w:lastColumn="0" w:noHBand="0" w:noVBand="1"/>
            </w:tblPr>
            <w:tblGrid>
              <w:gridCol w:w="2376"/>
              <w:gridCol w:w="2243"/>
            </w:tblGrid>
            <w:tr w:rsidR="00EB3F2E" w:rsidRPr="00B94286" w:rsidTr="00EB3F2E">
              <w:tc>
                <w:tcPr>
                  <w:tcW w:w="2376" w:type="dxa"/>
                </w:tcPr>
                <w:p w:rsidR="00EB3F2E" w:rsidRPr="00B94286" w:rsidRDefault="00EB3F2E" w:rsidP="00BA6AE2">
                  <w:pPr>
                    <w:rPr>
                      <w:rFonts w:ascii="Times New Roman" w:hAnsi="Times New Roman"/>
                      <w:b/>
                      <w:sz w:val="24"/>
                      <w:szCs w:val="24"/>
                      <w:lang w:val="en-US"/>
                    </w:rPr>
                  </w:pPr>
                  <w:r w:rsidRPr="00B94286">
                    <w:rPr>
                      <w:rFonts w:ascii="Times New Roman" w:hAnsi="Times New Roman"/>
                      <w:b/>
                      <w:sz w:val="24"/>
                      <w:szCs w:val="24"/>
                      <w:lang w:val="en-US"/>
                    </w:rPr>
                    <w:t>Names</w:t>
                  </w:r>
                </w:p>
              </w:tc>
              <w:tc>
                <w:tcPr>
                  <w:tcW w:w="2243" w:type="dxa"/>
                </w:tcPr>
                <w:p w:rsidR="00EB3F2E" w:rsidRPr="00B94286" w:rsidRDefault="00EB3F2E" w:rsidP="00BA6AE2">
                  <w:pPr>
                    <w:rPr>
                      <w:rFonts w:ascii="Times New Roman" w:hAnsi="Times New Roman"/>
                      <w:b/>
                      <w:sz w:val="24"/>
                      <w:szCs w:val="24"/>
                      <w:lang w:val="en-US"/>
                    </w:rPr>
                  </w:pPr>
                  <w:r w:rsidRPr="00B94286">
                    <w:rPr>
                      <w:rFonts w:ascii="Times New Roman" w:hAnsi="Times New Roman"/>
                      <w:b/>
                      <w:sz w:val="24"/>
                      <w:szCs w:val="24"/>
                      <w:lang w:val="en-US"/>
                    </w:rPr>
                    <w:t>Professions</w:t>
                  </w:r>
                </w:p>
              </w:tc>
            </w:tr>
            <w:tr w:rsidR="00EB3F2E" w:rsidRPr="00B94286" w:rsidTr="00EB3F2E">
              <w:tc>
                <w:tcPr>
                  <w:tcW w:w="2376" w:type="dxa"/>
                </w:tcPr>
                <w:p w:rsidR="00EB3F2E" w:rsidRPr="00B94286" w:rsidRDefault="00EB3F2E" w:rsidP="00EB3F2E">
                  <w:pPr>
                    <w:pStyle w:val="a4"/>
                    <w:numPr>
                      <w:ilvl w:val="0"/>
                      <w:numId w:val="11"/>
                    </w:numPr>
                    <w:rPr>
                      <w:rFonts w:ascii="Times New Roman" w:hAnsi="Times New Roman"/>
                      <w:sz w:val="24"/>
                      <w:szCs w:val="24"/>
                      <w:lang w:val="en-US"/>
                    </w:rPr>
                  </w:pPr>
                  <w:r w:rsidRPr="00B94286">
                    <w:rPr>
                      <w:rFonts w:ascii="Times New Roman" w:hAnsi="Times New Roman"/>
                      <w:sz w:val="24"/>
                      <w:szCs w:val="24"/>
                      <w:lang w:val="en-US"/>
                    </w:rPr>
                    <w:t>Nigel Naylor</w:t>
                  </w:r>
                </w:p>
              </w:tc>
              <w:tc>
                <w:tcPr>
                  <w:tcW w:w="2243" w:type="dxa"/>
                </w:tcPr>
                <w:p w:rsidR="00EB3F2E" w:rsidRPr="00B94286" w:rsidRDefault="00AB1054" w:rsidP="00EB3F2E">
                  <w:pPr>
                    <w:pStyle w:val="a4"/>
                    <w:numPr>
                      <w:ilvl w:val="0"/>
                      <w:numId w:val="12"/>
                    </w:numPr>
                    <w:rPr>
                      <w:rFonts w:ascii="Times New Roman" w:hAnsi="Times New Roman"/>
                      <w:sz w:val="24"/>
                      <w:szCs w:val="24"/>
                      <w:lang w:val="en-US"/>
                    </w:rPr>
                  </w:pPr>
                  <w:r w:rsidRPr="00B94286">
                    <w:rPr>
                      <w:rFonts w:ascii="Times New Roman" w:hAnsi="Times New Roman"/>
                      <w:sz w:val="24"/>
                      <w:szCs w:val="24"/>
                      <w:lang w:val="en-US"/>
                    </w:rPr>
                    <w:t>tailor</w:t>
                  </w:r>
                </w:p>
              </w:tc>
            </w:tr>
            <w:tr w:rsidR="00EB3F2E" w:rsidRPr="00B94286" w:rsidTr="00EB3F2E">
              <w:tc>
                <w:tcPr>
                  <w:tcW w:w="2376" w:type="dxa"/>
                </w:tcPr>
                <w:p w:rsidR="00EB3F2E" w:rsidRPr="00B94286" w:rsidRDefault="00EB3F2E" w:rsidP="00EB3F2E">
                  <w:pPr>
                    <w:pStyle w:val="a4"/>
                    <w:numPr>
                      <w:ilvl w:val="0"/>
                      <w:numId w:val="11"/>
                    </w:numPr>
                    <w:rPr>
                      <w:rFonts w:ascii="Times New Roman" w:hAnsi="Times New Roman"/>
                      <w:sz w:val="24"/>
                      <w:szCs w:val="24"/>
                      <w:lang w:val="en-US"/>
                    </w:rPr>
                  </w:pPr>
                  <w:r w:rsidRPr="00B94286">
                    <w:rPr>
                      <w:rFonts w:ascii="Times New Roman" w:hAnsi="Times New Roman"/>
                      <w:sz w:val="24"/>
                      <w:szCs w:val="24"/>
                      <w:lang w:val="en-US"/>
                    </w:rPr>
                    <w:t>Penny Proctor</w:t>
                  </w:r>
                </w:p>
              </w:tc>
              <w:tc>
                <w:tcPr>
                  <w:tcW w:w="2243" w:type="dxa"/>
                </w:tcPr>
                <w:p w:rsidR="00EB3F2E" w:rsidRPr="00B94286" w:rsidRDefault="00AB1054" w:rsidP="00EB3F2E">
                  <w:pPr>
                    <w:pStyle w:val="a4"/>
                    <w:numPr>
                      <w:ilvl w:val="0"/>
                      <w:numId w:val="12"/>
                    </w:numPr>
                    <w:rPr>
                      <w:rFonts w:ascii="Times New Roman" w:hAnsi="Times New Roman"/>
                      <w:sz w:val="24"/>
                      <w:szCs w:val="24"/>
                      <w:lang w:val="en-US"/>
                    </w:rPr>
                  </w:pPr>
                  <w:r w:rsidRPr="00B94286">
                    <w:rPr>
                      <w:rFonts w:ascii="Times New Roman" w:hAnsi="Times New Roman"/>
                      <w:sz w:val="24"/>
                      <w:szCs w:val="24"/>
                      <w:lang w:val="en-US"/>
                    </w:rPr>
                    <w:t>doctor</w:t>
                  </w:r>
                </w:p>
              </w:tc>
            </w:tr>
            <w:tr w:rsidR="00EB3F2E" w:rsidRPr="00B94286" w:rsidTr="00EB3F2E">
              <w:tc>
                <w:tcPr>
                  <w:tcW w:w="2376" w:type="dxa"/>
                </w:tcPr>
                <w:p w:rsidR="00EB3F2E" w:rsidRPr="00B94286" w:rsidRDefault="00EB3F2E" w:rsidP="00EB3F2E">
                  <w:pPr>
                    <w:pStyle w:val="a4"/>
                    <w:numPr>
                      <w:ilvl w:val="0"/>
                      <w:numId w:val="11"/>
                    </w:numPr>
                    <w:rPr>
                      <w:rFonts w:ascii="Times New Roman" w:hAnsi="Times New Roman"/>
                      <w:sz w:val="24"/>
                      <w:szCs w:val="24"/>
                      <w:lang w:val="en-US"/>
                    </w:rPr>
                  </w:pPr>
                  <w:r w:rsidRPr="00B94286">
                    <w:rPr>
                      <w:rFonts w:ascii="Times New Roman" w:hAnsi="Times New Roman"/>
                      <w:sz w:val="24"/>
                      <w:szCs w:val="24"/>
                      <w:lang w:val="en-US"/>
                    </w:rPr>
                    <w:t>Peter Palmer</w:t>
                  </w:r>
                </w:p>
              </w:tc>
              <w:tc>
                <w:tcPr>
                  <w:tcW w:w="2243" w:type="dxa"/>
                </w:tcPr>
                <w:p w:rsidR="00EB3F2E" w:rsidRPr="00B94286" w:rsidRDefault="00AB1054" w:rsidP="00EB3F2E">
                  <w:pPr>
                    <w:pStyle w:val="a4"/>
                    <w:numPr>
                      <w:ilvl w:val="0"/>
                      <w:numId w:val="12"/>
                    </w:numPr>
                    <w:rPr>
                      <w:rFonts w:ascii="Times New Roman" w:hAnsi="Times New Roman"/>
                      <w:sz w:val="24"/>
                      <w:szCs w:val="24"/>
                      <w:lang w:val="en-US"/>
                    </w:rPr>
                  </w:pPr>
                  <w:r w:rsidRPr="00B94286">
                    <w:rPr>
                      <w:rFonts w:ascii="Times New Roman" w:hAnsi="Times New Roman"/>
                      <w:sz w:val="24"/>
                      <w:szCs w:val="24"/>
                      <w:lang w:val="en-US"/>
                    </w:rPr>
                    <w:t>farmer</w:t>
                  </w:r>
                </w:p>
              </w:tc>
            </w:tr>
            <w:tr w:rsidR="00EB3F2E" w:rsidRPr="00B94286" w:rsidTr="00EB3F2E">
              <w:tc>
                <w:tcPr>
                  <w:tcW w:w="2376" w:type="dxa"/>
                </w:tcPr>
                <w:p w:rsidR="00EB3F2E" w:rsidRPr="00B94286" w:rsidRDefault="00EB3F2E" w:rsidP="00EB3F2E">
                  <w:pPr>
                    <w:pStyle w:val="a4"/>
                    <w:numPr>
                      <w:ilvl w:val="0"/>
                      <w:numId w:val="11"/>
                    </w:numPr>
                    <w:rPr>
                      <w:rFonts w:ascii="Times New Roman" w:hAnsi="Times New Roman"/>
                      <w:sz w:val="24"/>
                      <w:szCs w:val="24"/>
                      <w:lang w:val="en-US"/>
                    </w:rPr>
                  </w:pPr>
                  <w:r w:rsidRPr="00B94286">
                    <w:rPr>
                      <w:rFonts w:ascii="Times New Roman" w:hAnsi="Times New Roman"/>
                      <w:sz w:val="24"/>
                      <w:szCs w:val="24"/>
                      <w:lang w:val="en-US"/>
                    </w:rPr>
                    <w:t xml:space="preserve">Wendy Witter </w:t>
                  </w:r>
                </w:p>
              </w:tc>
              <w:tc>
                <w:tcPr>
                  <w:tcW w:w="2243" w:type="dxa"/>
                </w:tcPr>
                <w:p w:rsidR="00EB3F2E" w:rsidRPr="00B94286" w:rsidRDefault="00AB1054" w:rsidP="00EB3F2E">
                  <w:pPr>
                    <w:pStyle w:val="a4"/>
                    <w:numPr>
                      <w:ilvl w:val="0"/>
                      <w:numId w:val="12"/>
                    </w:numPr>
                    <w:rPr>
                      <w:rFonts w:ascii="Times New Roman" w:hAnsi="Times New Roman"/>
                      <w:sz w:val="24"/>
                      <w:szCs w:val="24"/>
                      <w:lang w:val="en-US"/>
                    </w:rPr>
                  </w:pPr>
                  <w:r w:rsidRPr="00B94286">
                    <w:rPr>
                      <w:rFonts w:ascii="Times New Roman" w:hAnsi="Times New Roman"/>
                      <w:sz w:val="24"/>
                      <w:szCs w:val="24"/>
                      <w:lang w:val="en-US"/>
                    </w:rPr>
                    <w:t>Baby-sitter</w:t>
                  </w:r>
                </w:p>
              </w:tc>
            </w:tr>
            <w:tr w:rsidR="00EB3F2E" w:rsidRPr="00B94286" w:rsidTr="00EB3F2E">
              <w:tc>
                <w:tcPr>
                  <w:tcW w:w="2376" w:type="dxa"/>
                </w:tcPr>
                <w:p w:rsidR="00EB3F2E" w:rsidRPr="00B94286" w:rsidRDefault="00EB3F2E" w:rsidP="00EB3F2E">
                  <w:pPr>
                    <w:pStyle w:val="a4"/>
                    <w:numPr>
                      <w:ilvl w:val="0"/>
                      <w:numId w:val="11"/>
                    </w:numPr>
                    <w:rPr>
                      <w:rFonts w:ascii="Times New Roman" w:hAnsi="Times New Roman"/>
                      <w:sz w:val="24"/>
                      <w:szCs w:val="24"/>
                      <w:lang w:val="en-US"/>
                    </w:rPr>
                  </w:pPr>
                  <w:r w:rsidRPr="00B94286">
                    <w:rPr>
                      <w:rFonts w:ascii="Times New Roman" w:hAnsi="Times New Roman"/>
                      <w:sz w:val="24"/>
                      <w:szCs w:val="24"/>
                      <w:lang w:val="en-US"/>
                    </w:rPr>
                    <w:t xml:space="preserve">Mabel Meacher </w:t>
                  </w:r>
                </w:p>
              </w:tc>
              <w:tc>
                <w:tcPr>
                  <w:tcW w:w="2243" w:type="dxa"/>
                </w:tcPr>
                <w:p w:rsidR="00EB3F2E" w:rsidRPr="00B94286" w:rsidRDefault="00AB1054" w:rsidP="00EB3F2E">
                  <w:pPr>
                    <w:pStyle w:val="a4"/>
                    <w:numPr>
                      <w:ilvl w:val="0"/>
                      <w:numId w:val="12"/>
                    </w:numPr>
                    <w:rPr>
                      <w:rFonts w:ascii="Times New Roman" w:hAnsi="Times New Roman"/>
                      <w:sz w:val="24"/>
                      <w:szCs w:val="24"/>
                      <w:lang w:val="en-US"/>
                    </w:rPr>
                  </w:pPr>
                  <w:r w:rsidRPr="00B94286">
                    <w:rPr>
                      <w:rFonts w:ascii="Times New Roman" w:hAnsi="Times New Roman"/>
                      <w:sz w:val="24"/>
                      <w:szCs w:val="24"/>
                      <w:lang w:val="en-US"/>
                    </w:rPr>
                    <w:t>teacher</w:t>
                  </w:r>
                </w:p>
              </w:tc>
            </w:tr>
            <w:tr w:rsidR="00EB3F2E" w:rsidRPr="00B94286" w:rsidTr="00EB3F2E">
              <w:tc>
                <w:tcPr>
                  <w:tcW w:w="2376" w:type="dxa"/>
                </w:tcPr>
                <w:p w:rsidR="00EB3F2E" w:rsidRPr="00B94286" w:rsidRDefault="00EB3F2E" w:rsidP="00EB3F2E">
                  <w:pPr>
                    <w:pStyle w:val="a4"/>
                    <w:numPr>
                      <w:ilvl w:val="0"/>
                      <w:numId w:val="11"/>
                    </w:numPr>
                    <w:rPr>
                      <w:rFonts w:ascii="Times New Roman" w:hAnsi="Times New Roman"/>
                      <w:sz w:val="24"/>
                      <w:szCs w:val="24"/>
                      <w:lang w:val="en-US"/>
                    </w:rPr>
                  </w:pPr>
                  <w:r w:rsidRPr="00B94286">
                    <w:rPr>
                      <w:rFonts w:ascii="Times New Roman" w:hAnsi="Times New Roman"/>
                      <w:sz w:val="24"/>
                      <w:szCs w:val="24"/>
                      <w:lang w:val="en-US"/>
                    </w:rPr>
                    <w:t xml:space="preserve">Gary Gummer </w:t>
                  </w:r>
                </w:p>
              </w:tc>
              <w:tc>
                <w:tcPr>
                  <w:tcW w:w="2243" w:type="dxa"/>
                </w:tcPr>
                <w:p w:rsidR="00EB3F2E" w:rsidRPr="00B94286" w:rsidRDefault="00AB1054" w:rsidP="00EB3F2E">
                  <w:pPr>
                    <w:pStyle w:val="a4"/>
                    <w:numPr>
                      <w:ilvl w:val="0"/>
                      <w:numId w:val="12"/>
                    </w:numPr>
                    <w:rPr>
                      <w:rFonts w:ascii="Times New Roman" w:hAnsi="Times New Roman"/>
                      <w:sz w:val="24"/>
                      <w:szCs w:val="24"/>
                      <w:lang w:val="en-US"/>
                    </w:rPr>
                  </w:pPr>
                  <w:r w:rsidRPr="00B94286">
                    <w:rPr>
                      <w:rFonts w:ascii="Times New Roman" w:hAnsi="Times New Roman"/>
                      <w:sz w:val="24"/>
                      <w:szCs w:val="24"/>
                      <w:lang w:val="en-US"/>
                    </w:rPr>
                    <w:t>plumber</w:t>
                  </w:r>
                </w:p>
              </w:tc>
            </w:tr>
            <w:tr w:rsidR="00EB3F2E" w:rsidRPr="00B94286" w:rsidTr="00EB3F2E">
              <w:tc>
                <w:tcPr>
                  <w:tcW w:w="2376" w:type="dxa"/>
                </w:tcPr>
                <w:p w:rsidR="00EB3F2E" w:rsidRPr="00B94286" w:rsidRDefault="00EB3F2E" w:rsidP="00EB3F2E">
                  <w:pPr>
                    <w:pStyle w:val="a4"/>
                    <w:numPr>
                      <w:ilvl w:val="0"/>
                      <w:numId w:val="11"/>
                    </w:numPr>
                    <w:rPr>
                      <w:rFonts w:ascii="Times New Roman" w:hAnsi="Times New Roman"/>
                      <w:sz w:val="24"/>
                      <w:szCs w:val="24"/>
                      <w:lang w:val="en-US"/>
                    </w:rPr>
                  </w:pPr>
                  <w:r w:rsidRPr="00B94286">
                    <w:rPr>
                      <w:rFonts w:ascii="Times New Roman" w:hAnsi="Times New Roman"/>
                      <w:sz w:val="24"/>
                      <w:szCs w:val="24"/>
                      <w:lang w:val="en-US"/>
                    </w:rPr>
                    <w:lastRenderedPageBreak/>
                    <w:t>Patty Prentice</w:t>
                  </w:r>
                </w:p>
              </w:tc>
              <w:tc>
                <w:tcPr>
                  <w:tcW w:w="2243" w:type="dxa"/>
                </w:tcPr>
                <w:p w:rsidR="00EB3F2E" w:rsidRPr="00B94286" w:rsidRDefault="00AB1054" w:rsidP="00EB3F2E">
                  <w:pPr>
                    <w:pStyle w:val="a4"/>
                    <w:numPr>
                      <w:ilvl w:val="0"/>
                      <w:numId w:val="12"/>
                    </w:numPr>
                    <w:rPr>
                      <w:rFonts w:ascii="Times New Roman" w:hAnsi="Times New Roman"/>
                      <w:sz w:val="24"/>
                      <w:szCs w:val="24"/>
                      <w:lang w:val="en-US"/>
                    </w:rPr>
                  </w:pPr>
                  <w:r w:rsidRPr="00B94286">
                    <w:rPr>
                      <w:rFonts w:ascii="Times New Roman" w:hAnsi="Times New Roman"/>
                      <w:sz w:val="24"/>
                      <w:szCs w:val="24"/>
                      <w:lang w:val="en-US"/>
                    </w:rPr>
                    <w:t>dentist</w:t>
                  </w:r>
                </w:p>
              </w:tc>
            </w:tr>
            <w:tr w:rsidR="00EB3F2E" w:rsidRPr="00B94286" w:rsidTr="00EB3F2E">
              <w:tc>
                <w:tcPr>
                  <w:tcW w:w="2376" w:type="dxa"/>
                </w:tcPr>
                <w:p w:rsidR="00EB3F2E" w:rsidRPr="00B94286" w:rsidRDefault="00EB3F2E" w:rsidP="00EB3F2E">
                  <w:pPr>
                    <w:pStyle w:val="a4"/>
                    <w:numPr>
                      <w:ilvl w:val="0"/>
                      <w:numId w:val="11"/>
                    </w:numPr>
                    <w:rPr>
                      <w:rFonts w:ascii="Times New Roman" w:hAnsi="Times New Roman"/>
                      <w:sz w:val="24"/>
                      <w:szCs w:val="24"/>
                      <w:lang w:val="en-US"/>
                    </w:rPr>
                  </w:pPr>
                  <w:r w:rsidRPr="00B94286">
                    <w:rPr>
                      <w:rFonts w:ascii="Times New Roman" w:hAnsi="Times New Roman"/>
                      <w:sz w:val="24"/>
                      <w:szCs w:val="24"/>
                      <w:lang w:val="en-US"/>
                    </w:rPr>
                    <w:t>Ronnie Ryman</w:t>
                  </w:r>
                </w:p>
              </w:tc>
              <w:tc>
                <w:tcPr>
                  <w:tcW w:w="2243" w:type="dxa"/>
                </w:tcPr>
                <w:p w:rsidR="00EB3F2E" w:rsidRPr="00B94286" w:rsidRDefault="00AB1054" w:rsidP="00EB3F2E">
                  <w:pPr>
                    <w:pStyle w:val="a4"/>
                    <w:numPr>
                      <w:ilvl w:val="0"/>
                      <w:numId w:val="12"/>
                    </w:numPr>
                    <w:rPr>
                      <w:rFonts w:ascii="Times New Roman" w:hAnsi="Times New Roman"/>
                      <w:sz w:val="24"/>
                      <w:szCs w:val="24"/>
                      <w:lang w:val="en-US"/>
                    </w:rPr>
                  </w:pPr>
                  <w:r w:rsidRPr="00B94286">
                    <w:rPr>
                      <w:rFonts w:ascii="Times New Roman" w:hAnsi="Times New Roman"/>
                      <w:sz w:val="24"/>
                      <w:szCs w:val="24"/>
                      <w:lang w:val="en-US"/>
                    </w:rPr>
                    <w:t>fireman</w:t>
                  </w:r>
                </w:p>
              </w:tc>
            </w:tr>
          </w:tbl>
          <w:p w:rsidR="00EB3F2E" w:rsidRPr="00B94286" w:rsidRDefault="00EB3F2E" w:rsidP="004E1F3A">
            <w:pPr>
              <w:tabs>
                <w:tab w:val="left" w:pos="284"/>
              </w:tabs>
              <w:spacing w:after="0" w:line="240" w:lineRule="auto"/>
              <w:jc w:val="both"/>
              <w:rPr>
                <w:rFonts w:ascii="Times New Roman" w:eastAsia="Calibri" w:hAnsi="Times New Roman"/>
                <w:b/>
                <w:lang w:val="en-GB" w:eastAsia="en-GB"/>
              </w:rPr>
            </w:pPr>
          </w:p>
          <w:p w:rsidR="00715BD2" w:rsidRPr="00B94286" w:rsidRDefault="00715BD2" w:rsidP="004E1F3A">
            <w:pPr>
              <w:spacing w:after="0" w:line="240" w:lineRule="auto"/>
              <w:ind w:left="360"/>
              <w:rPr>
                <w:rFonts w:ascii="Times New Roman" w:eastAsia="Calibri" w:hAnsi="Times New Roman"/>
                <w:b/>
                <w:lang w:val="en-US" w:eastAsia="en-US"/>
              </w:rPr>
            </w:pPr>
          </w:p>
          <w:p w:rsidR="000A4ADE" w:rsidRPr="00B94286" w:rsidRDefault="000A4ADE" w:rsidP="004E1F3A">
            <w:pPr>
              <w:spacing w:after="0" w:line="240" w:lineRule="auto"/>
              <w:jc w:val="both"/>
              <w:rPr>
                <w:rFonts w:ascii="Times New Roman" w:hAnsi="Times New Roman"/>
                <w:lang w:val="en-US"/>
              </w:rPr>
            </w:pPr>
          </w:p>
        </w:tc>
        <w:tc>
          <w:tcPr>
            <w:tcW w:w="599" w:type="pct"/>
            <w:shd w:val="clear" w:color="auto" w:fill="auto"/>
          </w:tcPr>
          <w:p w:rsidR="000910A1" w:rsidRPr="00B94286" w:rsidRDefault="000910A1" w:rsidP="004E1F3A">
            <w:pPr>
              <w:spacing w:after="0" w:line="240" w:lineRule="auto"/>
              <w:rPr>
                <w:rFonts w:ascii="Times New Roman" w:eastAsia="Calibri" w:hAnsi="Times New Roman"/>
                <w:lang w:val="en-GB" w:eastAsia="en-GB"/>
              </w:rPr>
            </w:pPr>
            <w:r w:rsidRPr="00B94286">
              <w:rPr>
                <w:rFonts w:ascii="Times New Roman" w:eastAsia="Calibri" w:hAnsi="Times New Roman"/>
                <w:lang w:val="en-GB" w:eastAsia="en-GB"/>
              </w:rPr>
              <w:lastRenderedPageBreak/>
              <w:t>PPT slides</w:t>
            </w:r>
          </w:p>
          <w:p w:rsidR="000910A1" w:rsidRPr="00B94286" w:rsidRDefault="000910A1" w:rsidP="004E1F3A">
            <w:pPr>
              <w:spacing w:after="0" w:line="240" w:lineRule="auto"/>
              <w:rPr>
                <w:rFonts w:ascii="Times New Roman" w:eastAsia="Calibri" w:hAnsi="Times New Roman"/>
                <w:lang w:val="en-GB" w:eastAsia="en-GB"/>
              </w:rPr>
            </w:pPr>
          </w:p>
          <w:p w:rsidR="000910A1" w:rsidRPr="00B94286" w:rsidRDefault="005C495C" w:rsidP="004E1F3A">
            <w:pPr>
              <w:spacing w:after="0" w:line="240" w:lineRule="auto"/>
              <w:rPr>
                <w:rFonts w:ascii="Times New Roman" w:eastAsia="Calibri" w:hAnsi="Times New Roman"/>
                <w:lang w:val="en-GB" w:eastAsia="en-GB"/>
              </w:rPr>
            </w:pPr>
            <w:r w:rsidRPr="00B94286">
              <w:rPr>
                <w:rFonts w:ascii="Times New Roman" w:eastAsia="Calibri" w:hAnsi="Times New Roman"/>
                <w:lang w:val="en-GB" w:eastAsia="en-GB"/>
              </w:rPr>
              <w:t>Handout 1</w:t>
            </w:r>
          </w:p>
          <w:p w:rsidR="002B7A9F" w:rsidRPr="00B94286" w:rsidRDefault="005908C6" w:rsidP="004E1F3A">
            <w:pPr>
              <w:spacing w:after="0" w:line="240" w:lineRule="auto"/>
              <w:rPr>
                <w:rFonts w:ascii="Times New Roman" w:hAnsi="Times New Roman"/>
                <w:lang w:val="en-GB"/>
              </w:rPr>
            </w:pPr>
            <w:r>
              <w:fldChar w:fldCharType="begin"/>
            </w:r>
            <w:r w:rsidRPr="005908C6">
              <w:rPr>
                <w:lang w:val="en-GB"/>
              </w:rPr>
              <w:instrText xml:space="preserve"> HYPERLINK "http://learnenglishkids.britishcouncil.org/en/songs/people-work" </w:instrText>
            </w:r>
            <w:r>
              <w:fldChar w:fldCharType="separate"/>
            </w:r>
            <w:r w:rsidR="002B7A9F" w:rsidRPr="00B94286">
              <w:rPr>
                <w:rStyle w:val="a3"/>
                <w:rFonts w:ascii="Times New Roman" w:hAnsi="Times New Roman"/>
                <w:lang w:val="en-GB"/>
              </w:rPr>
              <w:t>http://learnenglishkids.britishcouncil.org/en/songs/people-work</w:t>
            </w:r>
            <w:r>
              <w:rPr>
                <w:rStyle w:val="a3"/>
                <w:rFonts w:ascii="Times New Roman" w:hAnsi="Times New Roman"/>
                <w:lang w:val="en-GB"/>
              </w:rPr>
              <w:fldChar w:fldCharType="end"/>
            </w:r>
          </w:p>
          <w:p w:rsidR="000910A1" w:rsidRPr="00B94286" w:rsidRDefault="000910A1" w:rsidP="004E1F3A">
            <w:pPr>
              <w:spacing w:after="0" w:line="240" w:lineRule="auto"/>
              <w:rPr>
                <w:rFonts w:ascii="Times New Roman" w:eastAsia="Calibri" w:hAnsi="Times New Roman"/>
                <w:lang w:val="en-GB" w:eastAsia="en-GB"/>
              </w:rPr>
            </w:pPr>
          </w:p>
        </w:tc>
      </w:tr>
      <w:tr w:rsidR="000910A1" w:rsidRPr="00B94286" w:rsidTr="00AB1054">
        <w:trPr>
          <w:trHeight w:val="540"/>
        </w:trPr>
        <w:tc>
          <w:tcPr>
            <w:tcW w:w="520" w:type="pct"/>
            <w:shd w:val="clear" w:color="auto" w:fill="auto"/>
          </w:tcPr>
          <w:p w:rsidR="000910A1" w:rsidRPr="00B94286" w:rsidRDefault="000910A1" w:rsidP="004E1F3A">
            <w:pPr>
              <w:spacing w:after="0" w:line="240" w:lineRule="auto"/>
              <w:jc w:val="center"/>
              <w:rPr>
                <w:rFonts w:ascii="Times New Roman" w:eastAsia="Calibri" w:hAnsi="Times New Roman"/>
                <w:lang w:val="en-GB" w:eastAsia="en-GB"/>
              </w:rPr>
            </w:pPr>
            <w:r w:rsidRPr="00B94286">
              <w:rPr>
                <w:rFonts w:ascii="Times New Roman" w:eastAsia="Calibri" w:hAnsi="Times New Roman"/>
                <w:lang w:val="en-GB" w:eastAsia="en-GB"/>
              </w:rPr>
              <w:lastRenderedPageBreak/>
              <w:t>Middle</w:t>
            </w:r>
          </w:p>
          <w:p w:rsidR="000910A1" w:rsidRPr="00B94286" w:rsidRDefault="002A4BFD" w:rsidP="004E1F3A">
            <w:pPr>
              <w:spacing w:after="0" w:line="240" w:lineRule="auto"/>
              <w:jc w:val="center"/>
              <w:rPr>
                <w:rFonts w:ascii="Times New Roman" w:eastAsia="Calibri" w:hAnsi="Times New Roman"/>
                <w:lang w:val="en-GB" w:eastAsia="en-GB"/>
              </w:rPr>
            </w:pPr>
            <w:r w:rsidRPr="00B94286">
              <w:rPr>
                <w:rFonts w:ascii="Times New Roman" w:eastAsia="Calibri" w:hAnsi="Times New Roman"/>
                <w:lang w:val="en-GB" w:eastAsia="en-GB"/>
              </w:rPr>
              <w:t>10-19</w:t>
            </w: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2A4BFD" w:rsidP="004E1F3A">
            <w:pPr>
              <w:spacing w:after="0" w:line="240" w:lineRule="auto"/>
              <w:jc w:val="center"/>
              <w:rPr>
                <w:rFonts w:ascii="Times New Roman" w:eastAsia="Calibri" w:hAnsi="Times New Roman"/>
                <w:lang w:val="en-GB" w:eastAsia="en-GB"/>
              </w:rPr>
            </w:pPr>
            <w:r w:rsidRPr="00B94286">
              <w:rPr>
                <w:rFonts w:ascii="Times New Roman" w:eastAsia="Calibri" w:hAnsi="Times New Roman"/>
                <w:lang w:val="en-GB" w:eastAsia="en-GB"/>
              </w:rPr>
              <w:t>20-35</w:t>
            </w: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jc w:val="center"/>
              <w:rPr>
                <w:rFonts w:ascii="Times New Roman" w:eastAsia="Calibri" w:hAnsi="Times New Roman"/>
                <w:lang w:val="en-GB" w:eastAsia="en-GB"/>
              </w:rPr>
            </w:pPr>
          </w:p>
        </w:tc>
        <w:tc>
          <w:tcPr>
            <w:tcW w:w="3881" w:type="pct"/>
            <w:gridSpan w:val="6"/>
            <w:shd w:val="clear" w:color="auto" w:fill="auto"/>
          </w:tcPr>
          <w:p w:rsidR="00DB2F40" w:rsidRPr="00B94286" w:rsidRDefault="00DB2F40" w:rsidP="00DB2F40">
            <w:pPr>
              <w:widowControl w:val="0"/>
              <w:tabs>
                <w:tab w:val="left" w:pos="284"/>
              </w:tabs>
              <w:spacing w:after="0" w:line="240" w:lineRule="auto"/>
              <w:jc w:val="both"/>
              <w:rPr>
                <w:rFonts w:ascii="Times New Roman" w:eastAsia="Calibri" w:hAnsi="Times New Roman"/>
                <w:b/>
                <w:lang w:val="en-GB" w:eastAsia="en-GB"/>
              </w:rPr>
            </w:pPr>
          </w:p>
          <w:p w:rsidR="000F4F71" w:rsidRPr="00B94286" w:rsidRDefault="000F4F71" w:rsidP="000F4F71">
            <w:pPr>
              <w:tabs>
                <w:tab w:val="left" w:pos="284"/>
              </w:tabs>
              <w:spacing w:after="0" w:line="240" w:lineRule="auto"/>
              <w:jc w:val="both"/>
              <w:rPr>
                <w:rFonts w:ascii="Times New Roman" w:eastAsia="Calibri" w:hAnsi="Times New Roman"/>
                <w:b/>
                <w:lang w:val="en-GB" w:eastAsia="en-GB"/>
              </w:rPr>
            </w:pPr>
            <w:r w:rsidRPr="00B94286">
              <w:rPr>
                <w:rFonts w:ascii="Times New Roman" w:eastAsia="Calibri" w:hAnsi="Times New Roman"/>
                <w:b/>
                <w:highlight w:val="yellow"/>
                <w:lang w:val="en-GB" w:eastAsia="en-GB"/>
              </w:rPr>
              <w:t>Task 1</w:t>
            </w:r>
            <w:r w:rsidRPr="00B94286">
              <w:rPr>
                <w:rFonts w:ascii="Times New Roman" w:eastAsia="Calibri" w:hAnsi="Times New Roman"/>
                <w:b/>
                <w:lang w:val="en-GB" w:eastAsia="en-GB"/>
              </w:rPr>
              <w:t xml:space="preserve">. </w:t>
            </w:r>
          </w:p>
          <w:p w:rsidR="000F4F71" w:rsidRPr="00B94286" w:rsidRDefault="000F4F71" w:rsidP="000F4F71">
            <w:pPr>
              <w:tabs>
                <w:tab w:val="left" w:pos="284"/>
              </w:tabs>
              <w:spacing w:after="0" w:line="240" w:lineRule="auto"/>
              <w:jc w:val="both"/>
              <w:rPr>
                <w:rFonts w:ascii="Times New Roman" w:eastAsia="Calibri" w:hAnsi="Times New Roman"/>
                <w:lang w:val="en-US" w:eastAsia="en-GB"/>
              </w:rPr>
            </w:pPr>
            <w:r w:rsidRPr="00B94286">
              <w:rPr>
                <w:rFonts w:ascii="Times New Roman" w:eastAsia="Calibri" w:hAnsi="Times New Roman"/>
                <w:lang w:val="en-US" w:eastAsia="en-GB"/>
              </w:rPr>
              <w:t xml:space="preserve">TEACHER: look at the interactive board and be attentively. </w:t>
            </w:r>
          </w:p>
          <w:p w:rsidR="000F4F71" w:rsidRPr="00B94286" w:rsidRDefault="000F4F71" w:rsidP="000F4F71">
            <w:pPr>
              <w:pStyle w:val="a4"/>
              <w:numPr>
                <w:ilvl w:val="0"/>
                <w:numId w:val="14"/>
              </w:numPr>
              <w:tabs>
                <w:tab w:val="left" w:pos="284"/>
              </w:tabs>
              <w:spacing w:after="0" w:line="240" w:lineRule="auto"/>
              <w:jc w:val="both"/>
              <w:rPr>
                <w:rFonts w:ascii="Times New Roman" w:eastAsia="Calibri" w:hAnsi="Times New Roman"/>
                <w:lang w:val="en-US" w:eastAsia="en-GB"/>
              </w:rPr>
            </w:pPr>
            <w:r w:rsidRPr="00B94286">
              <w:rPr>
                <w:rFonts w:ascii="Times New Roman" w:eastAsia="Calibri" w:hAnsi="Times New Roman"/>
                <w:lang w:val="en-US" w:eastAsia="en-GB"/>
              </w:rPr>
              <w:t xml:space="preserve">Because it will </w:t>
            </w:r>
            <w:proofErr w:type="gramStart"/>
            <w:r w:rsidRPr="00B94286">
              <w:rPr>
                <w:rFonts w:ascii="Times New Roman" w:eastAsia="Calibri" w:hAnsi="Times New Roman"/>
                <w:lang w:val="en-US" w:eastAsia="en-GB"/>
              </w:rPr>
              <w:t>names</w:t>
            </w:r>
            <w:proofErr w:type="gramEnd"/>
            <w:r w:rsidRPr="00B94286">
              <w:rPr>
                <w:rFonts w:ascii="Times New Roman" w:eastAsia="Calibri" w:hAnsi="Times New Roman"/>
                <w:lang w:val="en-US" w:eastAsia="en-GB"/>
              </w:rPr>
              <w:t xml:space="preserve"> and their professions. </w:t>
            </w:r>
          </w:p>
          <w:p w:rsidR="000F4F71" w:rsidRPr="00B94286" w:rsidRDefault="000F4F71" w:rsidP="000F4F71">
            <w:pPr>
              <w:pStyle w:val="a4"/>
              <w:numPr>
                <w:ilvl w:val="0"/>
                <w:numId w:val="14"/>
              </w:numPr>
              <w:tabs>
                <w:tab w:val="left" w:pos="284"/>
              </w:tabs>
              <w:spacing w:after="0" w:line="240" w:lineRule="auto"/>
              <w:jc w:val="both"/>
              <w:rPr>
                <w:rFonts w:ascii="Times New Roman" w:eastAsia="Calibri" w:hAnsi="Times New Roman"/>
                <w:lang w:val="en-US" w:eastAsia="en-GB"/>
              </w:rPr>
            </w:pPr>
            <w:r w:rsidRPr="00B94286">
              <w:rPr>
                <w:rFonts w:ascii="Times New Roman" w:eastAsia="Calibri" w:hAnsi="Times New Roman"/>
                <w:lang w:val="en-US" w:eastAsia="en-GB"/>
              </w:rPr>
              <w:t xml:space="preserve">And now answer my question please and </w:t>
            </w:r>
            <w:r w:rsidRPr="00B94286">
              <w:rPr>
                <w:rFonts w:ascii="Times New Roman" w:eastAsiaTheme="minorEastAsia" w:hAnsi="Times New Roman"/>
                <w:lang w:val="en-US" w:eastAsia="ko-KR"/>
              </w:rPr>
              <w:t>evidence (</w:t>
            </w:r>
            <w:r w:rsidRPr="00B94286">
              <w:rPr>
                <w:rFonts w:ascii="Times New Roman" w:eastAsiaTheme="minorEastAsia" w:hAnsi="Times New Roman"/>
                <w:lang w:val="kk-KZ" w:eastAsia="ko-KR"/>
              </w:rPr>
              <w:t>дәлелдеу</w:t>
            </w:r>
            <w:r w:rsidRPr="00B94286">
              <w:rPr>
                <w:rFonts w:ascii="Times New Roman" w:eastAsiaTheme="minorEastAsia" w:hAnsi="Times New Roman"/>
                <w:lang w:val="en-US" w:eastAsia="ko-KR"/>
              </w:rPr>
              <w:t>)</w:t>
            </w:r>
            <w:r w:rsidRPr="00B94286">
              <w:rPr>
                <w:rFonts w:ascii="Times New Roman" w:eastAsiaTheme="minorEastAsia" w:hAnsi="Times New Roman"/>
                <w:lang w:val="kk-KZ" w:eastAsia="ko-KR"/>
              </w:rPr>
              <w:t xml:space="preserve"> </w:t>
            </w:r>
            <w:r w:rsidRPr="00B94286">
              <w:rPr>
                <w:rFonts w:ascii="Times New Roman" w:eastAsiaTheme="minorEastAsia" w:hAnsi="Times New Roman"/>
                <w:lang w:val="en-US" w:eastAsia="ko-KR"/>
              </w:rPr>
              <w:t>Why your profession is so important in our life?</w:t>
            </w:r>
          </w:p>
          <w:p w:rsidR="000F4F71" w:rsidRPr="00B94286" w:rsidRDefault="000F4F71" w:rsidP="000F4F71">
            <w:pPr>
              <w:tabs>
                <w:tab w:val="left" w:pos="284"/>
              </w:tabs>
              <w:spacing w:after="0" w:line="240" w:lineRule="auto"/>
              <w:jc w:val="both"/>
              <w:rPr>
                <w:rFonts w:ascii="Times New Roman" w:eastAsia="Calibri" w:hAnsi="Times New Roman"/>
                <w:b/>
                <w:lang w:val="en-US" w:eastAsia="en-GB"/>
              </w:rPr>
            </w:pPr>
          </w:p>
          <w:p w:rsidR="000F4F71" w:rsidRPr="00B94286" w:rsidRDefault="000F4F71" w:rsidP="000F4F71">
            <w:pPr>
              <w:tabs>
                <w:tab w:val="left" w:pos="284"/>
              </w:tabs>
              <w:spacing w:after="0" w:line="240" w:lineRule="auto"/>
              <w:jc w:val="both"/>
              <w:rPr>
                <w:rFonts w:ascii="Times New Roman" w:eastAsiaTheme="minorEastAsia" w:hAnsi="Times New Roman"/>
                <w:lang w:val="en-US" w:eastAsia="ko-KR"/>
              </w:rPr>
            </w:pPr>
            <w:r w:rsidRPr="00B94286">
              <w:rPr>
                <w:rFonts w:ascii="Times New Roman" w:eastAsiaTheme="minorEastAsia" w:hAnsi="Times New Roman"/>
                <w:b/>
                <w:lang w:val="en-US" w:eastAsia="ko-KR"/>
              </w:rPr>
              <w:t xml:space="preserve">Feedback: </w:t>
            </w:r>
            <w:r w:rsidRPr="00B94286">
              <w:rPr>
                <w:rFonts w:ascii="Times New Roman" w:eastAsiaTheme="minorEastAsia" w:hAnsi="Times New Roman"/>
                <w:lang w:val="en-US" w:eastAsia="ko-KR"/>
              </w:rPr>
              <w:t>which profession’s answer was right and interesting?</w:t>
            </w:r>
          </w:p>
          <w:p w:rsidR="000F4F71" w:rsidRPr="00B94286" w:rsidRDefault="000F4F71" w:rsidP="000F4F71">
            <w:pPr>
              <w:spacing w:after="0" w:line="240" w:lineRule="auto"/>
              <w:ind w:left="720"/>
              <w:contextualSpacing/>
              <w:rPr>
                <w:rFonts w:ascii="Times New Roman" w:eastAsia="Calibri" w:hAnsi="Times New Roman"/>
                <w:b/>
                <w:lang w:val="kk-KZ" w:eastAsia="en-US"/>
              </w:rPr>
            </w:pPr>
            <w:r w:rsidRPr="00B94286">
              <w:rPr>
                <w:rFonts w:ascii="Times New Roman" w:eastAsia="Calibri" w:hAnsi="Times New Roman"/>
                <w:b/>
                <w:lang w:val="kk-KZ" w:eastAsia="en-US"/>
              </w:rPr>
              <w:t>Бағалау</w:t>
            </w:r>
          </w:p>
          <w:p w:rsidR="000F4F71" w:rsidRPr="00B94286" w:rsidRDefault="000F4F71" w:rsidP="000F4F71">
            <w:pPr>
              <w:spacing w:after="0" w:line="240" w:lineRule="auto"/>
              <w:ind w:left="720"/>
              <w:contextualSpacing/>
              <w:rPr>
                <w:rFonts w:ascii="Times New Roman" w:eastAsia="Calibri" w:hAnsi="Times New Roman"/>
                <w:b/>
                <w:lang w:val="kk-KZ" w:eastAsia="en-US"/>
              </w:rPr>
            </w:pPr>
          </w:p>
          <w:p w:rsidR="000F4F71" w:rsidRPr="00B94286" w:rsidRDefault="000F4F71" w:rsidP="000F4F71">
            <w:pPr>
              <w:spacing w:after="0" w:line="240" w:lineRule="auto"/>
              <w:ind w:left="360"/>
              <w:rPr>
                <w:rFonts w:ascii="Times New Roman" w:eastAsia="Calibri" w:hAnsi="Times New Roman"/>
                <w:b/>
                <w:lang w:val="en-US" w:eastAsia="en-US"/>
              </w:rPr>
            </w:pPr>
            <w:r w:rsidRPr="00B94286">
              <w:rPr>
                <w:rFonts w:ascii="Times New Roman" w:eastAsia="Calibri" w:hAnsi="Times New Roman"/>
                <w:b/>
                <w:highlight w:val="yellow"/>
                <w:lang w:val="en-US" w:eastAsia="en-US"/>
              </w:rPr>
              <w:t>Task 2</w:t>
            </w:r>
          </w:p>
          <w:p w:rsidR="000F4F71" w:rsidRPr="00B94286" w:rsidRDefault="000F4F71" w:rsidP="000F4F71">
            <w:pPr>
              <w:pStyle w:val="a4"/>
              <w:numPr>
                <w:ilvl w:val="0"/>
                <w:numId w:val="16"/>
              </w:numPr>
              <w:spacing w:after="0" w:line="240" w:lineRule="auto"/>
              <w:rPr>
                <w:rFonts w:ascii="Times New Roman" w:eastAsia="Calibri" w:hAnsi="Times New Roman"/>
                <w:b/>
                <w:lang w:val="kk-KZ" w:eastAsia="en-US"/>
              </w:rPr>
            </w:pPr>
            <w:r w:rsidRPr="00B94286">
              <w:rPr>
                <w:rFonts w:ascii="Times New Roman" w:eastAsiaTheme="minorEastAsia" w:hAnsi="Times New Roman"/>
                <w:lang w:val="en-US" w:eastAsia="ko-KR"/>
              </w:rPr>
              <w:t xml:space="preserve">And now we must to write what your profession have to/don’t have to. But you write </w:t>
            </w:r>
            <w:proofErr w:type="spellStart"/>
            <w:proofErr w:type="gramStart"/>
            <w:r w:rsidRPr="00B94286">
              <w:rPr>
                <w:rFonts w:ascii="Times New Roman" w:eastAsiaTheme="minorEastAsia" w:hAnsi="Times New Roman"/>
                <w:lang w:val="en-US" w:eastAsia="ko-KR"/>
              </w:rPr>
              <w:t>profession’s</w:t>
            </w:r>
            <w:proofErr w:type="spellEnd"/>
            <w:proofErr w:type="gramEnd"/>
            <w:r w:rsidRPr="00B94286">
              <w:rPr>
                <w:rFonts w:ascii="Times New Roman" w:eastAsiaTheme="minorEastAsia" w:hAnsi="Times New Roman"/>
                <w:lang w:val="en-US" w:eastAsia="ko-KR"/>
              </w:rPr>
              <w:t xml:space="preserve"> of next group.</w:t>
            </w:r>
          </w:p>
          <w:p w:rsidR="000F4F71" w:rsidRPr="00B94286" w:rsidRDefault="000F4F71" w:rsidP="000F4F71">
            <w:pPr>
              <w:pStyle w:val="a4"/>
              <w:numPr>
                <w:ilvl w:val="0"/>
                <w:numId w:val="16"/>
              </w:numPr>
              <w:spacing w:after="0" w:line="240" w:lineRule="auto"/>
              <w:rPr>
                <w:rFonts w:ascii="Times New Roman" w:eastAsia="Calibri" w:hAnsi="Times New Roman"/>
                <w:b/>
                <w:lang w:val="kk-KZ" w:eastAsia="en-US"/>
              </w:rPr>
            </w:pPr>
            <w:r w:rsidRPr="00B94286">
              <w:rPr>
                <w:rFonts w:ascii="Times New Roman" w:eastAsiaTheme="minorEastAsia" w:hAnsi="Times New Roman"/>
                <w:lang w:val="en-US" w:eastAsia="ko-KR"/>
              </w:rPr>
              <w:t>But first of all we need learn rules</w:t>
            </w:r>
            <w:r w:rsidR="00AC115A">
              <w:rPr>
                <w:rFonts w:ascii="Times New Roman" w:eastAsiaTheme="minorEastAsia" w:hAnsi="Times New Roman"/>
                <w:lang w:val="en-US" w:eastAsia="ko-KR"/>
              </w:rPr>
              <w:t>. Open your books at page 49 ex 7</w:t>
            </w:r>
            <w:r w:rsidRPr="00B94286">
              <w:rPr>
                <w:rFonts w:ascii="Times New Roman" w:eastAsiaTheme="minorEastAsia" w:hAnsi="Times New Roman"/>
                <w:lang w:val="en-US" w:eastAsia="ko-KR"/>
              </w:rPr>
              <w:t xml:space="preserve"> </w:t>
            </w:r>
          </w:p>
          <w:p w:rsidR="000F4F71" w:rsidRPr="00B94286" w:rsidRDefault="000F4F71" w:rsidP="000F4F71">
            <w:pPr>
              <w:pStyle w:val="a4"/>
              <w:spacing w:after="0" w:line="240" w:lineRule="auto"/>
              <w:rPr>
                <w:rFonts w:ascii="Times New Roman" w:eastAsiaTheme="minorEastAsia" w:hAnsi="Times New Roman"/>
                <w:lang w:val="kk-KZ" w:eastAsia="ko-KR"/>
              </w:rPr>
            </w:pPr>
          </w:p>
          <w:p w:rsidR="000F4F71" w:rsidRPr="00B94286" w:rsidRDefault="000F4F71" w:rsidP="000F4F71">
            <w:pPr>
              <w:pStyle w:val="a4"/>
              <w:spacing w:after="0" w:line="240" w:lineRule="auto"/>
              <w:rPr>
                <w:rFonts w:ascii="Times New Roman" w:eastAsia="Calibri" w:hAnsi="Times New Roman"/>
                <w:b/>
                <w:lang w:val="kk-KZ" w:eastAsia="en-US"/>
              </w:rPr>
            </w:pPr>
            <w:r w:rsidRPr="00B94286">
              <w:rPr>
                <w:rFonts w:ascii="Times New Roman" w:eastAsiaTheme="minorEastAsia" w:hAnsi="Times New Roman"/>
                <w:b/>
                <w:lang w:val="en-US" w:eastAsia="ko-KR"/>
              </w:rPr>
              <w:t>Have to/don’t have to rules</w:t>
            </w:r>
          </w:p>
          <w:p w:rsidR="000F4F71" w:rsidRPr="00CE6B84" w:rsidRDefault="000F4F71" w:rsidP="00CE6B84">
            <w:pPr>
              <w:spacing w:after="0" w:line="240" w:lineRule="auto"/>
              <w:ind w:left="360"/>
              <w:rPr>
                <w:rFonts w:ascii="Times New Roman" w:eastAsia="Calibri" w:hAnsi="Times New Roman"/>
                <w:lang w:val="kk-KZ" w:eastAsia="en-US"/>
              </w:rPr>
            </w:pPr>
            <w:r w:rsidRPr="00B94286">
              <w:rPr>
                <w:rFonts w:ascii="Times New Roman" w:eastAsia="Calibri" w:hAnsi="Times New Roman"/>
                <w:lang w:val="en-US" w:eastAsia="en-US"/>
              </w:rPr>
              <w:t xml:space="preserve">Translate – </w:t>
            </w:r>
            <w:r w:rsidRPr="00B94286">
              <w:rPr>
                <w:rFonts w:ascii="Times New Roman" w:eastAsia="Calibri" w:hAnsi="Times New Roman"/>
                <w:lang w:val="kk-KZ" w:eastAsia="en-US"/>
              </w:rPr>
              <w:t>міндетті</w:t>
            </w:r>
          </w:p>
          <w:p w:rsidR="000F4F71" w:rsidRPr="00B94286" w:rsidRDefault="000F4F71" w:rsidP="000F4F71">
            <w:pPr>
              <w:pStyle w:val="a4"/>
              <w:numPr>
                <w:ilvl w:val="0"/>
                <w:numId w:val="16"/>
              </w:numPr>
              <w:spacing w:after="0" w:line="240" w:lineRule="auto"/>
              <w:rPr>
                <w:rFonts w:ascii="Times New Roman" w:eastAsiaTheme="minorEastAsia" w:hAnsi="Times New Roman"/>
                <w:lang w:val="en-US" w:eastAsia="ko-KR"/>
              </w:rPr>
            </w:pPr>
            <w:r w:rsidRPr="00B94286">
              <w:rPr>
                <w:rFonts w:ascii="Times New Roman" w:eastAsiaTheme="minorEastAsia" w:hAnsi="Times New Roman"/>
                <w:lang w:val="en-US" w:eastAsia="ko-KR"/>
              </w:rPr>
              <w:t>Every pair will say two have to or has to of next pairs</w:t>
            </w:r>
          </w:p>
          <w:p w:rsidR="000F4F71" w:rsidRPr="00B94286" w:rsidRDefault="000F4F71" w:rsidP="000F4F71">
            <w:pPr>
              <w:pStyle w:val="a4"/>
              <w:numPr>
                <w:ilvl w:val="0"/>
                <w:numId w:val="16"/>
              </w:numPr>
              <w:spacing w:after="0" w:line="240" w:lineRule="auto"/>
              <w:rPr>
                <w:rFonts w:ascii="Times New Roman" w:eastAsia="Calibri" w:hAnsi="Times New Roman"/>
                <w:lang w:val="en-US" w:eastAsia="en-US"/>
              </w:rPr>
            </w:pPr>
            <w:r w:rsidRPr="00B94286">
              <w:rPr>
                <w:rFonts w:ascii="Times New Roman" w:eastAsia="Calibri" w:hAnsi="Times New Roman"/>
                <w:lang w:val="en-US" w:eastAsia="en-US"/>
              </w:rPr>
              <w:t>Teacher gives feedback</w:t>
            </w:r>
          </w:p>
          <w:p w:rsidR="000F4F71" w:rsidRDefault="00C06882" w:rsidP="000F4F71">
            <w:pPr>
              <w:spacing w:after="0" w:line="240" w:lineRule="auto"/>
              <w:rPr>
                <w:rFonts w:ascii="Times New Roman" w:eastAsia="Calibri" w:hAnsi="Times New Roman"/>
                <w:lang w:val="en-US" w:eastAsia="en-US"/>
              </w:rPr>
            </w:pPr>
            <w:r>
              <w:rPr>
                <w:rFonts w:ascii="Times New Roman" w:eastAsia="Calibri" w:hAnsi="Times New Roman"/>
                <w:lang w:val="en-US" w:eastAsia="en-US"/>
              </w:rPr>
              <w:t>Descriptor</w:t>
            </w:r>
          </w:p>
          <w:p w:rsidR="00C06882" w:rsidRDefault="00C06882" w:rsidP="00C06882">
            <w:pPr>
              <w:pStyle w:val="a4"/>
              <w:numPr>
                <w:ilvl w:val="0"/>
                <w:numId w:val="17"/>
              </w:numPr>
              <w:spacing w:after="0" w:line="240" w:lineRule="auto"/>
              <w:rPr>
                <w:rFonts w:ascii="Times New Roman" w:eastAsia="Calibri" w:hAnsi="Times New Roman"/>
                <w:lang w:val="en-US" w:eastAsia="en-US"/>
              </w:rPr>
            </w:pPr>
            <w:r>
              <w:rPr>
                <w:rFonts w:ascii="Times New Roman" w:eastAsia="Calibri" w:hAnsi="Times New Roman"/>
                <w:lang w:val="en-US" w:eastAsia="en-US"/>
              </w:rPr>
              <w:t>To write correct grammatically sentence</w:t>
            </w:r>
          </w:p>
          <w:p w:rsidR="00C06882" w:rsidRDefault="00F06288" w:rsidP="00C06882">
            <w:pPr>
              <w:pStyle w:val="a4"/>
              <w:numPr>
                <w:ilvl w:val="0"/>
                <w:numId w:val="17"/>
              </w:numPr>
              <w:spacing w:after="0" w:line="240" w:lineRule="auto"/>
              <w:rPr>
                <w:rFonts w:ascii="Times New Roman" w:eastAsia="Calibri" w:hAnsi="Times New Roman"/>
                <w:lang w:val="en-US" w:eastAsia="en-US"/>
              </w:rPr>
            </w:pPr>
            <w:r>
              <w:rPr>
                <w:rFonts w:ascii="Times New Roman" w:eastAsia="Calibri" w:hAnsi="Times New Roman"/>
                <w:lang w:val="en-US" w:eastAsia="en-US"/>
              </w:rPr>
              <w:t>To give right and full sentence</w:t>
            </w:r>
          </w:p>
          <w:p w:rsidR="00D6190C" w:rsidRDefault="00D6190C" w:rsidP="00D6190C">
            <w:pPr>
              <w:spacing w:after="0" w:line="240" w:lineRule="auto"/>
              <w:rPr>
                <w:rFonts w:ascii="Times New Roman" w:eastAsia="Calibri" w:hAnsi="Times New Roman"/>
                <w:lang w:val="en-US" w:eastAsia="en-US"/>
              </w:rPr>
            </w:pPr>
          </w:p>
          <w:p w:rsidR="00D6190C" w:rsidRPr="00D6190C" w:rsidRDefault="00D6190C" w:rsidP="00D6190C">
            <w:pPr>
              <w:spacing w:after="0" w:line="240" w:lineRule="auto"/>
              <w:rPr>
                <w:rFonts w:ascii="Times New Roman" w:eastAsia="Calibri" w:hAnsi="Times New Roman"/>
                <w:lang w:val="en-US" w:eastAsia="en-US"/>
              </w:rPr>
            </w:pPr>
            <w:r>
              <w:rPr>
                <w:rFonts w:ascii="Times New Roman" w:eastAsia="Calibri" w:hAnsi="Times New Roman"/>
                <w:lang w:val="en-US" w:eastAsia="en-US"/>
              </w:rPr>
              <w:t>Teacher gives feedback</w:t>
            </w:r>
          </w:p>
          <w:p w:rsidR="000F4F71" w:rsidRPr="00B94286" w:rsidRDefault="000F4F71" w:rsidP="000F4F71">
            <w:pPr>
              <w:spacing w:after="0" w:line="240" w:lineRule="auto"/>
              <w:rPr>
                <w:rFonts w:ascii="Times New Roman" w:eastAsia="Calibri" w:hAnsi="Times New Roman"/>
                <w:b/>
                <w:lang w:val="en-US" w:eastAsia="en-US"/>
              </w:rPr>
            </w:pPr>
            <w:r w:rsidRPr="00B94286">
              <w:rPr>
                <w:rFonts w:ascii="Times New Roman" w:eastAsia="Calibri" w:hAnsi="Times New Roman"/>
                <w:b/>
                <w:highlight w:val="yellow"/>
                <w:lang w:val="en-US" w:eastAsia="en-US"/>
              </w:rPr>
              <w:t>Task 3</w:t>
            </w:r>
            <w:r w:rsidRPr="00B94286">
              <w:rPr>
                <w:rFonts w:ascii="Times New Roman" w:eastAsia="Calibri" w:hAnsi="Times New Roman"/>
                <w:b/>
                <w:lang w:val="en-US" w:eastAsia="en-US"/>
              </w:rPr>
              <w:t xml:space="preserve"> </w:t>
            </w:r>
          </w:p>
          <w:p w:rsidR="000F4F71" w:rsidRPr="00B94286" w:rsidRDefault="000F4F71" w:rsidP="000F4F71">
            <w:pPr>
              <w:pStyle w:val="a4"/>
              <w:numPr>
                <w:ilvl w:val="0"/>
                <w:numId w:val="16"/>
              </w:numPr>
              <w:spacing w:after="0" w:line="240" w:lineRule="auto"/>
              <w:rPr>
                <w:rFonts w:ascii="Times New Roman" w:eastAsia="Calibri" w:hAnsi="Times New Roman"/>
                <w:lang w:val="en-US" w:eastAsia="en-US"/>
              </w:rPr>
            </w:pPr>
            <w:r w:rsidRPr="00B94286">
              <w:rPr>
                <w:rFonts w:ascii="Times New Roman" w:eastAsia="Calibri" w:hAnsi="Times New Roman"/>
                <w:lang w:val="en-US" w:eastAsia="en-US"/>
              </w:rPr>
              <w:t xml:space="preserve">What are you say about Professions and not </w:t>
            </w:r>
            <w:proofErr w:type="gramStart"/>
            <w:r w:rsidRPr="00B94286">
              <w:rPr>
                <w:rFonts w:ascii="Times New Roman" w:eastAsia="Calibri" w:hAnsi="Times New Roman"/>
                <w:lang w:val="en-US" w:eastAsia="en-US"/>
              </w:rPr>
              <w:t>Professions</w:t>
            </w:r>
            <w:proofErr w:type="gramEnd"/>
          </w:p>
          <w:p w:rsidR="000F4F71" w:rsidRPr="00B94286" w:rsidRDefault="000F4F71" w:rsidP="000F4F71">
            <w:pPr>
              <w:pStyle w:val="a4"/>
              <w:numPr>
                <w:ilvl w:val="0"/>
                <w:numId w:val="16"/>
              </w:numPr>
              <w:spacing w:after="0" w:line="240" w:lineRule="auto"/>
              <w:rPr>
                <w:rFonts w:ascii="Times New Roman" w:eastAsia="Calibri" w:hAnsi="Times New Roman"/>
                <w:lang w:val="en-US" w:eastAsia="en-US"/>
              </w:rPr>
            </w:pPr>
            <w:r w:rsidRPr="00B94286">
              <w:rPr>
                <w:rFonts w:ascii="Times New Roman" w:eastAsia="Calibri" w:hAnsi="Times New Roman"/>
                <w:lang w:val="en-US" w:eastAsia="en-US"/>
              </w:rPr>
              <w:t>Go to the first team professions and the second team is not professions</w:t>
            </w:r>
          </w:p>
          <w:p w:rsidR="000F4F71" w:rsidRPr="00B94286" w:rsidRDefault="000F4F71" w:rsidP="000F4F71">
            <w:pPr>
              <w:pStyle w:val="a4"/>
              <w:numPr>
                <w:ilvl w:val="0"/>
                <w:numId w:val="16"/>
              </w:numPr>
              <w:spacing w:after="0" w:line="240" w:lineRule="auto"/>
              <w:rPr>
                <w:rFonts w:ascii="Times New Roman" w:eastAsia="Calibri" w:hAnsi="Times New Roman"/>
                <w:lang w:val="en-US" w:eastAsia="en-US"/>
              </w:rPr>
            </w:pPr>
            <w:r w:rsidRPr="00B94286">
              <w:rPr>
                <w:rFonts w:ascii="Times New Roman" w:eastAsia="Calibri" w:hAnsi="Times New Roman"/>
                <w:lang w:val="kk-KZ" w:eastAsia="en-US"/>
              </w:rPr>
              <w:t xml:space="preserve">(Микрофон) </w:t>
            </w:r>
            <w:r w:rsidRPr="00B94286">
              <w:rPr>
                <w:rFonts w:ascii="Times New Roman" w:eastAsiaTheme="minorEastAsia" w:hAnsi="Times New Roman"/>
                <w:lang w:val="en-US" w:eastAsia="ko-KR"/>
              </w:rPr>
              <w:t>answer my questions. Do you like your professions?</w:t>
            </w:r>
          </w:p>
          <w:p w:rsidR="000F4F71" w:rsidRPr="00B94286" w:rsidRDefault="000F4F71" w:rsidP="000F4F71">
            <w:pPr>
              <w:pStyle w:val="a4"/>
              <w:numPr>
                <w:ilvl w:val="0"/>
                <w:numId w:val="16"/>
              </w:numPr>
              <w:spacing w:after="0" w:line="240" w:lineRule="auto"/>
              <w:rPr>
                <w:rFonts w:ascii="Times New Roman" w:eastAsia="Calibri" w:hAnsi="Times New Roman"/>
                <w:lang w:val="en-US" w:eastAsia="en-US"/>
              </w:rPr>
            </w:pPr>
            <w:r w:rsidRPr="00B94286">
              <w:rPr>
                <w:rFonts w:ascii="Times New Roman" w:eastAsia="Calibri" w:hAnsi="Times New Roman"/>
                <w:lang w:val="en-US" w:eastAsia="en-US"/>
              </w:rPr>
              <w:t>Why are you like them?</w:t>
            </w:r>
          </w:p>
          <w:p w:rsidR="000F4F71" w:rsidRPr="00B94286" w:rsidRDefault="000F4F71" w:rsidP="000F4F71">
            <w:pPr>
              <w:pStyle w:val="a4"/>
              <w:numPr>
                <w:ilvl w:val="0"/>
                <w:numId w:val="16"/>
              </w:numPr>
              <w:spacing w:after="0" w:line="240" w:lineRule="auto"/>
              <w:rPr>
                <w:rFonts w:ascii="Times New Roman" w:eastAsia="Calibri" w:hAnsi="Times New Roman"/>
                <w:lang w:val="en-US" w:eastAsia="en-US"/>
              </w:rPr>
            </w:pPr>
            <w:proofErr w:type="gramStart"/>
            <w:r w:rsidRPr="00B94286">
              <w:rPr>
                <w:rFonts w:ascii="Times New Roman" w:eastAsia="Calibri" w:hAnsi="Times New Roman"/>
                <w:lang w:val="en-US" w:eastAsia="en-US"/>
              </w:rPr>
              <w:t>Is</w:t>
            </w:r>
            <w:proofErr w:type="gramEnd"/>
            <w:r w:rsidRPr="00B94286">
              <w:rPr>
                <w:rFonts w:ascii="Times New Roman" w:eastAsia="Calibri" w:hAnsi="Times New Roman"/>
                <w:lang w:val="en-US" w:eastAsia="en-US"/>
              </w:rPr>
              <w:t xml:space="preserve"> your professions interesting?</w:t>
            </w:r>
          </w:p>
          <w:p w:rsidR="000F4F71" w:rsidRPr="00B94286" w:rsidRDefault="000F4F71" w:rsidP="000F4F71">
            <w:pPr>
              <w:pStyle w:val="a4"/>
              <w:numPr>
                <w:ilvl w:val="0"/>
                <w:numId w:val="16"/>
              </w:numPr>
              <w:spacing w:after="0" w:line="240" w:lineRule="auto"/>
              <w:rPr>
                <w:rFonts w:ascii="Times New Roman" w:eastAsia="Calibri" w:hAnsi="Times New Roman"/>
                <w:lang w:val="en-US" w:eastAsia="en-US"/>
              </w:rPr>
            </w:pPr>
            <w:r w:rsidRPr="00B94286">
              <w:rPr>
                <w:rFonts w:ascii="Times New Roman" w:eastAsia="Calibri" w:hAnsi="Times New Roman"/>
                <w:lang w:val="en-US" w:eastAsia="en-US"/>
              </w:rPr>
              <w:t>Do you want to be of them?</w:t>
            </w:r>
          </w:p>
          <w:p w:rsidR="000F4F71" w:rsidRDefault="000F4F71" w:rsidP="000F4F71">
            <w:pPr>
              <w:pStyle w:val="a4"/>
              <w:numPr>
                <w:ilvl w:val="0"/>
                <w:numId w:val="16"/>
              </w:numPr>
              <w:spacing w:after="0" w:line="240" w:lineRule="auto"/>
              <w:rPr>
                <w:rFonts w:ascii="Times New Roman" w:eastAsia="Calibri" w:hAnsi="Times New Roman"/>
                <w:b/>
                <w:lang w:val="en-US" w:eastAsia="en-US"/>
              </w:rPr>
            </w:pPr>
            <w:r w:rsidRPr="00B94286">
              <w:rPr>
                <w:rFonts w:ascii="Times New Roman" w:eastAsia="Calibri" w:hAnsi="Times New Roman"/>
                <w:b/>
                <w:lang w:val="kk-KZ" w:eastAsia="en-US"/>
              </w:rPr>
              <w:t xml:space="preserve"> </w:t>
            </w:r>
            <w:r w:rsidR="00D6190C">
              <w:rPr>
                <w:rFonts w:ascii="Times New Roman" w:eastAsia="Calibri" w:hAnsi="Times New Roman"/>
                <w:b/>
                <w:lang w:val="en-US" w:eastAsia="en-US"/>
              </w:rPr>
              <w:t>Now you give me your marks as a journalist. Ok?</w:t>
            </w:r>
          </w:p>
          <w:p w:rsidR="00D6190C" w:rsidRDefault="00D6190C" w:rsidP="000F4F71">
            <w:pPr>
              <w:pStyle w:val="a4"/>
              <w:numPr>
                <w:ilvl w:val="0"/>
                <w:numId w:val="16"/>
              </w:numPr>
              <w:spacing w:after="0" w:line="240" w:lineRule="auto"/>
              <w:rPr>
                <w:rFonts w:ascii="Times New Roman" w:eastAsia="Calibri" w:hAnsi="Times New Roman"/>
                <w:b/>
                <w:lang w:val="en-US" w:eastAsia="en-US"/>
              </w:rPr>
            </w:pPr>
            <w:r>
              <w:rPr>
                <w:rFonts w:ascii="Times New Roman" w:eastAsia="Calibri" w:hAnsi="Times New Roman"/>
                <w:b/>
                <w:lang w:val="en-US" w:eastAsia="en-US"/>
              </w:rPr>
              <w:t>And my marks for you.</w:t>
            </w:r>
          </w:p>
          <w:p w:rsidR="00D6190C" w:rsidRPr="00B94286" w:rsidRDefault="00D6190C" w:rsidP="000F4F71">
            <w:pPr>
              <w:pStyle w:val="a4"/>
              <w:numPr>
                <w:ilvl w:val="0"/>
                <w:numId w:val="16"/>
              </w:numPr>
              <w:spacing w:after="0" w:line="240" w:lineRule="auto"/>
              <w:rPr>
                <w:rFonts w:ascii="Times New Roman" w:eastAsia="Calibri" w:hAnsi="Times New Roman"/>
                <w:b/>
                <w:lang w:val="en-US" w:eastAsia="en-US"/>
              </w:rPr>
            </w:pPr>
          </w:p>
          <w:tbl>
            <w:tblPr>
              <w:tblStyle w:val="a5"/>
              <w:tblW w:w="0" w:type="auto"/>
              <w:tblLayout w:type="fixed"/>
              <w:tblLook w:val="04A0" w:firstRow="1" w:lastRow="0" w:firstColumn="1" w:lastColumn="0" w:noHBand="0" w:noVBand="1"/>
            </w:tblPr>
            <w:tblGrid>
              <w:gridCol w:w="1951"/>
              <w:gridCol w:w="1843"/>
            </w:tblGrid>
            <w:tr w:rsidR="000F4F71" w:rsidRPr="005908C6" w:rsidTr="00BA6AE2">
              <w:tc>
                <w:tcPr>
                  <w:tcW w:w="1951" w:type="dxa"/>
                </w:tcPr>
                <w:p w:rsidR="000F4F71" w:rsidRPr="00B94286" w:rsidRDefault="000F4F71" w:rsidP="000F4F71">
                  <w:pPr>
                    <w:rPr>
                      <w:rFonts w:ascii="Times New Roman" w:eastAsia="Calibri" w:hAnsi="Times New Roman"/>
                      <w:b/>
                      <w:lang w:val="en-US" w:eastAsia="en-US"/>
                    </w:rPr>
                  </w:pPr>
                  <w:r w:rsidRPr="00B94286">
                    <w:rPr>
                      <w:rFonts w:ascii="Times New Roman" w:eastAsia="Calibri" w:hAnsi="Times New Roman"/>
                      <w:b/>
                      <w:lang w:val="en-US" w:eastAsia="en-US"/>
                    </w:rPr>
                    <w:t>Professions</w:t>
                  </w:r>
                </w:p>
              </w:tc>
              <w:tc>
                <w:tcPr>
                  <w:tcW w:w="1843" w:type="dxa"/>
                </w:tcPr>
                <w:p w:rsidR="000F4F71" w:rsidRPr="00B94286" w:rsidRDefault="000F4F71" w:rsidP="000F4F71">
                  <w:pPr>
                    <w:rPr>
                      <w:rFonts w:ascii="Times New Roman" w:eastAsia="Calibri" w:hAnsi="Times New Roman"/>
                      <w:b/>
                      <w:lang w:val="en-US" w:eastAsia="en-US"/>
                    </w:rPr>
                  </w:pPr>
                  <w:r w:rsidRPr="00B94286">
                    <w:rPr>
                      <w:rFonts w:ascii="Times New Roman" w:eastAsia="Calibri" w:hAnsi="Times New Roman"/>
                      <w:b/>
                      <w:lang w:val="en-US" w:eastAsia="en-US"/>
                    </w:rPr>
                    <w:t>Not Professions</w:t>
                  </w:r>
                </w:p>
              </w:tc>
            </w:tr>
            <w:tr w:rsidR="000F4F71" w:rsidRPr="005908C6" w:rsidTr="00BA6AE2">
              <w:tc>
                <w:tcPr>
                  <w:tcW w:w="1951" w:type="dxa"/>
                </w:tcPr>
                <w:p w:rsidR="000F4F71" w:rsidRPr="00B94286" w:rsidRDefault="000F4F71" w:rsidP="000F4F71">
                  <w:pPr>
                    <w:rPr>
                      <w:rFonts w:ascii="Times New Roman" w:eastAsia="Calibri" w:hAnsi="Times New Roman"/>
                      <w:lang w:val="en-US" w:eastAsia="en-US"/>
                    </w:rPr>
                  </w:pPr>
                  <w:r w:rsidRPr="00B94286">
                    <w:rPr>
                      <w:rFonts w:ascii="Times New Roman" w:eastAsia="Calibri" w:hAnsi="Times New Roman"/>
                      <w:lang w:val="en-US" w:eastAsia="en-US"/>
                    </w:rPr>
                    <w:t>doctor</w:t>
                  </w:r>
                </w:p>
              </w:tc>
              <w:tc>
                <w:tcPr>
                  <w:tcW w:w="1843" w:type="dxa"/>
                </w:tcPr>
                <w:p w:rsidR="000F4F71" w:rsidRPr="00B94286" w:rsidRDefault="000F4F71" w:rsidP="000F4F71">
                  <w:pPr>
                    <w:rPr>
                      <w:rFonts w:ascii="Times New Roman" w:eastAsia="Calibri" w:hAnsi="Times New Roman"/>
                      <w:lang w:val="en-US" w:eastAsia="en-US"/>
                    </w:rPr>
                  </w:pPr>
                  <w:r w:rsidRPr="00B94286">
                    <w:rPr>
                      <w:rFonts w:ascii="Times New Roman" w:eastAsia="Calibri" w:hAnsi="Times New Roman"/>
                      <w:lang w:val="en-US" w:eastAsia="en-US"/>
                    </w:rPr>
                    <w:t>farmer</w:t>
                  </w:r>
                </w:p>
              </w:tc>
            </w:tr>
            <w:tr w:rsidR="000F4F71" w:rsidRPr="005908C6" w:rsidTr="00BA6AE2">
              <w:tc>
                <w:tcPr>
                  <w:tcW w:w="1951" w:type="dxa"/>
                </w:tcPr>
                <w:p w:rsidR="000F4F71" w:rsidRPr="00B94286" w:rsidRDefault="000F4F71" w:rsidP="000F4F71">
                  <w:pPr>
                    <w:rPr>
                      <w:rFonts w:ascii="Times New Roman" w:eastAsia="Calibri" w:hAnsi="Times New Roman"/>
                      <w:lang w:val="en-US" w:eastAsia="en-US"/>
                    </w:rPr>
                  </w:pPr>
                  <w:r w:rsidRPr="00B94286">
                    <w:rPr>
                      <w:rFonts w:ascii="Times New Roman" w:eastAsia="Calibri" w:hAnsi="Times New Roman"/>
                      <w:lang w:val="en-US" w:eastAsia="en-US"/>
                    </w:rPr>
                    <w:t>teacher</w:t>
                  </w:r>
                </w:p>
              </w:tc>
              <w:tc>
                <w:tcPr>
                  <w:tcW w:w="1843" w:type="dxa"/>
                </w:tcPr>
                <w:p w:rsidR="000F4F71" w:rsidRPr="00B94286" w:rsidRDefault="000F4F71" w:rsidP="000F4F71">
                  <w:pPr>
                    <w:rPr>
                      <w:rFonts w:ascii="Times New Roman" w:eastAsia="Calibri" w:hAnsi="Times New Roman"/>
                      <w:lang w:val="en-US" w:eastAsia="en-US"/>
                    </w:rPr>
                  </w:pPr>
                  <w:r w:rsidRPr="00B94286">
                    <w:rPr>
                      <w:rFonts w:ascii="Times New Roman" w:eastAsia="Calibri" w:hAnsi="Times New Roman"/>
                      <w:lang w:val="en-US" w:eastAsia="en-US"/>
                    </w:rPr>
                    <w:t>babysitter</w:t>
                  </w:r>
                </w:p>
              </w:tc>
            </w:tr>
            <w:tr w:rsidR="000F4F71" w:rsidRPr="005908C6" w:rsidTr="00BA6AE2">
              <w:tc>
                <w:tcPr>
                  <w:tcW w:w="1951" w:type="dxa"/>
                </w:tcPr>
                <w:p w:rsidR="000F4F71" w:rsidRPr="00B94286" w:rsidRDefault="000F4F71" w:rsidP="000F4F71">
                  <w:pPr>
                    <w:rPr>
                      <w:rFonts w:ascii="Times New Roman" w:eastAsia="Calibri" w:hAnsi="Times New Roman"/>
                      <w:lang w:val="en-US" w:eastAsia="en-US"/>
                    </w:rPr>
                  </w:pPr>
                  <w:r w:rsidRPr="00B94286">
                    <w:rPr>
                      <w:rFonts w:ascii="Times New Roman" w:eastAsia="Calibri" w:hAnsi="Times New Roman"/>
                      <w:lang w:val="en-US" w:eastAsia="en-US"/>
                    </w:rPr>
                    <w:t>dentist</w:t>
                  </w:r>
                </w:p>
              </w:tc>
              <w:tc>
                <w:tcPr>
                  <w:tcW w:w="1843" w:type="dxa"/>
                </w:tcPr>
                <w:p w:rsidR="000F4F71" w:rsidRPr="00B94286" w:rsidRDefault="000F4F71" w:rsidP="000F4F71">
                  <w:pPr>
                    <w:rPr>
                      <w:rFonts w:ascii="Times New Roman" w:eastAsia="Calibri" w:hAnsi="Times New Roman"/>
                      <w:lang w:val="en-US" w:eastAsia="en-US"/>
                    </w:rPr>
                  </w:pPr>
                  <w:r w:rsidRPr="00B94286">
                    <w:rPr>
                      <w:rFonts w:ascii="Times New Roman" w:eastAsia="Calibri" w:hAnsi="Times New Roman"/>
                      <w:lang w:val="en-US" w:eastAsia="en-US"/>
                    </w:rPr>
                    <w:t>plumber</w:t>
                  </w:r>
                </w:p>
              </w:tc>
            </w:tr>
            <w:tr w:rsidR="000F4F71" w:rsidRPr="005908C6" w:rsidTr="00BA6AE2">
              <w:tc>
                <w:tcPr>
                  <w:tcW w:w="1951" w:type="dxa"/>
                </w:tcPr>
                <w:p w:rsidR="000F4F71" w:rsidRPr="00B94286" w:rsidRDefault="000F4F71" w:rsidP="000F4F71">
                  <w:pPr>
                    <w:rPr>
                      <w:rFonts w:ascii="Times New Roman" w:eastAsia="Calibri" w:hAnsi="Times New Roman"/>
                      <w:lang w:val="en-US" w:eastAsia="en-US"/>
                    </w:rPr>
                  </w:pPr>
                  <w:r w:rsidRPr="00B94286">
                    <w:rPr>
                      <w:rFonts w:ascii="Times New Roman" w:eastAsia="Calibri" w:hAnsi="Times New Roman"/>
                      <w:lang w:val="en-US" w:eastAsia="en-US"/>
                    </w:rPr>
                    <w:t>fireman</w:t>
                  </w:r>
                </w:p>
              </w:tc>
              <w:tc>
                <w:tcPr>
                  <w:tcW w:w="1843" w:type="dxa"/>
                </w:tcPr>
                <w:p w:rsidR="000F4F71" w:rsidRPr="00B94286" w:rsidRDefault="000F4F71" w:rsidP="000F4F71">
                  <w:pPr>
                    <w:rPr>
                      <w:rFonts w:ascii="Times New Roman" w:eastAsia="Calibri" w:hAnsi="Times New Roman"/>
                      <w:lang w:val="en-US" w:eastAsia="en-US"/>
                    </w:rPr>
                  </w:pPr>
                  <w:r w:rsidRPr="00B94286">
                    <w:rPr>
                      <w:rFonts w:ascii="Times New Roman" w:eastAsia="Calibri" w:hAnsi="Times New Roman"/>
                      <w:lang w:val="en-US" w:eastAsia="en-US"/>
                    </w:rPr>
                    <w:t>tailor</w:t>
                  </w:r>
                </w:p>
              </w:tc>
            </w:tr>
          </w:tbl>
          <w:p w:rsidR="00DB2F40" w:rsidRPr="00B94286" w:rsidRDefault="00DB2F40" w:rsidP="00DB2F40">
            <w:pPr>
              <w:widowControl w:val="0"/>
              <w:tabs>
                <w:tab w:val="left" w:pos="284"/>
              </w:tabs>
              <w:spacing w:after="0" w:line="240" w:lineRule="auto"/>
              <w:jc w:val="both"/>
              <w:rPr>
                <w:rFonts w:ascii="Times New Roman" w:eastAsia="Calibri" w:hAnsi="Times New Roman"/>
                <w:b/>
                <w:lang w:val="en-US" w:eastAsia="en-GB"/>
              </w:rPr>
            </w:pPr>
          </w:p>
          <w:p w:rsidR="000F4F71" w:rsidRPr="00B94286" w:rsidRDefault="00447029" w:rsidP="00DB2F40">
            <w:pPr>
              <w:widowControl w:val="0"/>
              <w:tabs>
                <w:tab w:val="left" w:pos="284"/>
              </w:tabs>
              <w:spacing w:after="0" w:line="240" w:lineRule="auto"/>
              <w:jc w:val="both"/>
              <w:rPr>
                <w:rFonts w:ascii="Times New Roman" w:eastAsiaTheme="minorEastAsia" w:hAnsi="Times New Roman"/>
                <w:b/>
                <w:lang w:val="en-US" w:eastAsia="ko-KR"/>
              </w:rPr>
            </w:pPr>
            <w:r w:rsidRPr="00B94286">
              <w:rPr>
                <w:rFonts w:ascii="Times New Roman" w:eastAsia="Calibri" w:hAnsi="Times New Roman"/>
                <w:b/>
                <w:lang w:val="en-US" w:eastAsia="en-GB"/>
              </w:rPr>
              <w:t xml:space="preserve">You should to show our </w:t>
            </w:r>
            <w:r w:rsidRPr="00B94286">
              <w:rPr>
                <w:rFonts w:ascii="Times New Roman" w:eastAsiaTheme="minorEastAsia" w:hAnsi="Times New Roman"/>
                <w:b/>
                <w:lang w:val="en-US" w:eastAsia="ko-KR"/>
              </w:rPr>
              <w:t>mini skit</w:t>
            </w:r>
          </w:p>
          <w:p w:rsidR="00447029" w:rsidRPr="00B94286" w:rsidRDefault="00447029" w:rsidP="00DB2F40">
            <w:pPr>
              <w:widowControl w:val="0"/>
              <w:tabs>
                <w:tab w:val="left" w:pos="284"/>
              </w:tabs>
              <w:spacing w:after="0" w:line="240" w:lineRule="auto"/>
              <w:jc w:val="both"/>
              <w:rPr>
                <w:rFonts w:ascii="Times New Roman" w:eastAsiaTheme="minorEastAsia" w:hAnsi="Times New Roman"/>
                <w:b/>
                <w:lang w:val="en-US" w:eastAsia="ko-KR"/>
              </w:rPr>
            </w:pPr>
          </w:p>
          <w:p w:rsidR="00447029" w:rsidRPr="00B94286" w:rsidRDefault="00627BA1" w:rsidP="00DB2F40">
            <w:pPr>
              <w:widowControl w:val="0"/>
              <w:tabs>
                <w:tab w:val="left" w:pos="284"/>
              </w:tabs>
              <w:spacing w:after="0" w:line="240" w:lineRule="auto"/>
              <w:jc w:val="both"/>
              <w:rPr>
                <w:rFonts w:ascii="Times New Roman" w:eastAsiaTheme="minorEastAsia" w:hAnsi="Times New Roman"/>
                <w:b/>
                <w:lang w:val="en-US" w:eastAsia="ko-KR"/>
              </w:rPr>
            </w:pPr>
            <w:r w:rsidRPr="00B94286">
              <w:rPr>
                <w:rFonts w:ascii="Times New Roman" w:eastAsiaTheme="minorEastAsia" w:hAnsi="Times New Roman"/>
                <w:b/>
                <w:lang w:val="en-US" w:eastAsia="ko-KR"/>
              </w:rPr>
              <w:t>1 team – in the school</w:t>
            </w:r>
          </w:p>
          <w:p w:rsidR="00627BA1" w:rsidRPr="00B94286" w:rsidRDefault="00627BA1" w:rsidP="00DB2F40">
            <w:pPr>
              <w:widowControl w:val="0"/>
              <w:tabs>
                <w:tab w:val="left" w:pos="284"/>
              </w:tabs>
              <w:spacing w:after="0" w:line="240" w:lineRule="auto"/>
              <w:jc w:val="both"/>
              <w:rPr>
                <w:rFonts w:ascii="Times New Roman" w:eastAsiaTheme="minorEastAsia" w:hAnsi="Times New Roman"/>
                <w:b/>
                <w:lang w:val="en-US" w:eastAsia="ko-KR"/>
              </w:rPr>
            </w:pPr>
            <w:r w:rsidRPr="00B94286">
              <w:rPr>
                <w:rFonts w:ascii="Times New Roman" w:eastAsiaTheme="minorEastAsia" w:hAnsi="Times New Roman"/>
                <w:b/>
                <w:lang w:val="en-US" w:eastAsia="ko-KR"/>
              </w:rPr>
              <w:t>2 team – in the hospital</w:t>
            </w:r>
          </w:p>
          <w:p w:rsidR="00DB2F40" w:rsidRPr="00B94286" w:rsidRDefault="00627BA1" w:rsidP="00DB2F40">
            <w:pPr>
              <w:widowControl w:val="0"/>
              <w:tabs>
                <w:tab w:val="left" w:pos="284"/>
              </w:tabs>
              <w:spacing w:after="0" w:line="240" w:lineRule="auto"/>
              <w:jc w:val="both"/>
              <w:rPr>
                <w:rFonts w:ascii="Times New Roman" w:eastAsiaTheme="minorEastAsia" w:hAnsi="Times New Roman"/>
                <w:b/>
                <w:lang w:val="en-US" w:eastAsia="ko-KR"/>
              </w:rPr>
            </w:pPr>
            <w:r w:rsidRPr="00B94286">
              <w:rPr>
                <w:rFonts w:ascii="Times New Roman" w:eastAsiaTheme="minorEastAsia" w:hAnsi="Times New Roman"/>
                <w:b/>
                <w:lang w:val="en-US" w:eastAsia="ko-KR"/>
              </w:rPr>
              <w:t xml:space="preserve"> </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7"/>
              <w:gridCol w:w="8318"/>
            </w:tblGrid>
            <w:tr w:rsidR="00DB2F40" w:rsidRPr="00B94286" w:rsidTr="00627BA1">
              <w:tc>
                <w:tcPr>
                  <w:tcW w:w="1027" w:type="dxa"/>
                </w:tcPr>
                <w:p w:rsidR="00DB2F40" w:rsidRPr="00B94286" w:rsidRDefault="00DB2F40" w:rsidP="00DB2F40">
                  <w:pPr>
                    <w:spacing w:after="0"/>
                    <w:jc w:val="both"/>
                    <w:rPr>
                      <w:rFonts w:ascii="Times New Roman" w:hAnsi="Times New Roman"/>
                      <w:b/>
                      <w:szCs w:val="24"/>
                      <w:lang w:val="en-US"/>
                    </w:rPr>
                  </w:pPr>
                  <w:r w:rsidRPr="00B94286">
                    <w:rPr>
                      <w:rFonts w:ascii="Times New Roman" w:hAnsi="Times New Roman"/>
                      <w:b/>
                      <w:szCs w:val="24"/>
                      <w:lang w:val="en-US"/>
                    </w:rPr>
                    <w:t>Descriptor</w:t>
                  </w:r>
                </w:p>
              </w:tc>
              <w:tc>
                <w:tcPr>
                  <w:tcW w:w="8318" w:type="dxa"/>
                </w:tcPr>
                <w:p w:rsidR="00DB2F40" w:rsidRPr="00B94286" w:rsidRDefault="00DB2F40" w:rsidP="00DB2F40">
                  <w:pPr>
                    <w:spacing w:after="0"/>
                    <w:jc w:val="both"/>
                    <w:rPr>
                      <w:rFonts w:ascii="Times New Roman" w:hAnsi="Times New Roman"/>
                      <w:b/>
                      <w:szCs w:val="24"/>
                      <w:lang w:val="en-US"/>
                    </w:rPr>
                  </w:pPr>
                  <w:r w:rsidRPr="00B94286">
                    <w:rPr>
                      <w:rFonts w:ascii="Times New Roman" w:hAnsi="Times New Roman"/>
                      <w:b/>
                      <w:szCs w:val="24"/>
                      <w:lang w:val="en-US"/>
                    </w:rPr>
                    <w:t xml:space="preserve">A learner </w:t>
                  </w:r>
                </w:p>
              </w:tc>
            </w:tr>
            <w:tr w:rsidR="00DB2F40" w:rsidRPr="005908C6" w:rsidTr="00627BA1">
              <w:tc>
                <w:tcPr>
                  <w:tcW w:w="1027" w:type="dxa"/>
                  <w:vMerge w:val="restart"/>
                </w:tcPr>
                <w:p w:rsidR="00DB2F40" w:rsidRPr="00B94286" w:rsidRDefault="00DB2F40" w:rsidP="00DB2F40">
                  <w:pPr>
                    <w:spacing w:after="0"/>
                    <w:jc w:val="both"/>
                    <w:rPr>
                      <w:rFonts w:ascii="Times New Roman" w:hAnsi="Times New Roman"/>
                      <w:b/>
                      <w:szCs w:val="24"/>
                      <w:lang w:val="en-US"/>
                    </w:rPr>
                  </w:pPr>
                </w:p>
              </w:tc>
              <w:tc>
                <w:tcPr>
                  <w:tcW w:w="8318" w:type="dxa"/>
                </w:tcPr>
                <w:p w:rsidR="00DB2F40" w:rsidRPr="00B94286" w:rsidRDefault="00DB2F40" w:rsidP="00DB2F40">
                  <w:pPr>
                    <w:spacing w:after="0"/>
                    <w:jc w:val="both"/>
                    <w:rPr>
                      <w:rFonts w:ascii="Times New Roman" w:hAnsi="Times New Roman"/>
                      <w:szCs w:val="24"/>
                      <w:lang w:val="en-US"/>
                    </w:rPr>
                  </w:pPr>
                  <w:r w:rsidRPr="00B94286">
                    <w:rPr>
                      <w:rFonts w:ascii="Times New Roman" w:hAnsi="Times New Roman"/>
                      <w:szCs w:val="24"/>
                      <w:lang w:val="en-US"/>
                    </w:rPr>
                    <w:t>chooses and uses appropriate words in describing jobs ;</w:t>
                  </w:r>
                </w:p>
              </w:tc>
            </w:tr>
            <w:tr w:rsidR="00DB2F40" w:rsidRPr="005908C6" w:rsidTr="00627BA1">
              <w:tc>
                <w:tcPr>
                  <w:tcW w:w="1027" w:type="dxa"/>
                  <w:vMerge/>
                </w:tcPr>
                <w:p w:rsidR="00DB2F40" w:rsidRPr="00B94286" w:rsidRDefault="00DB2F40" w:rsidP="00DB2F40">
                  <w:pPr>
                    <w:spacing w:after="0"/>
                    <w:jc w:val="both"/>
                    <w:rPr>
                      <w:rFonts w:ascii="Times New Roman" w:hAnsi="Times New Roman"/>
                      <w:b/>
                      <w:szCs w:val="24"/>
                      <w:lang w:val="en-US"/>
                    </w:rPr>
                  </w:pPr>
                </w:p>
              </w:tc>
              <w:tc>
                <w:tcPr>
                  <w:tcW w:w="8318" w:type="dxa"/>
                </w:tcPr>
                <w:p w:rsidR="00DB2F40" w:rsidRPr="00B94286" w:rsidRDefault="00DB2F40" w:rsidP="00DB2F40">
                  <w:pPr>
                    <w:spacing w:after="0"/>
                    <w:jc w:val="both"/>
                    <w:rPr>
                      <w:rFonts w:ascii="Times New Roman" w:hAnsi="Times New Roman"/>
                      <w:szCs w:val="24"/>
                      <w:lang w:val="en-US"/>
                    </w:rPr>
                  </w:pPr>
                  <w:r w:rsidRPr="00B94286">
                    <w:rPr>
                      <w:rFonts w:ascii="Times New Roman" w:hAnsi="Times New Roman"/>
                      <w:szCs w:val="24"/>
                      <w:lang w:val="en-US"/>
                    </w:rPr>
                    <w:t>gives complete answers to the questions;</w:t>
                  </w:r>
                </w:p>
              </w:tc>
            </w:tr>
            <w:tr w:rsidR="00DB2F40" w:rsidRPr="005908C6" w:rsidTr="00627BA1">
              <w:tc>
                <w:tcPr>
                  <w:tcW w:w="1027" w:type="dxa"/>
                  <w:vMerge/>
                </w:tcPr>
                <w:p w:rsidR="00DB2F40" w:rsidRPr="00B94286" w:rsidRDefault="00DB2F40" w:rsidP="00DB2F40">
                  <w:pPr>
                    <w:spacing w:after="0"/>
                    <w:jc w:val="both"/>
                    <w:rPr>
                      <w:rFonts w:ascii="Times New Roman" w:hAnsi="Times New Roman"/>
                      <w:szCs w:val="24"/>
                      <w:lang w:val="en-US"/>
                    </w:rPr>
                  </w:pPr>
                </w:p>
              </w:tc>
              <w:tc>
                <w:tcPr>
                  <w:tcW w:w="8318" w:type="dxa"/>
                </w:tcPr>
                <w:p w:rsidR="00DB2F40" w:rsidRPr="00B94286" w:rsidRDefault="00C22A79" w:rsidP="00DB2F40">
                  <w:pPr>
                    <w:spacing w:after="0"/>
                    <w:jc w:val="both"/>
                    <w:rPr>
                      <w:rFonts w:ascii="Times New Roman" w:hAnsi="Times New Roman"/>
                      <w:szCs w:val="24"/>
                      <w:lang w:val="en-US"/>
                    </w:rPr>
                  </w:pPr>
                  <w:r>
                    <w:rPr>
                      <w:rFonts w:ascii="Times New Roman" w:hAnsi="Times New Roman"/>
                      <w:szCs w:val="24"/>
                      <w:lang w:val="en-US"/>
                    </w:rPr>
                    <w:t>To show emotions</w:t>
                  </w:r>
                </w:p>
              </w:tc>
            </w:tr>
          </w:tbl>
          <w:p w:rsidR="00DB2F40" w:rsidRDefault="00DB2F40" w:rsidP="00DB2F40">
            <w:pPr>
              <w:widowControl w:val="0"/>
              <w:tabs>
                <w:tab w:val="left" w:pos="284"/>
              </w:tabs>
              <w:spacing w:after="0" w:line="240" w:lineRule="auto"/>
              <w:jc w:val="both"/>
              <w:rPr>
                <w:rFonts w:ascii="Times New Roman" w:eastAsia="Calibri" w:hAnsi="Times New Roman"/>
                <w:b/>
                <w:lang w:val="en-GB" w:eastAsia="en-GB"/>
              </w:rPr>
            </w:pPr>
          </w:p>
          <w:p w:rsidR="00C22A79" w:rsidRPr="00B94286" w:rsidRDefault="00C22A79" w:rsidP="00DB2F40">
            <w:pPr>
              <w:widowControl w:val="0"/>
              <w:tabs>
                <w:tab w:val="left" w:pos="284"/>
              </w:tabs>
              <w:spacing w:after="0" w:line="240" w:lineRule="auto"/>
              <w:jc w:val="both"/>
              <w:rPr>
                <w:rFonts w:ascii="Times New Roman" w:eastAsia="Calibri" w:hAnsi="Times New Roman"/>
                <w:b/>
                <w:lang w:val="en-GB" w:eastAsia="en-GB"/>
              </w:rPr>
            </w:pPr>
            <w:r>
              <w:rPr>
                <w:rFonts w:ascii="Times New Roman" w:eastAsia="Calibri" w:hAnsi="Times New Roman"/>
                <w:b/>
                <w:lang w:val="en-GB" w:eastAsia="en-GB"/>
              </w:rPr>
              <w:t xml:space="preserve">Feedback: do you like? What are </w:t>
            </w:r>
            <w:r w:rsidR="00D6190C">
              <w:rPr>
                <w:rFonts w:ascii="Times New Roman" w:eastAsia="Calibri" w:hAnsi="Times New Roman"/>
                <w:b/>
                <w:lang w:val="en-GB" w:eastAsia="en-GB"/>
              </w:rPr>
              <w:t xml:space="preserve">you </w:t>
            </w:r>
            <w:r>
              <w:rPr>
                <w:rFonts w:ascii="Times New Roman" w:eastAsia="Calibri" w:hAnsi="Times New Roman"/>
                <w:b/>
                <w:lang w:val="en-GB" w:eastAsia="en-GB"/>
              </w:rPr>
              <w:t>think about it?</w:t>
            </w:r>
          </w:p>
          <w:p w:rsidR="002A4BFD" w:rsidRPr="00B94286" w:rsidRDefault="002A4BFD" w:rsidP="00627BA1">
            <w:pPr>
              <w:widowControl w:val="0"/>
              <w:tabs>
                <w:tab w:val="left" w:pos="284"/>
              </w:tabs>
              <w:spacing w:after="0" w:line="240" w:lineRule="auto"/>
              <w:jc w:val="both"/>
              <w:rPr>
                <w:rFonts w:ascii="Times New Roman" w:eastAsia="Calibri" w:hAnsi="Times New Roman"/>
                <w:lang w:val="en-US" w:eastAsia="en-GB"/>
              </w:rPr>
            </w:pPr>
          </w:p>
        </w:tc>
        <w:tc>
          <w:tcPr>
            <w:tcW w:w="599" w:type="pct"/>
            <w:shd w:val="clear" w:color="auto" w:fill="auto"/>
          </w:tcPr>
          <w:p w:rsidR="002A4BFD" w:rsidRPr="00B94286" w:rsidRDefault="002A4BFD" w:rsidP="004E1F3A">
            <w:pPr>
              <w:spacing w:after="0" w:line="240" w:lineRule="auto"/>
              <w:jc w:val="center"/>
              <w:rPr>
                <w:rFonts w:ascii="Times New Roman" w:eastAsia="Calibri" w:hAnsi="Times New Roman"/>
                <w:lang w:val="en-GB" w:eastAsia="en-GB"/>
              </w:rPr>
            </w:pPr>
          </w:p>
          <w:p w:rsidR="000910A1" w:rsidRPr="00B94286" w:rsidRDefault="002A4BFD" w:rsidP="004E1F3A">
            <w:pPr>
              <w:spacing w:after="0" w:line="240" w:lineRule="auto"/>
              <w:jc w:val="center"/>
              <w:rPr>
                <w:rFonts w:ascii="Times New Roman" w:eastAsia="Calibri" w:hAnsi="Times New Roman"/>
                <w:lang w:val="en-GB" w:eastAsia="en-GB"/>
              </w:rPr>
            </w:pPr>
            <w:r w:rsidRPr="00B94286">
              <w:rPr>
                <w:rFonts w:ascii="Times New Roman" w:eastAsia="Calibri" w:hAnsi="Times New Roman"/>
                <w:lang w:val="en-GB" w:eastAsia="en-GB"/>
              </w:rPr>
              <w:t>IWB</w:t>
            </w:r>
          </w:p>
          <w:p w:rsidR="0014079A" w:rsidRPr="00B94286" w:rsidRDefault="0014079A" w:rsidP="004E1F3A">
            <w:pPr>
              <w:spacing w:after="0" w:line="240" w:lineRule="auto"/>
              <w:jc w:val="center"/>
              <w:rPr>
                <w:rFonts w:ascii="Times New Roman" w:eastAsia="Calibri" w:hAnsi="Times New Roman"/>
                <w:lang w:val="en-GB" w:eastAsia="en-GB"/>
              </w:rPr>
            </w:pPr>
          </w:p>
          <w:p w:rsidR="0014079A" w:rsidRPr="00B94286" w:rsidRDefault="0014079A" w:rsidP="004E1F3A">
            <w:pPr>
              <w:spacing w:after="0" w:line="240" w:lineRule="auto"/>
              <w:jc w:val="center"/>
              <w:rPr>
                <w:rFonts w:ascii="Times New Roman" w:eastAsia="Calibri" w:hAnsi="Times New Roman"/>
                <w:lang w:val="en-GB" w:eastAsia="en-GB"/>
              </w:rPr>
            </w:pPr>
          </w:p>
          <w:p w:rsidR="005C495C" w:rsidRPr="00B94286" w:rsidRDefault="0014079A" w:rsidP="004E1F3A">
            <w:pPr>
              <w:spacing w:after="0" w:line="240" w:lineRule="auto"/>
              <w:jc w:val="center"/>
              <w:rPr>
                <w:rFonts w:ascii="Times New Roman" w:eastAsia="Calibri" w:hAnsi="Times New Roman"/>
                <w:lang w:val="en-GB" w:eastAsia="en-GB"/>
              </w:rPr>
            </w:pPr>
            <w:r w:rsidRPr="00B94286">
              <w:rPr>
                <w:rFonts w:ascii="Times New Roman" w:eastAsia="Calibri" w:hAnsi="Times New Roman"/>
                <w:lang w:val="en-GB" w:eastAsia="en-GB"/>
              </w:rPr>
              <w:t>Cards</w:t>
            </w:r>
          </w:p>
          <w:p w:rsidR="005C495C" w:rsidRPr="00B94286" w:rsidRDefault="005C495C" w:rsidP="004E1F3A">
            <w:pPr>
              <w:spacing w:after="0" w:line="240" w:lineRule="auto"/>
              <w:jc w:val="center"/>
              <w:rPr>
                <w:rFonts w:ascii="Times New Roman" w:eastAsia="Calibri" w:hAnsi="Times New Roman"/>
                <w:lang w:val="en-GB" w:eastAsia="en-GB"/>
              </w:rPr>
            </w:pPr>
          </w:p>
          <w:p w:rsidR="005C495C" w:rsidRPr="00B94286" w:rsidRDefault="005C495C" w:rsidP="004E1F3A">
            <w:pPr>
              <w:spacing w:after="0" w:line="240" w:lineRule="auto"/>
              <w:jc w:val="center"/>
              <w:rPr>
                <w:rFonts w:ascii="Times New Roman" w:eastAsia="Calibri" w:hAnsi="Times New Roman"/>
                <w:lang w:val="en-GB" w:eastAsia="en-GB"/>
              </w:rPr>
            </w:pPr>
          </w:p>
          <w:p w:rsidR="005C495C" w:rsidRPr="00B94286" w:rsidRDefault="005C495C" w:rsidP="004E1F3A">
            <w:pPr>
              <w:spacing w:after="0" w:line="240" w:lineRule="auto"/>
              <w:jc w:val="center"/>
              <w:rPr>
                <w:rFonts w:ascii="Times New Roman" w:eastAsia="Calibri" w:hAnsi="Times New Roman"/>
                <w:lang w:val="en-GB" w:eastAsia="en-GB"/>
              </w:rPr>
            </w:pPr>
          </w:p>
          <w:p w:rsidR="005C495C" w:rsidRPr="00B94286" w:rsidRDefault="005C495C" w:rsidP="004E1F3A">
            <w:pPr>
              <w:spacing w:after="0" w:line="240" w:lineRule="auto"/>
              <w:jc w:val="center"/>
              <w:rPr>
                <w:rFonts w:ascii="Times New Roman" w:eastAsia="Calibri" w:hAnsi="Times New Roman"/>
                <w:lang w:val="en-GB" w:eastAsia="en-GB"/>
              </w:rPr>
            </w:pPr>
          </w:p>
          <w:p w:rsidR="005C495C" w:rsidRPr="00B94286" w:rsidRDefault="005C495C" w:rsidP="004E1F3A">
            <w:pPr>
              <w:spacing w:after="0" w:line="240" w:lineRule="auto"/>
              <w:jc w:val="center"/>
              <w:rPr>
                <w:rFonts w:ascii="Times New Roman" w:eastAsia="Calibri" w:hAnsi="Times New Roman"/>
                <w:lang w:val="en-GB" w:eastAsia="en-GB"/>
              </w:rPr>
            </w:pPr>
          </w:p>
          <w:p w:rsidR="005C495C" w:rsidRPr="00B94286" w:rsidRDefault="005C495C" w:rsidP="004E1F3A">
            <w:pPr>
              <w:spacing w:after="0" w:line="240" w:lineRule="auto"/>
              <w:jc w:val="center"/>
              <w:rPr>
                <w:rFonts w:ascii="Times New Roman" w:eastAsia="Calibri" w:hAnsi="Times New Roman"/>
                <w:lang w:val="en-GB" w:eastAsia="en-GB"/>
              </w:rPr>
            </w:pPr>
          </w:p>
          <w:p w:rsidR="005C495C" w:rsidRPr="00B94286" w:rsidRDefault="005C495C" w:rsidP="004E1F3A">
            <w:pPr>
              <w:spacing w:after="0" w:line="240" w:lineRule="auto"/>
              <w:jc w:val="center"/>
              <w:rPr>
                <w:rFonts w:ascii="Times New Roman" w:eastAsia="Calibri" w:hAnsi="Times New Roman"/>
                <w:lang w:val="en-GB" w:eastAsia="en-GB"/>
              </w:rPr>
            </w:pPr>
          </w:p>
          <w:p w:rsidR="005C495C" w:rsidRPr="00B94286" w:rsidRDefault="005C495C" w:rsidP="004E1F3A">
            <w:pPr>
              <w:spacing w:after="0" w:line="240" w:lineRule="auto"/>
              <w:jc w:val="center"/>
              <w:rPr>
                <w:rFonts w:ascii="Times New Roman" w:eastAsia="Calibri" w:hAnsi="Times New Roman"/>
                <w:lang w:val="en-GB" w:eastAsia="en-GB"/>
              </w:rPr>
            </w:pPr>
          </w:p>
          <w:p w:rsidR="005C495C" w:rsidRPr="00B94286" w:rsidRDefault="005C495C" w:rsidP="004E1F3A">
            <w:pPr>
              <w:spacing w:after="0" w:line="240" w:lineRule="auto"/>
              <w:rPr>
                <w:rFonts w:ascii="Times New Roman" w:eastAsia="Calibri" w:hAnsi="Times New Roman"/>
                <w:lang w:val="en-GB" w:eastAsia="en-GB"/>
              </w:rPr>
            </w:pPr>
            <w:r w:rsidRPr="00B94286">
              <w:rPr>
                <w:rFonts w:ascii="Times New Roman" w:eastAsia="Calibri" w:hAnsi="Times New Roman"/>
                <w:lang w:val="en-GB" w:eastAsia="en-GB"/>
              </w:rPr>
              <w:t>F</w:t>
            </w:r>
            <w:r w:rsidR="0089601C" w:rsidRPr="00B94286">
              <w:rPr>
                <w:rFonts w:ascii="Times New Roman" w:eastAsia="Calibri" w:hAnsi="Times New Roman"/>
                <w:lang w:val="en-GB" w:eastAsia="en-GB"/>
              </w:rPr>
              <w:t>ormative assessment</w:t>
            </w:r>
          </w:p>
        </w:tc>
      </w:tr>
      <w:tr w:rsidR="000910A1" w:rsidRPr="005908C6" w:rsidTr="00AB1054">
        <w:trPr>
          <w:trHeight w:val="995"/>
        </w:trPr>
        <w:tc>
          <w:tcPr>
            <w:tcW w:w="520" w:type="pct"/>
            <w:shd w:val="clear" w:color="auto" w:fill="auto"/>
          </w:tcPr>
          <w:p w:rsidR="002A4BFD" w:rsidRPr="00B94286" w:rsidRDefault="002A4BFD" w:rsidP="004E1F3A">
            <w:pPr>
              <w:spacing w:after="0" w:line="240" w:lineRule="auto"/>
              <w:jc w:val="center"/>
              <w:rPr>
                <w:rFonts w:ascii="Times New Roman" w:eastAsia="Calibri" w:hAnsi="Times New Roman"/>
                <w:lang w:val="en-GB" w:eastAsia="en-GB"/>
              </w:rPr>
            </w:pPr>
          </w:p>
          <w:p w:rsidR="002A4BFD" w:rsidRPr="00B94286" w:rsidRDefault="002A4BFD" w:rsidP="004E1F3A">
            <w:pPr>
              <w:spacing w:after="0" w:line="240" w:lineRule="auto"/>
              <w:jc w:val="center"/>
              <w:rPr>
                <w:rFonts w:ascii="Times New Roman" w:eastAsia="Calibri" w:hAnsi="Times New Roman"/>
                <w:lang w:val="en-GB" w:eastAsia="en-GB"/>
              </w:rPr>
            </w:pPr>
          </w:p>
          <w:p w:rsidR="000910A1" w:rsidRPr="00B94286" w:rsidRDefault="000910A1" w:rsidP="004E1F3A">
            <w:pPr>
              <w:spacing w:after="0" w:line="240" w:lineRule="auto"/>
              <w:jc w:val="center"/>
              <w:rPr>
                <w:rFonts w:ascii="Times New Roman" w:eastAsia="Calibri" w:hAnsi="Times New Roman"/>
                <w:lang w:val="en-GB" w:eastAsia="en-GB"/>
              </w:rPr>
            </w:pPr>
            <w:r w:rsidRPr="00B94286">
              <w:rPr>
                <w:rFonts w:ascii="Times New Roman" w:eastAsia="Calibri" w:hAnsi="Times New Roman"/>
                <w:lang w:val="en-GB" w:eastAsia="en-GB"/>
              </w:rPr>
              <w:t>End</w:t>
            </w:r>
          </w:p>
          <w:p w:rsidR="000910A1" w:rsidRPr="00B94286" w:rsidRDefault="002A4BFD" w:rsidP="004E1F3A">
            <w:pPr>
              <w:spacing w:after="0" w:line="240" w:lineRule="auto"/>
              <w:jc w:val="center"/>
              <w:rPr>
                <w:rFonts w:ascii="Times New Roman" w:eastAsia="Calibri" w:hAnsi="Times New Roman"/>
                <w:lang w:val="en-GB" w:eastAsia="en-GB"/>
              </w:rPr>
            </w:pPr>
            <w:r w:rsidRPr="00B94286">
              <w:rPr>
                <w:rFonts w:ascii="Times New Roman" w:eastAsia="Calibri" w:hAnsi="Times New Roman"/>
                <w:lang w:val="en-GB" w:eastAsia="en-GB"/>
              </w:rPr>
              <w:t>36</w:t>
            </w:r>
            <w:r w:rsidR="000910A1" w:rsidRPr="00B94286">
              <w:rPr>
                <w:rFonts w:ascii="Times New Roman" w:eastAsia="Calibri" w:hAnsi="Times New Roman"/>
                <w:lang w:val="en-GB" w:eastAsia="en-GB"/>
              </w:rPr>
              <w:t>-40</w:t>
            </w:r>
          </w:p>
        </w:tc>
        <w:tc>
          <w:tcPr>
            <w:tcW w:w="3881" w:type="pct"/>
            <w:gridSpan w:val="6"/>
            <w:shd w:val="clear" w:color="auto" w:fill="auto"/>
          </w:tcPr>
          <w:p w:rsidR="00E538F4" w:rsidRPr="00C22A79" w:rsidRDefault="00C22A79" w:rsidP="004E1F3A">
            <w:pPr>
              <w:tabs>
                <w:tab w:val="left" w:pos="284"/>
              </w:tabs>
              <w:spacing w:after="0" w:line="240" w:lineRule="auto"/>
              <w:ind w:left="284"/>
              <w:jc w:val="both"/>
              <w:rPr>
                <w:rFonts w:ascii="Times New Roman" w:hAnsi="Times New Roman"/>
                <w:b/>
                <w:lang w:val="en-US"/>
              </w:rPr>
            </w:pPr>
            <w:r w:rsidRPr="00C22A79">
              <w:rPr>
                <w:rFonts w:ascii="Times New Roman" w:hAnsi="Times New Roman"/>
                <w:b/>
                <w:lang w:val="en-US"/>
              </w:rPr>
              <w:t xml:space="preserve">Reflection </w:t>
            </w:r>
          </w:p>
          <w:p w:rsidR="00C22A79" w:rsidRPr="00A244C9" w:rsidRDefault="00A244C9" w:rsidP="004E1F3A">
            <w:pPr>
              <w:tabs>
                <w:tab w:val="left" w:pos="284"/>
              </w:tabs>
              <w:spacing w:after="0" w:line="240" w:lineRule="auto"/>
              <w:ind w:left="284"/>
              <w:jc w:val="both"/>
              <w:rPr>
                <w:rFonts w:ascii="Times New Roman" w:hAnsi="Times New Roman"/>
                <w:lang w:val="en-US"/>
              </w:rPr>
            </w:pPr>
            <w:r>
              <w:rPr>
                <w:noProof/>
                <w:lang w:eastAsia="ko-KR"/>
              </w:rPr>
              <w:drawing>
                <wp:inline distT="0" distB="0" distL="0" distR="0" wp14:anchorId="3607F895" wp14:editId="3C3F5E81">
                  <wp:extent cx="1361651" cy="1021238"/>
                  <wp:effectExtent l="0" t="0" r="0" b="7620"/>
                  <wp:docPr id="2" name="Рисунок 2" descr="https://fs00.infourok.ru/images/doc/271/276846/3/img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0.infourok.ru/images/doc/271/276846/3/img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4446" cy="1023335"/>
                          </a:xfrm>
                          <a:prstGeom prst="rect">
                            <a:avLst/>
                          </a:prstGeom>
                          <a:noFill/>
                          <a:ln>
                            <a:noFill/>
                          </a:ln>
                        </pic:spPr>
                      </pic:pic>
                    </a:graphicData>
                  </a:graphic>
                </wp:inline>
              </w:drawing>
            </w:r>
            <w:r w:rsidRPr="00A244C9">
              <w:rPr>
                <w:rFonts w:ascii="Times New Roman" w:hAnsi="Times New Roman"/>
                <w:lang w:val="en-US"/>
              </w:rPr>
              <w:t xml:space="preserve">  </w:t>
            </w:r>
            <w:r>
              <w:rPr>
                <w:rFonts w:ascii="Times New Roman" w:hAnsi="Times New Roman"/>
                <w:lang w:val="en-US"/>
              </w:rPr>
              <w:t>the lesson is over Good Bye!</w:t>
            </w:r>
          </w:p>
        </w:tc>
        <w:tc>
          <w:tcPr>
            <w:tcW w:w="599" w:type="pct"/>
            <w:shd w:val="clear" w:color="auto" w:fill="auto"/>
          </w:tcPr>
          <w:p w:rsidR="000910A1" w:rsidRPr="00B94286" w:rsidRDefault="000910A1" w:rsidP="004E1F3A">
            <w:pPr>
              <w:spacing w:after="0" w:line="240" w:lineRule="auto"/>
              <w:rPr>
                <w:rFonts w:ascii="Times New Roman" w:eastAsia="Calibri" w:hAnsi="Times New Roman"/>
                <w:lang w:val="en-GB" w:eastAsia="en-GB"/>
              </w:rPr>
            </w:pPr>
          </w:p>
        </w:tc>
      </w:tr>
      <w:tr w:rsidR="000910A1" w:rsidRPr="00B94286" w:rsidTr="00E538F4">
        <w:trPr>
          <w:trHeight w:hRule="exact" w:val="471"/>
        </w:trPr>
        <w:tc>
          <w:tcPr>
            <w:tcW w:w="5000" w:type="pct"/>
            <w:gridSpan w:val="8"/>
            <w:shd w:val="clear" w:color="auto" w:fill="auto"/>
          </w:tcPr>
          <w:p w:rsidR="000910A1" w:rsidRPr="00B94286" w:rsidRDefault="000910A1" w:rsidP="004E1F3A">
            <w:pPr>
              <w:spacing w:after="0" w:line="240" w:lineRule="auto"/>
              <w:rPr>
                <w:rFonts w:ascii="Times New Roman" w:eastAsia="Calibri" w:hAnsi="Times New Roman"/>
                <w:b/>
                <w:lang w:val="en-GB" w:eastAsia="en-GB"/>
              </w:rPr>
            </w:pPr>
            <w:r w:rsidRPr="00B94286">
              <w:rPr>
                <w:rFonts w:ascii="Times New Roman" w:eastAsia="Calibri" w:hAnsi="Times New Roman"/>
                <w:b/>
                <w:lang w:val="en-GB" w:eastAsia="en-GB"/>
              </w:rPr>
              <w:t>Additional information</w:t>
            </w:r>
          </w:p>
        </w:tc>
      </w:tr>
      <w:tr w:rsidR="000910A1" w:rsidRPr="005908C6" w:rsidTr="00E538F4">
        <w:trPr>
          <w:trHeight w:hRule="exact" w:val="1021"/>
        </w:trPr>
        <w:tc>
          <w:tcPr>
            <w:tcW w:w="1151" w:type="pct"/>
            <w:gridSpan w:val="3"/>
            <w:shd w:val="clear" w:color="auto" w:fill="auto"/>
          </w:tcPr>
          <w:p w:rsidR="000910A1" w:rsidRPr="00B94286" w:rsidRDefault="000910A1" w:rsidP="004E1F3A">
            <w:pPr>
              <w:spacing w:after="0" w:line="240" w:lineRule="auto"/>
              <w:rPr>
                <w:rFonts w:ascii="Times New Roman" w:eastAsia="Calibri" w:hAnsi="Times New Roman"/>
                <w:b/>
                <w:lang w:val="en-GB" w:eastAsia="en-GB"/>
              </w:rPr>
            </w:pPr>
            <w:r w:rsidRPr="00B94286">
              <w:rPr>
                <w:rFonts w:ascii="Times New Roman" w:eastAsia="Calibri" w:hAnsi="Times New Roman"/>
                <w:b/>
                <w:lang w:val="en-GB" w:eastAsia="en-GB"/>
              </w:rPr>
              <w:t>Differentiation – how do you plan to give more support? How do you plan to challenge the more able learners?</w:t>
            </w:r>
          </w:p>
        </w:tc>
        <w:tc>
          <w:tcPr>
            <w:tcW w:w="1398" w:type="pct"/>
            <w:gridSpan w:val="3"/>
            <w:shd w:val="clear" w:color="auto" w:fill="auto"/>
          </w:tcPr>
          <w:p w:rsidR="000910A1" w:rsidRPr="00B94286" w:rsidRDefault="000910A1" w:rsidP="004E1F3A">
            <w:pPr>
              <w:spacing w:after="0" w:line="240" w:lineRule="auto"/>
              <w:rPr>
                <w:rFonts w:ascii="Times New Roman" w:eastAsia="Calibri" w:hAnsi="Times New Roman"/>
                <w:b/>
                <w:lang w:val="en-GB" w:eastAsia="en-GB"/>
              </w:rPr>
            </w:pPr>
            <w:r w:rsidRPr="00B94286">
              <w:rPr>
                <w:rFonts w:ascii="Times New Roman" w:eastAsia="Calibri" w:hAnsi="Times New Roman"/>
                <w:b/>
                <w:lang w:val="en-GB" w:eastAsia="en-GB"/>
              </w:rPr>
              <w:t>Assessment – how are you planning to check learners’ learning?</w:t>
            </w:r>
          </w:p>
        </w:tc>
        <w:tc>
          <w:tcPr>
            <w:tcW w:w="2451" w:type="pct"/>
            <w:gridSpan w:val="2"/>
            <w:shd w:val="clear" w:color="auto" w:fill="auto"/>
          </w:tcPr>
          <w:p w:rsidR="000910A1" w:rsidRPr="00B94286" w:rsidRDefault="000910A1" w:rsidP="004E1F3A">
            <w:pPr>
              <w:spacing w:after="0" w:line="240" w:lineRule="auto"/>
              <w:rPr>
                <w:rFonts w:ascii="Times New Roman" w:eastAsia="Calibri" w:hAnsi="Times New Roman"/>
                <w:b/>
                <w:lang w:val="en-GB" w:eastAsia="en-GB"/>
              </w:rPr>
            </w:pPr>
            <w:r w:rsidRPr="00B94286">
              <w:rPr>
                <w:rFonts w:ascii="Times New Roman" w:eastAsia="Calibri" w:hAnsi="Times New Roman"/>
                <w:b/>
                <w:lang w:val="en-GB" w:eastAsia="en-GB"/>
              </w:rPr>
              <w:t>Cross-curricular links</w:t>
            </w:r>
            <w:r w:rsidRPr="00B94286">
              <w:rPr>
                <w:rFonts w:ascii="Times New Roman" w:eastAsia="Calibri" w:hAnsi="Times New Roman"/>
                <w:b/>
                <w:lang w:val="en-GB" w:eastAsia="en-GB"/>
              </w:rPr>
              <w:br/>
              <w:t>Health and safety check</w:t>
            </w:r>
            <w:r w:rsidRPr="00B94286">
              <w:rPr>
                <w:rFonts w:ascii="Times New Roman" w:eastAsia="Calibri" w:hAnsi="Times New Roman"/>
                <w:b/>
                <w:lang w:val="en-GB" w:eastAsia="en-GB"/>
              </w:rPr>
              <w:br/>
              <w:t>ICT links</w:t>
            </w:r>
            <w:r w:rsidRPr="00B94286">
              <w:rPr>
                <w:rFonts w:ascii="Times New Roman" w:eastAsia="Calibri" w:hAnsi="Times New Roman"/>
                <w:b/>
                <w:lang w:val="en-GB" w:eastAsia="en-GB"/>
              </w:rPr>
              <w:br/>
              <w:t>Values links</w:t>
            </w:r>
          </w:p>
          <w:p w:rsidR="000910A1" w:rsidRPr="00B94286" w:rsidRDefault="000910A1" w:rsidP="004E1F3A">
            <w:pPr>
              <w:spacing w:after="0" w:line="240" w:lineRule="auto"/>
              <w:rPr>
                <w:rFonts w:ascii="Times New Roman" w:eastAsia="Calibri" w:hAnsi="Times New Roman"/>
                <w:b/>
                <w:lang w:val="en-GB" w:eastAsia="en-GB"/>
              </w:rPr>
            </w:pPr>
          </w:p>
          <w:p w:rsidR="000910A1" w:rsidRPr="00B94286" w:rsidRDefault="000910A1" w:rsidP="004E1F3A">
            <w:pPr>
              <w:spacing w:after="0" w:line="240" w:lineRule="auto"/>
              <w:rPr>
                <w:rFonts w:ascii="Times New Roman" w:eastAsia="Calibri" w:hAnsi="Times New Roman"/>
                <w:b/>
                <w:lang w:val="en-GB" w:eastAsia="en-GB"/>
              </w:rPr>
            </w:pPr>
          </w:p>
        </w:tc>
      </w:tr>
      <w:tr w:rsidR="000910A1" w:rsidRPr="005908C6" w:rsidTr="00E538F4">
        <w:trPr>
          <w:trHeight w:val="896"/>
        </w:trPr>
        <w:tc>
          <w:tcPr>
            <w:tcW w:w="1151" w:type="pct"/>
            <w:gridSpan w:val="3"/>
            <w:shd w:val="clear" w:color="auto" w:fill="auto"/>
          </w:tcPr>
          <w:p w:rsidR="000910A1" w:rsidRPr="00B94286" w:rsidRDefault="000910A1" w:rsidP="004E1F3A">
            <w:pPr>
              <w:widowControl w:val="0"/>
              <w:numPr>
                <w:ilvl w:val="0"/>
                <w:numId w:val="1"/>
              </w:numPr>
              <w:spacing w:after="0" w:line="240" w:lineRule="auto"/>
              <w:ind w:left="284" w:hanging="284"/>
              <w:rPr>
                <w:rFonts w:ascii="Times New Roman" w:eastAsia="Calibri" w:hAnsi="Times New Roman"/>
                <w:lang w:val="en-GB" w:eastAsia="en-GB"/>
              </w:rPr>
            </w:pPr>
            <w:r w:rsidRPr="00B94286">
              <w:rPr>
                <w:rFonts w:ascii="Times New Roman" w:eastAsia="Calibri" w:hAnsi="Times New Roman"/>
                <w:lang w:val="en-GB" w:eastAsia="en-GB"/>
              </w:rPr>
              <w:t>More support can be given at the start and in middle of lesson by providing less-able learners with story vocabulary in a word list so they can read examples of words seen or heard.</w:t>
            </w:r>
          </w:p>
          <w:p w:rsidR="000910A1" w:rsidRPr="00B94286" w:rsidRDefault="000910A1" w:rsidP="004E1F3A">
            <w:pPr>
              <w:widowControl w:val="0"/>
              <w:numPr>
                <w:ilvl w:val="0"/>
                <w:numId w:val="1"/>
              </w:numPr>
              <w:spacing w:after="0" w:line="240" w:lineRule="auto"/>
              <w:ind w:left="284" w:hanging="284"/>
              <w:rPr>
                <w:rFonts w:ascii="Times New Roman" w:eastAsia="Calibri" w:hAnsi="Times New Roman"/>
                <w:lang w:val="en-GB" w:eastAsia="en-GB"/>
              </w:rPr>
            </w:pPr>
            <w:r w:rsidRPr="00B94286">
              <w:rPr>
                <w:rFonts w:ascii="Times New Roman" w:eastAsia="Calibri" w:hAnsi="Times New Roman"/>
                <w:lang w:val="en-GB" w:eastAsia="en-GB"/>
              </w:rPr>
              <w:t xml:space="preserve">Learners who are less confident at making up dialogue, can be given copies of parts of the dialogue from the story to read aloud. </w:t>
            </w:r>
          </w:p>
          <w:p w:rsidR="000910A1" w:rsidRPr="00B94286" w:rsidRDefault="000910A1" w:rsidP="004E1F3A">
            <w:pPr>
              <w:widowControl w:val="0"/>
              <w:numPr>
                <w:ilvl w:val="0"/>
                <w:numId w:val="1"/>
              </w:numPr>
              <w:spacing w:after="0" w:line="240" w:lineRule="auto"/>
              <w:ind w:left="284" w:hanging="284"/>
              <w:rPr>
                <w:rFonts w:ascii="Times New Roman" w:eastAsia="Calibri" w:hAnsi="Times New Roman"/>
                <w:lang w:val="en-GB" w:eastAsia="en-GB"/>
              </w:rPr>
            </w:pPr>
            <w:r w:rsidRPr="00B94286">
              <w:rPr>
                <w:rFonts w:ascii="Times New Roman" w:eastAsia="Calibri" w:hAnsi="Times New Roman"/>
                <w:lang w:val="en-GB" w:eastAsia="en-GB"/>
              </w:rPr>
              <w:t>More-able learners can be encouraged to use the full range of language from the video when they practise the role-play.</w:t>
            </w:r>
          </w:p>
        </w:tc>
        <w:tc>
          <w:tcPr>
            <w:tcW w:w="1398" w:type="pct"/>
            <w:gridSpan w:val="3"/>
            <w:shd w:val="clear" w:color="auto" w:fill="auto"/>
          </w:tcPr>
          <w:p w:rsidR="000910A1" w:rsidRPr="00B94286" w:rsidRDefault="000910A1" w:rsidP="004E1F3A">
            <w:pPr>
              <w:widowControl w:val="0"/>
              <w:numPr>
                <w:ilvl w:val="0"/>
                <w:numId w:val="1"/>
              </w:numPr>
              <w:spacing w:after="0" w:line="240" w:lineRule="auto"/>
              <w:ind w:left="284" w:hanging="284"/>
              <w:contextualSpacing/>
              <w:rPr>
                <w:rFonts w:ascii="Times New Roman" w:eastAsia="Calibri" w:hAnsi="Times New Roman"/>
                <w:lang w:val="en-GB" w:eastAsia="en-GB"/>
              </w:rPr>
            </w:pPr>
            <w:r w:rsidRPr="00B94286">
              <w:rPr>
                <w:rFonts w:ascii="Times New Roman" w:eastAsia="Calibri" w:hAnsi="Times New Roman"/>
                <w:lang w:val="en-GB" w:eastAsia="en-GB"/>
              </w:rPr>
              <w:t>Monitor how much vocabulary learners can recall from images on the video without sound and then from video with sound.</w:t>
            </w:r>
          </w:p>
          <w:p w:rsidR="000910A1" w:rsidRPr="00B94286" w:rsidRDefault="000910A1" w:rsidP="004E1F3A">
            <w:pPr>
              <w:spacing w:after="0" w:line="240" w:lineRule="auto"/>
              <w:ind w:left="284"/>
              <w:contextualSpacing/>
              <w:rPr>
                <w:rFonts w:ascii="Times New Roman" w:eastAsia="Calibri" w:hAnsi="Times New Roman"/>
                <w:lang w:val="en-GB" w:eastAsia="en-GB"/>
              </w:rPr>
            </w:pPr>
          </w:p>
          <w:p w:rsidR="000910A1" w:rsidRPr="00B94286" w:rsidRDefault="000910A1" w:rsidP="004E1F3A">
            <w:pPr>
              <w:widowControl w:val="0"/>
              <w:numPr>
                <w:ilvl w:val="0"/>
                <w:numId w:val="1"/>
              </w:numPr>
              <w:spacing w:after="0" w:line="240" w:lineRule="auto"/>
              <w:ind w:left="284" w:hanging="284"/>
              <w:contextualSpacing/>
              <w:rPr>
                <w:rFonts w:ascii="Times New Roman" w:eastAsia="Calibri" w:hAnsi="Times New Roman"/>
                <w:lang w:val="en-GB" w:eastAsia="en-GB"/>
              </w:rPr>
            </w:pPr>
            <w:r w:rsidRPr="00B94286">
              <w:rPr>
                <w:rFonts w:ascii="Times New Roman" w:eastAsia="Calibri" w:hAnsi="Times New Roman"/>
                <w:lang w:val="en-GB" w:eastAsia="en-GB"/>
              </w:rPr>
              <w:t xml:space="preserve">Monitor learners as they reorder events from the story. Can they read and understand each event and can they sort them into chronological order? Notice any sentences which are difficult for learners to understand and adapt for a future lesson. </w:t>
            </w:r>
          </w:p>
          <w:p w:rsidR="000910A1" w:rsidRPr="00B94286" w:rsidRDefault="000910A1" w:rsidP="004E1F3A">
            <w:pPr>
              <w:widowControl w:val="0"/>
              <w:numPr>
                <w:ilvl w:val="0"/>
                <w:numId w:val="1"/>
              </w:numPr>
              <w:spacing w:after="0" w:line="240" w:lineRule="auto"/>
              <w:ind w:left="284" w:hanging="284"/>
              <w:rPr>
                <w:rFonts w:ascii="Times New Roman" w:eastAsia="Calibri" w:hAnsi="Times New Roman"/>
                <w:lang w:val="en-GB" w:eastAsia="en-GB"/>
              </w:rPr>
            </w:pPr>
            <w:r w:rsidRPr="00B94286">
              <w:rPr>
                <w:rFonts w:ascii="Times New Roman" w:eastAsia="Calibri" w:hAnsi="Times New Roman"/>
                <w:lang w:val="en-GB" w:eastAsia="en-GB"/>
              </w:rPr>
              <w:t xml:space="preserve">Monitor groups of learners as they agree on and practise dialogue for the role-play activity. Do they take turns to speak? Do they contribute appropriate language for the role-play? </w:t>
            </w:r>
          </w:p>
        </w:tc>
        <w:tc>
          <w:tcPr>
            <w:tcW w:w="2451" w:type="pct"/>
            <w:gridSpan w:val="2"/>
            <w:shd w:val="clear" w:color="auto" w:fill="auto"/>
          </w:tcPr>
          <w:p w:rsidR="000910A1" w:rsidRPr="00B94286" w:rsidRDefault="000910A1" w:rsidP="004E1F3A">
            <w:pPr>
              <w:widowControl w:val="0"/>
              <w:numPr>
                <w:ilvl w:val="0"/>
                <w:numId w:val="1"/>
              </w:numPr>
              <w:spacing w:after="0" w:line="240" w:lineRule="auto"/>
              <w:ind w:left="284" w:hanging="284"/>
              <w:rPr>
                <w:rFonts w:ascii="Times New Roman" w:eastAsia="Calibri" w:hAnsi="Times New Roman"/>
                <w:lang w:val="en-GB" w:eastAsia="en-GB"/>
              </w:rPr>
            </w:pPr>
            <w:r w:rsidRPr="00B94286">
              <w:rPr>
                <w:rFonts w:ascii="Times New Roman" w:eastAsia="Calibri" w:hAnsi="Times New Roman"/>
                <w:lang w:val="en-GB" w:eastAsia="en-GB"/>
              </w:rPr>
              <w:t xml:space="preserve">Links to the L1: Do learners know this story in the L1 and do they know any other Aesop’s fables? </w:t>
            </w:r>
          </w:p>
          <w:p w:rsidR="000910A1" w:rsidRPr="00B94286" w:rsidRDefault="000910A1" w:rsidP="004E1F3A">
            <w:pPr>
              <w:widowControl w:val="0"/>
              <w:numPr>
                <w:ilvl w:val="0"/>
                <w:numId w:val="1"/>
              </w:numPr>
              <w:spacing w:after="0" w:line="240" w:lineRule="auto"/>
              <w:ind w:left="284" w:hanging="284"/>
              <w:rPr>
                <w:rFonts w:ascii="Times New Roman" w:eastAsia="Calibri" w:hAnsi="Times New Roman"/>
                <w:lang w:val="en-GB" w:eastAsia="en-GB"/>
              </w:rPr>
            </w:pPr>
            <w:r w:rsidRPr="00B94286">
              <w:rPr>
                <w:rFonts w:ascii="Times New Roman" w:eastAsia="Calibri" w:hAnsi="Times New Roman"/>
                <w:lang w:val="en-GB" w:eastAsia="en-GB"/>
              </w:rPr>
              <w:t xml:space="preserve">Make sure learners have sufficient space to act out the role-play. </w:t>
            </w:r>
          </w:p>
          <w:p w:rsidR="000910A1" w:rsidRPr="00B94286" w:rsidRDefault="000910A1" w:rsidP="004E1F3A">
            <w:pPr>
              <w:widowControl w:val="0"/>
              <w:numPr>
                <w:ilvl w:val="0"/>
                <w:numId w:val="1"/>
              </w:numPr>
              <w:spacing w:after="0" w:line="240" w:lineRule="auto"/>
              <w:ind w:left="284" w:hanging="284"/>
              <w:rPr>
                <w:rFonts w:ascii="Times New Roman" w:eastAsia="Calibri" w:hAnsi="Times New Roman"/>
                <w:lang w:val="en-GB" w:eastAsia="en-GB"/>
              </w:rPr>
            </w:pPr>
            <w:r w:rsidRPr="00B94286">
              <w:rPr>
                <w:rFonts w:ascii="Times New Roman" w:eastAsia="Calibri" w:hAnsi="Times New Roman"/>
                <w:lang w:val="en-GB" w:eastAsia="en-GB"/>
              </w:rPr>
              <w:t xml:space="preserve">As the unit is on the topic of values, it is very important to leave time to discuss the end two questions with the whole class. </w:t>
            </w:r>
          </w:p>
        </w:tc>
      </w:tr>
      <w:tr w:rsidR="000910A1" w:rsidRPr="005908C6" w:rsidTr="00E538F4">
        <w:trPr>
          <w:trHeight w:hRule="exact" w:val="2268"/>
        </w:trPr>
        <w:tc>
          <w:tcPr>
            <w:tcW w:w="936" w:type="pct"/>
            <w:gridSpan w:val="2"/>
            <w:vMerge w:val="restart"/>
            <w:shd w:val="clear" w:color="auto" w:fill="auto"/>
          </w:tcPr>
          <w:p w:rsidR="000910A1" w:rsidRPr="00B94286" w:rsidRDefault="000910A1" w:rsidP="004E1F3A">
            <w:pPr>
              <w:spacing w:after="0" w:line="240" w:lineRule="auto"/>
              <w:rPr>
                <w:rFonts w:ascii="Times New Roman" w:eastAsia="Calibri" w:hAnsi="Times New Roman"/>
                <w:b/>
                <w:lang w:val="en-GB" w:eastAsia="en-GB"/>
              </w:rPr>
            </w:pPr>
            <w:r w:rsidRPr="00B94286">
              <w:rPr>
                <w:rFonts w:ascii="Times New Roman" w:eastAsia="Calibri" w:hAnsi="Times New Roman"/>
                <w:b/>
                <w:lang w:val="en-GB" w:eastAsia="en-GB"/>
              </w:rPr>
              <w:t>Reflection</w:t>
            </w:r>
          </w:p>
          <w:p w:rsidR="000910A1" w:rsidRPr="00B94286" w:rsidRDefault="000910A1" w:rsidP="004E1F3A">
            <w:pPr>
              <w:spacing w:after="0" w:line="240" w:lineRule="auto"/>
              <w:rPr>
                <w:rFonts w:ascii="Times New Roman" w:eastAsia="Calibri" w:hAnsi="Times New Roman"/>
                <w:lang w:val="en-GB" w:eastAsia="en-GB"/>
              </w:rPr>
            </w:pPr>
            <w:r w:rsidRPr="00B94286">
              <w:rPr>
                <w:rFonts w:ascii="Times New Roman" w:eastAsia="Calibri" w:hAnsi="Times New Roman"/>
                <w:lang w:val="en-GB" w:eastAsia="en-GB"/>
              </w:rPr>
              <w:t xml:space="preserve">Were the lesson objectives/learning objectives realistic? </w:t>
            </w:r>
          </w:p>
          <w:p w:rsidR="000910A1" w:rsidRPr="00B94286" w:rsidRDefault="000910A1" w:rsidP="004E1F3A">
            <w:pPr>
              <w:spacing w:after="0" w:line="240" w:lineRule="auto"/>
              <w:rPr>
                <w:rFonts w:ascii="Times New Roman" w:eastAsia="Calibri" w:hAnsi="Times New Roman"/>
                <w:lang w:val="en-GB" w:eastAsia="en-GB"/>
              </w:rPr>
            </w:pPr>
            <w:r w:rsidRPr="00B94286">
              <w:rPr>
                <w:rFonts w:ascii="Times New Roman" w:eastAsia="Calibri" w:hAnsi="Times New Roman"/>
                <w:lang w:val="en-GB" w:eastAsia="en-GB"/>
              </w:rPr>
              <w:t xml:space="preserve">What did the learners learn today? </w:t>
            </w:r>
          </w:p>
          <w:p w:rsidR="000910A1" w:rsidRPr="00B94286" w:rsidRDefault="000910A1" w:rsidP="004E1F3A">
            <w:pPr>
              <w:spacing w:after="0" w:line="240" w:lineRule="auto"/>
              <w:rPr>
                <w:rFonts w:ascii="Times New Roman" w:eastAsia="Calibri" w:hAnsi="Times New Roman"/>
                <w:lang w:val="en-GB" w:eastAsia="en-GB"/>
              </w:rPr>
            </w:pPr>
            <w:r w:rsidRPr="00B94286">
              <w:rPr>
                <w:rFonts w:ascii="Times New Roman" w:eastAsia="Calibri" w:hAnsi="Times New Roman"/>
                <w:lang w:val="en-GB" w:eastAsia="en-GB"/>
              </w:rPr>
              <w:t xml:space="preserve">What was the learning atmosphere like? </w:t>
            </w:r>
          </w:p>
          <w:p w:rsidR="000910A1" w:rsidRPr="00B94286" w:rsidRDefault="000910A1" w:rsidP="004E1F3A">
            <w:pPr>
              <w:spacing w:after="0" w:line="240" w:lineRule="auto"/>
              <w:rPr>
                <w:rFonts w:ascii="Times New Roman" w:eastAsia="Calibri" w:hAnsi="Times New Roman"/>
                <w:lang w:val="en-GB" w:eastAsia="en-GB"/>
              </w:rPr>
            </w:pPr>
            <w:r w:rsidRPr="00B94286">
              <w:rPr>
                <w:rFonts w:ascii="Times New Roman" w:eastAsia="Calibri" w:hAnsi="Times New Roman"/>
                <w:lang w:val="en-GB" w:eastAsia="en-GB"/>
              </w:rPr>
              <w:t xml:space="preserve">Did my planned differentiation work well? </w:t>
            </w:r>
          </w:p>
          <w:p w:rsidR="000910A1" w:rsidRPr="00B94286" w:rsidRDefault="000910A1" w:rsidP="004E1F3A">
            <w:pPr>
              <w:spacing w:after="0" w:line="240" w:lineRule="auto"/>
              <w:rPr>
                <w:rFonts w:ascii="Times New Roman" w:eastAsia="Calibri" w:hAnsi="Times New Roman"/>
                <w:lang w:val="en-GB" w:eastAsia="en-GB"/>
              </w:rPr>
            </w:pPr>
          </w:p>
          <w:p w:rsidR="000910A1" w:rsidRPr="00B94286" w:rsidRDefault="000910A1" w:rsidP="004E1F3A">
            <w:pPr>
              <w:spacing w:after="0" w:line="240" w:lineRule="auto"/>
              <w:rPr>
                <w:rFonts w:ascii="Times New Roman" w:eastAsia="Calibri" w:hAnsi="Times New Roman"/>
                <w:lang w:val="en-GB" w:eastAsia="en-GB"/>
              </w:rPr>
            </w:pPr>
            <w:r w:rsidRPr="00B94286">
              <w:rPr>
                <w:rFonts w:ascii="Times New Roman" w:eastAsia="Calibri" w:hAnsi="Times New Roman"/>
                <w:lang w:val="en-GB" w:eastAsia="en-GB"/>
              </w:rPr>
              <w:t>Did I stick to timings? What changes did I make from my plan and why?</w:t>
            </w:r>
          </w:p>
          <w:p w:rsidR="000910A1" w:rsidRPr="00B94286" w:rsidRDefault="000910A1" w:rsidP="004E1F3A">
            <w:pPr>
              <w:spacing w:after="0" w:line="240" w:lineRule="auto"/>
              <w:rPr>
                <w:rFonts w:ascii="Times New Roman" w:eastAsia="Calibri" w:hAnsi="Times New Roman"/>
                <w:b/>
                <w:lang w:val="en-GB" w:eastAsia="en-GB"/>
              </w:rPr>
            </w:pPr>
          </w:p>
        </w:tc>
        <w:tc>
          <w:tcPr>
            <w:tcW w:w="4064" w:type="pct"/>
            <w:gridSpan w:val="6"/>
            <w:shd w:val="clear" w:color="auto" w:fill="auto"/>
          </w:tcPr>
          <w:p w:rsidR="000910A1" w:rsidRPr="00B94286" w:rsidRDefault="000910A1" w:rsidP="004E1F3A">
            <w:pPr>
              <w:spacing w:after="0" w:line="240" w:lineRule="auto"/>
              <w:rPr>
                <w:rFonts w:ascii="Times New Roman" w:eastAsia="Calibri" w:hAnsi="Times New Roman"/>
                <w:b/>
                <w:lang w:val="en-GB" w:eastAsia="en-GB"/>
              </w:rPr>
            </w:pPr>
            <w:r w:rsidRPr="00B94286">
              <w:rPr>
                <w:rFonts w:ascii="Times New Roman" w:eastAsia="Calibri" w:hAnsi="Times New Roman"/>
                <w:b/>
                <w:lang w:val="en-GB" w:eastAsia="en-GB"/>
              </w:rPr>
              <w:t xml:space="preserve">Use the space below to reflect on your lesson. Answer the most relevant questions from the box on the left about your lesson.  </w:t>
            </w:r>
          </w:p>
        </w:tc>
      </w:tr>
      <w:tr w:rsidR="000910A1" w:rsidRPr="005908C6" w:rsidTr="00E538F4">
        <w:trPr>
          <w:trHeight w:hRule="exact" w:val="2268"/>
        </w:trPr>
        <w:tc>
          <w:tcPr>
            <w:tcW w:w="936" w:type="pct"/>
            <w:gridSpan w:val="2"/>
            <w:vMerge/>
            <w:shd w:val="clear" w:color="auto" w:fill="auto"/>
          </w:tcPr>
          <w:p w:rsidR="000910A1" w:rsidRPr="00B94286" w:rsidRDefault="000910A1" w:rsidP="004E1F3A">
            <w:pPr>
              <w:spacing w:after="0" w:line="240" w:lineRule="auto"/>
              <w:rPr>
                <w:rFonts w:ascii="Times New Roman" w:eastAsia="Calibri" w:hAnsi="Times New Roman"/>
                <w:b/>
                <w:lang w:val="en-GB" w:eastAsia="en-GB"/>
              </w:rPr>
            </w:pPr>
          </w:p>
        </w:tc>
        <w:tc>
          <w:tcPr>
            <w:tcW w:w="4064" w:type="pct"/>
            <w:gridSpan w:val="6"/>
            <w:shd w:val="clear" w:color="auto" w:fill="auto"/>
          </w:tcPr>
          <w:p w:rsidR="000910A1" w:rsidRPr="00B94286" w:rsidRDefault="000910A1" w:rsidP="004E1F3A">
            <w:pPr>
              <w:spacing w:after="0" w:line="240" w:lineRule="auto"/>
              <w:rPr>
                <w:rFonts w:ascii="Times New Roman" w:eastAsia="Calibri" w:hAnsi="Times New Roman"/>
                <w:b/>
                <w:lang w:val="en-GB" w:eastAsia="en-GB"/>
              </w:rPr>
            </w:pPr>
          </w:p>
        </w:tc>
      </w:tr>
    </w:tbl>
    <w:p w:rsidR="00F2504E" w:rsidRDefault="00F2504E">
      <w:pPr>
        <w:rPr>
          <w:lang w:val="en-GB"/>
        </w:rPr>
      </w:pPr>
    </w:p>
    <w:p w:rsidR="0042611D" w:rsidRDefault="0042611D">
      <w:pPr>
        <w:rPr>
          <w:lang w:val="en-GB"/>
        </w:rPr>
      </w:pPr>
    </w:p>
    <w:p w:rsidR="0042611D" w:rsidRDefault="0042611D">
      <w:pPr>
        <w:rPr>
          <w:lang w:val="en-GB"/>
        </w:rPr>
      </w:pPr>
    </w:p>
    <w:p w:rsidR="008A6447" w:rsidRPr="00AB4AF3" w:rsidRDefault="0042611D" w:rsidP="0006507B">
      <w:pPr>
        <w:jc w:val="center"/>
        <w:rPr>
          <w:rFonts w:ascii="Times New Roman" w:hAnsi="Times New Roman"/>
          <w:b/>
          <w:i/>
          <w:color w:val="FF0000"/>
          <w:sz w:val="28"/>
          <w:lang w:val="kk-KZ"/>
        </w:rPr>
      </w:pPr>
      <w:r w:rsidRPr="00AB4AF3">
        <w:rPr>
          <w:rFonts w:ascii="Times New Roman" w:hAnsi="Times New Roman"/>
          <w:b/>
          <w:i/>
          <w:color w:val="FF0000"/>
          <w:sz w:val="28"/>
          <w:lang w:val="kk-KZ"/>
        </w:rPr>
        <w:lastRenderedPageBreak/>
        <w:t>5 «А»</w:t>
      </w:r>
      <w:r w:rsidR="008A6447" w:rsidRPr="00AB4AF3">
        <w:rPr>
          <w:rFonts w:ascii="Times New Roman" w:hAnsi="Times New Roman"/>
          <w:b/>
          <w:i/>
          <w:color w:val="FF0000"/>
          <w:sz w:val="28"/>
          <w:lang w:val="kk-KZ"/>
        </w:rPr>
        <w:t xml:space="preserve"> сыныбында ағылшын тілі</w:t>
      </w:r>
      <w:r w:rsidR="00EA6B9C" w:rsidRPr="00AB4AF3">
        <w:rPr>
          <w:rFonts w:ascii="Times New Roman" w:hAnsi="Times New Roman"/>
          <w:b/>
          <w:i/>
          <w:color w:val="FF0000"/>
          <w:sz w:val="28"/>
          <w:lang w:val="kk-KZ"/>
        </w:rPr>
        <w:t>нен зерттеу</w:t>
      </w:r>
      <w:r w:rsidR="008A6447" w:rsidRPr="00AB4AF3">
        <w:rPr>
          <w:rFonts w:ascii="Times New Roman" w:hAnsi="Times New Roman"/>
          <w:b/>
          <w:i/>
          <w:color w:val="FF0000"/>
          <w:sz w:val="28"/>
          <w:lang w:val="kk-KZ"/>
        </w:rPr>
        <w:t xml:space="preserve"> сабағына рефлексиялық есеп</w:t>
      </w:r>
    </w:p>
    <w:p w:rsidR="008A6447" w:rsidRPr="0006507B" w:rsidRDefault="008A6447" w:rsidP="0006507B">
      <w:pPr>
        <w:spacing w:after="0" w:line="240" w:lineRule="auto"/>
        <w:ind w:firstLine="708"/>
        <w:jc w:val="both"/>
        <w:rPr>
          <w:rFonts w:ascii="Times New Roman" w:eastAsiaTheme="minorEastAsia" w:hAnsi="Times New Roman"/>
          <w:sz w:val="24"/>
          <w:szCs w:val="24"/>
          <w:lang w:val="kk-KZ" w:eastAsia="ko-KR"/>
        </w:rPr>
      </w:pPr>
      <w:r w:rsidRPr="0006507B">
        <w:rPr>
          <w:rFonts w:ascii="Times New Roman" w:hAnsi="Times New Roman"/>
          <w:sz w:val="24"/>
          <w:szCs w:val="24"/>
          <w:lang w:val="kk-KZ"/>
        </w:rPr>
        <w:t xml:space="preserve">20.12.18 ж күні 5 «А» сыныбында ағылшын тілі сабағы бойынша зерттеу сабағы өтті. </w:t>
      </w:r>
      <w:r w:rsidR="004C71F9" w:rsidRPr="0006507B">
        <w:rPr>
          <w:rFonts w:ascii="Times New Roman" w:hAnsi="Times New Roman"/>
          <w:sz w:val="24"/>
          <w:szCs w:val="24"/>
          <w:lang w:val="kk-KZ"/>
        </w:rPr>
        <w:t xml:space="preserve">Тақырыбы </w:t>
      </w:r>
      <w:r w:rsidR="00F3352E" w:rsidRPr="0006507B">
        <w:rPr>
          <w:rFonts w:ascii="Times New Roman" w:hAnsi="Times New Roman"/>
          <w:sz w:val="24"/>
          <w:szCs w:val="24"/>
          <w:lang w:val="kk-KZ"/>
        </w:rPr>
        <w:t>«</w:t>
      </w:r>
      <w:r w:rsidR="00F3352E" w:rsidRPr="0006507B">
        <w:rPr>
          <w:rFonts w:ascii="Times New Roman" w:eastAsiaTheme="minorEastAsia" w:hAnsi="Times New Roman"/>
          <w:sz w:val="24"/>
          <w:szCs w:val="24"/>
          <w:lang w:val="kk-KZ" w:eastAsia="ko-KR"/>
        </w:rPr>
        <w:t>Professions</w:t>
      </w:r>
      <w:r w:rsidR="00F3352E" w:rsidRPr="0006507B">
        <w:rPr>
          <w:rFonts w:ascii="Times New Roman" w:hAnsi="Times New Roman"/>
          <w:sz w:val="24"/>
          <w:szCs w:val="24"/>
          <w:lang w:val="kk-KZ"/>
        </w:rPr>
        <w:t xml:space="preserve">» </w:t>
      </w:r>
      <w:r w:rsidR="00F3352E" w:rsidRPr="0006507B">
        <w:rPr>
          <w:rFonts w:ascii="Times New Roman" w:eastAsiaTheme="minorEastAsia" w:hAnsi="Times New Roman"/>
          <w:sz w:val="24"/>
          <w:szCs w:val="24"/>
          <w:lang w:val="kk-KZ" w:eastAsia="ko-KR"/>
        </w:rPr>
        <w:t>мамандыққа байланысты болды. Оқу мақсаты айтылым дағдыларын дамыту болды. Тақырыпты ашу үшін сурет көрсетілді. Сол сурет</w:t>
      </w:r>
      <w:r w:rsidR="006C15D5" w:rsidRPr="0006507B">
        <w:rPr>
          <w:rFonts w:ascii="Times New Roman" w:eastAsiaTheme="minorEastAsia" w:hAnsi="Times New Roman"/>
          <w:sz w:val="24"/>
          <w:szCs w:val="24"/>
          <w:lang w:val="kk-KZ" w:eastAsia="ko-KR"/>
        </w:rPr>
        <w:t xml:space="preserve">ке қарап отырып оқушыларын өз ойларын білдірді және тақырыпты ашты. </w:t>
      </w:r>
    </w:p>
    <w:p w:rsidR="006C15D5" w:rsidRPr="0006507B" w:rsidRDefault="006C15D5" w:rsidP="0006507B">
      <w:pPr>
        <w:spacing w:after="0" w:line="240" w:lineRule="auto"/>
        <w:ind w:firstLine="708"/>
        <w:jc w:val="both"/>
        <w:rPr>
          <w:rFonts w:ascii="Times New Roman" w:eastAsiaTheme="minorEastAsia" w:hAnsi="Times New Roman"/>
          <w:sz w:val="24"/>
          <w:szCs w:val="24"/>
          <w:lang w:val="kk-KZ" w:eastAsia="ko-KR"/>
        </w:rPr>
      </w:pPr>
      <w:r w:rsidRPr="0006507B">
        <w:rPr>
          <w:rFonts w:ascii="Times New Roman" w:eastAsiaTheme="minorEastAsia" w:hAnsi="Times New Roman"/>
          <w:sz w:val="24"/>
          <w:szCs w:val="24"/>
          <w:lang w:val="kk-KZ" w:eastAsia="ko-KR"/>
        </w:rPr>
        <w:t xml:space="preserve">Сабақ жұптық жұмысқа бағытталғандықтан, жұптарды анықтау мақсатында әр оқушыға үлестірмелер таратылды. Үлестірмелерде әр мамандық иесінің аты және тегі жазылды. </w:t>
      </w:r>
      <w:r w:rsidR="00E533FA" w:rsidRPr="0006507B">
        <w:rPr>
          <w:rFonts w:ascii="Times New Roman" w:eastAsiaTheme="minorEastAsia" w:hAnsi="Times New Roman"/>
          <w:sz w:val="24"/>
          <w:szCs w:val="24"/>
          <w:lang w:val="kk-KZ" w:eastAsia="ko-KR"/>
        </w:rPr>
        <w:t xml:space="preserve">Оқушылардың назарына бейнежазба қосылды. Сол бейнежазбадан оқушылар өз жұптарын анықтады және </w:t>
      </w:r>
      <w:r w:rsidR="003044CB" w:rsidRPr="0006507B">
        <w:rPr>
          <w:rFonts w:ascii="Times New Roman" w:eastAsiaTheme="minorEastAsia" w:hAnsi="Times New Roman"/>
          <w:sz w:val="24"/>
          <w:szCs w:val="24"/>
          <w:lang w:val="kk-KZ" w:eastAsia="ko-KR"/>
        </w:rPr>
        <w:t>өз мамандықта</w:t>
      </w:r>
      <w:r w:rsidR="00AE66FB" w:rsidRPr="0006507B">
        <w:rPr>
          <w:rFonts w:ascii="Times New Roman" w:eastAsiaTheme="minorEastAsia" w:hAnsi="Times New Roman"/>
          <w:sz w:val="24"/>
          <w:szCs w:val="24"/>
          <w:lang w:val="kk-KZ" w:eastAsia="ko-KR"/>
        </w:rPr>
        <w:t xml:space="preserve">ры бойынша өз ойларын білдірді және сол мамандықтың маңыздысы неде екенін дәлелдеді. Әр </w:t>
      </w:r>
      <w:r w:rsidR="005C3236" w:rsidRPr="0006507B">
        <w:rPr>
          <w:rFonts w:ascii="Times New Roman" w:eastAsiaTheme="minorEastAsia" w:hAnsi="Times New Roman"/>
          <w:sz w:val="24"/>
          <w:szCs w:val="24"/>
          <w:lang w:val="kk-KZ" w:eastAsia="ko-KR"/>
        </w:rPr>
        <w:t xml:space="preserve">жұп бір-біріне кері байланыс берді. </w:t>
      </w:r>
    </w:p>
    <w:p w:rsidR="00FF5C66" w:rsidRPr="0006507B" w:rsidRDefault="005C3236" w:rsidP="0006507B">
      <w:pPr>
        <w:pStyle w:val="a4"/>
        <w:spacing w:after="0" w:line="240" w:lineRule="auto"/>
        <w:jc w:val="both"/>
        <w:rPr>
          <w:rFonts w:ascii="Times New Roman" w:eastAsia="Calibri" w:hAnsi="Times New Roman"/>
          <w:b/>
          <w:sz w:val="24"/>
          <w:szCs w:val="24"/>
          <w:lang w:val="kk-KZ" w:eastAsia="en-US"/>
        </w:rPr>
      </w:pPr>
      <w:r w:rsidRPr="0006507B">
        <w:rPr>
          <w:rFonts w:ascii="Times New Roman" w:eastAsiaTheme="minorEastAsia" w:hAnsi="Times New Roman"/>
          <w:sz w:val="24"/>
          <w:szCs w:val="24"/>
          <w:lang w:val="kk-KZ" w:eastAsia="ko-KR"/>
        </w:rPr>
        <w:t>Екінші тапсырм</w:t>
      </w:r>
      <w:r w:rsidR="00FF5C66" w:rsidRPr="0006507B">
        <w:rPr>
          <w:rFonts w:ascii="Times New Roman" w:eastAsiaTheme="minorEastAsia" w:hAnsi="Times New Roman"/>
          <w:sz w:val="24"/>
          <w:szCs w:val="24"/>
          <w:lang w:val="kk-KZ" w:eastAsia="ko-KR"/>
        </w:rPr>
        <w:t xml:space="preserve">а have to/haven't to грамматика, яғни ережесі түсіндірілді. Кейін осы ережеге сай тапсырма орындады. </w:t>
      </w:r>
      <w:r w:rsidR="00FF5C66" w:rsidRPr="0006507B">
        <w:rPr>
          <w:rFonts w:ascii="Times New Roman" w:eastAsiaTheme="minorEastAsia" w:hAnsi="Times New Roman"/>
          <w:b/>
          <w:sz w:val="24"/>
          <w:szCs w:val="24"/>
          <w:lang w:val="kk-KZ" w:eastAsia="ko-KR"/>
        </w:rPr>
        <w:t>Have to/don’t have to rules</w:t>
      </w:r>
    </w:p>
    <w:p w:rsidR="00FF5C66" w:rsidRPr="0006507B" w:rsidRDefault="00FF5C66" w:rsidP="0006507B">
      <w:pPr>
        <w:pStyle w:val="a4"/>
        <w:numPr>
          <w:ilvl w:val="0"/>
          <w:numId w:val="16"/>
        </w:numPr>
        <w:spacing w:after="0" w:line="240" w:lineRule="auto"/>
        <w:jc w:val="both"/>
        <w:rPr>
          <w:rFonts w:ascii="Times New Roman" w:eastAsiaTheme="minorEastAsia" w:hAnsi="Times New Roman"/>
          <w:sz w:val="24"/>
          <w:szCs w:val="24"/>
          <w:lang w:val="en-US" w:eastAsia="ko-KR"/>
        </w:rPr>
      </w:pPr>
      <w:r w:rsidRPr="0006507B">
        <w:rPr>
          <w:rFonts w:ascii="Times New Roman" w:eastAsiaTheme="minorEastAsia" w:hAnsi="Times New Roman"/>
          <w:sz w:val="24"/>
          <w:szCs w:val="24"/>
          <w:lang w:val="en-US" w:eastAsia="ko-KR"/>
        </w:rPr>
        <w:t>Every pair will say two have to or has to of next pairs</w:t>
      </w:r>
    </w:p>
    <w:p w:rsidR="00FF5C66" w:rsidRPr="0006507B" w:rsidRDefault="00FF5C66" w:rsidP="0006507B">
      <w:pPr>
        <w:pStyle w:val="a4"/>
        <w:numPr>
          <w:ilvl w:val="0"/>
          <w:numId w:val="16"/>
        </w:numPr>
        <w:spacing w:after="0" w:line="240" w:lineRule="auto"/>
        <w:jc w:val="both"/>
        <w:rPr>
          <w:rFonts w:ascii="Times New Roman" w:eastAsia="Calibri" w:hAnsi="Times New Roman"/>
          <w:sz w:val="24"/>
          <w:szCs w:val="24"/>
          <w:lang w:val="en-US" w:eastAsia="en-US"/>
        </w:rPr>
      </w:pPr>
      <w:r w:rsidRPr="0006507B">
        <w:rPr>
          <w:rFonts w:ascii="Times New Roman" w:eastAsia="Calibri" w:hAnsi="Times New Roman"/>
          <w:sz w:val="24"/>
          <w:szCs w:val="24"/>
          <w:lang w:val="en-US" w:eastAsia="en-US"/>
        </w:rPr>
        <w:t>Teacher gives feedback</w:t>
      </w:r>
    </w:p>
    <w:p w:rsidR="00FF5C66" w:rsidRPr="0006507B" w:rsidRDefault="00FF5C66" w:rsidP="0006507B">
      <w:pPr>
        <w:spacing w:after="0" w:line="240" w:lineRule="auto"/>
        <w:jc w:val="both"/>
        <w:rPr>
          <w:rFonts w:ascii="Times New Roman" w:eastAsia="Calibri" w:hAnsi="Times New Roman"/>
          <w:sz w:val="24"/>
          <w:szCs w:val="24"/>
          <w:lang w:val="en-US" w:eastAsia="en-US"/>
        </w:rPr>
      </w:pPr>
      <w:r w:rsidRPr="0006507B">
        <w:rPr>
          <w:rFonts w:ascii="Times New Roman" w:eastAsia="Calibri" w:hAnsi="Times New Roman"/>
          <w:sz w:val="24"/>
          <w:szCs w:val="24"/>
          <w:lang w:val="en-US" w:eastAsia="en-US"/>
        </w:rPr>
        <w:t>Descriptor</w:t>
      </w:r>
    </w:p>
    <w:p w:rsidR="00FF5C66" w:rsidRPr="0006507B" w:rsidRDefault="00FF5C66" w:rsidP="0006507B">
      <w:pPr>
        <w:pStyle w:val="a4"/>
        <w:numPr>
          <w:ilvl w:val="0"/>
          <w:numId w:val="17"/>
        </w:numPr>
        <w:spacing w:after="0" w:line="240" w:lineRule="auto"/>
        <w:jc w:val="both"/>
        <w:rPr>
          <w:rFonts w:ascii="Times New Roman" w:eastAsia="Calibri" w:hAnsi="Times New Roman"/>
          <w:sz w:val="24"/>
          <w:szCs w:val="24"/>
          <w:lang w:val="en-US" w:eastAsia="en-US"/>
        </w:rPr>
      </w:pPr>
      <w:r w:rsidRPr="0006507B">
        <w:rPr>
          <w:rFonts w:ascii="Times New Roman" w:eastAsia="Calibri" w:hAnsi="Times New Roman"/>
          <w:sz w:val="24"/>
          <w:szCs w:val="24"/>
          <w:lang w:val="en-US" w:eastAsia="en-US"/>
        </w:rPr>
        <w:t>To write correct grammatically sentence</w:t>
      </w:r>
    </w:p>
    <w:p w:rsidR="00FF5C66" w:rsidRPr="0006507B" w:rsidRDefault="00FF5C66" w:rsidP="0006507B">
      <w:pPr>
        <w:pStyle w:val="a4"/>
        <w:numPr>
          <w:ilvl w:val="0"/>
          <w:numId w:val="17"/>
        </w:numPr>
        <w:spacing w:after="0" w:line="240" w:lineRule="auto"/>
        <w:jc w:val="both"/>
        <w:rPr>
          <w:rFonts w:ascii="Times New Roman" w:eastAsia="Calibri" w:hAnsi="Times New Roman"/>
          <w:sz w:val="24"/>
          <w:szCs w:val="24"/>
          <w:lang w:val="en-US" w:eastAsia="en-US"/>
        </w:rPr>
      </w:pPr>
      <w:r w:rsidRPr="0006507B">
        <w:rPr>
          <w:rFonts w:ascii="Times New Roman" w:eastAsia="Calibri" w:hAnsi="Times New Roman"/>
          <w:sz w:val="24"/>
          <w:szCs w:val="24"/>
          <w:lang w:val="en-US" w:eastAsia="en-US"/>
        </w:rPr>
        <w:t>To give right and full sentence</w:t>
      </w:r>
    </w:p>
    <w:p w:rsidR="00FF5C66" w:rsidRPr="0006507B" w:rsidRDefault="00FF5C66" w:rsidP="0006507B">
      <w:pPr>
        <w:spacing w:after="0" w:line="240" w:lineRule="auto"/>
        <w:jc w:val="both"/>
        <w:rPr>
          <w:rFonts w:ascii="Times New Roman" w:eastAsia="Calibri" w:hAnsi="Times New Roman"/>
          <w:sz w:val="24"/>
          <w:szCs w:val="24"/>
          <w:lang w:val="kk-KZ" w:eastAsia="en-US"/>
        </w:rPr>
      </w:pPr>
      <w:r w:rsidRPr="0006507B">
        <w:rPr>
          <w:rFonts w:ascii="Times New Roman" w:eastAsia="Calibri" w:hAnsi="Times New Roman"/>
          <w:sz w:val="24"/>
          <w:szCs w:val="24"/>
          <w:lang w:val="kk-KZ" w:eastAsia="en-US"/>
        </w:rPr>
        <w:t xml:space="preserve">Әр жұп өздерінің тапсырмаларын орындау барысында, өздерінің мамандытарын не істеуге міндетті және не істеуге міндетті емес екенін жазып, ортаға таныстырды. Мұғалім кері байланыс беріп отырды. Ерекше дұрыс және грамматикалық нормаларға сай орындаған жұп – Шамиль және Ерболдың жұптары болып табылды. </w:t>
      </w:r>
    </w:p>
    <w:p w:rsidR="00FF5C66" w:rsidRPr="0006507B" w:rsidRDefault="00FF5C66" w:rsidP="0006507B">
      <w:pPr>
        <w:spacing w:after="0" w:line="240" w:lineRule="auto"/>
        <w:jc w:val="both"/>
        <w:rPr>
          <w:rFonts w:ascii="Times New Roman" w:eastAsia="Calibri" w:hAnsi="Times New Roman"/>
          <w:sz w:val="24"/>
          <w:szCs w:val="24"/>
          <w:lang w:val="kk-KZ" w:eastAsia="en-US"/>
        </w:rPr>
      </w:pPr>
      <w:r w:rsidRPr="0006507B">
        <w:rPr>
          <w:rFonts w:ascii="Times New Roman" w:eastAsia="Calibri" w:hAnsi="Times New Roman"/>
          <w:sz w:val="24"/>
          <w:szCs w:val="24"/>
          <w:lang w:val="kk-KZ" w:eastAsia="en-US"/>
        </w:rPr>
        <w:tab/>
        <w:t xml:space="preserve">Сыныпта 8 жұп болды, яғни 8 мамандық түрі. Соларды мамандықтар және мамандық емес деп екі топқа бөлдік. Топқа бөлуден бұрын бейнежазба қарады.  </w:t>
      </w:r>
    </w:p>
    <w:tbl>
      <w:tblPr>
        <w:tblStyle w:val="a5"/>
        <w:tblW w:w="0" w:type="auto"/>
        <w:tblLayout w:type="fixed"/>
        <w:tblLook w:val="04A0" w:firstRow="1" w:lastRow="0" w:firstColumn="1" w:lastColumn="0" w:noHBand="0" w:noVBand="1"/>
      </w:tblPr>
      <w:tblGrid>
        <w:gridCol w:w="1951"/>
        <w:gridCol w:w="1843"/>
      </w:tblGrid>
      <w:tr w:rsidR="00AE7A13" w:rsidRPr="0006507B" w:rsidTr="00BA6AE2">
        <w:tc>
          <w:tcPr>
            <w:tcW w:w="1951" w:type="dxa"/>
          </w:tcPr>
          <w:p w:rsidR="00AE7A13" w:rsidRPr="0006507B" w:rsidRDefault="00AE7A13" w:rsidP="0006507B">
            <w:pPr>
              <w:jc w:val="both"/>
              <w:rPr>
                <w:rFonts w:ascii="Times New Roman" w:eastAsia="Calibri" w:hAnsi="Times New Roman"/>
                <w:b/>
                <w:sz w:val="24"/>
                <w:szCs w:val="24"/>
                <w:lang w:val="en-US" w:eastAsia="en-US"/>
              </w:rPr>
            </w:pPr>
            <w:r w:rsidRPr="0006507B">
              <w:rPr>
                <w:rFonts w:ascii="Times New Roman" w:eastAsia="Calibri" w:hAnsi="Times New Roman"/>
                <w:b/>
                <w:sz w:val="24"/>
                <w:szCs w:val="24"/>
                <w:lang w:val="en-US" w:eastAsia="en-US"/>
              </w:rPr>
              <w:t>Professions</w:t>
            </w:r>
          </w:p>
        </w:tc>
        <w:tc>
          <w:tcPr>
            <w:tcW w:w="1843" w:type="dxa"/>
          </w:tcPr>
          <w:p w:rsidR="00AE7A13" w:rsidRPr="0006507B" w:rsidRDefault="00AE7A13" w:rsidP="0006507B">
            <w:pPr>
              <w:jc w:val="both"/>
              <w:rPr>
                <w:rFonts w:ascii="Times New Roman" w:eastAsia="Calibri" w:hAnsi="Times New Roman"/>
                <w:b/>
                <w:sz w:val="24"/>
                <w:szCs w:val="24"/>
                <w:lang w:val="en-US" w:eastAsia="en-US"/>
              </w:rPr>
            </w:pPr>
            <w:r w:rsidRPr="0006507B">
              <w:rPr>
                <w:rFonts w:ascii="Times New Roman" w:eastAsia="Calibri" w:hAnsi="Times New Roman"/>
                <w:b/>
                <w:sz w:val="24"/>
                <w:szCs w:val="24"/>
                <w:lang w:val="en-US" w:eastAsia="en-US"/>
              </w:rPr>
              <w:t>Not Professions</w:t>
            </w:r>
          </w:p>
        </w:tc>
      </w:tr>
      <w:tr w:rsidR="00AE7A13" w:rsidRPr="0006507B" w:rsidTr="00BA6AE2">
        <w:tc>
          <w:tcPr>
            <w:tcW w:w="1951" w:type="dxa"/>
          </w:tcPr>
          <w:p w:rsidR="00AE7A13" w:rsidRPr="0006507B" w:rsidRDefault="00AE7A13" w:rsidP="0006507B">
            <w:pPr>
              <w:jc w:val="both"/>
              <w:rPr>
                <w:rFonts w:ascii="Times New Roman" w:eastAsia="Calibri" w:hAnsi="Times New Roman"/>
                <w:sz w:val="24"/>
                <w:szCs w:val="24"/>
                <w:lang w:val="en-US" w:eastAsia="en-US"/>
              </w:rPr>
            </w:pPr>
            <w:r w:rsidRPr="0006507B">
              <w:rPr>
                <w:rFonts w:ascii="Times New Roman" w:eastAsia="Calibri" w:hAnsi="Times New Roman"/>
                <w:sz w:val="24"/>
                <w:szCs w:val="24"/>
                <w:lang w:val="en-US" w:eastAsia="en-US"/>
              </w:rPr>
              <w:t>doctor</w:t>
            </w:r>
          </w:p>
        </w:tc>
        <w:tc>
          <w:tcPr>
            <w:tcW w:w="1843" w:type="dxa"/>
          </w:tcPr>
          <w:p w:rsidR="00AE7A13" w:rsidRPr="0006507B" w:rsidRDefault="00AE7A13" w:rsidP="0006507B">
            <w:pPr>
              <w:jc w:val="both"/>
              <w:rPr>
                <w:rFonts w:ascii="Times New Roman" w:eastAsia="Calibri" w:hAnsi="Times New Roman"/>
                <w:sz w:val="24"/>
                <w:szCs w:val="24"/>
                <w:lang w:val="en-US" w:eastAsia="en-US"/>
              </w:rPr>
            </w:pPr>
            <w:r w:rsidRPr="0006507B">
              <w:rPr>
                <w:rFonts w:ascii="Times New Roman" w:eastAsia="Calibri" w:hAnsi="Times New Roman"/>
                <w:sz w:val="24"/>
                <w:szCs w:val="24"/>
                <w:lang w:val="en-US" w:eastAsia="en-US"/>
              </w:rPr>
              <w:t>farmer</w:t>
            </w:r>
          </w:p>
        </w:tc>
      </w:tr>
      <w:tr w:rsidR="00AE7A13" w:rsidRPr="0006507B" w:rsidTr="00BA6AE2">
        <w:tc>
          <w:tcPr>
            <w:tcW w:w="1951" w:type="dxa"/>
          </w:tcPr>
          <w:p w:rsidR="00AE7A13" w:rsidRPr="0006507B" w:rsidRDefault="00AE7A13" w:rsidP="0006507B">
            <w:pPr>
              <w:jc w:val="both"/>
              <w:rPr>
                <w:rFonts w:ascii="Times New Roman" w:eastAsia="Calibri" w:hAnsi="Times New Roman"/>
                <w:sz w:val="24"/>
                <w:szCs w:val="24"/>
                <w:lang w:val="en-US" w:eastAsia="en-US"/>
              </w:rPr>
            </w:pPr>
            <w:r w:rsidRPr="0006507B">
              <w:rPr>
                <w:rFonts w:ascii="Times New Roman" w:eastAsia="Calibri" w:hAnsi="Times New Roman"/>
                <w:sz w:val="24"/>
                <w:szCs w:val="24"/>
                <w:lang w:val="en-US" w:eastAsia="en-US"/>
              </w:rPr>
              <w:t>teacher</w:t>
            </w:r>
          </w:p>
        </w:tc>
        <w:tc>
          <w:tcPr>
            <w:tcW w:w="1843" w:type="dxa"/>
          </w:tcPr>
          <w:p w:rsidR="00AE7A13" w:rsidRPr="0006507B" w:rsidRDefault="00AE7A13" w:rsidP="0006507B">
            <w:pPr>
              <w:jc w:val="both"/>
              <w:rPr>
                <w:rFonts w:ascii="Times New Roman" w:eastAsia="Calibri" w:hAnsi="Times New Roman"/>
                <w:sz w:val="24"/>
                <w:szCs w:val="24"/>
                <w:lang w:val="en-US" w:eastAsia="en-US"/>
              </w:rPr>
            </w:pPr>
            <w:r w:rsidRPr="0006507B">
              <w:rPr>
                <w:rFonts w:ascii="Times New Roman" w:eastAsia="Calibri" w:hAnsi="Times New Roman"/>
                <w:sz w:val="24"/>
                <w:szCs w:val="24"/>
                <w:lang w:val="en-US" w:eastAsia="en-US"/>
              </w:rPr>
              <w:t>babysitter</w:t>
            </w:r>
          </w:p>
        </w:tc>
      </w:tr>
      <w:tr w:rsidR="00AE7A13" w:rsidRPr="0006507B" w:rsidTr="00BA6AE2">
        <w:tc>
          <w:tcPr>
            <w:tcW w:w="1951" w:type="dxa"/>
          </w:tcPr>
          <w:p w:rsidR="00AE7A13" w:rsidRPr="0006507B" w:rsidRDefault="00AE7A13" w:rsidP="0006507B">
            <w:pPr>
              <w:jc w:val="both"/>
              <w:rPr>
                <w:rFonts w:ascii="Times New Roman" w:eastAsia="Calibri" w:hAnsi="Times New Roman"/>
                <w:sz w:val="24"/>
                <w:szCs w:val="24"/>
                <w:lang w:val="en-US" w:eastAsia="en-US"/>
              </w:rPr>
            </w:pPr>
            <w:r w:rsidRPr="0006507B">
              <w:rPr>
                <w:rFonts w:ascii="Times New Roman" w:eastAsia="Calibri" w:hAnsi="Times New Roman"/>
                <w:sz w:val="24"/>
                <w:szCs w:val="24"/>
                <w:lang w:val="en-US" w:eastAsia="en-US"/>
              </w:rPr>
              <w:t>dentist</w:t>
            </w:r>
          </w:p>
        </w:tc>
        <w:tc>
          <w:tcPr>
            <w:tcW w:w="1843" w:type="dxa"/>
          </w:tcPr>
          <w:p w:rsidR="00AE7A13" w:rsidRPr="0006507B" w:rsidRDefault="00AE7A13" w:rsidP="0006507B">
            <w:pPr>
              <w:jc w:val="both"/>
              <w:rPr>
                <w:rFonts w:ascii="Times New Roman" w:eastAsia="Calibri" w:hAnsi="Times New Roman"/>
                <w:sz w:val="24"/>
                <w:szCs w:val="24"/>
                <w:lang w:val="en-US" w:eastAsia="en-US"/>
              </w:rPr>
            </w:pPr>
            <w:r w:rsidRPr="0006507B">
              <w:rPr>
                <w:rFonts w:ascii="Times New Roman" w:eastAsia="Calibri" w:hAnsi="Times New Roman"/>
                <w:sz w:val="24"/>
                <w:szCs w:val="24"/>
                <w:lang w:val="en-US" w:eastAsia="en-US"/>
              </w:rPr>
              <w:t>plumber</w:t>
            </w:r>
          </w:p>
        </w:tc>
      </w:tr>
      <w:tr w:rsidR="00AE7A13" w:rsidRPr="0006507B" w:rsidTr="00BA6AE2">
        <w:tc>
          <w:tcPr>
            <w:tcW w:w="1951" w:type="dxa"/>
          </w:tcPr>
          <w:p w:rsidR="00AE7A13" w:rsidRPr="0006507B" w:rsidRDefault="00AE7A13" w:rsidP="0006507B">
            <w:pPr>
              <w:jc w:val="both"/>
              <w:rPr>
                <w:rFonts w:ascii="Times New Roman" w:eastAsia="Calibri" w:hAnsi="Times New Roman"/>
                <w:sz w:val="24"/>
                <w:szCs w:val="24"/>
                <w:lang w:val="en-US" w:eastAsia="en-US"/>
              </w:rPr>
            </w:pPr>
            <w:r w:rsidRPr="0006507B">
              <w:rPr>
                <w:rFonts w:ascii="Times New Roman" w:eastAsia="Calibri" w:hAnsi="Times New Roman"/>
                <w:sz w:val="24"/>
                <w:szCs w:val="24"/>
                <w:lang w:val="en-US" w:eastAsia="en-US"/>
              </w:rPr>
              <w:t>fireman</w:t>
            </w:r>
          </w:p>
        </w:tc>
        <w:tc>
          <w:tcPr>
            <w:tcW w:w="1843" w:type="dxa"/>
          </w:tcPr>
          <w:p w:rsidR="00AE7A13" w:rsidRPr="0006507B" w:rsidRDefault="00AE7A13" w:rsidP="0006507B">
            <w:pPr>
              <w:jc w:val="both"/>
              <w:rPr>
                <w:rFonts w:ascii="Times New Roman" w:eastAsia="Calibri" w:hAnsi="Times New Roman"/>
                <w:sz w:val="24"/>
                <w:szCs w:val="24"/>
                <w:lang w:val="en-US" w:eastAsia="en-US"/>
              </w:rPr>
            </w:pPr>
            <w:r w:rsidRPr="0006507B">
              <w:rPr>
                <w:rFonts w:ascii="Times New Roman" w:eastAsia="Calibri" w:hAnsi="Times New Roman"/>
                <w:sz w:val="24"/>
                <w:szCs w:val="24"/>
                <w:lang w:val="en-US" w:eastAsia="en-US"/>
              </w:rPr>
              <w:t>tailor</w:t>
            </w:r>
          </w:p>
        </w:tc>
      </w:tr>
    </w:tbl>
    <w:p w:rsidR="005C3236" w:rsidRPr="0006507B" w:rsidRDefault="00AE7A13" w:rsidP="0006507B">
      <w:pPr>
        <w:spacing w:after="0" w:line="240" w:lineRule="auto"/>
        <w:ind w:firstLine="708"/>
        <w:jc w:val="both"/>
        <w:rPr>
          <w:rFonts w:ascii="Times New Roman" w:eastAsiaTheme="minorEastAsia" w:hAnsi="Times New Roman"/>
          <w:sz w:val="24"/>
          <w:szCs w:val="24"/>
          <w:lang w:val="kk-KZ" w:eastAsia="ko-KR"/>
        </w:rPr>
      </w:pPr>
      <w:r w:rsidRPr="0006507B">
        <w:rPr>
          <w:rFonts w:ascii="Times New Roman" w:eastAsiaTheme="minorEastAsia" w:hAnsi="Times New Roman"/>
          <w:sz w:val="24"/>
          <w:szCs w:val="24"/>
          <w:lang w:val="kk-KZ" w:eastAsia="ko-KR"/>
        </w:rPr>
        <w:t xml:space="preserve">Осындай екі топқа бөлінді. Неге, қалай ойлайсыңдар? Деген сұрақтарды қою арқылы оқушылар өз ойларымен бөлісті. </w:t>
      </w:r>
      <w:r w:rsidR="00806CDD" w:rsidRPr="0006507B">
        <w:rPr>
          <w:rFonts w:ascii="Times New Roman" w:eastAsiaTheme="minorEastAsia" w:hAnsi="Times New Roman"/>
          <w:sz w:val="24"/>
          <w:szCs w:val="24"/>
          <w:lang w:val="kk-KZ" w:eastAsia="ko-KR"/>
        </w:rPr>
        <w:t xml:space="preserve">Аталмыш тапсырмада жұппен отырған оқушылар екі топқа бөлінді. Интервью әдісі арқылы оқушыларға сұрақтар қойылды. Сенің мамандығын саған ұнайды ма? Неге ол ұнайды? Ол қызықты мамандық па? Осы сұрақтарға оқушылар жауап бере отырып, өз ойларымен бөлісті. </w:t>
      </w:r>
      <w:r w:rsidR="000121B6" w:rsidRPr="0006507B">
        <w:rPr>
          <w:rFonts w:ascii="Times New Roman" w:eastAsiaTheme="minorEastAsia" w:hAnsi="Times New Roman"/>
          <w:sz w:val="24"/>
          <w:szCs w:val="24"/>
          <w:lang w:val="kk-KZ" w:eastAsia="ko-KR"/>
        </w:rPr>
        <w:t xml:space="preserve">Мұғалім бұл жерде тілші қызметін атқарды , ал оқушылар мамандық иелері. Сұрақ-жауаптан кейін мұғалім оқушыларды, ал оқушылар мұғалімді бағалады. Яғни қызметтерін қалай атқаруына байланысты. Смайликтермен жақсы, жаман емес, керемет деген бағалар қойылды. </w:t>
      </w:r>
    </w:p>
    <w:p w:rsidR="000121B6" w:rsidRPr="0006507B" w:rsidRDefault="000121B6" w:rsidP="0006507B">
      <w:pPr>
        <w:spacing w:after="0" w:line="240" w:lineRule="auto"/>
        <w:jc w:val="both"/>
        <w:rPr>
          <w:rFonts w:ascii="Times New Roman" w:eastAsiaTheme="minorEastAsia" w:hAnsi="Times New Roman"/>
          <w:sz w:val="24"/>
          <w:szCs w:val="24"/>
          <w:lang w:val="kk-KZ" w:eastAsia="ko-KR"/>
        </w:rPr>
      </w:pPr>
      <w:r w:rsidRPr="0006507B">
        <w:rPr>
          <w:rFonts w:ascii="Times New Roman" w:eastAsiaTheme="minorEastAsia" w:hAnsi="Times New Roman"/>
          <w:sz w:val="24"/>
          <w:szCs w:val="24"/>
          <w:lang w:val="kk-KZ" w:eastAsia="ko-KR"/>
        </w:rPr>
        <w:t xml:space="preserve">Екі топқа соңғы тапсырма диалог құрастыру. 1-ші топқа – Мектепте, 2-ші топқа – ауруханада. Оқушылар құрастырып, көрсетіп, жақсы сомдап берді. </w:t>
      </w:r>
    </w:p>
    <w:p w:rsidR="000121B6" w:rsidRPr="0006507B" w:rsidRDefault="000121B6" w:rsidP="0006507B">
      <w:pPr>
        <w:spacing w:after="0" w:line="240" w:lineRule="auto"/>
        <w:jc w:val="both"/>
        <w:rPr>
          <w:rFonts w:ascii="Times New Roman" w:eastAsiaTheme="minorEastAsia" w:hAnsi="Times New Roman"/>
          <w:sz w:val="24"/>
          <w:szCs w:val="24"/>
          <w:lang w:val="kk-KZ" w:eastAsia="ko-KR"/>
        </w:rPr>
      </w:pPr>
      <w:r w:rsidRPr="0006507B">
        <w:rPr>
          <w:rFonts w:ascii="Times New Roman" w:eastAsiaTheme="minorEastAsia" w:hAnsi="Times New Roman"/>
          <w:sz w:val="24"/>
          <w:szCs w:val="24"/>
          <w:lang w:val="kk-KZ" w:eastAsia="ko-KR"/>
        </w:rPr>
        <w:t>Рефлекияда оқушылар сабақты жақсы түсінгендерін көрсетіп өтті.</w:t>
      </w:r>
    </w:p>
    <w:p w:rsidR="000121B6" w:rsidRPr="0006507B" w:rsidRDefault="000121B6" w:rsidP="0006507B">
      <w:pPr>
        <w:spacing w:after="0" w:line="240" w:lineRule="auto"/>
        <w:jc w:val="both"/>
        <w:rPr>
          <w:rFonts w:ascii="Times New Roman" w:eastAsiaTheme="minorEastAsia" w:hAnsi="Times New Roman"/>
          <w:sz w:val="24"/>
          <w:szCs w:val="24"/>
          <w:lang w:val="kk-KZ" w:eastAsia="ko-KR"/>
        </w:rPr>
      </w:pPr>
      <w:r w:rsidRPr="0006507B">
        <w:rPr>
          <w:rFonts w:ascii="Times New Roman" w:eastAsiaTheme="minorEastAsia" w:hAnsi="Times New Roman"/>
          <w:b/>
          <w:sz w:val="24"/>
          <w:szCs w:val="24"/>
          <w:lang w:val="kk-KZ" w:eastAsia="ko-KR"/>
        </w:rPr>
        <w:t>Зерттеу сабақтың сәтті тұстары:</w:t>
      </w:r>
      <w:r w:rsidRPr="0006507B">
        <w:rPr>
          <w:rFonts w:ascii="Times New Roman" w:eastAsiaTheme="minorEastAsia" w:hAnsi="Times New Roman"/>
          <w:sz w:val="24"/>
          <w:szCs w:val="24"/>
          <w:lang w:val="kk-KZ" w:eastAsia="ko-KR"/>
        </w:rPr>
        <w:t xml:space="preserve"> сабақта жоспарланған тапсырмалар орындалды, оқушылар белсенділік танытты, кері байланыс жасауда жоғары деңгейді көрсетті. С деңгейіндегі оқушы өзін басқа қырынан көрсете алды, белсенді болып, бір қадамға жоғарлағаны көрінді. А деңгейіндегі оқушы өзінің бағасын дәлелдей алды.</w:t>
      </w:r>
    </w:p>
    <w:p w:rsidR="00247480" w:rsidRPr="0006507B" w:rsidRDefault="000121B6" w:rsidP="0006507B">
      <w:pPr>
        <w:spacing w:after="0" w:line="240" w:lineRule="auto"/>
        <w:jc w:val="both"/>
        <w:rPr>
          <w:rFonts w:ascii="Times New Roman" w:eastAsiaTheme="minorEastAsia" w:hAnsi="Times New Roman"/>
          <w:sz w:val="24"/>
          <w:szCs w:val="24"/>
          <w:lang w:val="kk-KZ" w:eastAsia="ko-KR"/>
        </w:rPr>
      </w:pPr>
      <w:r w:rsidRPr="0006507B">
        <w:rPr>
          <w:rFonts w:ascii="Times New Roman" w:eastAsiaTheme="minorEastAsia" w:hAnsi="Times New Roman"/>
          <w:b/>
          <w:sz w:val="24"/>
          <w:szCs w:val="24"/>
          <w:lang w:val="kk-KZ" w:eastAsia="ko-KR"/>
        </w:rPr>
        <w:t>Зерттеу сабақтың сәтсіз тұстары:</w:t>
      </w:r>
      <w:r w:rsidRPr="0006507B">
        <w:rPr>
          <w:rFonts w:ascii="Times New Roman" w:eastAsiaTheme="minorEastAsia" w:hAnsi="Times New Roman"/>
          <w:sz w:val="24"/>
          <w:szCs w:val="24"/>
          <w:lang w:val="kk-KZ" w:eastAsia="ko-KR"/>
        </w:rPr>
        <w:t xml:space="preserve"> оқушылардың сөздік қорлары аз, сөйлеу дағдыларын дамыту қажеттілігі көрінді. В деңгейіндегі оқушы сабақта өзін қолайсыз сезінді. Өзінің бағасын дәлелдей алмады. </w:t>
      </w:r>
    </w:p>
    <w:p w:rsidR="00247480" w:rsidRPr="0006507B" w:rsidRDefault="00247480" w:rsidP="0006507B">
      <w:pPr>
        <w:spacing w:after="0" w:line="240" w:lineRule="auto"/>
        <w:jc w:val="both"/>
        <w:rPr>
          <w:rFonts w:ascii="Times New Roman" w:eastAsiaTheme="minorEastAsia" w:hAnsi="Times New Roman"/>
          <w:sz w:val="24"/>
          <w:szCs w:val="24"/>
          <w:lang w:val="kk-KZ" w:eastAsia="ko-KR"/>
        </w:rPr>
      </w:pPr>
      <w:r w:rsidRPr="0006507B">
        <w:rPr>
          <w:rFonts w:ascii="Times New Roman" w:eastAsiaTheme="minorEastAsia" w:hAnsi="Times New Roman"/>
          <w:b/>
          <w:sz w:val="24"/>
          <w:szCs w:val="24"/>
          <w:lang w:val="kk-KZ" w:eastAsia="ko-KR"/>
        </w:rPr>
        <w:t>Ұсыныс:</w:t>
      </w:r>
      <w:r w:rsidRPr="0006507B">
        <w:rPr>
          <w:rFonts w:ascii="Times New Roman" w:eastAsiaTheme="minorEastAsia" w:hAnsi="Times New Roman"/>
          <w:sz w:val="24"/>
          <w:szCs w:val="24"/>
          <w:lang w:val="kk-KZ" w:eastAsia="ko-KR"/>
        </w:rPr>
        <w:t xml:space="preserve"> 5 «А» сыныбымен әңгіме, талқылау, баяндау, мазмұндау, өз ойларын білдіру сынды тапсырмаларды орындау. Сөздік қорларын дамыту.</w:t>
      </w:r>
    </w:p>
    <w:p w:rsidR="000121B6" w:rsidRPr="0006507B" w:rsidRDefault="00247480" w:rsidP="0006507B">
      <w:pPr>
        <w:spacing w:after="0" w:line="240" w:lineRule="auto"/>
        <w:jc w:val="both"/>
        <w:rPr>
          <w:rFonts w:ascii="Times New Roman" w:eastAsiaTheme="minorEastAsia" w:hAnsi="Times New Roman"/>
          <w:sz w:val="24"/>
          <w:szCs w:val="24"/>
          <w:lang w:val="kk-KZ" w:eastAsia="ko-KR"/>
        </w:rPr>
      </w:pPr>
      <w:r w:rsidRPr="0006507B">
        <w:rPr>
          <w:rFonts w:ascii="Times New Roman" w:eastAsiaTheme="minorEastAsia" w:hAnsi="Times New Roman"/>
          <w:sz w:val="24"/>
          <w:szCs w:val="24"/>
          <w:lang w:val="kk-KZ" w:eastAsia="ko-KR"/>
        </w:rPr>
        <w:t xml:space="preserve">Қорытынды:  </w:t>
      </w:r>
      <w:r w:rsidR="000121B6" w:rsidRPr="0006507B">
        <w:rPr>
          <w:rFonts w:ascii="Times New Roman" w:eastAsiaTheme="minorEastAsia" w:hAnsi="Times New Roman"/>
          <w:sz w:val="24"/>
          <w:szCs w:val="24"/>
          <w:lang w:val="kk-KZ" w:eastAsia="ko-KR"/>
        </w:rPr>
        <w:t xml:space="preserve"> </w:t>
      </w:r>
    </w:p>
    <w:p w:rsidR="004F36EC" w:rsidRPr="008A6447" w:rsidRDefault="0006507B">
      <w:pPr>
        <w:rPr>
          <w:rFonts w:ascii="Times New Roman" w:hAnsi="Times New Roman"/>
          <w:sz w:val="24"/>
          <w:lang w:val="kk-KZ"/>
        </w:rPr>
      </w:pPr>
      <w:r w:rsidRPr="00EA6B9C">
        <w:rPr>
          <w:rFonts w:ascii="Times New Roman" w:hAnsi="Times New Roman"/>
          <w:b/>
          <w:sz w:val="24"/>
          <w:lang w:val="kk-KZ"/>
        </w:rPr>
        <w:t>Қорытынды:</w:t>
      </w:r>
      <w:r>
        <w:rPr>
          <w:rFonts w:ascii="Times New Roman" w:hAnsi="Times New Roman"/>
          <w:sz w:val="24"/>
          <w:lang w:val="kk-KZ"/>
        </w:rPr>
        <w:t xml:space="preserve"> сабақ мақсатына жетті. Жалпы зерттеу сабақтың мақсаты айтылымға байланысты болғандықтан өз сабағымда ішінара мақсатқа жеттім.</w:t>
      </w:r>
    </w:p>
    <w:p w:rsidR="004F36EC" w:rsidRDefault="004F36EC">
      <w:pPr>
        <w:rPr>
          <w:rFonts w:ascii="Times New Roman" w:hAnsi="Times New Roman"/>
          <w:sz w:val="24"/>
          <w:lang w:val="kk-KZ"/>
        </w:rPr>
      </w:pPr>
    </w:p>
    <w:p w:rsidR="008A6447" w:rsidRPr="00AB4AF3" w:rsidRDefault="008A6447">
      <w:pPr>
        <w:rPr>
          <w:rFonts w:ascii="Times New Roman" w:hAnsi="Times New Roman"/>
          <w:sz w:val="24"/>
          <w:lang w:val="kk-KZ"/>
        </w:rPr>
      </w:pPr>
    </w:p>
    <w:sectPr w:rsidR="008A6447" w:rsidRPr="00AB4AF3" w:rsidSect="004E1F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266"/>
    <w:multiLevelType w:val="hybridMultilevel"/>
    <w:tmpl w:val="5016D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61F82"/>
    <w:multiLevelType w:val="hybridMultilevel"/>
    <w:tmpl w:val="F2B8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77753"/>
    <w:multiLevelType w:val="hybridMultilevel"/>
    <w:tmpl w:val="E4E8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153F7"/>
    <w:multiLevelType w:val="hybridMultilevel"/>
    <w:tmpl w:val="EEDE840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093048"/>
    <w:multiLevelType w:val="hybridMultilevel"/>
    <w:tmpl w:val="89342738"/>
    <w:lvl w:ilvl="0" w:tplc="2B801F7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BE55E3"/>
    <w:multiLevelType w:val="hybridMultilevel"/>
    <w:tmpl w:val="43C435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42B84092"/>
    <w:multiLevelType w:val="hybridMultilevel"/>
    <w:tmpl w:val="DD26963E"/>
    <w:lvl w:ilvl="0" w:tplc="7FFEAE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8D70E0"/>
    <w:multiLevelType w:val="hybridMultilevel"/>
    <w:tmpl w:val="46CA4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E430A2"/>
    <w:multiLevelType w:val="hybridMultilevel"/>
    <w:tmpl w:val="DD1AA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9819CC"/>
    <w:multiLevelType w:val="hybridMultilevel"/>
    <w:tmpl w:val="38E89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0F6F2B"/>
    <w:multiLevelType w:val="hybridMultilevel"/>
    <w:tmpl w:val="A9468A54"/>
    <w:lvl w:ilvl="0" w:tplc="C074A69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C7D7271"/>
    <w:multiLevelType w:val="hybridMultilevel"/>
    <w:tmpl w:val="72BAAD68"/>
    <w:lvl w:ilvl="0" w:tplc="F83CD300">
      <w:start w:val="1"/>
      <w:numFmt w:val="bullet"/>
      <w:lvlText w:val="•"/>
      <w:lvlJc w:val="left"/>
      <w:pPr>
        <w:tabs>
          <w:tab w:val="num" w:pos="720"/>
        </w:tabs>
        <w:ind w:left="720" w:hanging="360"/>
      </w:pPr>
      <w:rPr>
        <w:rFonts w:ascii="Arial" w:hAnsi="Arial" w:hint="default"/>
      </w:rPr>
    </w:lvl>
    <w:lvl w:ilvl="1" w:tplc="545CD38E" w:tentative="1">
      <w:start w:val="1"/>
      <w:numFmt w:val="bullet"/>
      <w:lvlText w:val="•"/>
      <w:lvlJc w:val="left"/>
      <w:pPr>
        <w:tabs>
          <w:tab w:val="num" w:pos="1440"/>
        </w:tabs>
        <w:ind w:left="1440" w:hanging="360"/>
      </w:pPr>
      <w:rPr>
        <w:rFonts w:ascii="Arial" w:hAnsi="Arial" w:hint="default"/>
      </w:rPr>
    </w:lvl>
    <w:lvl w:ilvl="2" w:tplc="AA785DBC" w:tentative="1">
      <w:start w:val="1"/>
      <w:numFmt w:val="bullet"/>
      <w:lvlText w:val="•"/>
      <w:lvlJc w:val="left"/>
      <w:pPr>
        <w:tabs>
          <w:tab w:val="num" w:pos="2160"/>
        </w:tabs>
        <w:ind w:left="2160" w:hanging="360"/>
      </w:pPr>
      <w:rPr>
        <w:rFonts w:ascii="Arial" w:hAnsi="Arial" w:hint="default"/>
      </w:rPr>
    </w:lvl>
    <w:lvl w:ilvl="3" w:tplc="8DDE073E" w:tentative="1">
      <w:start w:val="1"/>
      <w:numFmt w:val="bullet"/>
      <w:lvlText w:val="•"/>
      <w:lvlJc w:val="left"/>
      <w:pPr>
        <w:tabs>
          <w:tab w:val="num" w:pos="2880"/>
        </w:tabs>
        <w:ind w:left="2880" w:hanging="360"/>
      </w:pPr>
      <w:rPr>
        <w:rFonts w:ascii="Arial" w:hAnsi="Arial" w:hint="default"/>
      </w:rPr>
    </w:lvl>
    <w:lvl w:ilvl="4" w:tplc="0EAC227E" w:tentative="1">
      <w:start w:val="1"/>
      <w:numFmt w:val="bullet"/>
      <w:lvlText w:val="•"/>
      <w:lvlJc w:val="left"/>
      <w:pPr>
        <w:tabs>
          <w:tab w:val="num" w:pos="3600"/>
        </w:tabs>
        <w:ind w:left="3600" w:hanging="360"/>
      </w:pPr>
      <w:rPr>
        <w:rFonts w:ascii="Arial" w:hAnsi="Arial" w:hint="default"/>
      </w:rPr>
    </w:lvl>
    <w:lvl w:ilvl="5" w:tplc="A1305B38" w:tentative="1">
      <w:start w:val="1"/>
      <w:numFmt w:val="bullet"/>
      <w:lvlText w:val="•"/>
      <w:lvlJc w:val="left"/>
      <w:pPr>
        <w:tabs>
          <w:tab w:val="num" w:pos="4320"/>
        </w:tabs>
        <w:ind w:left="4320" w:hanging="360"/>
      </w:pPr>
      <w:rPr>
        <w:rFonts w:ascii="Arial" w:hAnsi="Arial" w:hint="default"/>
      </w:rPr>
    </w:lvl>
    <w:lvl w:ilvl="6" w:tplc="D4D2F8C0" w:tentative="1">
      <w:start w:val="1"/>
      <w:numFmt w:val="bullet"/>
      <w:lvlText w:val="•"/>
      <w:lvlJc w:val="left"/>
      <w:pPr>
        <w:tabs>
          <w:tab w:val="num" w:pos="5040"/>
        </w:tabs>
        <w:ind w:left="5040" w:hanging="360"/>
      </w:pPr>
      <w:rPr>
        <w:rFonts w:ascii="Arial" w:hAnsi="Arial" w:hint="default"/>
      </w:rPr>
    </w:lvl>
    <w:lvl w:ilvl="7" w:tplc="77E4CF9A" w:tentative="1">
      <w:start w:val="1"/>
      <w:numFmt w:val="bullet"/>
      <w:lvlText w:val="•"/>
      <w:lvlJc w:val="left"/>
      <w:pPr>
        <w:tabs>
          <w:tab w:val="num" w:pos="5760"/>
        </w:tabs>
        <w:ind w:left="5760" w:hanging="360"/>
      </w:pPr>
      <w:rPr>
        <w:rFonts w:ascii="Arial" w:hAnsi="Arial" w:hint="default"/>
      </w:rPr>
    </w:lvl>
    <w:lvl w:ilvl="8" w:tplc="BCC463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482AA1"/>
    <w:multiLevelType w:val="hybridMultilevel"/>
    <w:tmpl w:val="ECDA0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A01EBF"/>
    <w:multiLevelType w:val="hybridMultilevel"/>
    <w:tmpl w:val="577A6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260F91"/>
    <w:multiLevelType w:val="hybridMultilevel"/>
    <w:tmpl w:val="38081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4"/>
  </w:num>
  <w:num w:numId="5">
    <w:abstractNumId w:val="3"/>
  </w:num>
  <w:num w:numId="6">
    <w:abstractNumId w:val="6"/>
  </w:num>
  <w:num w:numId="7">
    <w:abstractNumId w:val="10"/>
  </w:num>
  <w:num w:numId="8">
    <w:abstractNumId w:val="15"/>
  </w:num>
  <w:num w:numId="9">
    <w:abstractNumId w:val="13"/>
  </w:num>
  <w:num w:numId="10">
    <w:abstractNumId w:val="0"/>
  </w:num>
  <w:num w:numId="11">
    <w:abstractNumId w:val="9"/>
  </w:num>
  <w:num w:numId="12">
    <w:abstractNumId w:val="5"/>
  </w:num>
  <w:num w:numId="13">
    <w:abstractNumId w:val="14"/>
  </w:num>
  <w:num w:numId="14">
    <w:abstractNumId w:val="16"/>
  </w:num>
  <w:num w:numId="15">
    <w:abstractNumId w:val="1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1"/>
    <w:rsid w:val="00004E3D"/>
    <w:rsid w:val="000112B3"/>
    <w:rsid w:val="000119D0"/>
    <w:rsid w:val="000121B6"/>
    <w:rsid w:val="00013480"/>
    <w:rsid w:val="0001572F"/>
    <w:rsid w:val="00022272"/>
    <w:rsid w:val="00035838"/>
    <w:rsid w:val="00035A0A"/>
    <w:rsid w:val="000362C5"/>
    <w:rsid w:val="00053606"/>
    <w:rsid w:val="00053A72"/>
    <w:rsid w:val="000554B8"/>
    <w:rsid w:val="00056149"/>
    <w:rsid w:val="0006158E"/>
    <w:rsid w:val="0006507B"/>
    <w:rsid w:val="00065497"/>
    <w:rsid w:val="00067B33"/>
    <w:rsid w:val="00067C96"/>
    <w:rsid w:val="00070E2A"/>
    <w:rsid w:val="00072E27"/>
    <w:rsid w:val="000762B6"/>
    <w:rsid w:val="00084FBD"/>
    <w:rsid w:val="000910A1"/>
    <w:rsid w:val="00093F79"/>
    <w:rsid w:val="0009506B"/>
    <w:rsid w:val="000A2C83"/>
    <w:rsid w:val="000A4ADE"/>
    <w:rsid w:val="000A7657"/>
    <w:rsid w:val="000B12CC"/>
    <w:rsid w:val="000B1BF2"/>
    <w:rsid w:val="000B7676"/>
    <w:rsid w:val="000B7AAD"/>
    <w:rsid w:val="000C0993"/>
    <w:rsid w:val="000D03CF"/>
    <w:rsid w:val="000D36E7"/>
    <w:rsid w:val="000D5535"/>
    <w:rsid w:val="000E68C9"/>
    <w:rsid w:val="000E6EE7"/>
    <w:rsid w:val="000F0290"/>
    <w:rsid w:val="000F4F71"/>
    <w:rsid w:val="000F6740"/>
    <w:rsid w:val="00100F4F"/>
    <w:rsid w:val="00110598"/>
    <w:rsid w:val="00113C9D"/>
    <w:rsid w:val="00124977"/>
    <w:rsid w:val="001336A3"/>
    <w:rsid w:val="00137815"/>
    <w:rsid w:val="001400A3"/>
    <w:rsid w:val="0014035E"/>
    <w:rsid w:val="0014079A"/>
    <w:rsid w:val="001625F0"/>
    <w:rsid w:val="00172D24"/>
    <w:rsid w:val="00182453"/>
    <w:rsid w:val="001844B9"/>
    <w:rsid w:val="001846CC"/>
    <w:rsid w:val="001852FE"/>
    <w:rsid w:val="00195333"/>
    <w:rsid w:val="0019688B"/>
    <w:rsid w:val="00197D2D"/>
    <w:rsid w:val="001A16D0"/>
    <w:rsid w:val="001A455A"/>
    <w:rsid w:val="001A6D20"/>
    <w:rsid w:val="001D722B"/>
    <w:rsid w:val="001E3346"/>
    <w:rsid w:val="001E3843"/>
    <w:rsid w:val="001F49A0"/>
    <w:rsid w:val="001F6FC5"/>
    <w:rsid w:val="00200FA7"/>
    <w:rsid w:val="00213CF7"/>
    <w:rsid w:val="002147A5"/>
    <w:rsid w:val="00223C40"/>
    <w:rsid w:val="00224205"/>
    <w:rsid w:val="00230B12"/>
    <w:rsid w:val="0023308D"/>
    <w:rsid w:val="0023696B"/>
    <w:rsid w:val="002375FE"/>
    <w:rsid w:val="00245FDE"/>
    <w:rsid w:val="00247480"/>
    <w:rsid w:val="00247AE1"/>
    <w:rsid w:val="00251750"/>
    <w:rsid w:val="002553F7"/>
    <w:rsid w:val="00270093"/>
    <w:rsid w:val="00277455"/>
    <w:rsid w:val="00282C47"/>
    <w:rsid w:val="00283987"/>
    <w:rsid w:val="0029126C"/>
    <w:rsid w:val="002951DF"/>
    <w:rsid w:val="002A4BFD"/>
    <w:rsid w:val="002A4DF4"/>
    <w:rsid w:val="002B397D"/>
    <w:rsid w:val="002B528A"/>
    <w:rsid w:val="002B7A9F"/>
    <w:rsid w:val="002C3270"/>
    <w:rsid w:val="002C44FE"/>
    <w:rsid w:val="002D4C80"/>
    <w:rsid w:val="002E001D"/>
    <w:rsid w:val="002E2407"/>
    <w:rsid w:val="002E28CA"/>
    <w:rsid w:val="002E3DE0"/>
    <w:rsid w:val="002F0E86"/>
    <w:rsid w:val="002F3C7A"/>
    <w:rsid w:val="002F69A8"/>
    <w:rsid w:val="003017E0"/>
    <w:rsid w:val="003044CB"/>
    <w:rsid w:val="00315C4F"/>
    <w:rsid w:val="00315EA0"/>
    <w:rsid w:val="00321E04"/>
    <w:rsid w:val="003264AB"/>
    <w:rsid w:val="00327069"/>
    <w:rsid w:val="0032755E"/>
    <w:rsid w:val="00331319"/>
    <w:rsid w:val="00333581"/>
    <w:rsid w:val="00341FC1"/>
    <w:rsid w:val="00346E8C"/>
    <w:rsid w:val="00354A72"/>
    <w:rsid w:val="00371932"/>
    <w:rsid w:val="003805E3"/>
    <w:rsid w:val="0038384D"/>
    <w:rsid w:val="0038745C"/>
    <w:rsid w:val="00395936"/>
    <w:rsid w:val="003B409F"/>
    <w:rsid w:val="003B455D"/>
    <w:rsid w:val="003B5B1A"/>
    <w:rsid w:val="003C34D6"/>
    <w:rsid w:val="003D6024"/>
    <w:rsid w:val="003F56BC"/>
    <w:rsid w:val="003F6ACC"/>
    <w:rsid w:val="00401ED4"/>
    <w:rsid w:val="00413549"/>
    <w:rsid w:val="0042441B"/>
    <w:rsid w:val="0042611D"/>
    <w:rsid w:val="00427707"/>
    <w:rsid w:val="00431369"/>
    <w:rsid w:val="00432B5D"/>
    <w:rsid w:val="00444B1B"/>
    <w:rsid w:val="00447029"/>
    <w:rsid w:val="00464562"/>
    <w:rsid w:val="00471886"/>
    <w:rsid w:val="00471F12"/>
    <w:rsid w:val="00475792"/>
    <w:rsid w:val="00484591"/>
    <w:rsid w:val="0048744A"/>
    <w:rsid w:val="004922CE"/>
    <w:rsid w:val="004A51EA"/>
    <w:rsid w:val="004A6B34"/>
    <w:rsid w:val="004B021C"/>
    <w:rsid w:val="004B2C4A"/>
    <w:rsid w:val="004B3073"/>
    <w:rsid w:val="004B3B94"/>
    <w:rsid w:val="004B61F6"/>
    <w:rsid w:val="004C435E"/>
    <w:rsid w:val="004C71F9"/>
    <w:rsid w:val="004D0DC4"/>
    <w:rsid w:val="004E1F3A"/>
    <w:rsid w:val="004E6B00"/>
    <w:rsid w:val="004E7226"/>
    <w:rsid w:val="004E7313"/>
    <w:rsid w:val="004E74EA"/>
    <w:rsid w:val="004E7657"/>
    <w:rsid w:val="004F36EC"/>
    <w:rsid w:val="004F7463"/>
    <w:rsid w:val="0051140E"/>
    <w:rsid w:val="00520667"/>
    <w:rsid w:val="0053086E"/>
    <w:rsid w:val="00530D4D"/>
    <w:rsid w:val="005332E6"/>
    <w:rsid w:val="00535DFF"/>
    <w:rsid w:val="00537E42"/>
    <w:rsid w:val="005449C1"/>
    <w:rsid w:val="005474F8"/>
    <w:rsid w:val="00550F5E"/>
    <w:rsid w:val="00554059"/>
    <w:rsid w:val="0055522E"/>
    <w:rsid w:val="005571E6"/>
    <w:rsid w:val="00565C12"/>
    <w:rsid w:val="00572EDA"/>
    <w:rsid w:val="00575CAA"/>
    <w:rsid w:val="005908C6"/>
    <w:rsid w:val="00590903"/>
    <w:rsid w:val="005941B2"/>
    <w:rsid w:val="005A51CC"/>
    <w:rsid w:val="005A658B"/>
    <w:rsid w:val="005A68CC"/>
    <w:rsid w:val="005A785E"/>
    <w:rsid w:val="005B72F5"/>
    <w:rsid w:val="005C3236"/>
    <w:rsid w:val="005C495C"/>
    <w:rsid w:val="005C5E08"/>
    <w:rsid w:val="005C79D1"/>
    <w:rsid w:val="005D14C4"/>
    <w:rsid w:val="005D2307"/>
    <w:rsid w:val="005E1C06"/>
    <w:rsid w:val="005F11E4"/>
    <w:rsid w:val="005F43D8"/>
    <w:rsid w:val="005F6C6D"/>
    <w:rsid w:val="00611AB0"/>
    <w:rsid w:val="00627858"/>
    <w:rsid w:val="00627BA1"/>
    <w:rsid w:val="00635775"/>
    <w:rsid w:val="00635FD7"/>
    <w:rsid w:val="00637759"/>
    <w:rsid w:val="00644AE2"/>
    <w:rsid w:val="0064797F"/>
    <w:rsid w:val="006507E2"/>
    <w:rsid w:val="00651E4B"/>
    <w:rsid w:val="00657890"/>
    <w:rsid w:val="006606BD"/>
    <w:rsid w:val="0066302C"/>
    <w:rsid w:val="006644E3"/>
    <w:rsid w:val="00667CDA"/>
    <w:rsid w:val="00670B35"/>
    <w:rsid w:val="00673978"/>
    <w:rsid w:val="00674264"/>
    <w:rsid w:val="00674298"/>
    <w:rsid w:val="0067483C"/>
    <w:rsid w:val="0067486B"/>
    <w:rsid w:val="00675B37"/>
    <w:rsid w:val="00675B7F"/>
    <w:rsid w:val="00691F81"/>
    <w:rsid w:val="00694DE3"/>
    <w:rsid w:val="006A062D"/>
    <w:rsid w:val="006A217F"/>
    <w:rsid w:val="006A3EA3"/>
    <w:rsid w:val="006A7592"/>
    <w:rsid w:val="006C15D5"/>
    <w:rsid w:val="006C7AF9"/>
    <w:rsid w:val="006C7DD3"/>
    <w:rsid w:val="006D52C6"/>
    <w:rsid w:val="006E108D"/>
    <w:rsid w:val="006E2284"/>
    <w:rsid w:val="006F32A8"/>
    <w:rsid w:val="006F4905"/>
    <w:rsid w:val="00705BFD"/>
    <w:rsid w:val="00706192"/>
    <w:rsid w:val="00711AB9"/>
    <w:rsid w:val="00715BD2"/>
    <w:rsid w:val="00721F25"/>
    <w:rsid w:val="0073227C"/>
    <w:rsid w:val="00733CD1"/>
    <w:rsid w:val="00733E6B"/>
    <w:rsid w:val="00736A9F"/>
    <w:rsid w:val="00740505"/>
    <w:rsid w:val="007424E8"/>
    <w:rsid w:val="00742638"/>
    <w:rsid w:val="007507EB"/>
    <w:rsid w:val="00754D16"/>
    <w:rsid w:val="0075637D"/>
    <w:rsid w:val="00762039"/>
    <w:rsid w:val="0076531B"/>
    <w:rsid w:val="00771156"/>
    <w:rsid w:val="007731C1"/>
    <w:rsid w:val="00777A9D"/>
    <w:rsid w:val="00782951"/>
    <w:rsid w:val="00784BC3"/>
    <w:rsid w:val="00787182"/>
    <w:rsid w:val="00787C95"/>
    <w:rsid w:val="007915E6"/>
    <w:rsid w:val="007961EF"/>
    <w:rsid w:val="007A012B"/>
    <w:rsid w:val="007A6495"/>
    <w:rsid w:val="007B6AD3"/>
    <w:rsid w:val="007C6E2D"/>
    <w:rsid w:val="007D3FBA"/>
    <w:rsid w:val="007D4ADF"/>
    <w:rsid w:val="007D5BDA"/>
    <w:rsid w:val="007E3494"/>
    <w:rsid w:val="007E45A1"/>
    <w:rsid w:val="007E69AB"/>
    <w:rsid w:val="007E7AB4"/>
    <w:rsid w:val="00805994"/>
    <w:rsid w:val="00806248"/>
    <w:rsid w:val="00806CDD"/>
    <w:rsid w:val="0083088F"/>
    <w:rsid w:val="00830E9F"/>
    <w:rsid w:val="008401AA"/>
    <w:rsid w:val="0084041A"/>
    <w:rsid w:val="00841E5A"/>
    <w:rsid w:val="00844381"/>
    <w:rsid w:val="00851EAB"/>
    <w:rsid w:val="00854906"/>
    <w:rsid w:val="008652AB"/>
    <w:rsid w:val="00865543"/>
    <w:rsid w:val="00871B8A"/>
    <w:rsid w:val="0087284D"/>
    <w:rsid w:val="00873A68"/>
    <w:rsid w:val="00880DAA"/>
    <w:rsid w:val="00881215"/>
    <w:rsid w:val="008822DB"/>
    <w:rsid w:val="00884C17"/>
    <w:rsid w:val="008910B4"/>
    <w:rsid w:val="00895B39"/>
    <w:rsid w:val="0089601C"/>
    <w:rsid w:val="008A0E01"/>
    <w:rsid w:val="008A324B"/>
    <w:rsid w:val="008A3D6B"/>
    <w:rsid w:val="008A5D5B"/>
    <w:rsid w:val="008A6447"/>
    <w:rsid w:val="008B200A"/>
    <w:rsid w:val="008C4820"/>
    <w:rsid w:val="008C55B6"/>
    <w:rsid w:val="008C55CA"/>
    <w:rsid w:val="008E1266"/>
    <w:rsid w:val="008E6FCC"/>
    <w:rsid w:val="00901F20"/>
    <w:rsid w:val="0090220C"/>
    <w:rsid w:val="009102C4"/>
    <w:rsid w:val="0091191A"/>
    <w:rsid w:val="00912731"/>
    <w:rsid w:val="009162E9"/>
    <w:rsid w:val="00922AA1"/>
    <w:rsid w:val="009329D7"/>
    <w:rsid w:val="00933B39"/>
    <w:rsid w:val="00935328"/>
    <w:rsid w:val="00937467"/>
    <w:rsid w:val="00953ADF"/>
    <w:rsid w:val="00955AD4"/>
    <w:rsid w:val="00966CDD"/>
    <w:rsid w:val="00967B95"/>
    <w:rsid w:val="009747CA"/>
    <w:rsid w:val="00974C07"/>
    <w:rsid w:val="00981DBC"/>
    <w:rsid w:val="00986117"/>
    <w:rsid w:val="009900C3"/>
    <w:rsid w:val="009A45BA"/>
    <w:rsid w:val="009A5A4E"/>
    <w:rsid w:val="009A76BD"/>
    <w:rsid w:val="00A0713A"/>
    <w:rsid w:val="00A12C34"/>
    <w:rsid w:val="00A15A31"/>
    <w:rsid w:val="00A22570"/>
    <w:rsid w:val="00A244C9"/>
    <w:rsid w:val="00A25BE7"/>
    <w:rsid w:val="00A37194"/>
    <w:rsid w:val="00A40014"/>
    <w:rsid w:val="00A40F72"/>
    <w:rsid w:val="00A46E82"/>
    <w:rsid w:val="00A47B50"/>
    <w:rsid w:val="00A52D5D"/>
    <w:rsid w:val="00A66846"/>
    <w:rsid w:val="00A713D0"/>
    <w:rsid w:val="00A7611D"/>
    <w:rsid w:val="00A8245B"/>
    <w:rsid w:val="00A83142"/>
    <w:rsid w:val="00A904AB"/>
    <w:rsid w:val="00A912F3"/>
    <w:rsid w:val="00A96E76"/>
    <w:rsid w:val="00AA2A24"/>
    <w:rsid w:val="00AA55CA"/>
    <w:rsid w:val="00AA7898"/>
    <w:rsid w:val="00AB1054"/>
    <w:rsid w:val="00AB4AF3"/>
    <w:rsid w:val="00AC115A"/>
    <w:rsid w:val="00AC14E4"/>
    <w:rsid w:val="00AC2CF5"/>
    <w:rsid w:val="00AC4A17"/>
    <w:rsid w:val="00AC71D4"/>
    <w:rsid w:val="00AD243E"/>
    <w:rsid w:val="00AD3915"/>
    <w:rsid w:val="00AE66FB"/>
    <w:rsid w:val="00AE7A13"/>
    <w:rsid w:val="00AF3734"/>
    <w:rsid w:val="00AF5851"/>
    <w:rsid w:val="00B03BF1"/>
    <w:rsid w:val="00B11705"/>
    <w:rsid w:val="00B1315D"/>
    <w:rsid w:val="00B14B8F"/>
    <w:rsid w:val="00B20F57"/>
    <w:rsid w:val="00B216DA"/>
    <w:rsid w:val="00B2454A"/>
    <w:rsid w:val="00B251BA"/>
    <w:rsid w:val="00B2728A"/>
    <w:rsid w:val="00B32A29"/>
    <w:rsid w:val="00B4543C"/>
    <w:rsid w:val="00B53F51"/>
    <w:rsid w:val="00B5680B"/>
    <w:rsid w:val="00B675AF"/>
    <w:rsid w:val="00B858B8"/>
    <w:rsid w:val="00B90A5A"/>
    <w:rsid w:val="00B92AF6"/>
    <w:rsid w:val="00B94286"/>
    <w:rsid w:val="00B96E6D"/>
    <w:rsid w:val="00BA302F"/>
    <w:rsid w:val="00BA6AE2"/>
    <w:rsid w:val="00BB36D5"/>
    <w:rsid w:val="00BB385C"/>
    <w:rsid w:val="00BB6D62"/>
    <w:rsid w:val="00BB7484"/>
    <w:rsid w:val="00BD44CE"/>
    <w:rsid w:val="00BD4C9A"/>
    <w:rsid w:val="00BD7828"/>
    <w:rsid w:val="00BE027C"/>
    <w:rsid w:val="00BE7974"/>
    <w:rsid w:val="00C016BA"/>
    <w:rsid w:val="00C02996"/>
    <w:rsid w:val="00C06882"/>
    <w:rsid w:val="00C11240"/>
    <w:rsid w:val="00C12C86"/>
    <w:rsid w:val="00C2198B"/>
    <w:rsid w:val="00C22A79"/>
    <w:rsid w:val="00C22D0F"/>
    <w:rsid w:val="00C24488"/>
    <w:rsid w:val="00C24981"/>
    <w:rsid w:val="00C32BC6"/>
    <w:rsid w:val="00C36413"/>
    <w:rsid w:val="00C4145A"/>
    <w:rsid w:val="00C4267D"/>
    <w:rsid w:val="00C43FBC"/>
    <w:rsid w:val="00C454E6"/>
    <w:rsid w:val="00C47A22"/>
    <w:rsid w:val="00C64206"/>
    <w:rsid w:val="00C73112"/>
    <w:rsid w:val="00C735E0"/>
    <w:rsid w:val="00C73FE7"/>
    <w:rsid w:val="00C81277"/>
    <w:rsid w:val="00C82E3F"/>
    <w:rsid w:val="00C83EE8"/>
    <w:rsid w:val="00C84C68"/>
    <w:rsid w:val="00C86C66"/>
    <w:rsid w:val="00C91827"/>
    <w:rsid w:val="00C9562B"/>
    <w:rsid w:val="00CA3A02"/>
    <w:rsid w:val="00CB247A"/>
    <w:rsid w:val="00CD38FC"/>
    <w:rsid w:val="00CD3FDC"/>
    <w:rsid w:val="00CD65F8"/>
    <w:rsid w:val="00CE2753"/>
    <w:rsid w:val="00CE5630"/>
    <w:rsid w:val="00CE6B84"/>
    <w:rsid w:val="00CE783F"/>
    <w:rsid w:val="00CF3877"/>
    <w:rsid w:val="00CF7979"/>
    <w:rsid w:val="00D00EBA"/>
    <w:rsid w:val="00D04EA2"/>
    <w:rsid w:val="00D0690C"/>
    <w:rsid w:val="00D1134D"/>
    <w:rsid w:val="00D2121B"/>
    <w:rsid w:val="00D230D0"/>
    <w:rsid w:val="00D3078C"/>
    <w:rsid w:val="00D365DC"/>
    <w:rsid w:val="00D43321"/>
    <w:rsid w:val="00D44270"/>
    <w:rsid w:val="00D5440C"/>
    <w:rsid w:val="00D60D6D"/>
    <w:rsid w:val="00D6190C"/>
    <w:rsid w:val="00D63970"/>
    <w:rsid w:val="00D838CD"/>
    <w:rsid w:val="00D84036"/>
    <w:rsid w:val="00D95321"/>
    <w:rsid w:val="00DA45B9"/>
    <w:rsid w:val="00DB2F40"/>
    <w:rsid w:val="00DD66E0"/>
    <w:rsid w:val="00DE52EE"/>
    <w:rsid w:val="00DF0EEB"/>
    <w:rsid w:val="00DF644B"/>
    <w:rsid w:val="00E03DD7"/>
    <w:rsid w:val="00E2042E"/>
    <w:rsid w:val="00E26BEA"/>
    <w:rsid w:val="00E32E18"/>
    <w:rsid w:val="00E3471E"/>
    <w:rsid w:val="00E45C58"/>
    <w:rsid w:val="00E533FA"/>
    <w:rsid w:val="00E538F4"/>
    <w:rsid w:val="00E54E53"/>
    <w:rsid w:val="00E556F2"/>
    <w:rsid w:val="00E71CCB"/>
    <w:rsid w:val="00E72358"/>
    <w:rsid w:val="00E72B73"/>
    <w:rsid w:val="00E73641"/>
    <w:rsid w:val="00E738C3"/>
    <w:rsid w:val="00E8074F"/>
    <w:rsid w:val="00E82433"/>
    <w:rsid w:val="00E93460"/>
    <w:rsid w:val="00E94C09"/>
    <w:rsid w:val="00EA3D8F"/>
    <w:rsid w:val="00EA6B9C"/>
    <w:rsid w:val="00EB1B49"/>
    <w:rsid w:val="00EB3F2E"/>
    <w:rsid w:val="00EB4D53"/>
    <w:rsid w:val="00EB5D78"/>
    <w:rsid w:val="00EC39A6"/>
    <w:rsid w:val="00EC6774"/>
    <w:rsid w:val="00ED18EB"/>
    <w:rsid w:val="00ED1D4C"/>
    <w:rsid w:val="00ED24FA"/>
    <w:rsid w:val="00ED6508"/>
    <w:rsid w:val="00EE6A08"/>
    <w:rsid w:val="00EF123B"/>
    <w:rsid w:val="00EF18F4"/>
    <w:rsid w:val="00EF4DCB"/>
    <w:rsid w:val="00EF54C9"/>
    <w:rsid w:val="00EF6BE6"/>
    <w:rsid w:val="00F06288"/>
    <w:rsid w:val="00F1031E"/>
    <w:rsid w:val="00F1536B"/>
    <w:rsid w:val="00F23A20"/>
    <w:rsid w:val="00F2504E"/>
    <w:rsid w:val="00F25B58"/>
    <w:rsid w:val="00F26596"/>
    <w:rsid w:val="00F3352E"/>
    <w:rsid w:val="00F373A3"/>
    <w:rsid w:val="00F40AE4"/>
    <w:rsid w:val="00F45EF6"/>
    <w:rsid w:val="00F46F52"/>
    <w:rsid w:val="00F5434C"/>
    <w:rsid w:val="00F55E2A"/>
    <w:rsid w:val="00F64988"/>
    <w:rsid w:val="00F65A57"/>
    <w:rsid w:val="00F850A9"/>
    <w:rsid w:val="00F90054"/>
    <w:rsid w:val="00F91246"/>
    <w:rsid w:val="00F91343"/>
    <w:rsid w:val="00F95897"/>
    <w:rsid w:val="00F96580"/>
    <w:rsid w:val="00F9739D"/>
    <w:rsid w:val="00FB0C83"/>
    <w:rsid w:val="00FB3B3C"/>
    <w:rsid w:val="00FB60AD"/>
    <w:rsid w:val="00FC1268"/>
    <w:rsid w:val="00FC2A16"/>
    <w:rsid w:val="00FC344C"/>
    <w:rsid w:val="00FC59A7"/>
    <w:rsid w:val="00FD7A78"/>
    <w:rsid w:val="00FD7C94"/>
    <w:rsid w:val="00FE3B01"/>
    <w:rsid w:val="00FE7FC8"/>
    <w:rsid w:val="00FF5C6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5C53"/>
  <w15:docId w15:val="{1335401B-B133-4B9E-8F74-CDA7E903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0A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SNormal">
    <w:name w:val="NES Normal"/>
    <w:basedOn w:val="a"/>
    <w:link w:val="NESNormalChar"/>
    <w:autoRedefine/>
    <w:uiPriority w:val="99"/>
    <w:rsid w:val="00CD38FC"/>
    <w:pPr>
      <w:widowControl w:val="0"/>
      <w:spacing w:after="120" w:line="360" w:lineRule="auto"/>
      <w:jc w:val="both"/>
    </w:pPr>
    <w:rPr>
      <w:rFonts w:ascii="Arial" w:hAnsi="Arial" w:cs="Arial"/>
      <w:iCs/>
      <w:lang w:val="en-US" w:eastAsia="en-GB"/>
    </w:rPr>
  </w:style>
  <w:style w:type="character" w:customStyle="1" w:styleId="NESNormalChar">
    <w:name w:val="NES Normal Char"/>
    <w:link w:val="NESNormal"/>
    <w:uiPriority w:val="99"/>
    <w:locked/>
    <w:rsid w:val="00CD38FC"/>
    <w:rPr>
      <w:rFonts w:ascii="Arial" w:eastAsia="Times New Roman" w:hAnsi="Arial" w:cs="Arial"/>
      <w:iCs/>
      <w:lang w:val="en-US" w:eastAsia="en-GB"/>
    </w:rPr>
  </w:style>
  <w:style w:type="character" w:styleId="a3">
    <w:name w:val="Hyperlink"/>
    <w:uiPriority w:val="99"/>
    <w:rsid w:val="002B7A9F"/>
    <w:rPr>
      <w:color w:val="0000FF"/>
      <w:u w:val="single"/>
    </w:rPr>
  </w:style>
  <w:style w:type="character" w:customStyle="1" w:styleId="apple-converted-space">
    <w:name w:val="apple-converted-space"/>
    <w:basedOn w:val="a0"/>
    <w:rsid w:val="00D04EA2"/>
  </w:style>
  <w:style w:type="paragraph" w:styleId="a4">
    <w:name w:val="List Paragraph"/>
    <w:basedOn w:val="a"/>
    <w:uiPriority w:val="34"/>
    <w:qFormat/>
    <w:rsid w:val="002A4BFD"/>
    <w:pPr>
      <w:ind w:left="720"/>
      <w:contextualSpacing/>
    </w:pPr>
  </w:style>
  <w:style w:type="table" w:styleId="a5">
    <w:name w:val="Table Grid"/>
    <w:basedOn w:val="a1"/>
    <w:uiPriority w:val="39"/>
    <w:rsid w:val="000A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C11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C115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926840">
      <w:bodyDiv w:val="1"/>
      <w:marLeft w:val="0"/>
      <w:marRight w:val="0"/>
      <w:marTop w:val="0"/>
      <w:marBottom w:val="0"/>
      <w:divBdr>
        <w:top w:val="none" w:sz="0" w:space="0" w:color="auto"/>
        <w:left w:val="none" w:sz="0" w:space="0" w:color="auto"/>
        <w:bottom w:val="none" w:sz="0" w:space="0" w:color="auto"/>
        <w:right w:val="none" w:sz="0" w:space="0" w:color="auto"/>
      </w:divBdr>
    </w:div>
    <w:div w:id="1091924729">
      <w:bodyDiv w:val="1"/>
      <w:marLeft w:val="0"/>
      <w:marRight w:val="0"/>
      <w:marTop w:val="0"/>
      <w:marBottom w:val="0"/>
      <w:divBdr>
        <w:top w:val="none" w:sz="0" w:space="0" w:color="auto"/>
        <w:left w:val="none" w:sz="0" w:space="0" w:color="auto"/>
        <w:bottom w:val="none" w:sz="0" w:space="0" w:color="auto"/>
        <w:right w:val="none" w:sz="0" w:space="0" w:color="auto"/>
      </w:divBdr>
      <w:divsChild>
        <w:div w:id="704135524">
          <w:marLeft w:val="547"/>
          <w:marRight w:val="0"/>
          <w:marTop w:val="154"/>
          <w:marBottom w:val="0"/>
          <w:divBdr>
            <w:top w:val="none" w:sz="0" w:space="0" w:color="auto"/>
            <w:left w:val="none" w:sz="0" w:space="0" w:color="auto"/>
            <w:bottom w:val="none" w:sz="0" w:space="0" w:color="auto"/>
            <w:right w:val="none" w:sz="0" w:space="0" w:color="auto"/>
          </w:divBdr>
        </w:div>
        <w:div w:id="1257636379">
          <w:marLeft w:val="547"/>
          <w:marRight w:val="0"/>
          <w:marTop w:val="154"/>
          <w:marBottom w:val="0"/>
          <w:divBdr>
            <w:top w:val="none" w:sz="0" w:space="0" w:color="auto"/>
            <w:left w:val="none" w:sz="0" w:space="0" w:color="auto"/>
            <w:bottom w:val="none" w:sz="0" w:space="0" w:color="auto"/>
            <w:right w:val="none" w:sz="0" w:space="0" w:color="auto"/>
          </w:divBdr>
        </w:div>
      </w:divsChild>
    </w:div>
    <w:div w:id="1100224135">
      <w:bodyDiv w:val="1"/>
      <w:marLeft w:val="0"/>
      <w:marRight w:val="0"/>
      <w:marTop w:val="0"/>
      <w:marBottom w:val="0"/>
      <w:divBdr>
        <w:top w:val="none" w:sz="0" w:space="0" w:color="auto"/>
        <w:left w:val="none" w:sz="0" w:space="0" w:color="auto"/>
        <w:bottom w:val="none" w:sz="0" w:space="0" w:color="auto"/>
        <w:right w:val="none" w:sz="0" w:space="0" w:color="auto"/>
      </w:divBdr>
    </w:div>
    <w:div w:id="145413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4</Pages>
  <Words>1358</Words>
  <Characters>7745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Акерке</dc:creator>
  <cp:keywords/>
  <dc:description/>
  <cp:lastModifiedBy>home schools</cp:lastModifiedBy>
  <cp:revision>64</cp:revision>
  <cp:lastPrinted>2018-12-19T15:07:00Z</cp:lastPrinted>
  <dcterms:created xsi:type="dcterms:W3CDTF">2017-02-12T16:21:00Z</dcterms:created>
  <dcterms:modified xsi:type="dcterms:W3CDTF">2023-02-03T16:05:00Z</dcterms:modified>
</cp:coreProperties>
</file>