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34" w:rsidRDefault="00F71634" w:rsidP="00746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F60B32" w:rsidRDefault="00F60B32" w:rsidP="00746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0135D1" w:rsidTr="002F44E5">
        <w:tc>
          <w:tcPr>
            <w:tcW w:w="2943" w:type="dxa"/>
          </w:tcPr>
          <w:p w:rsidR="000135D1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F60B32" w:rsidRDefault="001A6CD2" w:rsidP="00746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Kustanova</w:t>
            </w:r>
            <w:proofErr w:type="spellEnd"/>
            <w:r w:rsidR="00FC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D.B</w:t>
            </w:r>
            <w:r w:rsidR="00F6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135D1" w:rsidRPr="000C6AD6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35D1" w:rsidRPr="00F60B32" w:rsidRDefault="00F60B32" w:rsidP="00746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 for Kazakhstan Grade 9 (Student’s Book)</w:t>
            </w:r>
          </w:p>
        </w:tc>
      </w:tr>
      <w:tr w:rsidR="000135D1" w:rsidRPr="000C6AD6" w:rsidTr="002F44E5">
        <w:tc>
          <w:tcPr>
            <w:tcW w:w="2943" w:type="dxa"/>
          </w:tcPr>
          <w:p w:rsidR="000135D1" w:rsidRDefault="00F60B32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</w:t>
            </w:r>
            <w:r w:rsidR="000135D1">
              <w:rPr>
                <w:rFonts w:ascii="Times New Roman" w:hAnsi="Times New Roman" w:cs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7655" w:type="dxa"/>
          </w:tcPr>
          <w:p w:rsidR="000135D1" w:rsidRPr="00F60B32" w:rsidRDefault="000C6AD6" w:rsidP="000C6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 Determines/ pre-determines</w:t>
            </w:r>
          </w:p>
        </w:tc>
      </w:tr>
      <w:tr w:rsidR="002F44E5" w:rsidRPr="000C6AD6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F60B32" w:rsidRPr="00F60B32" w:rsidRDefault="000C6AD6" w:rsidP="00746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9F0">
              <w:rPr>
                <w:rFonts w:ascii="Times New Roman" w:hAnsi="Times New Roman"/>
                <w:sz w:val="24"/>
                <w:szCs w:val="24"/>
                <w:lang w:val="en-US"/>
              </w:rPr>
              <w:t>9.UE4 use a wide variety of determiners and pre-determiner structures on a wide range of familiar general and curricular topics on a wide range of familiar general and curricular topics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0C6A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</w:p>
          <w:p w:rsidR="000C6AD6" w:rsidRPr="000C6AD6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 your name/surname</w:t>
            </w:r>
          </w:p>
        </w:tc>
        <w:tc>
          <w:tcPr>
            <w:tcW w:w="7655" w:type="dxa"/>
          </w:tcPr>
          <w:p w:rsidR="002F44E5" w:rsidRPr="000135D1" w:rsidRDefault="000C6AD6" w:rsidP="000C6AD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46719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5191"/>
        <w:gridCol w:w="3079"/>
      </w:tblGrid>
      <w:tr w:rsidR="0055149C" w:rsidTr="00587676">
        <w:tc>
          <w:tcPr>
            <w:tcW w:w="2412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5191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9" w:type="dxa"/>
          </w:tcPr>
          <w:p w:rsidR="0055149C" w:rsidRPr="000C6AD6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55149C" w:rsidRPr="000C6AD6" w:rsidTr="00587676">
        <w:tc>
          <w:tcPr>
            <w:tcW w:w="2412" w:type="dxa"/>
          </w:tcPr>
          <w:p w:rsidR="00FC1752" w:rsidRDefault="0055149C" w:rsidP="00FC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  <w:p w:rsidR="00FC1752" w:rsidRPr="00F60B32" w:rsidRDefault="000C6AD6" w:rsidP="00FC17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 </w:t>
            </w:r>
            <w:r w:rsidR="00FC17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min</w:t>
            </w:r>
            <w:proofErr w:type="gramEnd"/>
          </w:p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</w:tcPr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 rules, complete the sentences </w:t>
            </w:r>
          </w:p>
          <w:p w:rsidR="000C6AD6" w:rsidRPr="0015582E" w:rsidRDefault="000C6AD6" w:rsidP="000C6A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ex5 p91.</w:t>
            </w:r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all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(все)</w:t>
            </w:r>
            <w:r w:rsidRPr="001558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2х и более человек/вещей в положительном смысле</w:t>
            </w:r>
          </w:p>
          <w:p w:rsidR="000C6AD6" w:rsidRPr="000C6AD6" w:rsidRDefault="000C6AD6" w:rsidP="000C6AD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All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the students did homework. 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Все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выполнили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0C6AD6" w:rsidRPr="000C6AD6" w:rsidRDefault="000C6AD6" w:rsidP="000C6A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D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every</w:t>
            </w:r>
            <w:r w:rsidRPr="000C6AD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(</w:t>
            </w:r>
            <w:r w:rsidRPr="00155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r w:rsidRPr="000C6AD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)–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случается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5582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we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5582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go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5582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on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5582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holiday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every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5582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summer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говорим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вещах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they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gave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free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colouring</w:t>
            </w:r>
            <w:proofErr w:type="spellEnd"/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book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to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every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child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on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Pr="000C6A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plane</w:t>
            </w:r>
            <w:r w:rsidRPr="000C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each</w:t>
            </w:r>
            <w:r w:rsidRPr="00155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155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 w:rsidRPr="00155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используем, когда думаем о людях/вещах по-отдельности </w:t>
            </w:r>
          </w:p>
          <w:p w:rsidR="000C6AD6" w:rsidRPr="00881D4F" w:rsidRDefault="000C6AD6" w:rsidP="000C6AD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Each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of us did the work.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Каждый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сделал работу</w:t>
            </w:r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plenty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(достаточно)- означает достаточно или более чем достаточно</w:t>
            </w:r>
          </w:p>
          <w:p w:rsidR="000C6AD6" w:rsidRPr="00881D4F" w:rsidRDefault="000C6AD6" w:rsidP="000C6AD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They had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plenty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of time for preparation.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Достаточно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времени на подготовку</w:t>
            </w:r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none</w:t>
            </w:r>
            <w:r w:rsidRPr="00155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(ни один из)- относится к двум и более людям/вещам, имеет негативное значение</w:t>
            </w:r>
          </w:p>
          <w:p w:rsidR="000C6AD6" w:rsidRPr="00881D4F" w:rsidRDefault="000C6AD6" w:rsidP="000C6AD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None of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the students did homework.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Ни один из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учеников не сделал -</w:t>
            </w:r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whole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(весь/целый) – означает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полностью, всё</w:t>
            </w:r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We spend the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whole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evening doing nothing.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Мы потратили </w:t>
            </w:r>
            <w:r w:rsidRPr="00881D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весь/целый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вечер не делая ничего</w:t>
            </w:r>
          </w:p>
          <w:p w:rsidR="002F44E5" w:rsidRPr="000C6AD6" w:rsidRDefault="002F44E5" w:rsidP="000C6A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9" w:type="dxa"/>
          </w:tcPr>
          <w:p w:rsidR="002F44E5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just answers</w:t>
            </w:r>
          </w:p>
          <w:p w:rsidR="000C6AD6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</w:p>
          <w:p w:rsidR="000C6AD6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</w:t>
            </w:r>
          </w:p>
          <w:p w:rsidR="000C6AD6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</w:t>
            </w:r>
          </w:p>
          <w:p w:rsidR="000C6AD6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</w:p>
          <w:p w:rsidR="000C6AD6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</w:p>
          <w:p w:rsidR="000C6AD6" w:rsidRPr="00FC1752" w:rsidRDefault="000C6AD6" w:rsidP="000C6AD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</w:t>
            </w:r>
          </w:p>
        </w:tc>
      </w:tr>
      <w:tr w:rsidR="0055149C" w:rsidRPr="00FC1752" w:rsidTr="00587676">
        <w:tc>
          <w:tcPr>
            <w:tcW w:w="2412" w:type="dxa"/>
          </w:tcPr>
          <w:p w:rsidR="000C6AD6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  <w:p w:rsidR="0055149C" w:rsidRDefault="000C6AD6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C17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5191" w:type="dxa"/>
          </w:tcPr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ex 6 on p91, explain using </w:t>
            </w:r>
          </w:p>
          <w:p w:rsidR="000C6AD6" w:rsidRPr="00191290" w:rsidRDefault="000C6AD6" w:rsidP="000C6AD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91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both+</w:t>
            </w:r>
            <w:proofErr w:type="gramStart"/>
            <w:r w:rsidRPr="00191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and</w:t>
            </w:r>
            <w:proofErr w:type="spellEnd"/>
            <w:r w:rsidRPr="00191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1912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neither</w:t>
            </w:r>
            <w:proofErr w:type="gramEnd"/>
            <w:r w:rsidRPr="001912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lang w:val="en-US"/>
              </w:rPr>
              <w:t>+nor</w:t>
            </w:r>
            <w:proofErr w:type="spellEnd"/>
            <w:r w:rsidRPr="001912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19129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either+or</w:t>
            </w:r>
            <w:proofErr w:type="spellEnd"/>
            <w:r w:rsidRPr="0019129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 xml:space="preserve">/either </w:t>
            </w:r>
            <w:r w:rsidRPr="00191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(in Russian)</w:t>
            </w:r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Например :</w:t>
            </w:r>
            <w:proofErr w:type="gramEnd"/>
          </w:p>
          <w:p w:rsidR="000C6AD6" w:rsidRDefault="000C6AD6" w:rsidP="000C6AD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Both</w:t>
            </w:r>
            <w:r w:rsidRPr="00021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and</w:t>
            </w:r>
            <w:r w:rsidRPr="00021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мы используем, чтобы сказать, что мы имеем в виду каждую из этих вещей (каждого из этих людей).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Both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Erkin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Kairat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live in Almaty.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</w:t>
            </w:r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Кайрат</w:t>
            </w:r>
            <w:proofErr w:type="spellEnd"/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Еркын</w:t>
            </w:r>
            <w:proofErr w:type="spellEnd"/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живут</w:t>
            </w:r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Алмате</w:t>
            </w:r>
            <w:proofErr w:type="spellEnd"/>
            <w:r w:rsidRPr="00021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0C6AD6" w:rsidRPr="00021C97" w:rsidRDefault="000C6AD6" w:rsidP="000C6AD6">
            <w:pPr>
              <w:pStyle w:val="a5"/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</w:rPr>
            </w:pPr>
            <w:proofErr w:type="spellStart"/>
            <w:r w:rsidRPr="00021C97"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</w:rPr>
              <w:t>neither+nor</w:t>
            </w:r>
            <w:proofErr w:type="spellEnd"/>
            <w:r w:rsidRPr="00021C97"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color w:val="FFC000"/>
                <w:sz w:val="28"/>
                <w:szCs w:val="24"/>
                <w:lang w:val="en-US"/>
              </w:rPr>
              <w:t xml:space="preserve">  </w:t>
            </w:r>
            <w:r w:rsidRPr="00021C9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lang w:val="en-US"/>
              </w:rPr>
              <w:t>???</w:t>
            </w:r>
            <w:proofErr w:type="gramEnd"/>
          </w:p>
          <w:p w:rsidR="000C6AD6" w:rsidRPr="006D0A4E" w:rsidRDefault="000C6AD6" w:rsidP="000C6AD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lang w:val="en-US"/>
              </w:rPr>
            </w:pPr>
            <w:proofErr w:type="spellStart"/>
            <w:r w:rsidRPr="00021C97">
              <w:rPr>
                <w:rFonts w:ascii="Times New Roman" w:hAnsi="Times New Roman" w:cs="Times New Roman"/>
                <w:color w:val="00B0F0"/>
                <w:sz w:val="28"/>
                <w:szCs w:val="24"/>
                <w:lang w:val="en-US"/>
              </w:rPr>
              <w:lastRenderedPageBreak/>
              <w:t>either+or</w:t>
            </w:r>
            <w:proofErr w:type="spellEnd"/>
            <w:r w:rsidRPr="00021C97">
              <w:rPr>
                <w:rFonts w:ascii="Times New Roman" w:hAnsi="Times New Roman" w:cs="Times New Roman"/>
                <w:color w:val="00B0F0"/>
                <w:sz w:val="28"/>
                <w:szCs w:val="24"/>
                <w:lang w:val="en-US"/>
              </w:rPr>
              <w:t>/either</w:t>
            </w:r>
            <w:r>
              <w:rPr>
                <w:rFonts w:ascii="Times New Roman" w:hAnsi="Times New Roman" w:cs="Times New Roman"/>
                <w:color w:val="00B0F0"/>
                <w:sz w:val="28"/>
                <w:szCs w:val="24"/>
                <w:lang w:val="en-US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4"/>
                <w:lang w:val="en-US"/>
              </w:rPr>
              <w:t xml:space="preserve">  </w:t>
            </w:r>
            <w:r w:rsidRPr="00021C9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lang w:val="en-US"/>
              </w:rPr>
              <w:t>???</w:t>
            </w:r>
            <w:proofErr w:type="gramEnd"/>
          </w:p>
          <w:p w:rsidR="00A84BBE" w:rsidRPr="002F44E5" w:rsidRDefault="00A84BBE" w:rsidP="000C6AD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</w:tcPr>
          <w:p w:rsidR="00FC1752" w:rsidRDefault="00FC1752" w:rsidP="00FC17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C17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Write your answer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FC17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here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55149C" w:rsidRPr="00FC1752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149C" w:rsidRPr="000C6AD6" w:rsidTr="00587676">
        <w:tc>
          <w:tcPr>
            <w:tcW w:w="2412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</w:t>
            </w:r>
            <w:r w:rsidR="00A84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84BBE" w:rsidRPr="000C6AD6" w:rsidRDefault="008B5890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A84BBE" w:rsidRPr="000C6A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5191" w:type="dxa"/>
          </w:tcPr>
          <w:p w:rsidR="000C6AD6" w:rsidRDefault="000C6AD6" w:rsidP="000C6AD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B5890" w:rsidRPr="008B5890" w:rsidRDefault="008B5890" w:rsidP="008B58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 7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5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 – rewrite sentences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B5890" w:rsidRDefault="008B5890" w:rsidP="008B5890">
            <w:pPr>
              <w:pStyle w:val="a5"/>
              <w:ind w:left="-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 8 p91 – choose the correct word </w:t>
            </w:r>
          </w:p>
          <w:p w:rsidR="008B5890" w:rsidRPr="0082475E" w:rsidRDefault="008B5890" w:rsidP="008B5890">
            <w:pPr>
              <w:pStyle w:val="a5"/>
              <w:ind w:left="-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(just answers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802DA" w:rsidRPr="00A802DA" w:rsidRDefault="00A802DA" w:rsidP="008B589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</w:tcPr>
          <w:p w:rsidR="0055149C" w:rsidRDefault="00FC1752" w:rsidP="00746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C17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Write down your answer here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B5890" w:rsidRDefault="008B5890" w:rsidP="008B5890">
            <w:pPr>
              <w:pStyle w:val="a5"/>
              <w:ind w:left="-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example:</w:t>
            </w:r>
          </w:p>
          <w:p w:rsidR="008B5890" w:rsidRPr="00191290" w:rsidRDefault="008B5890" w:rsidP="008B5890">
            <w:pPr>
              <w:pStyle w:val="a5"/>
              <w:ind w:left="-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912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Every member of my family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came to watch me play football. (whole-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5890" w:rsidRDefault="008B5890" w:rsidP="008B5890">
            <w:pPr>
              <w:pStyle w:val="a5"/>
              <w:ind w:left="-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2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My whole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 came to watch me play football.</w:t>
            </w:r>
          </w:p>
          <w:p w:rsidR="008B5890" w:rsidRPr="00191290" w:rsidRDefault="008B5890" w:rsidP="008B5890">
            <w:pPr>
              <w:pStyle w:val="a5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т.д.</w:t>
            </w:r>
          </w:p>
          <w:p w:rsidR="008B5890" w:rsidRDefault="008B5890" w:rsidP="00746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C1752" w:rsidRPr="00FC1752" w:rsidRDefault="00FC1752" w:rsidP="000C6A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87676" w:rsidRPr="00FC1752" w:rsidTr="00587676">
        <w:trPr>
          <w:trHeight w:val="252"/>
        </w:trPr>
        <w:tc>
          <w:tcPr>
            <w:tcW w:w="2412" w:type="dxa"/>
          </w:tcPr>
          <w:p w:rsidR="00587676" w:rsidRPr="00A84BBE" w:rsidRDefault="00587676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587676" w:rsidRPr="008B5890" w:rsidRDefault="00587676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8B5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5191" w:type="dxa"/>
            <w:tcBorders>
              <w:top w:val="single" w:sz="4" w:space="0" w:color="auto"/>
            </w:tcBorders>
          </w:tcPr>
          <w:p w:rsidR="008B5890" w:rsidRDefault="008B5890" w:rsidP="00A84BBE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I find out…</w:t>
            </w:r>
            <w:bookmarkStart w:id="0" w:name="_GoBack"/>
            <w:bookmarkEnd w:id="0"/>
          </w:p>
          <w:p w:rsidR="008B5890" w:rsidRPr="00A84BBE" w:rsidRDefault="008B5890" w:rsidP="00A84BBE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587676" w:rsidRPr="00A802DA" w:rsidRDefault="00587676" w:rsidP="007467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87676" w:rsidRPr="00A84BBE" w:rsidRDefault="00587676" w:rsidP="007467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55149C" w:rsidRDefault="0055149C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F44E5" w:rsidTr="002F44E5">
        <w:tc>
          <w:tcPr>
            <w:tcW w:w="3227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AD6" w:rsidRDefault="000C6AD6" w:rsidP="000C6A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6AD6" w:rsidRPr="000C6AD6" w:rsidRDefault="000C6AD6" w:rsidP="000C6A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6AD6" w:rsidRPr="00881D4F" w:rsidRDefault="000C6AD6" w:rsidP="000C6AD6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6AD6" w:rsidRPr="000C6AD6" w:rsidRDefault="000C6AD6" w:rsidP="000C6A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0C6AD6" w:rsidRPr="006D0A4E" w:rsidRDefault="000C6AD6" w:rsidP="000C6AD6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2F44E5" w:rsidRPr="000C6AD6" w:rsidRDefault="002F44E5" w:rsidP="0074671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5D1" w:rsidRPr="000C6AD6" w:rsidRDefault="000135D1" w:rsidP="0074671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135D1" w:rsidRPr="000C6AD6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15440"/>
    <w:multiLevelType w:val="hybridMultilevel"/>
    <w:tmpl w:val="2714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C6AD6"/>
    <w:rsid w:val="001A6CD2"/>
    <w:rsid w:val="002F44E5"/>
    <w:rsid w:val="0055149C"/>
    <w:rsid w:val="00587676"/>
    <w:rsid w:val="00746719"/>
    <w:rsid w:val="008B5890"/>
    <w:rsid w:val="0098451A"/>
    <w:rsid w:val="00A802DA"/>
    <w:rsid w:val="00A84BBE"/>
    <w:rsid w:val="00C12BE9"/>
    <w:rsid w:val="00F60B32"/>
    <w:rsid w:val="00F71634"/>
    <w:rsid w:val="00FC1752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D49A"/>
  <w15:docId w15:val="{EA0DD06B-2B5E-4470-9842-57CD61B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80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6AD6"/>
    <w:pPr>
      <w:ind w:left="720"/>
      <w:contextualSpacing/>
    </w:pPr>
  </w:style>
  <w:style w:type="paragraph" w:styleId="a6">
    <w:name w:val="No Spacing"/>
    <w:uiPriority w:val="1"/>
    <w:qFormat/>
    <w:rsid w:val="000C6A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10</cp:revision>
  <dcterms:created xsi:type="dcterms:W3CDTF">2020-03-20T07:08:00Z</dcterms:created>
  <dcterms:modified xsi:type="dcterms:W3CDTF">2020-04-13T17:01:00Z</dcterms:modified>
</cp:coreProperties>
</file>