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D9" w:rsidRDefault="001234D9" w:rsidP="0091049E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ВОСПИТАТЕЛЬНЫЙ ЧАС.</w:t>
      </w:r>
    </w:p>
    <w:p w:rsidR="001E221E" w:rsidRDefault="001E221E" w:rsidP="00BE60F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E2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1E2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910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proofErr w:type="gramEnd"/>
      <w:r w:rsidRPr="001E22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Знай и люби свой край</w:t>
      </w:r>
      <w:r w:rsidR="00910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</w:t>
      </w:r>
      <w:r w:rsidR="009B18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№</w:t>
      </w:r>
      <w:r w:rsidR="00910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6 "В"</w:t>
      </w:r>
      <w:proofErr w:type="spellStart"/>
      <w:r w:rsidR="00910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</w:t>
      </w:r>
      <w:proofErr w:type="spellEnd"/>
      <w:r w:rsidR="00910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. Класс УУО </w:t>
      </w:r>
    </w:p>
    <w:p w:rsidR="001E221E" w:rsidRDefault="001E221E" w:rsidP="001234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1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Цели: - способствовать получению и расширению знаний учащихся о родном крае;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привитию познавательного интереса к родному краю;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развитие психических процессов учащихся;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патриотизм;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Оборудование: игровое поле 1x 1м; состоящее из 8 клеток; 2 иллюстрации, разрезанных на 10 частей; наборы табличек с изображением «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для жюри; карточки с заданиями; физическая карта ВКО; контурные карты ВКО; иллюстрации растительно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и животного мира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Риддерского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презентация к игре.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Методы: беседа, рассказ, работа с наглядным материалом.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Орг. момент.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Дети, я приглашаю вас в путешествие по нашему городу и его окрестностям.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называет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наш город? Покажите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Риддер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карте Казахстана. Вот каким маленьким выглядит город на карте, словно точка. Для кого – то это просто точка на карте, а для нас – это родина. Что же такое родина? (Ответы детей).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Да, дети, родина – это место, где человек родился, где его родной дом. Все мы любим свою родину, и если, став взрослыми, покидаем её, то все равно всю жизнь помним свою малую родину, вспоминаем её красоту. Не зря ведь пословицы гласят: «На чужой сторонушке рад своей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воронушке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«На чужой стороне и весна не красна».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своей родине многие люди сочиняют стихи. Послушайте вот эти: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Письма</w:t>
      </w:r>
      <w:proofErr w:type="gramStart"/>
      <w:r w:rsidRPr="009B185B">
        <w:rPr>
          <w:sz w:val="28"/>
          <w:szCs w:val="28"/>
        </w:rPr>
        <w:t>… К</w:t>
      </w:r>
      <w:proofErr w:type="gramEnd"/>
      <w:r w:rsidRPr="009B185B">
        <w:rPr>
          <w:sz w:val="28"/>
          <w:szCs w:val="28"/>
        </w:rPr>
        <w:t>ак нужны они сейчас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От родных, любимых и знакомых.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Каждый день – да что там! Каждый час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Ждем мы вести добрые из дома.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Наша радость – ротный почтальон,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Если на конверте милый почерк,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И улыбки дарит гарнизон,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Спутнице солдат – армейской почте.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А в ответ в чужую сторону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Зорче смотрят все погранзаставы.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lastRenderedPageBreak/>
        <w:t>Слушают, как прежде тишину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Пушкиным воспетые дубравы.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Письма! Как нужны они сейчас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От родных, любимых и знакомых.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Каждый день – да что там! Каждый час</w:t>
      </w:r>
    </w:p>
    <w:p w:rsidR="001E221E" w:rsidRPr="009B185B" w:rsidRDefault="001E221E" w:rsidP="001234D9">
      <w:pPr>
        <w:pStyle w:val="a3"/>
        <w:spacing w:before="0" w:beforeAutospacing="0" w:after="0" w:afterAutospacing="0"/>
        <w:rPr>
          <w:sz w:val="28"/>
          <w:szCs w:val="28"/>
        </w:rPr>
      </w:pPr>
      <w:r w:rsidRPr="009B185B">
        <w:rPr>
          <w:sz w:val="28"/>
          <w:szCs w:val="28"/>
        </w:rPr>
        <w:t>Ждем мы вести добрые из дома.</w:t>
      </w:r>
    </w:p>
    <w:p w:rsidR="00BE63CB" w:rsidRDefault="001E221E" w:rsidP="00123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B1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город многонациональный, здесь живут люди разных национальностей. У каждого народа своя культура, свой язык, свои сказки, национальные костюмы, но все люди любят свой город.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овите национальности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Риддера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 (Ответы детей: русские, татары, казахи, калмыки, азербайджанцы и т. д.)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Дети, какие достопримечательные места нашего города вы знаете? (ответы детей).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конкурс.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Мой город. В этом задании дается разрезанная картинка с изображением достопримечательности города. Дети собирают картинку и узнают, что изображено на ней и говорят, где это находится.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правильно! Молодцы! Это действительно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аша главная площадь Независимости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предлагает рассказать, кто где бывал (рассказы детей)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ействительно, вокруг нас очень много различных городов и сел. А кто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называется наша область, где мы с вами все живем? (ответы детей: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ВКО).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я вам предлагаю, определить границы нашей области.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конкурс. А знаешь ли ты? Каждой команде необходимо на контурной карте обвести границы ВКО и подписать государства и внутренние области, граничащие с ним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олодцы ребята, справились с заданием.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я буду читать вам пословицы, а постарайтесь объяснить их смысл: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конкурс: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родном краю сокол, в чужом — ворона.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-Для родины своей ни сил, ни жизни не жалей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-Своя земля и в горсти мила.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-Чужая сторона — мачеха.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-Родной край – сердцу рай.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-Нет в мире краше Родины нашей.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-Человек без Родины, что соловей без песни.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-Одна у человека мать, одна у него и родина.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конкурс у нас называется «Тёмная лошадка». Необходимо определить по контуру животных ВКО и подписать.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у нас в ВКО очень интересное и красивое место, там много редких и очень красивых растений и животных.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про что я говорю? (ответы детей: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«Заповедник»).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Какой ближай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ший к нам заповедник?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Алтайский заповедник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животных заповедника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нежный барс, красный волк, улар, черный аист, скопа,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орлан-белохвост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Какое самое удивительное и редкое растение заповедника вы знаете? (золотой и маралий корень, бадан и </w:t>
      </w:r>
      <w:proofErr w:type="spellStart"/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Рассмотреть иллюстрации о заповеднике.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конкурс. С какой ветки детки? Узнать рисунки сравнить их с ветками деревьев и подписать название растений.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сделать физкультурную паузу: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Встаньте прямо, не сгибаясь,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растет камыш.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представьте, что вокруг нас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Солнце, речка, тишь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подул вдруг ветерок,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облака, руки вправо,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влево, шелестит листва.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стороны, как крылья,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раскинем, прямо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Голову держите вы под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Небом синим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Дети, а чем еще славится наш Восточный Казахстан? (ответы детей)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конкурс. Вопрос – ответ. Задается вопрос о своей местности.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с вами поговорим и выясним, что мы с вами знаем о нашем родном крае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пишите климат нашего края (ответы детей)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Затем сообщение: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Восточно-Казахстанской области в центральной части Евразии, а также расположенные на её территории Алтайские горы обусловили её главные климатические особенности. В целом, это — резко континентальный климат с большими сезонными и суточными перепадами температур. Лето — жаркое и умеренно сухое, тогда как 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зима является холодной и снежной. Минимальные температуры января, по данным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Усть-Каменогорска, колеблются от −27С° до −33С°. Однако, при вторжении Арктических воздушных масс, температура не редко может опускаться до −52С°. Регулярным явлением зимой являются метели. Максимальные температуры июля составляют от +32С° до +37С°. Тем не менее, при отсутствии дождя, летние температуры могут достичь отметки +45С° или даже +47С°, периодически вызывая степные пожары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 вы знаете о рельефе нашей области? (ответы детей)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Сообщение: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Небольшую территорию Восточного Казахстана занимают Алтайские и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Саур-Тарбагатайские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горы с вечными ледниками на вершинах,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Калбинский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горный хребет,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мелкохолмистые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равнины, Казахский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мелкосопочник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широкие котловины, обширные равнины вдоль рек.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 можете рассказать о наших реках и морях? (ответы детей)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Сообщение: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40 % всех водных запасов Казахстана сосредоточены в Восточно-Казахстанской области.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ВКО протекают около 885 рек длиной более 10 км.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числе наиболее крупных — Чёрный Иртыш,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Бухтарма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Курчум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,К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</w:t>
      </w:r>
      <w:r w:rsidR="0091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джир</w:t>
      </w:r>
      <w:proofErr w:type="spellEnd"/>
      <w:r w:rsidR="00910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Нарым,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Уба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Ульба. Главной водной артерией области является Иртыш, на котором расположены 3ГЭС —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Бухтарминская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Шульбинская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Усть-Каменогорская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ВКО имеется 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тысячи озёр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размером более 1 гектара. Расположены они по территории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неравномено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наибольшее количество озёр сосредоточено в северной и северо-восточной части области. Самыми крупными озёрами ВКО являются Зайсан,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Маркаколь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,Б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ухтарминское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Ульмес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Караколь,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Турангаколь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Дубыгалинское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Кемирколь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расположенные на границе Восточно-Казахстанской и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Алматинской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областей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Алаколь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Сасыкколь</w:t>
      </w:r>
      <w:proofErr w:type="spell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Ну что ж, сегодня мы с вами повторили то, что уже знали, поделились своими знаниями друг с другом, а так же узнали много нового о своем родном крае.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из вас проживают в близлежащих селах. В связи с этим я предлагаю вам следующий конкурс.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E6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конкурс. Торопись, но не ошибись. Нужно найти сред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букв название сел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Риддера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Молодцы! И с этим конкурсом вы справились отлично! На этом наше занятие подходит к концу.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Я вам желаю, дети, когда вы вырастите, кем бы вы ни стали, где бы ни жили, помнили бы свой родной город и село, и могли бы с гордостью сказать: «мы из Восточного Казахстана!»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Любите свою родину, помогайте взрослым охранять нашу (родину) природу, ведь наша, родина – лучшая на свете!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заключение я хочу вам прочитать простые, но идущие от сердца, от большой любви к моей малой родине строчки: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О, родина, край не забвенья!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Тебя я всем сердцем люблю,</w:t>
      </w:r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Твою красоту дорогую</w:t>
      </w:r>
      <w:proofErr w:type="gramStart"/>
      <w:r w:rsidRPr="001E22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1E22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 жизнь я в душе сберегу.</w:t>
      </w:r>
    </w:p>
    <w:p w:rsidR="009B185B" w:rsidRDefault="009B185B" w:rsidP="001234D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Назарлары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ңа рахмет!</w:t>
      </w:r>
    </w:p>
    <w:p w:rsidR="009B185B" w:rsidRPr="009B185B" w:rsidRDefault="009B185B" w:rsidP="001234D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Сасибо за внимание!</w:t>
      </w:r>
    </w:p>
    <w:sectPr w:rsidR="009B185B" w:rsidRPr="009B185B" w:rsidSect="001234D9">
      <w:footerReference w:type="default" r:id="rId6"/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C9" w:rsidRDefault="00C877C9" w:rsidP="0091049E">
      <w:pPr>
        <w:spacing w:after="0" w:line="240" w:lineRule="auto"/>
      </w:pPr>
      <w:r>
        <w:separator/>
      </w:r>
    </w:p>
  </w:endnote>
  <w:endnote w:type="continuationSeparator" w:id="0">
    <w:p w:rsidR="00C877C9" w:rsidRDefault="00C877C9" w:rsidP="0091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0688"/>
      <w:docPartObj>
        <w:docPartGallery w:val="Page Numbers (Bottom of Page)"/>
        <w:docPartUnique/>
      </w:docPartObj>
    </w:sdtPr>
    <w:sdtContent>
      <w:p w:rsidR="0091049E" w:rsidRDefault="0091049E">
        <w:pPr>
          <w:pStyle w:val="a9"/>
          <w:jc w:val="center"/>
        </w:pPr>
        <w:fldSimple w:instr=" PAGE   \* MERGEFORMAT ">
          <w:r w:rsidR="009B185B">
            <w:rPr>
              <w:noProof/>
            </w:rPr>
            <w:t>1</w:t>
          </w:r>
        </w:fldSimple>
      </w:p>
    </w:sdtContent>
  </w:sdt>
  <w:p w:rsidR="0091049E" w:rsidRDefault="0091049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C9" w:rsidRDefault="00C877C9" w:rsidP="0091049E">
      <w:pPr>
        <w:spacing w:after="0" w:line="240" w:lineRule="auto"/>
      </w:pPr>
      <w:r>
        <w:separator/>
      </w:r>
    </w:p>
  </w:footnote>
  <w:footnote w:type="continuationSeparator" w:id="0">
    <w:p w:rsidR="00C877C9" w:rsidRDefault="00C877C9" w:rsidP="00910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21E"/>
    <w:rsid w:val="00077A22"/>
    <w:rsid w:val="001234D9"/>
    <w:rsid w:val="001E221E"/>
    <w:rsid w:val="002F31D3"/>
    <w:rsid w:val="005B69D1"/>
    <w:rsid w:val="0091049E"/>
    <w:rsid w:val="009B185B"/>
    <w:rsid w:val="00BD01AA"/>
    <w:rsid w:val="00BE60FF"/>
    <w:rsid w:val="00BE63CB"/>
    <w:rsid w:val="00C877C9"/>
    <w:rsid w:val="00E0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1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1049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1049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1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049E"/>
  </w:style>
  <w:style w:type="paragraph" w:styleId="a9">
    <w:name w:val="footer"/>
    <w:basedOn w:val="a"/>
    <w:link w:val="aa"/>
    <w:uiPriority w:val="99"/>
    <w:unhideWhenUsed/>
    <w:rsid w:val="00910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2020-03-01T15:37:00Z</cp:lastPrinted>
  <dcterms:created xsi:type="dcterms:W3CDTF">2020-12-18T05:57:00Z</dcterms:created>
  <dcterms:modified xsi:type="dcterms:W3CDTF">2020-12-18T05:57:00Z</dcterms:modified>
</cp:coreProperties>
</file>