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D2" w:rsidRPr="00E761D7" w:rsidRDefault="005F6964">
      <w:pPr>
        <w:rPr>
          <w:sz w:val="36"/>
          <w:szCs w:val="36"/>
        </w:rPr>
      </w:pPr>
      <w:r w:rsidRPr="00E761D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-434975</wp:posOffset>
            </wp:positionV>
            <wp:extent cx="2190750" cy="1238250"/>
            <wp:effectExtent l="19050" t="0" r="0" b="0"/>
            <wp:wrapTight wrapText="bothSides">
              <wp:wrapPolygon edited="0">
                <wp:start x="-188" y="0"/>
                <wp:lineTo x="-188" y="21268"/>
                <wp:lineTo x="21600" y="21268"/>
                <wp:lineTo x="21600" y="0"/>
                <wp:lineTo x="-188" y="0"/>
              </wp:wrapPolygon>
            </wp:wrapTight>
            <wp:docPr id="1" name="Рисунок 1" descr="C:\Users\User\Desktop\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ag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2D2" w:rsidRPr="00E761D7" w:rsidRDefault="002732D2">
      <w:pPr>
        <w:rPr>
          <w:sz w:val="36"/>
          <w:szCs w:val="36"/>
        </w:rPr>
      </w:pPr>
    </w:p>
    <w:p w:rsidR="002732D2" w:rsidRPr="00E761D7" w:rsidRDefault="002732D2">
      <w:pPr>
        <w:rPr>
          <w:sz w:val="36"/>
          <w:szCs w:val="36"/>
        </w:rPr>
      </w:pPr>
    </w:p>
    <w:p w:rsidR="002732D2" w:rsidRPr="00E761D7" w:rsidRDefault="002732D2">
      <w:pPr>
        <w:rPr>
          <w:sz w:val="36"/>
          <w:szCs w:val="36"/>
        </w:rPr>
      </w:pPr>
    </w:p>
    <w:p w:rsidR="002732D2" w:rsidRPr="00E761D7" w:rsidRDefault="002732D2">
      <w:pPr>
        <w:rPr>
          <w:sz w:val="36"/>
          <w:szCs w:val="36"/>
        </w:rPr>
      </w:pP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1D7">
        <w:rPr>
          <w:rFonts w:ascii="Times New Roman" w:hAnsi="Times New Roman" w:cs="Times New Roman"/>
          <w:b/>
          <w:sz w:val="36"/>
          <w:szCs w:val="36"/>
        </w:rPr>
        <w:t>«ПРОГРАММА РАЗВИТИЯ</w:t>
      </w: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1D7">
        <w:rPr>
          <w:rFonts w:ascii="Times New Roman" w:hAnsi="Times New Roman" w:cs="Times New Roman"/>
          <w:b/>
          <w:sz w:val="36"/>
          <w:szCs w:val="36"/>
        </w:rPr>
        <w:t>ГККП «ЯСЛИ САД АЛЕНУШКА</w:t>
      </w:r>
    </w:p>
    <w:p w:rsidR="00C91D2C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1D7">
        <w:rPr>
          <w:rFonts w:ascii="Times New Roman" w:hAnsi="Times New Roman" w:cs="Times New Roman"/>
          <w:b/>
          <w:sz w:val="36"/>
          <w:szCs w:val="36"/>
        </w:rPr>
        <w:t>АКИМАТА ФЕДОРОВСКОГО РАЙОНА»</w:t>
      </w: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D2" w:rsidRPr="00E761D7" w:rsidRDefault="002732D2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D2" w:rsidRPr="00E761D7" w:rsidRDefault="002732D2" w:rsidP="00BB3E2E">
      <w:pPr>
        <w:rPr>
          <w:rFonts w:ascii="Times New Roman" w:hAnsi="Times New Roman" w:cs="Times New Roman"/>
          <w:b/>
          <w:sz w:val="36"/>
          <w:szCs w:val="36"/>
        </w:rPr>
      </w:pPr>
    </w:p>
    <w:p w:rsidR="00370235" w:rsidRPr="00E761D7" w:rsidRDefault="00370235" w:rsidP="002732D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E761D7">
        <w:rPr>
          <w:rStyle w:val="a6"/>
          <w:sz w:val="36"/>
          <w:szCs w:val="36"/>
        </w:rPr>
        <w:lastRenderedPageBreak/>
        <w:t>Содержание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E761D7">
        <w:rPr>
          <w:sz w:val="36"/>
          <w:szCs w:val="36"/>
        </w:rPr>
        <w:t>Пояснитель</w:t>
      </w:r>
      <w:r w:rsidR="00BB3E2E" w:rsidRPr="00E761D7">
        <w:rPr>
          <w:sz w:val="36"/>
          <w:szCs w:val="36"/>
        </w:rPr>
        <w:t>ная записка………………………………………………..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E761D7">
        <w:rPr>
          <w:sz w:val="36"/>
          <w:szCs w:val="36"/>
        </w:rPr>
        <w:t>Информационно-ан</w:t>
      </w:r>
      <w:r w:rsidR="00BB3E2E" w:rsidRPr="00E761D7">
        <w:rPr>
          <w:sz w:val="36"/>
          <w:szCs w:val="36"/>
        </w:rPr>
        <w:t>алитическая  справка……………………………</w:t>
      </w:r>
    </w:p>
    <w:p w:rsidR="002732D2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36"/>
          <w:szCs w:val="36"/>
        </w:rPr>
      </w:pPr>
      <w:r w:rsidRPr="00E761D7">
        <w:rPr>
          <w:sz w:val="36"/>
          <w:szCs w:val="36"/>
        </w:rPr>
        <w:t>Миссия, цель, задачи, ведущие идеи, этапы, к</w:t>
      </w:r>
      <w:r w:rsidR="00BB3E2E" w:rsidRPr="00E761D7">
        <w:rPr>
          <w:sz w:val="36"/>
          <w:szCs w:val="36"/>
        </w:rPr>
        <w:t xml:space="preserve">ритерии  Программы </w:t>
      </w:r>
      <w:r w:rsidR="00E761D7" w:rsidRPr="00E761D7">
        <w:rPr>
          <w:sz w:val="36"/>
          <w:szCs w:val="36"/>
        </w:rPr>
        <w:t>развития………</w:t>
      </w:r>
    </w:p>
    <w:p w:rsidR="002732D2" w:rsidRPr="00E761D7" w:rsidRDefault="00763A0B" w:rsidP="00BB3E2E">
      <w:pPr>
        <w:pStyle w:val="a5"/>
        <w:shd w:val="clear" w:color="auto" w:fill="FFFFFF"/>
        <w:spacing w:before="0" w:beforeAutospacing="0" w:after="150" w:afterAutospacing="0"/>
        <w:rPr>
          <w:sz w:val="36"/>
          <w:szCs w:val="36"/>
        </w:rPr>
      </w:pPr>
      <w:r>
        <w:rPr>
          <w:sz w:val="36"/>
          <w:szCs w:val="36"/>
        </w:rPr>
        <w:t>Риски ……………………………………………………………………………………..</w:t>
      </w:r>
      <w:r w:rsidR="002732D2" w:rsidRPr="00E761D7">
        <w:rPr>
          <w:sz w:val="36"/>
          <w:szCs w:val="36"/>
        </w:rPr>
        <w:t> 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sz w:val="36"/>
          <w:szCs w:val="36"/>
        </w:rPr>
      </w:pP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sz w:val="36"/>
          <w:szCs w:val="36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763A0B" w:rsidRPr="00370235" w:rsidRDefault="00763A0B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370235" w:rsidRDefault="002732D2" w:rsidP="002732D2">
      <w:pPr>
        <w:pStyle w:val="a5"/>
        <w:shd w:val="clear" w:color="auto" w:fill="FFFFFF"/>
        <w:spacing w:before="0" w:beforeAutospacing="0" w:after="150" w:afterAutospacing="0"/>
        <w:rPr>
          <w:rStyle w:val="a6"/>
          <w:color w:val="3D3D3D"/>
          <w:sz w:val="28"/>
          <w:szCs w:val="28"/>
        </w:rPr>
      </w:pP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rStyle w:val="a6"/>
          <w:sz w:val="28"/>
          <w:szCs w:val="28"/>
        </w:rPr>
        <w:lastRenderedPageBreak/>
        <w:t>Пояснительная записка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>Необходимость разработки  Программа  развития ГККП «Ясл</w:t>
      </w:r>
      <w:proofErr w:type="gramStart"/>
      <w:r w:rsidRPr="00E761D7">
        <w:rPr>
          <w:sz w:val="28"/>
          <w:szCs w:val="28"/>
        </w:rPr>
        <w:t>и-</w:t>
      </w:r>
      <w:proofErr w:type="gramEnd"/>
      <w:r w:rsidRPr="00E761D7">
        <w:rPr>
          <w:sz w:val="28"/>
          <w:szCs w:val="28"/>
        </w:rPr>
        <w:t xml:space="preserve"> сад «</w:t>
      </w:r>
      <w:proofErr w:type="spellStart"/>
      <w:r w:rsidRPr="00E761D7">
        <w:rPr>
          <w:sz w:val="28"/>
          <w:szCs w:val="28"/>
        </w:rPr>
        <w:t>Аленушка</w:t>
      </w:r>
      <w:proofErr w:type="spellEnd"/>
      <w:r w:rsidRPr="00E761D7">
        <w:rPr>
          <w:sz w:val="28"/>
          <w:szCs w:val="28"/>
        </w:rPr>
        <w:t xml:space="preserve">» </w:t>
      </w:r>
      <w:proofErr w:type="spellStart"/>
      <w:r w:rsidRPr="00E761D7">
        <w:rPr>
          <w:sz w:val="28"/>
          <w:szCs w:val="28"/>
        </w:rPr>
        <w:t>акимата</w:t>
      </w:r>
      <w:proofErr w:type="spellEnd"/>
      <w:r w:rsidRPr="00E761D7">
        <w:rPr>
          <w:sz w:val="28"/>
          <w:szCs w:val="28"/>
        </w:rPr>
        <w:t xml:space="preserve">  Федоровского района период 2019 – 2023 год обусловлена  успешной реализацией  поставленных задач предыдущей программы на 2016-2019 годы,  а также модернизацией в  системе образования, связанной с введением новых нормативно-правовых документов, определяющих деятельность образовательного учреждения. Программа составлена на основе анализа имеющихся условий и ресурсного обеспечения с учетом прогноза о перспективах их изменений.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 xml:space="preserve">Актуальность  разработки новой программы развития детского сада (далее ДС) обусловлена  также изменениями государственно-политическом </w:t>
      </w:r>
      <w:proofErr w:type="gramStart"/>
      <w:r w:rsidRPr="00E761D7">
        <w:rPr>
          <w:sz w:val="28"/>
          <w:szCs w:val="28"/>
        </w:rPr>
        <w:t>устройстве</w:t>
      </w:r>
      <w:proofErr w:type="gramEnd"/>
      <w:r w:rsidRPr="00E761D7">
        <w:rPr>
          <w:sz w:val="28"/>
          <w:szCs w:val="28"/>
        </w:rPr>
        <w:t xml:space="preserve"> и социально-экономической жизни страны.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>Исходя из всего вышесказанного, основной </w:t>
      </w:r>
      <w:r w:rsidRPr="00E761D7">
        <w:rPr>
          <w:rStyle w:val="a7"/>
          <w:b/>
          <w:bCs/>
          <w:sz w:val="28"/>
          <w:szCs w:val="28"/>
          <w:u w:val="single"/>
        </w:rPr>
        <w:t xml:space="preserve">ЦЕЛЬЮ </w:t>
      </w:r>
      <w:r w:rsidRPr="00E761D7">
        <w:rPr>
          <w:rStyle w:val="a7"/>
          <w:b/>
          <w:bCs/>
          <w:sz w:val="28"/>
          <w:szCs w:val="28"/>
        </w:rPr>
        <w:t> </w:t>
      </w:r>
      <w:r w:rsidRPr="00E761D7">
        <w:rPr>
          <w:sz w:val="28"/>
          <w:szCs w:val="28"/>
        </w:rPr>
        <w:t>Программы развития является обеспечение высокого качества образовательного процесса на основе повышения эффективности деятельности дошкольной организации</w:t>
      </w:r>
      <w:proofErr w:type="gramStart"/>
      <w:r w:rsidRPr="00E761D7">
        <w:rPr>
          <w:sz w:val="28"/>
          <w:szCs w:val="28"/>
        </w:rPr>
        <w:t xml:space="preserve"> ,</w:t>
      </w:r>
      <w:proofErr w:type="gramEnd"/>
      <w:r w:rsidRPr="00E761D7">
        <w:rPr>
          <w:sz w:val="28"/>
          <w:szCs w:val="28"/>
        </w:rPr>
        <w:t xml:space="preserve"> по таким критериям как качество, </w:t>
      </w:r>
      <w:proofErr w:type="spellStart"/>
      <w:r w:rsidRPr="00E761D7">
        <w:rPr>
          <w:sz w:val="28"/>
          <w:szCs w:val="28"/>
        </w:rPr>
        <w:t>инновационность</w:t>
      </w:r>
      <w:proofErr w:type="spellEnd"/>
      <w:r w:rsidRPr="00E761D7">
        <w:rPr>
          <w:sz w:val="28"/>
          <w:szCs w:val="28"/>
        </w:rPr>
        <w:t>, доступность и экономическая целесообразность.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E761D7">
        <w:rPr>
          <w:sz w:val="28"/>
          <w:szCs w:val="28"/>
        </w:rPr>
        <w:t>Ценность инновационного характера современного дошкольного образования и Программы развития ДО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позволяющий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  <w:proofErr w:type="gramEnd"/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rStyle w:val="a6"/>
          <w:sz w:val="28"/>
          <w:szCs w:val="28"/>
        </w:rPr>
        <w:t>Программа о</w:t>
      </w:r>
      <w:r w:rsidRPr="00E761D7">
        <w:rPr>
          <w:sz w:val="28"/>
          <w:szCs w:val="28"/>
        </w:rPr>
        <w:t>существляет три основные функции: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>- очерчивает стратегию развития детского сада;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>- выделяет приоритетные направления работы;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>- ориентирует всю деятельность на конечный результат.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rStyle w:val="a6"/>
          <w:sz w:val="28"/>
          <w:szCs w:val="28"/>
        </w:rPr>
        <w:t>Заказчик-координатор Программы      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sz w:val="28"/>
          <w:szCs w:val="28"/>
        </w:rPr>
        <w:t xml:space="preserve">Отдел образования  </w:t>
      </w:r>
      <w:proofErr w:type="spellStart"/>
      <w:r w:rsidR="005F6964" w:rsidRPr="00E761D7">
        <w:rPr>
          <w:sz w:val="28"/>
          <w:szCs w:val="28"/>
        </w:rPr>
        <w:t>акимата</w:t>
      </w:r>
      <w:proofErr w:type="spellEnd"/>
      <w:r w:rsidR="005F6964" w:rsidRPr="00E761D7">
        <w:rPr>
          <w:sz w:val="28"/>
          <w:szCs w:val="28"/>
        </w:rPr>
        <w:t xml:space="preserve"> Федоровского района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rStyle w:val="a6"/>
          <w:sz w:val="28"/>
          <w:szCs w:val="28"/>
        </w:rPr>
        <w:t>Составители</w:t>
      </w:r>
      <w:r w:rsidRPr="00E761D7">
        <w:rPr>
          <w:sz w:val="28"/>
          <w:szCs w:val="28"/>
        </w:rPr>
        <w:t xml:space="preserve">: </w:t>
      </w:r>
      <w:r w:rsidR="005F6964" w:rsidRPr="00E761D7">
        <w:rPr>
          <w:sz w:val="28"/>
          <w:szCs w:val="28"/>
        </w:rPr>
        <w:t>Выприцкая Ю</w:t>
      </w:r>
      <w:r w:rsidRPr="00E761D7">
        <w:rPr>
          <w:sz w:val="28"/>
          <w:szCs w:val="28"/>
        </w:rPr>
        <w:t>.</w:t>
      </w:r>
      <w:proofErr w:type="gramStart"/>
      <w:r w:rsidR="005F6964" w:rsidRPr="00E761D7">
        <w:rPr>
          <w:sz w:val="28"/>
          <w:szCs w:val="28"/>
        </w:rPr>
        <w:t>В</w:t>
      </w:r>
      <w:proofErr w:type="gramEnd"/>
      <w:r w:rsidR="005F6964" w:rsidRPr="00E761D7">
        <w:rPr>
          <w:sz w:val="28"/>
          <w:szCs w:val="28"/>
        </w:rPr>
        <w:t>,  заведующая</w:t>
      </w:r>
    </w:p>
    <w:p w:rsidR="002732D2" w:rsidRPr="00E761D7" w:rsidRDefault="002732D2" w:rsidP="002732D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761D7">
        <w:rPr>
          <w:rStyle w:val="a6"/>
          <w:sz w:val="28"/>
          <w:szCs w:val="28"/>
        </w:rPr>
        <w:lastRenderedPageBreak/>
        <w:t>Исполнители программы: </w:t>
      </w:r>
      <w:r w:rsidRPr="00E761D7">
        <w:rPr>
          <w:sz w:val="28"/>
          <w:szCs w:val="28"/>
        </w:rPr>
        <w:t>коллектив работников дошкольной организации</w:t>
      </w:r>
      <w:r w:rsidR="005F6964" w:rsidRPr="00E761D7">
        <w:rPr>
          <w:sz w:val="28"/>
          <w:szCs w:val="28"/>
        </w:rPr>
        <w:t xml:space="preserve"> ГККП  Ясли сад «</w:t>
      </w:r>
      <w:proofErr w:type="spellStart"/>
      <w:r w:rsidR="005F6964" w:rsidRPr="00E761D7">
        <w:rPr>
          <w:sz w:val="28"/>
          <w:szCs w:val="28"/>
        </w:rPr>
        <w:t>Аленушка</w:t>
      </w:r>
      <w:proofErr w:type="spellEnd"/>
      <w:r w:rsidR="005F6964" w:rsidRPr="00E761D7">
        <w:rPr>
          <w:sz w:val="28"/>
          <w:szCs w:val="28"/>
        </w:rPr>
        <w:t xml:space="preserve"> </w:t>
      </w:r>
      <w:r w:rsidRPr="00E761D7">
        <w:rPr>
          <w:sz w:val="28"/>
          <w:szCs w:val="28"/>
        </w:rPr>
        <w:t>»</w:t>
      </w:r>
      <w:proofErr w:type="spellStart"/>
      <w:r w:rsidR="005F6964" w:rsidRPr="00E761D7">
        <w:rPr>
          <w:sz w:val="28"/>
          <w:szCs w:val="28"/>
        </w:rPr>
        <w:t>акимата</w:t>
      </w:r>
      <w:proofErr w:type="spellEnd"/>
      <w:r w:rsidR="005F6964" w:rsidRPr="00E761D7">
        <w:rPr>
          <w:sz w:val="28"/>
          <w:szCs w:val="28"/>
        </w:rPr>
        <w:t xml:space="preserve"> Федоровского района</w:t>
      </w:r>
    </w:p>
    <w:p w:rsidR="00114B3D" w:rsidRPr="00E761D7" w:rsidRDefault="00114B3D" w:rsidP="002732D2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E761D7">
        <w:rPr>
          <w:b/>
          <w:sz w:val="28"/>
          <w:szCs w:val="28"/>
          <w:u w:val="single"/>
        </w:rPr>
        <w:t>Информационно-аналитическая  справка</w:t>
      </w:r>
    </w:p>
    <w:p w:rsidR="00114B3D" w:rsidRPr="00370235" w:rsidRDefault="00114B3D" w:rsidP="00114B3D">
      <w:pPr>
        <w:pStyle w:val="a0"/>
        <w:spacing w:line="276" w:lineRule="atLeast"/>
        <w:ind w:firstLine="720"/>
        <w:rPr>
          <w:sz w:val="28"/>
          <w:szCs w:val="28"/>
        </w:rPr>
      </w:pPr>
      <w:r w:rsidRPr="00370235">
        <w:rPr>
          <w:sz w:val="28"/>
          <w:szCs w:val="28"/>
        </w:rPr>
        <w:t xml:space="preserve">Государственное коммунальное казенное предприятие  «Ясли – сад </w:t>
      </w:r>
      <w:r w:rsidRPr="00370235">
        <w:rPr>
          <w:sz w:val="28"/>
          <w:szCs w:val="28"/>
          <w:lang w:val="kk-KZ"/>
        </w:rPr>
        <w:t>Аленушка</w:t>
      </w:r>
      <w:r w:rsidRPr="00370235">
        <w:rPr>
          <w:sz w:val="28"/>
          <w:szCs w:val="28"/>
        </w:rPr>
        <w:t xml:space="preserve">»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</w:t>
      </w:r>
      <w:r w:rsidRPr="00370235">
        <w:rPr>
          <w:sz w:val="28"/>
          <w:szCs w:val="28"/>
          <w:lang w:val="kk-KZ"/>
        </w:rPr>
        <w:t>Федоровского района</w:t>
      </w:r>
      <w:r w:rsidRPr="00370235">
        <w:rPr>
          <w:sz w:val="28"/>
          <w:szCs w:val="28"/>
        </w:rPr>
        <w:t xml:space="preserve"> расположено по адресу: 11</w:t>
      </w:r>
      <w:r w:rsidRPr="00370235">
        <w:rPr>
          <w:sz w:val="28"/>
          <w:szCs w:val="28"/>
          <w:lang w:val="kk-KZ"/>
        </w:rPr>
        <w:t>1917</w:t>
      </w:r>
      <w:r w:rsidRPr="00370235">
        <w:rPr>
          <w:sz w:val="28"/>
          <w:szCs w:val="28"/>
        </w:rPr>
        <w:t xml:space="preserve">, Республика Казахстан, </w:t>
      </w:r>
      <w:proofErr w:type="spellStart"/>
      <w:r w:rsidRPr="00370235">
        <w:rPr>
          <w:sz w:val="28"/>
          <w:szCs w:val="28"/>
        </w:rPr>
        <w:t>Костанайская</w:t>
      </w:r>
      <w:proofErr w:type="spellEnd"/>
      <w:r w:rsidRPr="00370235">
        <w:rPr>
          <w:sz w:val="28"/>
          <w:szCs w:val="28"/>
        </w:rPr>
        <w:t xml:space="preserve"> область, </w:t>
      </w:r>
      <w:r w:rsidRPr="00370235">
        <w:rPr>
          <w:sz w:val="28"/>
          <w:szCs w:val="28"/>
          <w:lang w:val="kk-KZ"/>
        </w:rPr>
        <w:t>Федоровский район</w:t>
      </w:r>
      <w:r w:rsidRPr="00370235">
        <w:rPr>
          <w:sz w:val="28"/>
          <w:szCs w:val="28"/>
        </w:rPr>
        <w:t xml:space="preserve">, </w:t>
      </w:r>
      <w:r w:rsidRPr="00370235">
        <w:rPr>
          <w:sz w:val="28"/>
          <w:szCs w:val="28"/>
          <w:lang w:val="kk-KZ"/>
        </w:rPr>
        <w:t xml:space="preserve">село Пешковка , </w:t>
      </w:r>
      <w:r w:rsidRPr="00370235">
        <w:rPr>
          <w:sz w:val="28"/>
          <w:szCs w:val="28"/>
        </w:rPr>
        <w:t>ул</w:t>
      </w:r>
      <w:proofErr w:type="gramStart"/>
      <w:r w:rsidRPr="00370235">
        <w:rPr>
          <w:sz w:val="28"/>
          <w:szCs w:val="28"/>
        </w:rPr>
        <w:t>.</w:t>
      </w:r>
      <w:r w:rsidRPr="00370235">
        <w:rPr>
          <w:sz w:val="28"/>
          <w:szCs w:val="28"/>
          <w:lang w:val="kk-KZ"/>
        </w:rPr>
        <w:t>К</w:t>
      </w:r>
      <w:proofErr w:type="gramEnd"/>
      <w:r w:rsidRPr="00370235">
        <w:rPr>
          <w:sz w:val="28"/>
          <w:szCs w:val="28"/>
          <w:lang w:val="kk-KZ"/>
        </w:rPr>
        <w:t>ирова, 78</w:t>
      </w:r>
      <w:r w:rsidRPr="00370235">
        <w:rPr>
          <w:sz w:val="28"/>
          <w:szCs w:val="28"/>
        </w:rPr>
        <w:t xml:space="preserve">. Телефон: </w:t>
      </w:r>
      <w:r w:rsidRPr="00370235">
        <w:rPr>
          <w:sz w:val="28"/>
          <w:szCs w:val="28"/>
          <w:lang w:val="kk-KZ"/>
        </w:rPr>
        <w:t>8</w:t>
      </w:r>
      <w:r w:rsidRPr="00370235">
        <w:rPr>
          <w:sz w:val="28"/>
          <w:szCs w:val="28"/>
        </w:rPr>
        <w:t xml:space="preserve">(71442) 93919. </w:t>
      </w:r>
    </w:p>
    <w:p w:rsidR="00114B3D" w:rsidRPr="00370235" w:rsidRDefault="00114B3D" w:rsidP="00114B3D">
      <w:pPr>
        <w:pStyle w:val="a0"/>
        <w:spacing w:line="276" w:lineRule="atLeast"/>
        <w:ind w:firstLine="720"/>
        <w:rPr>
          <w:sz w:val="28"/>
          <w:szCs w:val="28"/>
        </w:rPr>
      </w:pPr>
      <w:r w:rsidRPr="00370235">
        <w:rPr>
          <w:sz w:val="28"/>
          <w:szCs w:val="28"/>
        </w:rPr>
        <w:t>ГККП «Ясли – сад «</w:t>
      </w:r>
      <w:proofErr w:type="spellStart"/>
      <w:r w:rsidRPr="00370235">
        <w:rPr>
          <w:sz w:val="28"/>
          <w:szCs w:val="28"/>
        </w:rPr>
        <w:t>Аленушка</w:t>
      </w:r>
      <w:proofErr w:type="spellEnd"/>
      <w:r w:rsidRPr="00370235">
        <w:rPr>
          <w:sz w:val="28"/>
          <w:szCs w:val="28"/>
        </w:rPr>
        <w:t xml:space="preserve">»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 - воспитательно-образовательный комплекс с3  дошкольными группами.</w:t>
      </w:r>
    </w:p>
    <w:p w:rsidR="00114B3D" w:rsidRPr="00370235" w:rsidRDefault="00114B3D" w:rsidP="00114B3D">
      <w:pPr>
        <w:pStyle w:val="a0"/>
        <w:spacing w:line="276" w:lineRule="atLeast"/>
        <w:rPr>
          <w:sz w:val="28"/>
          <w:szCs w:val="28"/>
        </w:rPr>
      </w:pPr>
      <w:r w:rsidRPr="00370235">
        <w:rPr>
          <w:b/>
          <w:sz w:val="28"/>
          <w:szCs w:val="28"/>
        </w:rPr>
        <w:t xml:space="preserve">          </w:t>
      </w:r>
      <w:smartTag w:uri="urn:schemas-microsoft-com:office:smarttags" w:element="metricconverter">
        <w:smartTagPr>
          <w:attr w:name="ProductID" w:val="2010 г"/>
        </w:smartTagPr>
        <w:r w:rsidRPr="00370235">
          <w:rPr>
            <w:b/>
            <w:sz w:val="28"/>
            <w:szCs w:val="28"/>
          </w:rPr>
          <w:t>2010 г</w:t>
        </w:r>
      </w:smartTag>
      <w:r w:rsidRPr="00370235">
        <w:rPr>
          <w:b/>
          <w:sz w:val="28"/>
          <w:szCs w:val="28"/>
        </w:rPr>
        <w:t xml:space="preserve"> 5 августа</w:t>
      </w:r>
      <w:proofErr w:type="gramStart"/>
      <w:r w:rsidRPr="00370235">
        <w:rPr>
          <w:sz w:val="28"/>
          <w:szCs w:val="28"/>
        </w:rPr>
        <w:t>.</w:t>
      </w:r>
      <w:proofErr w:type="gramEnd"/>
      <w:r w:rsidRPr="00370235">
        <w:rPr>
          <w:sz w:val="28"/>
          <w:szCs w:val="28"/>
        </w:rPr>
        <w:t xml:space="preserve">- </w:t>
      </w:r>
      <w:proofErr w:type="gramStart"/>
      <w:r w:rsidRPr="00370235">
        <w:rPr>
          <w:sz w:val="28"/>
          <w:szCs w:val="28"/>
        </w:rPr>
        <w:t>о</w:t>
      </w:r>
      <w:proofErr w:type="gramEnd"/>
      <w:r w:rsidRPr="00370235">
        <w:rPr>
          <w:sz w:val="28"/>
          <w:szCs w:val="28"/>
        </w:rPr>
        <w:t>ткрывается дошкольное  учреждение ГККП «Ясли – сад «</w:t>
      </w:r>
      <w:proofErr w:type="spellStart"/>
      <w:r w:rsidRPr="00370235">
        <w:rPr>
          <w:sz w:val="28"/>
          <w:szCs w:val="28"/>
        </w:rPr>
        <w:t>Аленушка</w:t>
      </w:r>
      <w:proofErr w:type="spellEnd"/>
      <w:r w:rsidRPr="00370235">
        <w:rPr>
          <w:sz w:val="28"/>
          <w:szCs w:val="28"/>
        </w:rPr>
        <w:t xml:space="preserve">»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 </w:t>
      </w:r>
      <w:proofErr w:type="spellStart"/>
      <w:r w:rsidRPr="00370235">
        <w:rPr>
          <w:sz w:val="28"/>
          <w:szCs w:val="28"/>
        </w:rPr>
        <w:t>Пешковского</w:t>
      </w:r>
      <w:proofErr w:type="spellEnd"/>
      <w:r w:rsidRPr="00370235">
        <w:rPr>
          <w:sz w:val="28"/>
          <w:szCs w:val="28"/>
        </w:rPr>
        <w:t xml:space="preserve"> сельского округа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sz w:val="28"/>
          <w:szCs w:val="28"/>
        </w:rPr>
        <w:t xml:space="preserve">          </w:t>
      </w:r>
      <w:r w:rsidRPr="00370235">
        <w:rPr>
          <w:b/>
          <w:sz w:val="28"/>
          <w:szCs w:val="28"/>
        </w:rPr>
        <w:t>2010г 24 декабря</w:t>
      </w:r>
      <w:r w:rsidRPr="00370235">
        <w:rPr>
          <w:sz w:val="28"/>
          <w:szCs w:val="28"/>
        </w:rPr>
        <w:t xml:space="preserve"> постановлением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 </w:t>
      </w:r>
      <w:proofErr w:type="spellStart"/>
      <w:r w:rsidRPr="00370235">
        <w:rPr>
          <w:sz w:val="28"/>
          <w:szCs w:val="28"/>
        </w:rPr>
        <w:t>Костанайской</w:t>
      </w:r>
      <w:proofErr w:type="spellEnd"/>
      <w:r w:rsidRPr="00370235">
        <w:rPr>
          <w:sz w:val="28"/>
          <w:szCs w:val="28"/>
        </w:rPr>
        <w:t xml:space="preserve"> области  за  №444,  ГККП «Ясли – сад «</w:t>
      </w:r>
      <w:proofErr w:type="spellStart"/>
      <w:r w:rsidRPr="00370235">
        <w:rPr>
          <w:sz w:val="28"/>
          <w:szCs w:val="28"/>
        </w:rPr>
        <w:t>Аленушка</w:t>
      </w:r>
      <w:proofErr w:type="spellEnd"/>
      <w:r w:rsidRPr="00370235">
        <w:rPr>
          <w:sz w:val="28"/>
          <w:szCs w:val="28"/>
        </w:rPr>
        <w:t xml:space="preserve">» Аппарат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</w:t>
      </w:r>
      <w:proofErr w:type="spellStart"/>
      <w:r w:rsidRPr="00370235">
        <w:rPr>
          <w:sz w:val="28"/>
          <w:szCs w:val="28"/>
        </w:rPr>
        <w:t>Пешковского</w:t>
      </w:r>
      <w:proofErr w:type="spellEnd"/>
      <w:r w:rsidRPr="00370235">
        <w:rPr>
          <w:sz w:val="28"/>
          <w:szCs w:val="28"/>
        </w:rPr>
        <w:t xml:space="preserve"> сельского округа Фёдоровского района </w:t>
      </w:r>
      <w:r w:rsidRPr="00370235">
        <w:rPr>
          <w:b/>
          <w:sz w:val="28"/>
          <w:szCs w:val="28"/>
        </w:rPr>
        <w:t>переименовано</w:t>
      </w:r>
      <w:r w:rsidRPr="00370235">
        <w:rPr>
          <w:sz w:val="28"/>
          <w:szCs w:val="28"/>
        </w:rPr>
        <w:t xml:space="preserve"> в ГККП «Ясли – сад «</w:t>
      </w:r>
      <w:proofErr w:type="spellStart"/>
      <w:r w:rsidRPr="00370235">
        <w:rPr>
          <w:sz w:val="28"/>
          <w:szCs w:val="28"/>
        </w:rPr>
        <w:t>Аленушка</w:t>
      </w:r>
      <w:proofErr w:type="spellEnd"/>
      <w:r w:rsidRPr="00370235">
        <w:rPr>
          <w:sz w:val="28"/>
          <w:szCs w:val="28"/>
        </w:rPr>
        <w:t xml:space="preserve">»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b/>
          <w:sz w:val="28"/>
          <w:szCs w:val="28"/>
        </w:rPr>
        <w:t xml:space="preserve">      Занимаемая площадь: </w:t>
      </w:r>
      <w:r w:rsidRPr="00370235">
        <w:rPr>
          <w:sz w:val="28"/>
          <w:szCs w:val="28"/>
        </w:rPr>
        <w:t>612,6кв.м.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sz w:val="28"/>
          <w:szCs w:val="28"/>
        </w:rPr>
        <w:t xml:space="preserve">      </w:t>
      </w:r>
      <w:r w:rsidRPr="00370235">
        <w:rPr>
          <w:b/>
          <w:sz w:val="28"/>
          <w:szCs w:val="28"/>
        </w:rPr>
        <w:t>Тип здания</w:t>
      </w:r>
      <w:r w:rsidRPr="00370235">
        <w:rPr>
          <w:sz w:val="28"/>
          <w:szCs w:val="28"/>
        </w:rPr>
        <w:t xml:space="preserve">: не </w:t>
      </w:r>
      <w:proofErr w:type="gramStart"/>
      <w:r w:rsidRPr="00370235">
        <w:rPr>
          <w:sz w:val="28"/>
          <w:szCs w:val="28"/>
        </w:rPr>
        <w:t>типовое</w:t>
      </w:r>
      <w:proofErr w:type="gramEnd"/>
      <w:r w:rsidRPr="00370235">
        <w:rPr>
          <w:sz w:val="28"/>
          <w:szCs w:val="28"/>
        </w:rPr>
        <w:t>.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sz w:val="28"/>
          <w:szCs w:val="28"/>
        </w:rPr>
        <w:t xml:space="preserve">      </w:t>
      </w:r>
      <w:r w:rsidRPr="00370235">
        <w:rPr>
          <w:b/>
          <w:sz w:val="28"/>
          <w:szCs w:val="28"/>
        </w:rPr>
        <w:t>Язык обучения</w:t>
      </w:r>
      <w:r w:rsidRPr="00370235">
        <w:rPr>
          <w:sz w:val="28"/>
          <w:szCs w:val="28"/>
        </w:rPr>
        <w:t>: русский.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b/>
          <w:sz w:val="28"/>
          <w:szCs w:val="28"/>
        </w:rPr>
        <w:t xml:space="preserve">      Юридический адрес:</w:t>
      </w:r>
      <w:r w:rsidRPr="00370235">
        <w:rPr>
          <w:sz w:val="28"/>
          <w:szCs w:val="28"/>
        </w:rPr>
        <w:t xml:space="preserve"> 111917 Республика Казахстан, </w:t>
      </w:r>
      <w:proofErr w:type="spellStart"/>
      <w:r w:rsidRPr="00370235">
        <w:rPr>
          <w:sz w:val="28"/>
          <w:szCs w:val="28"/>
        </w:rPr>
        <w:t>Костанайская</w:t>
      </w:r>
      <w:proofErr w:type="spellEnd"/>
      <w:r w:rsidRPr="00370235">
        <w:rPr>
          <w:sz w:val="28"/>
          <w:szCs w:val="28"/>
        </w:rPr>
        <w:t xml:space="preserve"> область, Фёдоровский район, село </w:t>
      </w:r>
      <w:proofErr w:type="spellStart"/>
      <w:r w:rsidRPr="00370235">
        <w:rPr>
          <w:sz w:val="28"/>
          <w:szCs w:val="28"/>
        </w:rPr>
        <w:t>Пешковка</w:t>
      </w:r>
      <w:proofErr w:type="spellEnd"/>
      <w:r w:rsidRPr="00370235">
        <w:rPr>
          <w:sz w:val="28"/>
          <w:szCs w:val="28"/>
        </w:rPr>
        <w:t>, улица Кирова 78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sz w:val="28"/>
          <w:szCs w:val="28"/>
        </w:rPr>
        <w:t xml:space="preserve">      </w:t>
      </w:r>
      <w:r w:rsidRPr="00370235">
        <w:rPr>
          <w:b/>
          <w:sz w:val="28"/>
          <w:szCs w:val="28"/>
        </w:rPr>
        <w:t xml:space="preserve">Фактический адрес: </w:t>
      </w:r>
      <w:r w:rsidRPr="00370235">
        <w:rPr>
          <w:sz w:val="28"/>
          <w:szCs w:val="28"/>
        </w:rPr>
        <w:t xml:space="preserve">111917 Республика Казахстан, </w:t>
      </w:r>
      <w:proofErr w:type="spellStart"/>
      <w:r w:rsidRPr="00370235">
        <w:rPr>
          <w:sz w:val="28"/>
          <w:szCs w:val="28"/>
        </w:rPr>
        <w:t>Костанайская</w:t>
      </w:r>
      <w:proofErr w:type="spellEnd"/>
      <w:r w:rsidRPr="00370235">
        <w:rPr>
          <w:sz w:val="28"/>
          <w:szCs w:val="28"/>
        </w:rPr>
        <w:t xml:space="preserve"> область, Фёдоровский район, село </w:t>
      </w:r>
      <w:proofErr w:type="spellStart"/>
      <w:r w:rsidRPr="00370235">
        <w:rPr>
          <w:sz w:val="28"/>
          <w:szCs w:val="28"/>
        </w:rPr>
        <w:t>Пешковка</w:t>
      </w:r>
      <w:proofErr w:type="spellEnd"/>
      <w:r w:rsidRPr="00370235">
        <w:rPr>
          <w:sz w:val="28"/>
          <w:szCs w:val="28"/>
        </w:rPr>
        <w:t>, улица Кирова 78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b/>
          <w:sz w:val="28"/>
          <w:szCs w:val="28"/>
        </w:rPr>
        <w:t xml:space="preserve">      Контактный телефон: </w:t>
      </w:r>
      <w:r w:rsidRPr="00370235">
        <w:rPr>
          <w:sz w:val="28"/>
          <w:szCs w:val="28"/>
        </w:rPr>
        <w:t>8-71442-32207</w:t>
      </w:r>
    </w:p>
    <w:p w:rsidR="00114B3D" w:rsidRPr="006B5D97" w:rsidRDefault="00114B3D" w:rsidP="00114B3D">
      <w:pPr>
        <w:pStyle w:val="a0"/>
        <w:spacing w:line="0" w:lineRule="atLeast"/>
        <w:rPr>
          <w:sz w:val="28"/>
          <w:szCs w:val="28"/>
          <w:lang w:val="en-US"/>
        </w:rPr>
      </w:pPr>
      <w:r w:rsidRPr="00370235">
        <w:rPr>
          <w:sz w:val="28"/>
          <w:szCs w:val="28"/>
        </w:rPr>
        <w:t xml:space="preserve">       </w:t>
      </w:r>
      <w:proofErr w:type="gramStart"/>
      <w:r w:rsidRPr="00370235">
        <w:rPr>
          <w:b/>
          <w:sz w:val="28"/>
          <w:szCs w:val="28"/>
          <w:lang w:val="en-US"/>
        </w:rPr>
        <w:t>e</w:t>
      </w:r>
      <w:r w:rsidRPr="006B5D97">
        <w:rPr>
          <w:b/>
          <w:sz w:val="28"/>
          <w:szCs w:val="28"/>
          <w:lang w:val="en-US"/>
        </w:rPr>
        <w:t>-</w:t>
      </w:r>
      <w:r w:rsidRPr="00370235">
        <w:rPr>
          <w:b/>
          <w:sz w:val="28"/>
          <w:szCs w:val="28"/>
          <w:lang w:val="en-US"/>
        </w:rPr>
        <w:t>mail</w:t>
      </w:r>
      <w:proofErr w:type="gramEnd"/>
      <w:r w:rsidRPr="006B5D97">
        <w:rPr>
          <w:b/>
          <w:sz w:val="28"/>
          <w:szCs w:val="28"/>
          <w:lang w:val="en-US"/>
        </w:rPr>
        <w:t>:</w:t>
      </w:r>
      <w:r w:rsidRPr="006B5D97">
        <w:rPr>
          <w:sz w:val="28"/>
          <w:szCs w:val="28"/>
          <w:lang w:val="en-US"/>
        </w:rPr>
        <w:t xml:space="preserve"> </w:t>
      </w:r>
      <w:hyperlink r:id="rId9" w:history="1">
        <w:r w:rsidRPr="00370235">
          <w:rPr>
            <w:rStyle w:val="aa"/>
            <w:sz w:val="28"/>
            <w:szCs w:val="28"/>
            <w:shd w:val="clear" w:color="auto" w:fill="FFFFFF"/>
            <w:lang w:val="en-US"/>
          </w:rPr>
          <w:t>detskiysad</w:t>
        </w:r>
        <w:r w:rsidRPr="006B5D97">
          <w:rPr>
            <w:rStyle w:val="aa"/>
            <w:sz w:val="28"/>
            <w:szCs w:val="28"/>
            <w:shd w:val="clear" w:color="auto" w:fill="FFFFFF"/>
            <w:lang w:val="en-US"/>
          </w:rPr>
          <w:t>.</w:t>
        </w:r>
        <w:r w:rsidRPr="00370235">
          <w:rPr>
            <w:rStyle w:val="aa"/>
            <w:sz w:val="28"/>
            <w:szCs w:val="28"/>
            <w:shd w:val="clear" w:color="auto" w:fill="FFFFFF"/>
            <w:lang w:val="en-US"/>
          </w:rPr>
          <w:t>alenushka</w:t>
        </w:r>
        <w:r w:rsidRPr="006B5D97">
          <w:rPr>
            <w:rStyle w:val="aa"/>
            <w:sz w:val="28"/>
            <w:szCs w:val="28"/>
            <w:shd w:val="clear" w:color="auto" w:fill="FFFFFF"/>
            <w:lang w:val="en-US"/>
          </w:rPr>
          <w:t>.11@</w:t>
        </w:r>
        <w:r w:rsidRPr="00370235">
          <w:rPr>
            <w:rStyle w:val="aa"/>
            <w:sz w:val="28"/>
            <w:szCs w:val="28"/>
            <w:shd w:val="clear" w:color="auto" w:fill="FFFFFF"/>
            <w:lang w:val="en-US"/>
          </w:rPr>
          <w:t>mail</w:t>
        </w:r>
        <w:r w:rsidRPr="006B5D97">
          <w:rPr>
            <w:rStyle w:val="aa"/>
            <w:sz w:val="28"/>
            <w:szCs w:val="28"/>
            <w:shd w:val="clear" w:color="auto" w:fill="FFFFFF"/>
            <w:lang w:val="en-US"/>
          </w:rPr>
          <w:t>.</w:t>
        </w:r>
        <w:r w:rsidRPr="00370235">
          <w:rPr>
            <w:rStyle w:val="aa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6B5D97">
        <w:rPr>
          <w:sz w:val="28"/>
          <w:szCs w:val="28"/>
          <w:lang w:val="en-US"/>
        </w:rPr>
        <w:t xml:space="preserve">      </w:t>
      </w:r>
      <w:r w:rsidRPr="00370235">
        <w:rPr>
          <w:b/>
          <w:sz w:val="28"/>
          <w:szCs w:val="28"/>
          <w:lang w:val="kk-KZ"/>
        </w:rPr>
        <w:t>Заведующая ГККП «Ясли-сад «Аленушка»</w:t>
      </w:r>
      <w:r w:rsidRPr="00370235">
        <w:rPr>
          <w:b/>
          <w:sz w:val="28"/>
          <w:szCs w:val="28"/>
        </w:rPr>
        <w:t>:</w:t>
      </w:r>
      <w:r w:rsidRPr="00370235">
        <w:rPr>
          <w:sz w:val="28"/>
          <w:szCs w:val="28"/>
        </w:rPr>
        <w:t xml:space="preserve"> Выприцкая Юлия Викторовна  назначена с10 декабря 2014  года приказ №  111 от 9 декабря 2014 года. ГУ «Отдел образования Фёдоровского района»</w:t>
      </w:r>
    </w:p>
    <w:p w:rsidR="00114B3D" w:rsidRPr="00370235" w:rsidRDefault="00114B3D" w:rsidP="00114B3D">
      <w:pPr>
        <w:pStyle w:val="a0"/>
        <w:spacing w:line="0" w:lineRule="atLeast"/>
        <w:rPr>
          <w:sz w:val="28"/>
          <w:szCs w:val="28"/>
        </w:rPr>
      </w:pPr>
      <w:r w:rsidRPr="00370235">
        <w:rPr>
          <w:sz w:val="28"/>
          <w:szCs w:val="28"/>
        </w:rPr>
        <w:t xml:space="preserve">     </w:t>
      </w:r>
    </w:p>
    <w:p w:rsidR="00114B3D" w:rsidRPr="00370235" w:rsidRDefault="00114B3D" w:rsidP="00114B3D">
      <w:pPr>
        <w:pStyle w:val="a0"/>
        <w:spacing w:line="0" w:lineRule="atLeast"/>
        <w:ind w:firstLine="720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ГККП «</w:t>
      </w:r>
      <w:proofErr w:type="gramStart"/>
      <w:r w:rsidRPr="00370235">
        <w:rPr>
          <w:sz w:val="28"/>
          <w:szCs w:val="28"/>
        </w:rPr>
        <w:t>Ясли-сад</w:t>
      </w:r>
      <w:proofErr w:type="gramEnd"/>
      <w:r w:rsidRPr="00370235">
        <w:rPr>
          <w:sz w:val="28"/>
          <w:szCs w:val="28"/>
        </w:rPr>
        <w:t xml:space="preserve"> «</w:t>
      </w:r>
      <w:proofErr w:type="spellStart"/>
      <w:r w:rsidRPr="00370235">
        <w:rPr>
          <w:sz w:val="28"/>
          <w:szCs w:val="28"/>
        </w:rPr>
        <w:t>Аленушка</w:t>
      </w:r>
      <w:proofErr w:type="spellEnd"/>
      <w:r w:rsidRPr="00370235">
        <w:rPr>
          <w:sz w:val="28"/>
          <w:szCs w:val="28"/>
        </w:rPr>
        <w:t xml:space="preserve">»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 является юридическим лицом, имеет имущество на праве оперативного управления, самостоятельный баланс и счет в банке, печать с изображением герба Республики Казахстан и со своим наименованием на государственном языке, штамп.</w:t>
      </w:r>
    </w:p>
    <w:p w:rsidR="00114B3D" w:rsidRPr="00370235" w:rsidRDefault="00114B3D" w:rsidP="00114B3D">
      <w:pPr>
        <w:pStyle w:val="a0"/>
        <w:spacing w:line="276" w:lineRule="atLeast"/>
        <w:ind w:firstLine="720"/>
        <w:jc w:val="both"/>
        <w:rPr>
          <w:sz w:val="28"/>
          <w:szCs w:val="28"/>
        </w:rPr>
      </w:pPr>
      <w:r w:rsidRPr="00370235">
        <w:rPr>
          <w:sz w:val="28"/>
          <w:szCs w:val="28"/>
        </w:rPr>
        <w:lastRenderedPageBreak/>
        <w:t>Учредительными документами, регламентирующие внутренний  распорядок деятельности дошкольной организации, являются:</w:t>
      </w:r>
    </w:p>
    <w:p w:rsidR="00114B3D" w:rsidRPr="00370235" w:rsidRDefault="00114B3D" w:rsidP="00114B3D">
      <w:pPr>
        <w:pStyle w:val="a0"/>
        <w:tabs>
          <w:tab w:val="left" w:pos="4830"/>
        </w:tabs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Свидетельство о государственной регистрации: № 207-1937-15-ГП от 21.01.2011 г.</w:t>
      </w:r>
    </w:p>
    <w:p w:rsidR="00114B3D" w:rsidRPr="00370235" w:rsidRDefault="00114B3D" w:rsidP="00114B3D">
      <w:pPr>
        <w:pStyle w:val="a0"/>
        <w:tabs>
          <w:tab w:val="left" w:pos="4830"/>
        </w:tabs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 xml:space="preserve">Устав организации образования утвержден постановлением </w:t>
      </w:r>
      <w:proofErr w:type="spellStart"/>
      <w:r w:rsidRPr="00370235">
        <w:rPr>
          <w:sz w:val="28"/>
          <w:szCs w:val="28"/>
        </w:rPr>
        <w:t>Акимата</w:t>
      </w:r>
      <w:proofErr w:type="spellEnd"/>
      <w:r w:rsidRPr="00370235">
        <w:rPr>
          <w:sz w:val="28"/>
          <w:szCs w:val="28"/>
        </w:rPr>
        <w:t xml:space="preserve"> Фёдоровского района №.</w:t>
      </w:r>
    </w:p>
    <w:p w:rsidR="00114B3D" w:rsidRPr="00370235" w:rsidRDefault="00114B3D" w:rsidP="00114B3D">
      <w:pPr>
        <w:pStyle w:val="a0"/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В ясли – саду функционирует 3 группы, общая численность воспитанников – 70.</w:t>
      </w:r>
    </w:p>
    <w:p w:rsidR="00114B3D" w:rsidRPr="00370235" w:rsidRDefault="00114B3D" w:rsidP="00114B3D">
      <w:pPr>
        <w:pStyle w:val="a0"/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Средняя наполняемость общеобразовательных групп составляет 20 детей-2 младшая группа  «</w:t>
      </w:r>
      <w:proofErr w:type="spellStart"/>
      <w:r w:rsidRPr="00370235">
        <w:rPr>
          <w:sz w:val="28"/>
          <w:szCs w:val="28"/>
        </w:rPr>
        <w:t>Балапан</w:t>
      </w:r>
      <w:proofErr w:type="spellEnd"/>
      <w:r w:rsidRPr="00370235">
        <w:rPr>
          <w:sz w:val="28"/>
          <w:szCs w:val="28"/>
        </w:rPr>
        <w:t xml:space="preserve">»,25 </w:t>
      </w:r>
      <w:proofErr w:type="spellStart"/>
      <w:r w:rsidRPr="00370235">
        <w:rPr>
          <w:sz w:val="28"/>
          <w:szCs w:val="28"/>
        </w:rPr>
        <w:t>детей-средняя</w:t>
      </w:r>
      <w:proofErr w:type="spellEnd"/>
      <w:r w:rsidRPr="00370235">
        <w:rPr>
          <w:sz w:val="28"/>
          <w:szCs w:val="28"/>
        </w:rPr>
        <w:t xml:space="preserve"> группа «Подсолнушки», 25дете</w:t>
      </w:r>
      <w:proofErr w:type="gramStart"/>
      <w:r w:rsidRPr="00370235">
        <w:rPr>
          <w:sz w:val="28"/>
          <w:szCs w:val="28"/>
        </w:rPr>
        <w:t>й-</w:t>
      </w:r>
      <w:proofErr w:type="gramEnd"/>
      <w:r w:rsidRPr="00370235">
        <w:rPr>
          <w:sz w:val="28"/>
          <w:szCs w:val="28"/>
        </w:rPr>
        <w:t xml:space="preserve"> старшая группа«</w:t>
      </w:r>
      <w:proofErr w:type="spellStart"/>
      <w:r w:rsidRPr="00370235">
        <w:rPr>
          <w:sz w:val="28"/>
          <w:szCs w:val="28"/>
        </w:rPr>
        <w:t>Гулдер</w:t>
      </w:r>
      <w:proofErr w:type="spellEnd"/>
      <w:r w:rsidRPr="00370235">
        <w:rPr>
          <w:sz w:val="28"/>
          <w:szCs w:val="28"/>
        </w:rPr>
        <w:t>» .</w:t>
      </w:r>
    </w:p>
    <w:p w:rsidR="00114B3D" w:rsidRPr="00370235" w:rsidRDefault="00114B3D" w:rsidP="00114B3D">
      <w:pPr>
        <w:pStyle w:val="a0"/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Язык обучения и воспитания:  русский язык.</w:t>
      </w:r>
    </w:p>
    <w:p w:rsidR="00114B3D" w:rsidRPr="00370235" w:rsidRDefault="00114B3D" w:rsidP="00114B3D">
      <w:pPr>
        <w:pStyle w:val="a0"/>
        <w:spacing w:line="276" w:lineRule="atLeast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Цель деятельности ясли–сада – всестороннее формирование личности ребенка с учетом особенностей его физического</w:t>
      </w:r>
      <w:proofErr w:type="gramStart"/>
      <w:r w:rsidRPr="00370235">
        <w:rPr>
          <w:sz w:val="28"/>
          <w:szCs w:val="28"/>
        </w:rPr>
        <w:t xml:space="preserve"> ,</w:t>
      </w:r>
      <w:proofErr w:type="gramEnd"/>
      <w:r w:rsidRPr="00370235">
        <w:rPr>
          <w:sz w:val="28"/>
          <w:szCs w:val="28"/>
        </w:rPr>
        <w:t>психического развития, его индивидуальных возможностей и способностей ,подготовка к обучению в школе развитие и совершенствования образовательного процесса</w:t>
      </w:r>
    </w:p>
    <w:p w:rsidR="00114B3D" w:rsidRPr="00370235" w:rsidRDefault="00114B3D" w:rsidP="00114B3D">
      <w:pPr>
        <w:pStyle w:val="a0"/>
        <w:spacing w:line="276" w:lineRule="atLeast"/>
        <w:jc w:val="both"/>
        <w:rPr>
          <w:sz w:val="28"/>
          <w:szCs w:val="28"/>
        </w:rPr>
      </w:pPr>
    </w:p>
    <w:p w:rsidR="00114B3D" w:rsidRPr="00763A0B" w:rsidRDefault="00114B3D" w:rsidP="00370235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63A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Миссия, цель, задачи, ведущие идеи, этапы,</w:t>
      </w:r>
      <w:r w:rsidR="00370235" w:rsidRPr="00763A0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критерии  Программы развития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Стратегическая цель – </w:t>
      </w:r>
      <w:r w:rsidR="00370235">
        <w:rPr>
          <w:rFonts w:ascii="Times New Roman" w:hAnsi="Times New Roman" w:cs="Times New Roman"/>
          <w:sz w:val="28"/>
          <w:szCs w:val="28"/>
        </w:rPr>
        <w:t>Формирование личности ребенка</w:t>
      </w:r>
      <w:proofErr w:type="gramStart"/>
      <w:r w:rsidR="00370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235">
        <w:rPr>
          <w:rFonts w:ascii="Times New Roman" w:hAnsi="Times New Roman" w:cs="Times New Roman"/>
          <w:sz w:val="28"/>
          <w:szCs w:val="28"/>
        </w:rPr>
        <w:t xml:space="preserve">психофизически здоровой, компетентной, обладающей коммуникативными и творческими навыками, способной адекватно прожить в окружающем мире, умеющей </w:t>
      </w:r>
      <w:proofErr w:type="spellStart"/>
      <w:r w:rsidR="00370235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="00370235">
        <w:rPr>
          <w:rFonts w:ascii="Times New Roman" w:hAnsi="Times New Roman" w:cs="Times New Roman"/>
          <w:sz w:val="28"/>
          <w:szCs w:val="28"/>
        </w:rPr>
        <w:t xml:space="preserve"> и свободно мыслить.</w:t>
      </w:r>
      <w:r w:rsidR="003E13E0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370235">
        <w:rPr>
          <w:rFonts w:ascii="Times New Roman" w:hAnsi="Times New Roman" w:cs="Times New Roman"/>
          <w:sz w:val="28"/>
          <w:szCs w:val="28"/>
        </w:rPr>
        <w:t>ние общечеловеческих  ценностей</w:t>
      </w:r>
      <w:proofErr w:type="gramStart"/>
      <w:r w:rsidR="00370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0235">
        <w:rPr>
          <w:rFonts w:ascii="Times New Roman" w:hAnsi="Times New Roman" w:cs="Times New Roman"/>
          <w:sz w:val="28"/>
          <w:szCs w:val="28"/>
        </w:rPr>
        <w:t xml:space="preserve">патриотизма и толерантности , основанных на </w:t>
      </w:r>
      <w:r w:rsidR="003E13E0">
        <w:rPr>
          <w:rFonts w:ascii="Times New Roman" w:hAnsi="Times New Roman" w:cs="Times New Roman"/>
          <w:sz w:val="28"/>
          <w:szCs w:val="28"/>
        </w:rPr>
        <w:t xml:space="preserve"> общенациональной идеи «М</w:t>
      </w:r>
      <w:r w:rsidR="003E13E0">
        <w:rPr>
          <w:rFonts w:ascii="Times New Roman" w:hAnsi="Times New Roman" w:cs="Times New Roman"/>
          <w:sz w:val="28"/>
          <w:szCs w:val="28"/>
          <w:lang w:val="kk-KZ"/>
        </w:rPr>
        <w:t>әнгелік ел</w:t>
      </w:r>
      <w:r w:rsidR="003E13E0">
        <w:rPr>
          <w:rFonts w:ascii="Times New Roman" w:hAnsi="Times New Roman" w:cs="Times New Roman"/>
          <w:sz w:val="28"/>
          <w:szCs w:val="28"/>
        </w:rPr>
        <w:t>»</w:t>
      </w:r>
    </w:p>
    <w:p w:rsid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r w:rsidRPr="00370235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Стратегическая цель</w:t>
      </w:r>
      <w:r w:rsidRPr="00370235">
        <w:rPr>
          <w:rFonts w:ascii="Times New Roman" w:hAnsi="Times New Roman" w:cs="Times New Roman"/>
          <w:sz w:val="28"/>
          <w:szCs w:val="28"/>
        </w:rPr>
        <w:t xml:space="preserve"> находит отражение в тактических задачах «Модели стратегии развития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1. Совершенствование содержания и технологий воспитания и обучения.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2. Работа по сохранению и укреплению здоровья воспитанника и сотрудника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>.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3. Повышение профессионализма педагогов как носителя образования.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4. Повышение эффективности работы с родителями.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>5. Повышение качества дошкольного образования.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lastRenderedPageBreak/>
        <w:t xml:space="preserve"> 6. Совершенствование системы контроля качества образования (успешности) дошкольников.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7. Совершенствование работы с социумом.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  <w:u w:val="single"/>
        </w:rPr>
        <w:t>Качественные характеристик</w:t>
      </w:r>
      <w:r w:rsidR="003E13E0">
        <w:rPr>
          <w:rFonts w:ascii="Times New Roman" w:hAnsi="Times New Roman" w:cs="Times New Roman"/>
          <w:b/>
          <w:sz w:val="28"/>
          <w:szCs w:val="28"/>
          <w:u w:val="single"/>
        </w:rPr>
        <w:t xml:space="preserve">и «Модели стратегии развития </w:t>
      </w:r>
      <w:proofErr w:type="gramStart"/>
      <w:r w:rsidR="003E13E0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370235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3E0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370235">
        <w:rPr>
          <w:rFonts w:ascii="Times New Roman" w:hAnsi="Times New Roman" w:cs="Times New Roman"/>
          <w:sz w:val="28"/>
          <w:szCs w:val="28"/>
        </w:rPr>
        <w:t xml:space="preserve">– «Модель» ориентирована на решение наиболее значимых проблем для будущей (перспективной) системы образовательного и коррекционного процесса детского сада.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235">
        <w:rPr>
          <w:rFonts w:ascii="Times New Roman" w:hAnsi="Times New Roman" w:cs="Times New Roman"/>
          <w:b/>
          <w:sz w:val="28"/>
          <w:szCs w:val="28"/>
        </w:rPr>
        <w:t>Прогностичность</w:t>
      </w:r>
      <w:proofErr w:type="spellEnd"/>
      <w:r w:rsidRPr="00370235">
        <w:rPr>
          <w:rFonts w:ascii="Times New Roman" w:hAnsi="Times New Roman" w:cs="Times New Roman"/>
          <w:sz w:val="28"/>
          <w:szCs w:val="28"/>
        </w:rPr>
        <w:t xml:space="preserve"> - данная «Модель» отражает в своих целях и планируемых действиях не только сегодняшние, но и будущие требования к дошкольному учреждению.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 xml:space="preserve">Рациональность </w:t>
      </w:r>
      <w:r w:rsidRPr="00370235">
        <w:rPr>
          <w:rFonts w:ascii="Times New Roman" w:hAnsi="Times New Roman" w:cs="Times New Roman"/>
          <w:sz w:val="28"/>
          <w:szCs w:val="28"/>
        </w:rPr>
        <w:t xml:space="preserve">– «Моделью» определены цели и способы их достижения, которые позволят получить максимально возможные результаты.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>Реалистичность</w:t>
      </w:r>
      <w:r w:rsidRPr="00370235">
        <w:rPr>
          <w:rFonts w:ascii="Times New Roman" w:hAnsi="Times New Roman" w:cs="Times New Roman"/>
          <w:sz w:val="28"/>
          <w:szCs w:val="28"/>
        </w:rPr>
        <w:t xml:space="preserve"> – «Модель» призвана обеспечить соответствие между желаемым и возможным, т.е. между целями программы и средствами их реализации.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 xml:space="preserve"> Целостность</w:t>
      </w:r>
      <w:r w:rsidRPr="00370235">
        <w:rPr>
          <w:rFonts w:ascii="Times New Roman" w:hAnsi="Times New Roman" w:cs="Times New Roman"/>
          <w:sz w:val="28"/>
          <w:szCs w:val="28"/>
        </w:rPr>
        <w:t xml:space="preserve"> - наличие в «Модели» всех структурных частей, обеспечивающих полноту состава действий, необходимых для достижения цели. </w:t>
      </w:r>
    </w:p>
    <w:p w:rsidR="003E13E0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>Нормативно-правовая адекватность</w:t>
      </w:r>
      <w:r w:rsidRPr="00370235">
        <w:rPr>
          <w:rFonts w:ascii="Times New Roman" w:hAnsi="Times New Roman" w:cs="Times New Roman"/>
          <w:sz w:val="28"/>
          <w:szCs w:val="28"/>
        </w:rPr>
        <w:t xml:space="preserve"> - соотнесение целей «Модели» и планируемых способов их достижения с законодательством </w:t>
      </w:r>
      <w:r w:rsidR="003E13E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370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235">
        <w:rPr>
          <w:rFonts w:ascii="Times New Roman" w:hAnsi="Times New Roman" w:cs="Times New Roman"/>
          <w:sz w:val="28"/>
          <w:szCs w:val="28"/>
        </w:rPr>
        <w:t>р</w:t>
      </w:r>
      <w:r w:rsidR="003E13E0">
        <w:rPr>
          <w:rFonts w:ascii="Times New Roman" w:hAnsi="Times New Roman" w:cs="Times New Roman"/>
          <w:sz w:val="28"/>
          <w:szCs w:val="28"/>
        </w:rPr>
        <w:t>ойонного</w:t>
      </w:r>
      <w:proofErr w:type="spellEnd"/>
      <w:r w:rsidRPr="00370235">
        <w:rPr>
          <w:rFonts w:ascii="Times New Roman" w:hAnsi="Times New Roman" w:cs="Times New Roman"/>
          <w:sz w:val="28"/>
          <w:szCs w:val="28"/>
        </w:rPr>
        <w:t xml:space="preserve"> и местного уровней. </w:t>
      </w:r>
    </w:p>
    <w:p w:rsidR="00114B3D" w:rsidRPr="00370235" w:rsidRDefault="00114B3D" w:rsidP="00370235">
      <w:p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 xml:space="preserve">Индивидуальность </w:t>
      </w:r>
      <w:r w:rsidRPr="00370235">
        <w:rPr>
          <w:rFonts w:ascii="Times New Roman" w:hAnsi="Times New Roman" w:cs="Times New Roman"/>
          <w:sz w:val="28"/>
          <w:szCs w:val="28"/>
        </w:rPr>
        <w:t>– «Модель» нацелена на решение специфиче</w:t>
      </w:r>
      <w:r w:rsidR="003E13E0">
        <w:rPr>
          <w:rFonts w:ascii="Times New Roman" w:hAnsi="Times New Roman" w:cs="Times New Roman"/>
          <w:sz w:val="28"/>
          <w:szCs w:val="28"/>
        </w:rPr>
        <w:t xml:space="preserve">ских (не глобальных) проблем </w:t>
      </w:r>
      <w:proofErr w:type="gramStart"/>
      <w:r w:rsidR="003E13E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 xml:space="preserve"> максимальном учете и отражении особенностей детского сада, запросов и потенциальных возможностей педагогического коллектива, социума и родителей воспитанников. </w:t>
      </w:r>
    </w:p>
    <w:p w:rsidR="00114B3D" w:rsidRPr="003E13E0" w:rsidRDefault="00114B3D" w:rsidP="003702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3E0">
        <w:rPr>
          <w:rFonts w:ascii="Times New Roman" w:hAnsi="Times New Roman" w:cs="Times New Roman"/>
          <w:b/>
          <w:sz w:val="28"/>
          <w:szCs w:val="28"/>
          <w:u w:val="single"/>
        </w:rPr>
        <w:t>«Модель</w:t>
      </w:r>
      <w:r w:rsidR="003E13E0" w:rsidRPr="003E13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стратегии развития </w:t>
      </w:r>
      <w:proofErr w:type="gramStart"/>
      <w:r w:rsidR="003E13E0" w:rsidRPr="003E13E0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3E13E0">
        <w:rPr>
          <w:rFonts w:ascii="Times New Roman" w:hAnsi="Times New Roman" w:cs="Times New Roman"/>
          <w:b/>
          <w:sz w:val="28"/>
          <w:szCs w:val="28"/>
          <w:u w:val="single"/>
        </w:rPr>
        <w:t>» определена следующими блоками:</w:t>
      </w:r>
    </w:p>
    <w:p w:rsidR="00370235" w:rsidRPr="00370235" w:rsidRDefault="00370235" w:rsidP="0037023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образования </w:t>
      </w:r>
      <w:proofErr w:type="gramStart"/>
      <w:r w:rsidRPr="0037023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14B3D" w:rsidRPr="00370235">
        <w:rPr>
          <w:rFonts w:ascii="Times New Roman" w:hAnsi="Times New Roman" w:cs="Times New Roman"/>
          <w:b/>
          <w:sz w:val="28"/>
          <w:szCs w:val="28"/>
        </w:rPr>
        <w:t>:</w:t>
      </w:r>
      <w:r w:rsidR="00114B3D" w:rsidRPr="00370235">
        <w:rPr>
          <w:rFonts w:ascii="Times New Roman" w:hAnsi="Times New Roman" w:cs="Times New Roman"/>
          <w:sz w:val="28"/>
          <w:szCs w:val="28"/>
        </w:rPr>
        <w:t xml:space="preserve"> Индивидуализация образовательного процесса путем введения индивидуальных образовательных маршрутов для детей, испытывающих трудности в усвоении программного материала и одаренных детей. Обеспечение преемственности дошкольного и начального школьного образования, создание предпосылок для успешной адаптации выпускников детского сада к обучению в школе.</w:t>
      </w:r>
    </w:p>
    <w:p w:rsidR="00370235" w:rsidRPr="00370235" w:rsidRDefault="00370235" w:rsidP="0037023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r w:rsidRPr="00370235">
        <w:rPr>
          <w:rFonts w:ascii="Times New Roman" w:hAnsi="Times New Roman" w:cs="Times New Roman"/>
          <w:b/>
          <w:sz w:val="28"/>
          <w:szCs w:val="28"/>
        </w:rPr>
        <w:t xml:space="preserve">Кадровый потенциал </w:t>
      </w:r>
      <w:proofErr w:type="gramStart"/>
      <w:r w:rsidRPr="0037023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114B3D" w:rsidRPr="00370235">
        <w:rPr>
          <w:rFonts w:ascii="Times New Roman" w:hAnsi="Times New Roman" w:cs="Times New Roman"/>
          <w:sz w:val="28"/>
          <w:szCs w:val="28"/>
        </w:rPr>
        <w:t xml:space="preserve">: Постоянный рост квалификационного уровня педагогического персонала учреждения. Повышение привлекательности учреждения для молодых специалистов. Выявление, обобщение и транслирование передового педагогического опыта на разных уровнях. </w:t>
      </w:r>
    </w:p>
    <w:p w:rsidR="00370235" w:rsidRPr="00370235" w:rsidRDefault="00114B3D" w:rsidP="0037023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235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370235">
        <w:rPr>
          <w:rFonts w:ascii="Times New Roman" w:hAnsi="Times New Roman" w:cs="Times New Roman"/>
          <w:b/>
          <w:sz w:val="28"/>
          <w:szCs w:val="28"/>
        </w:rPr>
        <w:t xml:space="preserve"> в ДО</w:t>
      </w:r>
      <w:r w:rsidRPr="00370235">
        <w:rPr>
          <w:rFonts w:ascii="Times New Roman" w:hAnsi="Times New Roman" w:cs="Times New Roman"/>
          <w:sz w:val="28"/>
          <w:szCs w:val="28"/>
        </w:rPr>
        <w:t xml:space="preserve">: Обеспечение условий для сохранения, поддержания и укрепления здоровья всех субъектов образовательного процесса путем совершенствования работы. Индивидуализация </w:t>
      </w:r>
      <w:proofErr w:type="spellStart"/>
      <w:r w:rsidRPr="0037023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370235">
        <w:rPr>
          <w:rFonts w:ascii="Times New Roman" w:hAnsi="Times New Roman" w:cs="Times New Roman"/>
          <w:sz w:val="28"/>
          <w:szCs w:val="28"/>
        </w:rPr>
        <w:t xml:space="preserve"> деятельности детского сада. </w:t>
      </w:r>
    </w:p>
    <w:p w:rsidR="00370235" w:rsidRPr="00370235" w:rsidRDefault="00114B3D" w:rsidP="0037023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b/>
          <w:sz w:val="28"/>
          <w:szCs w:val="28"/>
        </w:rPr>
        <w:t xml:space="preserve">Сотрудничество </w:t>
      </w:r>
      <w:proofErr w:type="gramStart"/>
      <w:r w:rsidRPr="0037023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>: Обеспечение условий для осуществления преемственности и плавного перехода от воспитания и развития детей в условиях семьи к восп</w:t>
      </w:r>
      <w:r w:rsidR="00370235" w:rsidRPr="00370235">
        <w:rPr>
          <w:rFonts w:ascii="Times New Roman" w:hAnsi="Times New Roman" w:cs="Times New Roman"/>
          <w:sz w:val="28"/>
          <w:szCs w:val="28"/>
        </w:rPr>
        <w:t>итанию и развитию в условиях ДО</w:t>
      </w:r>
      <w:r w:rsidRPr="00370235">
        <w:rPr>
          <w:rFonts w:ascii="Times New Roman" w:hAnsi="Times New Roman" w:cs="Times New Roman"/>
          <w:sz w:val="28"/>
          <w:szCs w:val="28"/>
        </w:rPr>
        <w:t>. Сотрудничество с родителями воспитанников: организация профилактической работы с тревожными семьями, семьями из группы риска;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70235" w:rsidRPr="00370235" w:rsidRDefault="00114B3D" w:rsidP="0037023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>«</w:t>
      </w:r>
      <w:r w:rsidRPr="00370235">
        <w:rPr>
          <w:rFonts w:ascii="Times New Roman" w:hAnsi="Times New Roman" w:cs="Times New Roman"/>
          <w:b/>
          <w:sz w:val="28"/>
          <w:szCs w:val="28"/>
        </w:rPr>
        <w:t>Доступность образования»:</w:t>
      </w:r>
      <w:r w:rsidRPr="00370235">
        <w:rPr>
          <w:rFonts w:ascii="Times New Roman" w:hAnsi="Times New Roman" w:cs="Times New Roman"/>
          <w:sz w:val="28"/>
          <w:szCs w:val="28"/>
        </w:rPr>
        <w:t xml:space="preserve"> Развитие вариативных форм дошкольного образования. Обеспечение доступности образования и определение образовательных маршрутов для детей с особыми образовательными потребностями. Психолого-педагогическая поддержка семьи: оказание помощи родителям, воспитывающим детей в семье. </w:t>
      </w:r>
    </w:p>
    <w:p w:rsidR="00370235" w:rsidRPr="00370235" w:rsidRDefault="00370235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>«</w:t>
      </w:r>
      <w:r w:rsidRPr="003E13E0">
        <w:rPr>
          <w:rFonts w:ascii="Times New Roman" w:hAnsi="Times New Roman" w:cs="Times New Roman"/>
          <w:b/>
          <w:sz w:val="28"/>
          <w:szCs w:val="28"/>
        </w:rPr>
        <w:t>Модель стратегии развития ДО</w:t>
      </w:r>
      <w:r w:rsidR="00114B3D" w:rsidRPr="00370235">
        <w:rPr>
          <w:rFonts w:ascii="Times New Roman" w:hAnsi="Times New Roman" w:cs="Times New Roman"/>
          <w:sz w:val="28"/>
          <w:szCs w:val="28"/>
        </w:rPr>
        <w:t>» поможет обеспечить создание основного фундамента развития ребенка - формирование базовой культуры его личнос</w:t>
      </w:r>
      <w:r w:rsidRPr="00370235">
        <w:rPr>
          <w:rFonts w:ascii="Times New Roman" w:hAnsi="Times New Roman" w:cs="Times New Roman"/>
          <w:sz w:val="28"/>
          <w:szCs w:val="28"/>
        </w:rPr>
        <w:t xml:space="preserve">ти, иными словами выпускника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4B3D" w:rsidRPr="00370235">
        <w:rPr>
          <w:rFonts w:ascii="Times New Roman" w:hAnsi="Times New Roman" w:cs="Times New Roman"/>
          <w:sz w:val="28"/>
          <w:szCs w:val="28"/>
        </w:rPr>
        <w:t xml:space="preserve"> со следующими характеристиками: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здоровье - уменьшение количества простудных заболеваний, дней болезни на одно заболевание, снижение частоты проявлений хронических заболеваний, коррекция функциональных отклонений и отклонений в физическом развитии – положительная динамика; 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коммуникативная компетентность - умение общаться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 xml:space="preserve">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 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физическая компетентность - осознание себя живым организмом, забота о своем здоровье, желание физического совершенствования с учетом возрастных и индивидуальных возможностей; </w:t>
      </w: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интеллектуальная компетентность - овладение детьми разными способами решения поставленных задач, умение прогнозировать результат;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23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370235">
        <w:rPr>
          <w:rFonts w:ascii="Times New Roman" w:hAnsi="Times New Roman" w:cs="Times New Roman"/>
          <w:sz w:val="28"/>
          <w:szCs w:val="28"/>
        </w:rPr>
        <w:t xml:space="preserve"> - отношение ребенка к окружающему миру, как к объекту преобразования и открытия, умение создавать новый продукт, который отличается оригинальностью, вариативностью; 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любознательность - исследовательский интерес ребенка;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инициативность и самостоятельность -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 </w:t>
      </w: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ответственность - обязательство ребенка за проявление собственной личной инициативы; </w:t>
      </w:r>
    </w:p>
    <w:p w:rsidR="00370235" w:rsidRPr="00370235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sym w:font="Symbol" w:char="F0B7"/>
      </w:r>
      <w:r w:rsidRPr="00370235">
        <w:rPr>
          <w:rFonts w:ascii="Times New Roman" w:hAnsi="Times New Roman" w:cs="Times New Roman"/>
          <w:sz w:val="28"/>
          <w:szCs w:val="28"/>
        </w:rPr>
        <w:t xml:space="preserve"> произвольность - соподчинение собственных мотивов и мотивов других детей. Умение управлять своим поведением в соответствии с определенными сформированными у него представлениями, правилами и нормами. </w:t>
      </w:r>
    </w:p>
    <w:p w:rsidR="002732D2" w:rsidRDefault="00114B3D" w:rsidP="00370235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70235">
        <w:rPr>
          <w:rFonts w:ascii="Times New Roman" w:hAnsi="Times New Roman" w:cs="Times New Roman"/>
          <w:sz w:val="28"/>
          <w:szCs w:val="28"/>
        </w:rPr>
        <w:t xml:space="preserve">Т.е., мы должны выпустить ребенка,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37023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0235">
        <w:rPr>
          <w:rFonts w:ascii="Times New Roman" w:hAnsi="Times New Roman" w:cs="Times New Roman"/>
          <w:sz w:val="28"/>
          <w:szCs w:val="28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2732D2" w:rsidRDefault="003E13E0" w:rsidP="003E13E0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3E13E0">
        <w:rPr>
          <w:rFonts w:ascii="Times New Roman" w:hAnsi="Times New Roman" w:cs="Times New Roman"/>
          <w:b/>
          <w:sz w:val="28"/>
          <w:szCs w:val="28"/>
        </w:rPr>
        <w:t>Девиз:</w:t>
      </w:r>
      <w:r>
        <w:rPr>
          <w:rFonts w:ascii="Times New Roman" w:hAnsi="Times New Roman" w:cs="Times New Roman"/>
          <w:sz w:val="28"/>
          <w:szCs w:val="28"/>
        </w:rPr>
        <w:t xml:space="preserve"> «Всегда встречаем с любовью, а провожаем – с гордостью! »</w:t>
      </w:r>
    </w:p>
    <w:p w:rsidR="003E13E0" w:rsidRDefault="003E13E0" w:rsidP="003E13E0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Миссия:</w:t>
      </w:r>
      <w:r>
        <w:rPr>
          <w:rFonts w:ascii="Times New Roman" w:hAnsi="Times New Roman" w:cs="Times New Roman"/>
          <w:sz w:val="28"/>
          <w:szCs w:val="28"/>
        </w:rPr>
        <w:t xml:space="preserve"> сохранение ценности детства: удивление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доверие, общение.</w:t>
      </w:r>
    </w:p>
    <w:p w:rsidR="00D84ADB" w:rsidRDefault="00D84ADB" w:rsidP="00D84ADB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 функция: </w:t>
      </w:r>
      <w:r>
        <w:rPr>
          <w:rFonts w:ascii="Times New Roman" w:hAnsi="Times New Roman" w:cs="Times New Roman"/>
          <w:sz w:val="28"/>
          <w:szCs w:val="28"/>
        </w:rPr>
        <w:t>социализация личности ребенка.</w:t>
      </w:r>
    </w:p>
    <w:p w:rsidR="00D84ADB" w:rsidRDefault="00D84ADB" w:rsidP="00D84ADB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Ключевая идея:</w:t>
      </w:r>
      <w:r>
        <w:rPr>
          <w:rFonts w:ascii="Times New Roman" w:hAnsi="Times New Roman" w:cs="Times New Roman"/>
          <w:sz w:val="28"/>
          <w:szCs w:val="28"/>
        </w:rPr>
        <w:t xml:space="preserve"> «Все начинается с детства»</w:t>
      </w:r>
    </w:p>
    <w:p w:rsidR="00D84ADB" w:rsidRDefault="00D84ADB" w:rsidP="00D84ADB">
      <w:pPr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Наши ценности: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семья,здоровье,Родина,счатье,добро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4ADB" w:rsidRDefault="00D84ADB" w:rsidP="00D84A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ADB">
        <w:rPr>
          <w:rFonts w:ascii="Times New Roman" w:hAnsi="Times New Roman" w:cs="Times New Roman"/>
          <w:b/>
          <w:sz w:val="28"/>
          <w:szCs w:val="28"/>
        </w:rPr>
        <w:t>Наши принципы:</w:t>
      </w:r>
    </w:p>
    <w:p w:rsidR="00D84ADB" w:rsidRDefault="00D84ADB" w:rsidP="00D84ADB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Гуманизм</w:t>
      </w:r>
    </w:p>
    <w:p w:rsidR="00D84ADB" w:rsidRDefault="00D84ADB" w:rsidP="00D84ADB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Уважение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,педагогов</w:t>
      </w:r>
    </w:p>
    <w:p w:rsidR="00D84ADB" w:rsidRDefault="00D84ADB" w:rsidP="00D84ADB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детям</w:t>
      </w:r>
    </w:p>
    <w:p w:rsidR="00D84ADB" w:rsidRDefault="00D84ADB" w:rsidP="00D84ADB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Доверие</w:t>
      </w:r>
    </w:p>
    <w:p w:rsidR="00D84ADB" w:rsidRDefault="00D84ADB" w:rsidP="00D84ADB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Сопереживание и сотрудничество</w:t>
      </w:r>
    </w:p>
    <w:p w:rsidR="00BB3E2E" w:rsidRDefault="00D84ADB" w:rsidP="0037023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Стремление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успе</w:t>
      </w:r>
      <w:proofErr w:type="spellEnd"/>
    </w:p>
    <w:p w:rsidR="00E761D7" w:rsidRPr="00E761D7" w:rsidRDefault="00E761D7" w:rsidP="00E76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E2E" w:rsidRDefault="00BB3E2E" w:rsidP="00370235">
      <w:pPr>
        <w:jc w:val="both"/>
      </w:pPr>
    </w:p>
    <w:p w:rsidR="0056796C" w:rsidRDefault="0056796C" w:rsidP="00370235">
      <w:pPr>
        <w:jc w:val="both"/>
      </w:pPr>
    </w:p>
    <w:p w:rsidR="0056796C" w:rsidRDefault="0056796C" w:rsidP="00370235">
      <w:pPr>
        <w:jc w:val="both"/>
      </w:pPr>
    </w:p>
    <w:p w:rsidR="0056796C" w:rsidRDefault="0056796C" w:rsidP="00370235">
      <w:pPr>
        <w:jc w:val="both"/>
      </w:pPr>
    </w:p>
    <w:p w:rsidR="0056796C" w:rsidRDefault="0056796C" w:rsidP="00370235">
      <w:pPr>
        <w:jc w:val="both"/>
      </w:pPr>
    </w:p>
    <w:p w:rsidR="0056796C" w:rsidRDefault="0056796C" w:rsidP="00370235">
      <w:pPr>
        <w:jc w:val="both"/>
      </w:pPr>
    </w:p>
    <w:p w:rsidR="0056796C" w:rsidRDefault="0056796C" w:rsidP="00370235">
      <w:pPr>
        <w:jc w:val="both"/>
      </w:pPr>
    </w:p>
    <w:p w:rsidR="00BB3E2E" w:rsidRDefault="00BB3E2E" w:rsidP="00370235">
      <w:pPr>
        <w:jc w:val="both"/>
      </w:pPr>
    </w:p>
    <w:p w:rsidR="00BB3E2E" w:rsidRPr="003E13E0" w:rsidRDefault="00BB3E2E" w:rsidP="00BB3E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13E0">
        <w:rPr>
          <w:rFonts w:ascii="Times New Roman" w:hAnsi="Times New Roman" w:cs="Times New Roman"/>
          <w:b/>
          <w:sz w:val="36"/>
          <w:szCs w:val="36"/>
        </w:rPr>
        <w:lastRenderedPageBreak/>
        <w:t>Модель стратегии развития</w:t>
      </w:r>
    </w:p>
    <w:p w:rsidR="00BB3E2E" w:rsidRPr="003E13E0" w:rsidRDefault="00BB3E2E" w:rsidP="00BB3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3E0">
        <w:rPr>
          <w:rFonts w:ascii="Times New Roman" w:hAnsi="Times New Roman" w:cs="Times New Roman"/>
          <w:b/>
          <w:sz w:val="24"/>
          <w:szCs w:val="24"/>
        </w:rPr>
        <w:t xml:space="preserve">ГККП «ЯСЛИ САД АЛЕНУШКА  </w:t>
      </w:r>
      <w:r>
        <w:rPr>
          <w:rFonts w:ascii="Times New Roman" w:hAnsi="Times New Roman" w:cs="Times New Roman"/>
          <w:b/>
          <w:sz w:val="24"/>
          <w:szCs w:val="24"/>
        </w:rPr>
        <w:t>АКИМАТА ФЕДОРОВСКОГО РАЙОНА</w:t>
      </w:r>
    </w:p>
    <w:p w:rsidR="00BB3E2E" w:rsidRDefault="006B5D97" w:rsidP="00BB3E2E">
      <w:pPr>
        <w:jc w:val="both"/>
      </w:pPr>
      <w:r>
        <w:rPr>
          <w:noProof/>
          <w:lang w:eastAsia="ru-RU"/>
        </w:rPr>
        <w:pict>
          <v:roundrect id="_x0000_s1043" style="position:absolute;left:0;text-align:left;margin-left:-17.85pt;margin-top:17.35pt;width:191.6pt;height:106.1pt;z-index:251676672" arcsize="10923f" fillcolor="white [3201]" strokecolor="#c0504d [3205]" strokeweight="5pt">
            <v:stroke linestyle="thickThin"/>
            <v:shadow color="#868686"/>
            <v:textbox>
              <w:txbxContent>
                <w:p w:rsidR="006B5D97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75894" cy="649833"/>
                        <wp:effectExtent l="19050" t="0" r="0" b="0"/>
                        <wp:docPr id="10" name="Рисунок 4" descr="C:\Users\User\Desktop\15653295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15653295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1782" cy="6554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Блок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«Качество образования</w:t>
                  </w:r>
                  <w:r w:rsidRPr="001A6AB6">
                    <w:rPr>
                      <w:b/>
                      <w:color w:val="002060"/>
                    </w:rPr>
                    <w:t>»</w:t>
                  </w:r>
                </w:p>
              </w:txbxContent>
            </v:textbox>
          </v:roundrect>
        </w:pict>
      </w:r>
      <w:r w:rsidR="00203AF4">
        <w:rPr>
          <w:noProof/>
          <w:lang w:eastAsia="ru-RU"/>
        </w:rPr>
        <w:pict>
          <v:roundrect id="_x0000_s1045" style="position:absolute;left:0;text-align:left;margin-left:574pt;margin-top:16.9pt;width:188.65pt;height:106.55pt;z-index:251678720" arcsize="10923f" fillcolor="white [3201]" strokecolor="#c0504d [3205]" strokeweight="5pt">
            <v:stroke linestyle="thickThin"/>
            <v:shadow color="#868686"/>
            <v:textbox>
              <w:txbxContent>
                <w:p w:rsidR="006B5D97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13051" cy="487680"/>
                        <wp:effectExtent l="19050" t="0" r="1349" b="0"/>
                        <wp:docPr id="9" name="Рисунок 7" descr="C:\Users\User\Desktop\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Desktop\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9347" cy="491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                     </w:t>
                  </w: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Блок:</w:t>
                  </w:r>
                </w:p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Кадровый потенциал»</w:t>
                  </w:r>
                </w:p>
              </w:txbxContent>
            </v:textbox>
          </v:roundrect>
        </w:pict>
      </w:r>
    </w:p>
    <w:p w:rsidR="00BB3E2E" w:rsidRDefault="00203AF4" w:rsidP="00BB3E2E">
      <w:pPr>
        <w:tabs>
          <w:tab w:val="left" w:pos="1171"/>
        </w:tabs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22.65pt;margin-top:23.15pt;width:300.5pt;height:1.9pt;flip:y;z-index:251681792" o:connectortype="straight" strokecolor="#c0504d [3205]" strokeweight="10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roundrect id="_x0000_s1046" style="position:absolute;left:0;text-align:left;margin-left:561.55pt;margin-top:284.75pt;width:191.5pt;height:111.35pt;z-index:251679744" arcsize="10923f" fillcolor="white [3201]" strokecolor="#c0504d [3205]" strokeweight="5pt">
            <v:stroke linestyle="thickThin"/>
            <v:shadow color="#868686"/>
            <v:textbox>
              <w:txbxContent>
                <w:p w:rsidR="006B5D97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003185" cy="681660"/>
                        <wp:effectExtent l="0" t="0" r="0" b="0"/>
                        <wp:docPr id="11" name="Рисунок 3" descr="C:\Users\User\Desktop\logo_ob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logo_ob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564" cy="690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Блок: </w:t>
                  </w:r>
                </w:p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«Сотрудничество»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2" style="position:absolute;left:0;text-align:left;margin-left:187.15pt;margin-top:76.9pt;width:364.8pt;height:189.1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B5D97" w:rsidRDefault="006B5D97" w:rsidP="00BB3E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Эталонная модель выпускника дошкольного учреждения:</w:t>
                  </w:r>
                </w:p>
                <w:p w:rsidR="006B5D97" w:rsidRPr="00E5675D" w:rsidRDefault="006B5D97" w:rsidP="00BB3E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Характеристики: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- здоровье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- коммуникативная компетентность 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- физическая компетентность 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-интеллектуальная компетентность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-</w:t>
                  </w:r>
                  <w:proofErr w:type="spellStart"/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креативность</w:t>
                  </w:r>
                  <w:proofErr w:type="spellEnd"/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6B5D97" w:rsidRPr="00E5675D" w:rsidRDefault="006B5D97" w:rsidP="00BB3E2E">
                  <w:pPr>
                    <w:spacing w:after="0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- любознательность </w:t>
                  </w:r>
                </w:p>
                <w:p w:rsidR="006B5D97" w:rsidRPr="00E5675D" w:rsidRDefault="006B5D97" w:rsidP="00BB3E2E">
                  <w:pPr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E5675D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-инициативность и самостоятельность - ответственность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oundrect id="_x0000_s1044" style="position:absolute;left:0;text-align:left;margin-left:-32.7pt;margin-top:295.3pt;width:199.7pt;height:111.8pt;z-index:251677696" arcsize="10923f" fillcolor="white [3201]" strokecolor="#c0504d [3205]" strokeweight="5pt">
            <v:stroke linestyle="thickThin"/>
            <v:shadow color="#868686"/>
            <v:textbox>
              <w:txbxContent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73430" cy="546092"/>
                        <wp:effectExtent l="19050" t="0" r="7620" b="0"/>
                        <wp:docPr id="12" name="Рисунок 6" descr="C:\Users\User\Desktop\img3_1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img3_1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6361" cy="548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   </w:t>
                  </w: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Блок: </w:t>
                  </w:r>
                </w:p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«</w:t>
                  </w:r>
                  <w:proofErr w:type="spellStart"/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Здоровьесбережение</w:t>
                  </w:r>
                  <w:proofErr w:type="spellEnd"/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  <w:r w:rsidR="00BB3E2E">
        <w:tab/>
      </w:r>
    </w:p>
    <w:p w:rsidR="00BB3E2E" w:rsidRDefault="00BB3E2E" w:rsidP="00BB3E2E">
      <w:pPr>
        <w:tabs>
          <w:tab w:val="left" w:pos="4454"/>
        </w:tabs>
      </w:pPr>
      <w:r>
        <w:tab/>
      </w:r>
    </w:p>
    <w:p w:rsidR="00BB3E2E" w:rsidRPr="001A6AB6" w:rsidRDefault="00BB3E2E" w:rsidP="00BB3E2E"/>
    <w:p w:rsidR="00BB3E2E" w:rsidRPr="001A6AB6" w:rsidRDefault="00BB3E2E" w:rsidP="00BB3E2E"/>
    <w:p w:rsidR="00BB3E2E" w:rsidRPr="001A6AB6" w:rsidRDefault="00203AF4" w:rsidP="00BB3E2E">
      <w:r>
        <w:rPr>
          <w:noProof/>
          <w:lang w:eastAsia="ru-RU"/>
        </w:rPr>
        <w:pict>
          <v:shape id="_x0000_s1055" type="#_x0000_t32" style="position:absolute;margin-left:574pt;margin-top:13pt;width:34.55pt;height:50.4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129.05pt;margin-top:7.7pt;width:37.95pt;height:37.45pt;z-index:251686912" o:connectortype="straight">
            <v:stroke endarrow="block"/>
          </v:shape>
        </w:pict>
      </w:r>
    </w:p>
    <w:p w:rsidR="00BB3E2E" w:rsidRPr="001A6AB6" w:rsidRDefault="00203AF4" w:rsidP="00BB3E2E">
      <w:r>
        <w:rPr>
          <w:noProof/>
          <w:lang w:eastAsia="ru-RU"/>
        </w:rPr>
        <w:pict>
          <v:shape id="_x0000_s1050" type="#_x0000_t32" style="position:absolute;margin-left:671pt;margin-top:1.05pt;width:.95pt;height:132.45pt;flip:x;z-index:251683840" o:connectortype="straight" strokecolor="#c0504d [3205]" strokeweight="10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49" type="#_x0000_t32" style="position:absolute;margin-left:59.45pt;margin-top:12.1pt;width:.95pt;height:132.45pt;flip:x;z-index:251682816" o:connectortype="straight" strokecolor="#c0504d [3205]" strokeweight="10pt">
            <v:stroke startarrow="block" endarrow="block"/>
            <v:shadow color="#868686"/>
          </v:shape>
        </w:pict>
      </w:r>
    </w:p>
    <w:p w:rsidR="00BB3E2E" w:rsidRDefault="00BB3E2E" w:rsidP="00BB3E2E"/>
    <w:p w:rsidR="00BB3E2E" w:rsidRPr="001A6AB6" w:rsidRDefault="00203AF4" w:rsidP="00BB3E2E">
      <w:pPr>
        <w:ind w:firstLine="708"/>
      </w:pPr>
      <w:r>
        <w:rPr>
          <w:noProof/>
          <w:lang w:eastAsia="ru-RU"/>
        </w:rPr>
        <w:pict>
          <v:shape id="_x0000_s1056" type="#_x0000_t32" style="position:absolute;left:0;text-align:left;margin-left:574pt;margin-top:51.85pt;width:51.85pt;height:30.75pt;flip:x y;z-index:2516899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129.05pt;margin-top:51.85pt;width:37.95pt;height:36.05pt;flip:y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474.15pt;margin-top:190.6pt;width:87.4pt;height:0;flip:x;z-index:251685888" o:connectortype="straight" strokecolor="#c0504d [3205]" strokeweight="10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167pt;margin-top:195.4pt;width:87.4pt;height:0;flip:x;z-index:251684864" o:connectortype="straight" strokecolor="#c0504d [3205]" strokeweight="10pt">
            <v:stroke startarrow="block" endarrow="block"/>
            <v:shadow color="#868686"/>
          </v:shape>
        </w:pict>
      </w:r>
      <w:r>
        <w:rPr>
          <w:noProof/>
          <w:lang w:eastAsia="ru-RU"/>
        </w:rPr>
        <w:pict>
          <v:roundrect id="_x0000_s1047" style="position:absolute;left:0;text-align:left;margin-left:267.3pt;margin-top:167.1pt;width:197.25pt;height:111.35pt;z-index:251680768" arcsize="10923f" fillcolor="white [3201]" strokecolor="#c0504d [3205]" strokeweight="5pt">
            <v:stroke linestyle="thickThin"/>
            <v:shadow color="#868686"/>
            <v:textbox>
              <w:txbxContent>
                <w:p w:rsidR="006B5D97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748582" cy="524256"/>
                        <wp:effectExtent l="19050" t="0" r="0" b="0"/>
                        <wp:docPr id="13" name="Рисунок 2" descr="C:\Users\User\Desktop\dostuplogoti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dostuplogoti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83" cy="522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   </w:t>
                  </w: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 xml:space="preserve">Блок: </w:t>
                  </w:r>
                </w:p>
                <w:p w:rsidR="006B5D97" w:rsidRPr="001A6AB6" w:rsidRDefault="006B5D97" w:rsidP="00BB3E2E">
                  <w:pP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1A6AB6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«Доступное образование»</w:t>
                  </w:r>
                </w:p>
              </w:txbxContent>
            </v:textbox>
          </v:roundrect>
        </w:pict>
      </w: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BB3E2E" w:rsidRDefault="00BB3E2E" w:rsidP="00370235">
      <w:pPr>
        <w:jc w:val="both"/>
      </w:pPr>
    </w:p>
    <w:p w:rsidR="00747DB0" w:rsidRPr="00747DB0" w:rsidRDefault="00747DB0" w:rsidP="0037023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D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Блок «Качество образования» 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>Цель: Совершенствование образовательной деятельности детского сада. Соответствие уровня и кач</w:t>
      </w:r>
      <w:r w:rsidR="006B5D97">
        <w:rPr>
          <w:rFonts w:ascii="Times New Roman" w:hAnsi="Times New Roman" w:cs="Times New Roman"/>
          <w:sz w:val="28"/>
          <w:szCs w:val="28"/>
        </w:rPr>
        <w:t xml:space="preserve">ества подготовки выпускников </w:t>
      </w:r>
      <w:proofErr w:type="gramStart"/>
      <w:r w:rsidR="006B5D9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47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DB0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747DB0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стандартов. 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B0">
        <w:rPr>
          <w:rFonts w:ascii="Times New Roman" w:hAnsi="Times New Roman" w:cs="Times New Roman"/>
          <w:sz w:val="28"/>
          <w:szCs w:val="28"/>
        </w:rPr>
        <w:t xml:space="preserve"> Создание системы образования, реализующего право каждого ребенка на качественное и доступное образование.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 xml:space="preserve"> </w:t>
      </w:r>
      <w:r w:rsidRPr="00747DB0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B0">
        <w:rPr>
          <w:rFonts w:ascii="Times New Roman" w:hAnsi="Times New Roman" w:cs="Times New Roman"/>
          <w:sz w:val="28"/>
          <w:szCs w:val="28"/>
        </w:rPr>
        <w:t xml:space="preserve"> Введения индивидуальных образовательных маршрутов для детей, испытывающих трудности в усвоении программного материала и одаренных детей. 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B0">
        <w:rPr>
          <w:rFonts w:ascii="Times New Roman" w:hAnsi="Times New Roman" w:cs="Times New Roman"/>
          <w:sz w:val="28"/>
          <w:szCs w:val="28"/>
        </w:rPr>
        <w:t xml:space="preserve"> Обновление предметно-развивающей среды, способствующей реализации нового содержания и достижению новых образовательных результатов</w:t>
      </w:r>
    </w:p>
    <w:p w:rsidR="00747DB0" w:rsidRDefault="00747DB0" w:rsidP="0074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DB0">
        <w:rPr>
          <w:rFonts w:ascii="Times New Roman" w:hAnsi="Times New Roman" w:cs="Times New Roman"/>
          <w:sz w:val="28"/>
          <w:szCs w:val="28"/>
        </w:rPr>
        <w:t xml:space="preserve">. </w:t>
      </w:r>
      <w:r w:rsidRPr="00747DB0">
        <w:rPr>
          <w:rFonts w:ascii="Times New Roman" w:hAnsi="Times New Roman" w:cs="Times New Roman"/>
          <w:sz w:val="28"/>
          <w:szCs w:val="28"/>
        </w:rPr>
        <w:sym w:font="Symbol" w:char="F0B7"/>
      </w:r>
      <w:r w:rsidRPr="00747DB0">
        <w:rPr>
          <w:rFonts w:ascii="Times New Roman" w:hAnsi="Times New Roman" w:cs="Times New Roman"/>
          <w:sz w:val="28"/>
          <w:szCs w:val="28"/>
        </w:rPr>
        <w:t xml:space="preserve"> Активное внедрение ИКТ в образовательный процесс. </w:t>
      </w:r>
    </w:p>
    <w:p w:rsidR="00747DB0" w:rsidRPr="00747DB0" w:rsidRDefault="00747DB0" w:rsidP="0074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E2E" w:rsidRPr="00747DB0" w:rsidRDefault="00747DB0" w:rsidP="0074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DB0">
        <w:rPr>
          <w:rFonts w:ascii="Times New Roman" w:hAnsi="Times New Roman" w:cs="Times New Roman"/>
          <w:b/>
          <w:sz w:val="28"/>
          <w:szCs w:val="28"/>
        </w:rPr>
        <w:t>План реализации блока «Качество образования»</w:t>
      </w:r>
    </w:p>
    <w:p w:rsidR="00747DB0" w:rsidRDefault="00747DB0" w:rsidP="00E761D7"/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E761D7" w:rsidTr="00E761D7">
        <w:tc>
          <w:tcPr>
            <w:tcW w:w="1101" w:type="dxa"/>
          </w:tcPr>
          <w:p w:rsidR="00E761D7" w:rsidRPr="00E761D7" w:rsidRDefault="00E7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E761D7" w:rsidRPr="00E761D7" w:rsidRDefault="00E7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E761D7" w:rsidRPr="00E761D7" w:rsidRDefault="00E7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E761D7" w:rsidRPr="00E761D7" w:rsidRDefault="00E7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E761D7" w:rsidRPr="00E761D7" w:rsidRDefault="00E76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761D7" w:rsidRPr="00A775E3" w:rsidTr="00E761D7">
        <w:tc>
          <w:tcPr>
            <w:tcW w:w="110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образовательной деятельности через овладение современными технологиями, обеспечивающими целостное развитие ребенка</w:t>
            </w:r>
          </w:p>
        </w:tc>
        <w:tc>
          <w:tcPr>
            <w:tcW w:w="4117" w:type="dxa"/>
          </w:tcPr>
          <w:p w:rsidR="00B46D3A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Использование в образовательной деятельности современных развивающих технологий. </w:t>
            </w:r>
          </w:p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2. Составление индивидуальных маршрутов развития воспитанников</w:t>
            </w:r>
          </w:p>
        </w:tc>
        <w:tc>
          <w:tcPr>
            <w:tcW w:w="1984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761D7" w:rsidRPr="00A775E3" w:rsidTr="00E761D7">
        <w:tc>
          <w:tcPr>
            <w:tcW w:w="110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E761D7" w:rsidRPr="00A775E3" w:rsidRDefault="00B46D3A" w:rsidP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 - развивающей среды, способствующей реализации нового содержания дошкольного образования достижению новых образовательных результатов</w:t>
            </w:r>
          </w:p>
        </w:tc>
        <w:tc>
          <w:tcPr>
            <w:tcW w:w="4117" w:type="dxa"/>
          </w:tcPr>
          <w:p w:rsidR="00B46D3A" w:rsidRPr="00A775E3" w:rsidRDefault="00B46D3A" w:rsidP="00B46D3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группы помещений развивающими пособиями, сюжетными игрушками, играми </w:t>
            </w:r>
          </w:p>
          <w:p w:rsidR="00B46D3A" w:rsidRPr="00A775E3" w:rsidRDefault="00B46D3A" w:rsidP="00B46D3A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программно 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методического, дидактического и диагностического сопровождения образовательной программы.</w:t>
            </w:r>
          </w:p>
        </w:tc>
        <w:tc>
          <w:tcPr>
            <w:tcW w:w="1984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  <w:tc>
          <w:tcPr>
            <w:tcW w:w="277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761D7" w:rsidRPr="00A775E3" w:rsidTr="00E761D7">
        <w:tc>
          <w:tcPr>
            <w:tcW w:w="110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3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</w:t>
            </w:r>
          </w:p>
        </w:tc>
        <w:tc>
          <w:tcPr>
            <w:tcW w:w="4117" w:type="dxa"/>
          </w:tcPr>
          <w:p w:rsidR="00B46D3A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1. Курсовая подготовка.</w:t>
            </w:r>
          </w:p>
          <w:p w:rsidR="00E761D7" w:rsidRPr="00A775E3" w:rsidRDefault="00B46D3A" w:rsidP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 2. Транслирование опыта работы через: участие в конкурсах, публикацию в СМИ, проектную деятельность</w:t>
            </w:r>
          </w:p>
        </w:tc>
        <w:tc>
          <w:tcPr>
            <w:tcW w:w="1984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E761D7" w:rsidRPr="00A775E3" w:rsidRDefault="00B4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E761D7" w:rsidRPr="00A775E3" w:rsidTr="00E761D7">
        <w:tc>
          <w:tcPr>
            <w:tcW w:w="1101" w:type="dxa"/>
          </w:tcPr>
          <w:p w:rsidR="00E761D7" w:rsidRPr="00A775E3" w:rsidRDefault="00E7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E761D7" w:rsidRPr="00A775E3" w:rsidRDefault="00E7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E761D7" w:rsidRPr="00A775E3" w:rsidRDefault="00E7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61D7" w:rsidRPr="00A775E3" w:rsidRDefault="00E7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761D7" w:rsidRPr="00A775E3" w:rsidRDefault="00E7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3A" w:rsidRPr="00A775E3" w:rsidRDefault="00B46D3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6D3A" w:rsidRPr="00A775E3" w:rsidRDefault="00B46D3A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Прогнозируемый результат: </w:t>
      </w:r>
    </w:p>
    <w:p w:rsidR="00B46D3A" w:rsidRPr="00A775E3" w:rsidRDefault="00B46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>1. Овладение знаниями в области содержания образования;  соответстви</w:t>
      </w:r>
      <w:r w:rsidR="00A775E3" w:rsidRPr="00A775E3">
        <w:rPr>
          <w:rFonts w:ascii="Times New Roman" w:hAnsi="Times New Roman" w:cs="Times New Roman"/>
          <w:sz w:val="28"/>
          <w:szCs w:val="28"/>
        </w:rPr>
        <w:t>е</w:t>
      </w:r>
      <w:r w:rsidRPr="00A775E3">
        <w:rPr>
          <w:rFonts w:ascii="Times New Roman" w:hAnsi="Times New Roman" w:cs="Times New Roman"/>
          <w:sz w:val="28"/>
          <w:szCs w:val="28"/>
        </w:rPr>
        <w:t xml:space="preserve"> с современными требованиями общества. </w:t>
      </w:r>
    </w:p>
    <w:p w:rsidR="00747DB0" w:rsidRDefault="00B46D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>2. Повышение качества образовательной деятельности.</w:t>
      </w: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Pr="00A775E3" w:rsidRDefault="00A775E3" w:rsidP="00A775E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5E3">
        <w:rPr>
          <w:rFonts w:ascii="Times New Roman" w:hAnsi="Times New Roman" w:cs="Times New Roman"/>
          <w:b/>
          <w:sz w:val="28"/>
          <w:szCs w:val="28"/>
        </w:rPr>
        <w:lastRenderedPageBreak/>
        <w:t>Блок «Кадровый потенциал»</w:t>
      </w:r>
    </w:p>
    <w:p w:rsidR="00A775E3" w:rsidRDefault="00A775E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A775E3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профессионального развития педагогов и формирования творчески работающего коллектива </w:t>
      </w:r>
      <w:proofErr w:type="spellStart"/>
      <w:r w:rsidRPr="00A775E3">
        <w:rPr>
          <w:rFonts w:ascii="Times New Roman" w:hAnsi="Times New Roman" w:cs="Times New Roman"/>
          <w:sz w:val="28"/>
          <w:szCs w:val="28"/>
        </w:rPr>
        <w:t>педагоговединомышленников</w:t>
      </w:r>
      <w:proofErr w:type="spellEnd"/>
      <w:r w:rsidRPr="00A7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5E3" w:rsidRPr="00A775E3" w:rsidRDefault="00A775E3" w:rsidP="00A775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775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Создание правовых, организационных условий для развития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ональной культуры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75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педагогических работников в условиях модернизации образования, обновления его структуры и содержания;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75E3">
        <w:rPr>
          <w:rFonts w:ascii="Times New Roman" w:hAnsi="Times New Roman" w:cs="Times New Roman"/>
          <w:sz w:val="28"/>
          <w:szCs w:val="28"/>
        </w:rPr>
        <w:t xml:space="preserve"> квалифицированными кадрами;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Освоение современных педагогических и воспитательных технологий и методик (информационно-коммуникационных, исследовательских, проектных, </w:t>
      </w:r>
      <w:proofErr w:type="spellStart"/>
      <w:r w:rsidRPr="00A775E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775E3">
        <w:rPr>
          <w:rFonts w:ascii="Times New Roman" w:hAnsi="Times New Roman" w:cs="Times New Roman"/>
          <w:sz w:val="28"/>
          <w:szCs w:val="28"/>
        </w:rPr>
        <w:t xml:space="preserve"> подхода и т. д.); 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Мотивация педагогических кадров, направленных на повышение качества обучения, воспитания и развития детей дошкольного возраста; 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Создание системы стимулиро</w:t>
      </w:r>
      <w:r>
        <w:rPr>
          <w:rFonts w:ascii="Times New Roman" w:hAnsi="Times New Roman" w:cs="Times New Roman"/>
          <w:sz w:val="28"/>
          <w:szCs w:val="28"/>
        </w:rPr>
        <w:t xml:space="preserve">вания деятельности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75E3">
        <w:rPr>
          <w:rFonts w:ascii="Times New Roman" w:hAnsi="Times New Roman" w:cs="Times New Roman"/>
          <w:sz w:val="28"/>
          <w:szCs w:val="28"/>
        </w:rPr>
        <w:t>;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Создание условий в учреждении для внутрисистемного повышения квалификации педагогов и непрерывного образования педагогических кадров. </w:t>
      </w:r>
    </w:p>
    <w:p w:rsidR="00A775E3" w:rsidRPr="00A775E3" w:rsidRDefault="00A775E3" w:rsidP="00A775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75E3" w:rsidRPr="00A775E3" w:rsidRDefault="00A775E3" w:rsidP="00A775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План реализации блока «Кадровый потенциал»</w:t>
      </w:r>
    </w:p>
    <w:p w:rsidR="00A775E3" w:rsidRP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A775E3" w:rsidRPr="00E761D7" w:rsidTr="006B5D97">
        <w:tc>
          <w:tcPr>
            <w:tcW w:w="1101" w:type="dxa"/>
          </w:tcPr>
          <w:p w:rsidR="00A775E3" w:rsidRPr="00E761D7" w:rsidRDefault="00A775E3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A775E3" w:rsidRPr="00E761D7" w:rsidRDefault="00A775E3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A775E3" w:rsidRPr="00E761D7" w:rsidRDefault="00A775E3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A775E3" w:rsidRPr="00E761D7" w:rsidRDefault="00A775E3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A775E3" w:rsidRPr="00E761D7" w:rsidRDefault="00A775E3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775E3" w:rsidRPr="00A775E3" w:rsidTr="006B5D97">
        <w:tc>
          <w:tcPr>
            <w:tcW w:w="110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A775E3" w:rsidRPr="00A775E3" w:rsidRDefault="00A775E3" w:rsidP="00A7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кадрового потенциала </w:t>
            </w:r>
            <w:proofErr w:type="gramStart"/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 ДО. </w:t>
            </w:r>
          </w:p>
        </w:tc>
        <w:tc>
          <w:tcPr>
            <w:tcW w:w="4117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Разработка «Программы развития кадрового потенциала»</w:t>
            </w:r>
          </w:p>
        </w:tc>
        <w:tc>
          <w:tcPr>
            <w:tcW w:w="1984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775E3" w:rsidRPr="00A775E3" w:rsidTr="006B5D97">
        <w:tc>
          <w:tcPr>
            <w:tcW w:w="110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образовательной деятельности через овладение 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современными технологиями, обеспечивающими целостное развитие ребенка</w:t>
            </w:r>
          </w:p>
        </w:tc>
        <w:tc>
          <w:tcPr>
            <w:tcW w:w="4117" w:type="dxa"/>
          </w:tcPr>
          <w:p w:rsidR="00A775E3" w:rsidRPr="00A775E3" w:rsidRDefault="00A775E3" w:rsidP="00A775E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образовательной 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современных развивающих технологий. 2. Составление индивидуальных маршрутов развития воспитанников</w:t>
            </w:r>
          </w:p>
        </w:tc>
        <w:tc>
          <w:tcPr>
            <w:tcW w:w="1984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77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A775E3" w:rsidRPr="00A775E3" w:rsidTr="006B5D97">
        <w:tc>
          <w:tcPr>
            <w:tcW w:w="110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3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Распространение эффективного инновационного способа работы лучших воспитателей в системе подготовки, переподготовки и повышения квалификации педагогических кадров;</w:t>
            </w:r>
          </w:p>
        </w:tc>
        <w:tc>
          <w:tcPr>
            <w:tcW w:w="4117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воспитателей в реализации модели сетевой организации методической работы по повышению профессиональной компетентности педагогов </w:t>
            </w:r>
            <w:proofErr w:type="gramStart"/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A775E3" w:rsidRPr="00A775E3" w:rsidTr="006B5D97">
        <w:tc>
          <w:tcPr>
            <w:tcW w:w="110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775E3" w:rsidRPr="00A775E3" w:rsidRDefault="00A775E3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5E3" w:rsidRP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775E3" w:rsidRP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Прогнозируемый результат: </w:t>
      </w:r>
    </w:p>
    <w:p w:rsidR="00A775E3" w:rsidRPr="00A775E3" w:rsidRDefault="00A775E3" w:rsidP="00A775E3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Будут созданы более благоприятные условия </w:t>
      </w:r>
      <w:proofErr w:type="gramStart"/>
      <w:r w:rsidRPr="00A775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775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профессионального роста и эффективного использования кадрового потенциала; 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готовности педагогических работников к использованию инновационных технологий в педагогическом процессе и повышении квалификации; 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мотивации к качественному педагогическому труду; 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увеличение числа педагогических работников, реализующих инновационные педагогические </w:t>
      </w:r>
      <w:proofErr w:type="spellStart"/>
      <w:r w:rsidRPr="00A775E3"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 w:rsidRPr="00A775E3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775E3">
        <w:rPr>
          <w:rFonts w:ascii="Times New Roman" w:hAnsi="Times New Roman" w:cs="Times New Roman"/>
          <w:sz w:val="28"/>
          <w:szCs w:val="28"/>
        </w:rPr>
        <w:t>вторские</w:t>
      </w:r>
      <w:proofErr w:type="spellEnd"/>
      <w:r w:rsidRPr="00A775E3">
        <w:rPr>
          <w:rFonts w:ascii="Times New Roman" w:hAnsi="Times New Roman" w:cs="Times New Roman"/>
          <w:sz w:val="28"/>
          <w:szCs w:val="28"/>
        </w:rPr>
        <w:t xml:space="preserve"> программы, при </w:t>
      </w:r>
      <w:proofErr w:type="spellStart"/>
      <w:r w:rsidRPr="00A775E3">
        <w:rPr>
          <w:rFonts w:ascii="Times New Roman" w:hAnsi="Times New Roman" w:cs="Times New Roman"/>
          <w:sz w:val="28"/>
          <w:szCs w:val="28"/>
        </w:rPr>
        <w:t>нимающих</w:t>
      </w:r>
      <w:proofErr w:type="spellEnd"/>
      <w:r w:rsidRPr="00A775E3">
        <w:rPr>
          <w:rFonts w:ascii="Times New Roman" w:hAnsi="Times New Roman" w:cs="Times New Roman"/>
          <w:sz w:val="28"/>
          <w:szCs w:val="28"/>
        </w:rPr>
        <w:t xml:space="preserve"> участие в профессиональных конкурсах разных уровней; 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педагога;</w:t>
      </w:r>
    </w:p>
    <w:p w:rsidR="00A775E3" w:rsidRPr="00A775E3" w:rsidRDefault="00A775E3" w:rsidP="00A775E3">
      <w:pPr>
        <w:pStyle w:val="ac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  <w:r w:rsidRPr="00A775E3">
        <w:rPr>
          <w:rFonts w:ascii="Times New Roman" w:hAnsi="Times New Roman" w:cs="Times New Roman"/>
          <w:sz w:val="28"/>
          <w:szCs w:val="28"/>
        </w:rPr>
        <w:sym w:font="Symbol" w:char="F0B7"/>
      </w:r>
      <w:r w:rsidRPr="00A775E3">
        <w:rPr>
          <w:rFonts w:ascii="Times New Roman" w:hAnsi="Times New Roman" w:cs="Times New Roman"/>
          <w:sz w:val="28"/>
          <w:szCs w:val="28"/>
        </w:rPr>
        <w:t xml:space="preserve"> увеличение числа молодых специалистов в образовательных учреждениях.</w:t>
      </w:r>
    </w:p>
    <w:p w:rsidR="00A775E3" w:rsidRDefault="00A775E3" w:rsidP="00A775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121AA" w:rsidRDefault="007121AA" w:rsidP="007121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Pr="00BD5892" w:rsidRDefault="00203AF4" w:rsidP="007121A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A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8" type="#_x0000_t4" style="position:absolute;left:0;text-align:left;margin-left:467.55pt;margin-top:24.25pt;width:4in;height:233.25pt;z-index:251701248" fillcolor="white [3201]" strokecolor="#8064a2 [3207]" strokeweight="5pt">
            <v:stroke linestyle="thickThin"/>
            <v:shadow color="#868686"/>
            <v:textbox>
              <w:txbxContent>
                <w:p w:rsidR="006B5D97" w:rsidRDefault="006B5D97" w:rsidP="007121AA">
                  <w:pPr>
                    <w:spacing w:after="0" w:line="240" w:lineRule="auto"/>
                  </w:pPr>
                  <w:r>
                    <w:t xml:space="preserve">Компетентность педагога: </w:t>
                  </w:r>
                </w:p>
                <w:p w:rsidR="006B5D97" w:rsidRPr="0014257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Фундаментальная образованность </w:t>
                  </w:r>
                </w:p>
                <w:p w:rsidR="006B5D97" w:rsidRPr="0014257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Теоретическая компетентность </w:t>
                  </w:r>
                </w:p>
                <w:p w:rsidR="006B5D97" w:rsidRPr="0014257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Технологическая компетентность</w:t>
                  </w:r>
                  <w:r w:rsidRPr="00142577">
                    <w:rPr>
                      <w:sz w:val="18"/>
                      <w:szCs w:val="18"/>
                    </w:rPr>
                    <w:t xml:space="preserve"> </w:t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(развивающее обучение, ориентированные технологии, традиционные методы)</w:t>
                  </w:r>
                </w:p>
              </w:txbxContent>
            </v:textbox>
          </v:shape>
        </w:pict>
      </w:r>
      <w:r w:rsidRPr="00203AF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4" style="position:absolute;left:0;text-align:left;margin-left:-46.95pt;margin-top:6.25pt;width:4in;height:251.25pt;z-index:251700224" fillcolor="white [3201]" strokecolor="#8064a2 [3207]" strokeweight="5pt">
            <v:stroke linestyle="thickThin"/>
            <v:shadow color="#868686"/>
            <v:textbox>
              <w:txbxContent>
                <w:p w:rsidR="006B5D97" w:rsidRDefault="006B5D97" w:rsidP="007121AA">
                  <w:r>
                    <w:t xml:space="preserve">Личностный потенциал: </w:t>
                  </w:r>
                </w:p>
                <w:p w:rsidR="006B5D97" w:rsidRPr="00BD5892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Мотивационная направленность </w:t>
                  </w:r>
                </w:p>
                <w:p w:rsidR="006B5D97" w:rsidRPr="00BD5892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Жизненный сценарий и место профессии в нем</w:t>
                  </w:r>
                </w:p>
                <w:p w:rsidR="006B5D97" w:rsidRPr="00BD5892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Качества личности</w:t>
                  </w:r>
                </w:p>
                <w:p w:rsidR="006B5D97" w:rsidRPr="00BD5892" w:rsidRDefault="006B5D97" w:rsidP="007121AA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BD58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Особенности и способности, характер</w:t>
                  </w:r>
                  <w:r>
                    <w:t xml:space="preserve">, </w:t>
                  </w:r>
                  <w:r w:rsidRPr="00BD589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темперамент, образ «Я</w:t>
                  </w:r>
                </w:p>
              </w:txbxContent>
            </v:textbox>
          </v:shape>
        </w:pict>
      </w:r>
      <w:r w:rsidR="007121AA" w:rsidRPr="00BD589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Современный педагог Ясли сад </w:t>
      </w:r>
      <w:proofErr w:type="spellStart"/>
      <w:r w:rsidR="007121AA" w:rsidRPr="00BD5892">
        <w:rPr>
          <w:rFonts w:ascii="Times New Roman" w:hAnsi="Times New Roman" w:cs="Times New Roman"/>
          <w:b/>
          <w:sz w:val="28"/>
          <w:szCs w:val="28"/>
          <w:u w:val="single"/>
        </w:rPr>
        <w:t>Аленушка</w:t>
      </w:r>
      <w:proofErr w:type="spellEnd"/>
      <w:r w:rsidR="007121AA" w:rsidRPr="00BD5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121AA" w:rsidRPr="00BD5892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="007121AA" w:rsidRPr="00BD5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Федоровского района</w:t>
      </w:r>
    </w:p>
    <w:p w:rsidR="007121AA" w:rsidRPr="00A775E3" w:rsidRDefault="00203AF4" w:rsidP="007121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4" style="position:absolute;left:0;text-align:left;margin-left:-46.95pt;margin-top:241.75pt;width:321pt;height:270.75pt;z-index:251702272" fillcolor="white [3201]" strokecolor="#8064a2 [3207]" strokeweight="5pt">
            <v:stroke linestyle="thickThin"/>
            <v:shadow color="#868686"/>
            <v:textbox>
              <w:txbxContent>
                <w:p w:rsidR="006B5D97" w:rsidRDefault="006B5D97" w:rsidP="007121AA">
                  <w:pPr>
                    <w:spacing w:after="0" w:line="240" w:lineRule="auto"/>
                  </w:pPr>
                  <w:proofErr w:type="spellStart"/>
                  <w:r>
                    <w:t>Образовательно</w:t>
                  </w:r>
                  <w:proofErr w:type="spellEnd"/>
                  <w:r>
                    <w:t xml:space="preserve"> – практическая деятельность:</w:t>
                  </w:r>
                </w:p>
                <w:p w:rsidR="006B5D9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Реализация образовательной программы </w:t>
                  </w:r>
                </w:p>
                <w:p w:rsidR="006B5D9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Взаимодействие с детьми в рамках личностно-ориентированной</w:t>
                  </w:r>
                  <w:r>
                    <w:t xml:space="preserve"> </w:t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модели общения </w:t>
                  </w:r>
                </w:p>
                <w:p w:rsidR="006B5D97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Участие в консультировании педагогов, родителей</w:t>
                  </w:r>
                </w:p>
                <w:p w:rsidR="006B5D97" w:rsidRDefault="006B5D97" w:rsidP="007121A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Проектная и</w:t>
                  </w:r>
                  <w:r>
                    <w:t xml:space="preserve"> </w:t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инновационная деятельность</w:t>
                  </w:r>
                </w:p>
                <w:p w:rsidR="006B5D97" w:rsidRPr="00142577" w:rsidRDefault="006B5D97" w:rsidP="007121AA">
                  <w:pPr>
                    <w:spacing w:after="0"/>
                  </w:pP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B7"/>
                  </w:r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Поисковая и </w:t>
                  </w:r>
                  <w:proofErr w:type="spellStart"/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научноисследовательская</w:t>
                  </w:r>
                  <w:proofErr w:type="spellEnd"/>
                  <w:r w:rsidRPr="00142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деятельность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4" style="position:absolute;left:0;text-align:left;margin-left:408.3pt;margin-top:229pt;width:347.25pt;height:287.25pt;z-index:251703296" fillcolor="white [3201]" strokecolor="#8064a2 [3207]" strokeweight="5pt">
            <v:stroke linestyle="thickThin"/>
            <v:shadow color="#868686"/>
            <v:textbox>
              <w:txbxContent>
                <w:p w:rsidR="006B5D97" w:rsidRDefault="006B5D97" w:rsidP="007121AA">
                  <w:pPr>
                    <w:spacing w:after="0" w:line="240" w:lineRule="auto"/>
                    <w:jc w:val="center"/>
                  </w:pPr>
                  <w:r>
                    <w:t>Личностно - профессиональный рост педагога:</w:t>
                  </w:r>
                </w:p>
                <w:p w:rsidR="006B5D97" w:rsidRPr="007121AA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Стремление к самообразованию, самоусовершенствованию</w:t>
                  </w:r>
                </w:p>
                <w:p w:rsidR="006B5D97" w:rsidRDefault="006B5D97" w:rsidP="007121AA">
                  <w:pPr>
                    <w:spacing w:after="0" w:line="240" w:lineRule="auto"/>
                  </w:pP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Повышение педагогического мастерства </w:t>
                  </w: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B7"/>
                  </w:r>
                  <w:r w:rsidRPr="00712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Готовность воспринимать новое</w:t>
                  </w:r>
                  <w:r>
                    <w:t xml:space="preserve"> </w:t>
                  </w:r>
                </w:p>
                <w:p w:rsidR="006B5D97" w:rsidRPr="007121AA" w:rsidRDefault="006B5D97" w:rsidP="007121A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21AA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B7"/>
                  </w:r>
                  <w:r w:rsidRPr="007121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Распространение собственного педагогического опыта </w:t>
                  </w:r>
                </w:p>
                <w:p w:rsidR="006B5D97" w:rsidRDefault="006B5D97" w:rsidP="007121AA">
                  <w:pPr>
                    <w:spacing w:after="0" w:line="240" w:lineRule="auto"/>
                  </w:pPr>
                  <w:r w:rsidRPr="007121AA">
                    <w:rPr>
                      <w:rFonts w:ascii="Times New Roman" w:hAnsi="Times New Roman" w:cs="Times New Roman"/>
                      <w:sz w:val="16"/>
                      <w:szCs w:val="16"/>
                    </w:rPr>
                    <w:sym w:font="Symbol" w:char="F0B7"/>
                  </w:r>
                  <w:r w:rsidRPr="007121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Участие в конкурсах профессионального мастерства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6" style="position:absolute;left:0;text-align:left;margin-left:319.8pt;margin-top:74.5pt;width:62.25pt;height:54pt;z-index:25169920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5" type="#_x0000_t5" style="position:absolute;left:0;text-align:left;margin-left:256.05pt;margin-top:128.5pt;width:186pt;height:198pt;z-index:25169817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B5D97" w:rsidRPr="00BD5892" w:rsidRDefault="006B5D97" w:rsidP="007121A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BD589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Главное условие </w:t>
                  </w:r>
                  <w:proofErr w:type="gramStart"/>
                  <w:r w:rsidRPr="00BD589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–Л</w:t>
                  </w:r>
                  <w:proofErr w:type="gramEnd"/>
                  <w:r w:rsidRPr="00BD589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ЮБОВЬ К ДЕТЯМ</w:t>
                  </w:r>
                </w:p>
              </w:txbxContent>
            </v:textbox>
          </v:shape>
        </w:pict>
      </w: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21AA" w:rsidRP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AA">
        <w:rPr>
          <w:rFonts w:ascii="Times New Roman" w:hAnsi="Times New Roman" w:cs="Times New Roman"/>
          <w:b/>
          <w:sz w:val="32"/>
          <w:szCs w:val="32"/>
        </w:rPr>
        <w:t>Блок «</w:t>
      </w:r>
      <w:proofErr w:type="spellStart"/>
      <w:r w:rsidRPr="007121AA">
        <w:rPr>
          <w:rFonts w:ascii="Times New Roman" w:hAnsi="Times New Roman" w:cs="Times New Roman"/>
          <w:b/>
          <w:sz w:val="32"/>
          <w:szCs w:val="32"/>
        </w:rPr>
        <w:t>Здоровьесбережение</w:t>
      </w:r>
      <w:proofErr w:type="spellEnd"/>
      <w:r w:rsidRPr="007121AA">
        <w:rPr>
          <w:rFonts w:ascii="Times New Roman" w:hAnsi="Times New Roman" w:cs="Times New Roman"/>
          <w:b/>
          <w:sz w:val="32"/>
          <w:szCs w:val="32"/>
        </w:rPr>
        <w:t>»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t xml:space="preserve"> </w:t>
      </w:r>
      <w:r w:rsidRPr="007121AA">
        <w:rPr>
          <w:rFonts w:ascii="Times New Roman" w:hAnsi="Times New Roman" w:cs="Times New Roman"/>
          <w:b/>
          <w:sz w:val="28"/>
          <w:szCs w:val="28"/>
        </w:rPr>
        <w:t>Цель:</w:t>
      </w:r>
      <w:r w:rsidRPr="007121AA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proofErr w:type="spellStart"/>
      <w:r w:rsidRPr="007121A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121AA">
        <w:rPr>
          <w:rFonts w:ascii="Times New Roman" w:hAnsi="Times New Roman" w:cs="Times New Roman"/>
          <w:sz w:val="28"/>
          <w:szCs w:val="28"/>
        </w:rPr>
        <w:t xml:space="preserve"> среды </w:t>
      </w:r>
      <w:proofErr w:type="gramStart"/>
      <w:r w:rsidRPr="007121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1AA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t xml:space="preserve"> </w:t>
      </w:r>
      <w:r w:rsidRPr="007121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t xml:space="preserve"> </w:t>
      </w:r>
      <w:r w:rsidRPr="007121AA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1AA">
        <w:rPr>
          <w:rFonts w:ascii="Times New Roman" w:hAnsi="Times New Roman" w:cs="Times New Roman"/>
          <w:sz w:val="28"/>
          <w:szCs w:val="28"/>
        </w:rPr>
        <w:t xml:space="preserve"> Формирование начальных представлений у детей о здоровом образе жизни.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t xml:space="preserve"> </w:t>
      </w:r>
      <w:r w:rsidRPr="007121AA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1AA">
        <w:rPr>
          <w:rFonts w:ascii="Times New Roman" w:hAnsi="Times New Roman" w:cs="Times New Roman"/>
          <w:sz w:val="28"/>
          <w:szCs w:val="28"/>
        </w:rPr>
        <w:t xml:space="preserve"> Обеспечение условий для полноценного физического развития детей в детском саду. 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1AA">
        <w:rPr>
          <w:rFonts w:ascii="Times New Roman" w:hAnsi="Times New Roman" w:cs="Times New Roman"/>
          <w:sz w:val="28"/>
          <w:szCs w:val="28"/>
        </w:rPr>
        <w:t xml:space="preserve"> Повысить педагогическое мастерство педагогов по организации двигательной деятельности детей.</w:t>
      </w:r>
    </w:p>
    <w:p w:rsidR="007121AA" w:rsidRPr="007121AA" w:rsidRDefault="007121AA" w:rsidP="007121A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121AA">
        <w:rPr>
          <w:rFonts w:ascii="Times New Roman" w:hAnsi="Times New Roman" w:cs="Times New Roman"/>
          <w:sz w:val="28"/>
          <w:szCs w:val="28"/>
        </w:rPr>
        <w:t xml:space="preserve"> </w:t>
      </w:r>
      <w:r w:rsidRPr="007121AA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1AA">
        <w:rPr>
          <w:rFonts w:ascii="Times New Roman" w:hAnsi="Times New Roman" w:cs="Times New Roman"/>
          <w:sz w:val="28"/>
          <w:szCs w:val="28"/>
        </w:rPr>
        <w:t xml:space="preserve"> Вооружить родителей психолого-педагогическими знаниями по воспитанию здорового и физически развитого ребенка </w:t>
      </w:r>
    </w:p>
    <w:p w:rsidR="007121AA" w:rsidRP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1AA">
        <w:rPr>
          <w:rFonts w:ascii="Times New Roman" w:hAnsi="Times New Roman" w:cs="Times New Roman"/>
          <w:b/>
          <w:sz w:val="28"/>
          <w:szCs w:val="28"/>
        </w:rPr>
        <w:t>План реализации блока «</w:t>
      </w:r>
      <w:proofErr w:type="spellStart"/>
      <w:r w:rsidRPr="007121AA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7121AA" w:rsidRPr="00E761D7" w:rsidTr="006B5D97">
        <w:tc>
          <w:tcPr>
            <w:tcW w:w="1101" w:type="dxa"/>
          </w:tcPr>
          <w:p w:rsidR="007121AA" w:rsidRPr="00E761D7" w:rsidRDefault="007121AA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7121AA" w:rsidRPr="00E761D7" w:rsidRDefault="007121AA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7121AA" w:rsidRPr="00E761D7" w:rsidRDefault="007121AA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7121AA" w:rsidRPr="00E761D7" w:rsidRDefault="007121AA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7121AA" w:rsidRPr="00E761D7" w:rsidRDefault="007121AA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121AA" w:rsidRPr="00A775E3" w:rsidTr="006B5D97">
        <w:tc>
          <w:tcPr>
            <w:tcW w:w="1101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7121AA" w:rsidRP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 укрепления здоровья детей в детском саду, пропаганде ЗОЖ среди воспитанников их родителей</w:t>
            </w:r>
          </w:p>
        </w:tc>
        <w:tc>
          <w:tcPr>
            <w:tcW w:w="4117" w:type="dxa"/>
          </w:tcPr>
          <w:p w:rsidR="007121AA" w:rsidRP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 Программы по </w:t>
            </w:r>
            <w:proofErr w:type="spellStart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здоровье-сбережению</w:t>
            </w:r>
            <w:proofErr w:type="spellEnd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</w:t>
            </w:r>
            <w:proofErr w:type="gramStart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1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7121AA" w:rsidRPr="00A775E3" w:rsidTr="006B5D97">
        <w:tc>
          <w:tcPr>
            <w:tcW w:w="1101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7121AA" w:rsidRP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</w:t>
            </w:r>
            <w:proofErr w:type="spellStart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материальнотехнической</w:t>
            </w:r>
            <w:proofErr w:type="spellEnd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 базы детского сада, совершенствование предметно-развивающей среды всех помещений детского сада с позиции </w:t>
            </w:r>
            <w:proofErr w:type="spellStart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4117" w:type="dxa"/>
          </w:tcPr>
          <w:p w:rsidR="007121AA" w:rsidRPr="005D6574" w:rsidRDefault="007121AA" w:rsidP="006B5D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требованиями </w:t>
            </w:r>
            <w:proofErr w:type="spellStart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 территории, здания, помещений</w:t>
            </w:r>
          </w:p>
        </w:tc>
        <w:tc>
          <w:tcPr>
            <w:tcW w:w="1984" w:type="dxa"/>
          </w:tcPr>
          <w:p w:rsidR="007121AA" w:rsidRPr="00A775E3" w:rsidRDefault="007121AA" w:rsidP="005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6574">
              <w:rPr>
                <w:rFonts w:ascii="Times New Roman" w:hAnsi="Times New Roman" w:cs="Times New Roman"/>
                <w:sz w:val="28"/>
                <w:szCs w:val="28"/>
              </w:rPr>
              <w:t>19-2020</w:t>
            </w:r>
          </w:p>
        </w:tc>
        <w:tc>
          <w:tcPr>
            <w:tcW w:w="2771" w:type="dxa"/>
          </w:tcPr>
          <w:p w:rsidR="007121AA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121AA" w:rsidRPr="00A775E3" w:rsidTr="006B5D97">
        <w:tc>
          <w:tcPr>
            <w:tcW w:w="1101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3" w:type="dxa"/>
          </w:tcPr>
          <w:p w:rsidR="007121AA" w:rsidRP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педагогического мастерства педагогов по организации двигательной деятельности детей</w:t>
            </w:r>
          </w:p>
        </w:tc>
        <w:tc>
          <w:tcPr>
            <w:tcW w:w="4117" w:type="dxa"/>
          </w:tcPr>
          <w:p w:rsidR="007121AA" w:rsidRPr="005D6574" w:rsidRDefault="007121AA" w:rsidP="005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методических мероприятий (семинары – практикумы, открытые занятия и др.) по организации двигательной деятельности детей и занятий </w:t>
            </w:r>
          </w:p>
        </w:tc>
        <w:tc>
          <w:tcPr>
            <w:tcW w:w="1984" w:type="dxa"/>
          </w:tcPr>
          <w:p w:rsidR="007121AA" w:rsidRPr="00A775E3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7121AA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121AA" w:rsidRPr="00A775E3" w:rsidTr="006B5D97">
        <w:tc>
          <w:tcPr>
            <w:tcW w:w="1101" w:type="dxa"/>
          </w:tcPr>
          <w:p w:rsidR="007121AA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7121AA" w:rsidRP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Пропаганда среди семей воспитанников активной позиции по отношению к спорту и физическому воспитанию, ЗОЖ</w:t>
            </w:r>
          </w:p>
        </w:tc>
        <w:tc>
          <w:tcPr>
            <w:tcW w:w="4117" w:type="dxa"/>
          </w:tcPr>
          <w:p w:rsid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</w:t>
            </w: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>. Совместные спортивные мероприятия (праздники, развлечения, досуги)</w:t>
            </w:r>
          </w:p>
          <w:p w:rsidR="005D6574" w:rsidRDefault="007121AA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консультативной помощи (на родительских собраниях, наглядная информация, фоторепортажи с различных мероприятий и пр.) </w:t>
            </w:r>
          </w:p>
          <w:p w:rsidR="007121AA" w:rsidRPr="00A775E3" w:rsidRDefault="007121AA" w:rsidP="005D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74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страницы «Здоровые дети – здоровая нация» </w:t>
            </w:r>
          </w:p>
        </w:tc>
        <w:tc>
          <w:tcPr>
            <w:tcW w:w="1984" w:type="dxa"/>
          </w:tcPr>
          <w:p w:rsidR="007121AA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771" w:type="dxa"/>
          </w:tcPr>
          <w:p w:rsidR="007121AA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7121AA" w:rsidRDefault="007121AA" w:rsidP="00BD589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574" w:rsidRPr="005D6574" w:rsidRDefault="005D6574" w:rsidP="005D65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6574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</w:t>
      </w:r>
    </w:p>
    <w:p w:rsidR="005D6574" w:rsidRPr="005D6574" w:rsidRDefault="005D6574" w:rsidP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>1. Создание безопасных условий для жизни и здоровья участников образовательного процесса.</w:t>
      </w:r>
    </w:p>
    <w:p w:rsidR="005D6574" w:rsidRPr="005D6574" w:rsidRDefault="005D6574" w:rsidP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 xml:space="preserve"> 2. Оснащение предметно-развивающей среды оборудованием для развития двигательных навыков, для проведения занятий физической культурой, формирование стойкой мотивации на поддержание здорового образа жизни в семье. </w:t>
      </w:r>
    </w:p>
    <w:p w:rsidR="00A775E3" w:rsidRPr="005D6574" w:rsidRDefault="005D6574" w:rsidP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 xml:space="preserve">3. Повышение педагогами своего профессионального уровня в вопросах </w:t>
      </w:r>
      <w:proofErr w:type="spellStart"/>
      <w:r w:rsidRPr="005D657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D6574">
        <w:rPr>
          <w:rFonts w:ascii="Times New Roman" w:hAnsi="Times New Roman" w:cs="Times New Roman"/>
          <w:sz w:val="28"/>
          <w:szCs w:val="28"/>
        </w:rPr>
        <w:t xml:space="preserve"> и практических навыков в организации двигательной деятельности дошкольников.</w:t>
      </w:r>
    </w:p>
    <w:p w:rsid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6574" w:rsidRPr="005D6574" w:rsidRDefault="005D6574" w:rsidP="005D65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74">
        <w:rPr>
          <w:rFonts w:ascii="Times New Roman" w:hAnsi="Times New Roman" w:cs="Times New Roman"/>
          <w:b/>
          <w:sz w:val="28"/>
          <w:szCs w:val="28"/>
        </w:rPr>
        <w:lastRenderedPageBreak/>
        <w:t>Блок «Сотрудничество»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5D6574">
        <w:rPr>
          <w:rFonts w:ascii="Times New Roman" w:hAnsi="Times New Roman" w:cs="Times New Roman"/>
          <w:sz w:val="28"/>
          <w:szCs w:val="28"/>
        </w:rPr>
        <w:t xml:space="preserve"> установление партнерских отношений участников педагогического процесса, приобщение родителей к жизни детского сада. 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D65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 xml:space="preserve"> 1. 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воспитания. 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 xml:space="preserve">2. 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 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>3. Повышение уровня знаний, умений и навыков воспитателей в области сотрудничества с семьей.</w:t>
      </w:r>
    </w:p>
    <w:p w:rsidR="005D6574" w:rsidRP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>4. Изменение позиции родителей по отношению к деятельности детского сада.</w:t>
      </w:r>
    </w:p>
    <w:p w:rsidR="005D6574" w:rsidRDefault="005D65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574">
        <w:rPr>
          <w:rFonts w:ascii="Times New Roman" w:hAnsi="Times New Roman" w:cs="Times New Roman"/>
          <w:sz w:val="28"/>
          <w:szCs w:val="28"/>
        </w:rPr>
        <w:t xml:space="preserve"> 5. Привлечение родителей к активному участию в организации, планировании и контроле деятельности </w:t>
      </w:r>
      <w:proofErr w:type="gramStart"/>
      <w:r w:rsidRPr="005D65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D6574">
        <w:rPr>
          <w:rFonts w:ascii="Times New Roman" w:hAnsi="Times New Roman" w:cs="Times New Roman"/>
          <w:sz w:val="28"/>
          <w:szCs w:val="28"/>
        </w:rPr>
        <w:t>.</w:t>
      </w:r>
    </w:p>
    <w:p w:rsidR="005D6574" w:rsidRPr="007121AA" w:rsidRDefault="005D6574" w:rsidP="005D65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21AA">
        <w:rPr>
          <w:rFonts w:ascii="Times New Roman" w:hAnsi="Times New Roman" w:cs="Times New Roman"/>
          <w:b/>
          <w:sz w:val="28"/>
          <w:szCs w:val="28"/>
        </w:rPr>
        <w:t>План реализации блока «</w:t>
      </w:r>
      <w:r>
        <w:rPr>
          <w:rFonts w:ascii="Times New Roman" w:hAnsi="Times New Roman" w:cs="Times New Roman"/>
          <w:b/>
          <w:sz w:val="28"/>
          <w:szCs w:val="28"/>
        </w:rPr>
        <w:t>Сотрудничество»</w:t>
      </w: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5D6574" w:rsidRPr="00E761D7" w:rsidTr="006B5D97">
        <w:tc>
          <w:tcPr>
            <w:tcW w:w="1101" w:type="dxa"/>
          </w:tcPr>
          <w:p w:rsidR="005D6574" w:rsidRPr="00E761D7" w:rsidRDefault="005D6574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5D6574" w:rsidRPr="00E761D7" w:rsidRDefault="005D6574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5D6574" w:rsidRPr="00E761D7" w:rsidRDefault="005D6574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5D6574" w:rsidRPr="00E761D7" w:rsidRDefault="005D6574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5D6574" w:rsidRPr="00E761D7" w:rsidRDefault="005D6574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D6574" w:rsidRPr="00A775E3" w:rsidTr="006B5D97">
        <w:tc>
          <w:tcPr>
            <w:tcW w:w="1101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5D6574" w:rsidRPr="002C503C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Развитие разнообразных, эмоционально</w:t>
            </w:r>
            <w:r w:rsidR="002C50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насыщенных способов вовлечения родителей в жизнь детского сада</w:t>
            </w:r>
          </w:p>
        </w:tc>
        <w:tc>
          <w:tcPr>
            <w:tcW w:w="4117" w:type="dxa"/>
          </w:tcPr>
          <w:p w:rsidR="002C503C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и реализация совместных планов, проектов. </w:t>
            </w:r>
          </w:p>
          <w:p w:rsidR="002C503C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2. Внедрение активных форм работы с семьей (мастер – классы, круглые столы, семинары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практикумы, консультации) </w:t>
            </w: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3. Проведение общих и групповых родительских собраний по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ктуальным вопросам воспитания </w:t>
            </w:r>
          </w:p>
          <w:p w:rsidR="002C503C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4. Организация совместных мероприятий</w:t>
            </w:r>
            <w:proofErr w:type="gramStart"/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 и досуги, дни здоровья, выставки, конкурсы и пр.</w:t>
            </w:r>
          </w:p>
          <w:p w:rsidR="005D6574" w:rsidRPr="005D6574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5. Оформление информационных стендов для родителей в группах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1984" w:type="dxa"/>
          </w:tcPr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Pr="00A775E3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</w:t>
            </w:r>
          </w:p>
        </w:tc>
        <w:tc>
          <w:tcPr>
            <w:tcW w:w="2771" w:type="dxa"/>
          </w:tcPr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D6574" w:rsidRPr="00A775E3" w:rsidTr="006B5D97">
        <w:tc>
          <w:tcPr>
            <w:tcW w:w="1101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3" w:type="dxa"/>
          </w:tcPr>
          <w:p w:rsidR="005D6574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Транслирование передового опыта семейного воспитания</w:t>
            </w:r>
          </w:p>
        </w:tc>
        <w:tc>
          <w:tcPr>
            <w:tcW w:w="4117" w:type="dxa"/>
          </w:tcPr>
          <w:p w:rsidR="005D6574" w:rsidRPr="002C503C" w:rsidRDefault="002C503C" w:rsidP="006B5D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родительских собраниях, круглые столы, публикации на информационных стендах и сайте </w:t>
            </w:r>
            <w:proofErr w:type="gramStart"/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5D6574" w:rsidRPr="00A775E3" w:rsidRDefault="002C503C" w:rsidP="002C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</w:t>
            </w:r>
          </w:p>
        </w:tc>
        <w:tc>
          <w:tcPr>
            <w:tcW w:w="2771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D6574" w:rsidRPr="00A775E3" w:rsidTr="006B5D97">
        <w:tc>
          <w:tcPr>
            <w:tcW w:w="1101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5D6574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</w:t>
            </w:r>
          </w:p>
        </w:tc>
        <w:tc>
          <w:tcPr>
            <w:tcW w:w="4117" w:type="dxa"/>
          </w:tcPr>
          <w:p w:rsidR="005D6574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Групповые  родительские комитеты</w:t>
            </w:r>
          </w:p>
        </w:tc>
        <w:tc>
          <w:tcPr>
            <w:tcW w:w="1984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D6574" w:rsidRPr="00A775E3" w:rsidTr="006B5D97">
        <w:tc>
          <w:tcPr>
            <w:tcW w:w="1101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5D6574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имиджа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деятельность)</w:t>
            </w:r>
          </w:p>
        </w:tc>
        <w:tc>
          <w:tcPr>
            <w:tcW w:w="4117" w:type="dxa"/>
          </w:tcPr>
          <w:p w:rsidR="002C503C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1.Обновление стендов по 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родителей о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503C" w:rsidRPr="002C503C" w:rsidRDefault="002C503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2. Дни открытых дверей (экскурсия по детскому саду; просмотр открытых занятий; досугов). </w:t>
            </w:r>
          </w:p>
          <w:p w:rsidR="005D6574" w:rsidRPr="002C503C" w:rsidRDefault="002C503C" w:rsidP="002C5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>3. транслирование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03C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положительного опыта семейного воспитания и опыта </w:t>
            </w:r>
            <w:r w:rsidRPr="002C5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с родителями на разном уровне.</w:t>
            </w:r>
          </w:p>
        </w:tc>
        <w:tc>
          <w:tcPr>
            <w:tcW w:w="1984" w:type="dxa"/>
          </w:tcPr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771" w:type="dxa"/>
          </w:tcPr>
          <w:p w:rsidR="005D6574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5D6574" w:rsidRPr="00A775E3" w:rsidRDefault="005D6574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574" w:rsidRPr="002C503C" w:rsidRDefault="005D6574" w:rsidP="005D65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 Активное включение родителей в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льно-образовательный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C50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50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C503C">
        <w:rPr>
          <w:rFonts w:ascii="Times New Roman" w:hAnsi="Times New Roman" w:cs="Times New Roman"/>
          <w:sz w:val="28"/>
          <w:szCs w:val="28"/>
        </w:rPr>
        <w:t xml:space="preserve"> интереса к сотрудничеству с детским садом;</w:t>
      </w:r>
    </w:p>
    <w:p w:rsidR="002C503C" w:rsidRPr="002C503C" w:rsidRDefault="002C503C" w:rsidP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  <w:r w:rsidRPr="002C50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C503C">
        <w:rPr>
          <w:rFonts w:ascii="Times New Roman" w:hAnsi="Times New Roman" w:cs="Times New Roman"/>
          <w:sz w:val="28"/>
          <w:szCs w:val="28"/>
        </w:rPr>
        <w:t xml:space="preserve"> повышение </w:t>
      </w:r>
      <w:proofErr w:type="spellStart"/>
      <w:r w:rsidRPr="002C503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C503C">
        <w:rPr>
          <w:rFonts w:ascii="Times New Roman" w:hAnsi="Times New Roman" w:cs="Times New Roman"/>
          <w:sz w:val="28"/>
          <w:szCs w:val="28"/>
        </w:rPr>
        <w:t xml:space="preserve"> – педагогической культуры в вопросах воспитания детей;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  <w:r w:rsidRPr="002C50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C503C">
        <w:rPr>
          <w:rFonts w:ascii="Times New Roman" w:hAnsi="Times New Roman" w:cs="Times New Roman"/>
          <w:sz w:val="28"/>
          <w:szCs w:val="28"/>
        </w:rPr>
        <w:t xml:space="preserve"> установление единых педагог</w:t>
      </w:r>
      <w:r>
        <w:rPr>
          <w:rFonts w:ascii="Times New Roman" w:hAnsi="Times New Roman" w:cs="Times New Roman"/>
          <w:sz w:val="28"/>
          <w:szCs w:val="28"/>
        </w:rPr>
        <w:t>ических позиций и требований ДО</w:t>
      </w:r>
      <w:r w:rsidRPr="002C503C">
        <w:rPr>
          <w:rFonts w:ascii="Times New Roman" w:hAnsi="Times New Roman" w:cs="Times New Roman"/>
          <w:sz w:val="28"/>
          <w:szCs w:val="28"/>
        </w:rPr>
        <w:t xml:space="preserve"> и семьи к воспитанию детей </w:t>
      </w:r>
    </w:p>
    <w:p w:rsidR="005D6574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sym w:font="Symbol" w:char="F02D"/>
      </w:r>
      <w:r w:rsidRPr="002C503C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в организации взаимодействия с семьями воспитанников</w:t>
      </w: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Pr="002C503C" w:rsidRDefault="002C503C" w:rsidP="002C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Блок «Доступное образование»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Цель:</w:t>
      </w:r>
      <w:r w:rsidRPr="002C503C">
        <w:rPr>
          <w:rFonts w:ascii="Times New Roman" w:hAnsi="Times New Roman" w:cs="Times New Roman"/>
          <w:sz w:val="28"/>
          <w:szCs w:val="28"/>
        </w:rPr>
        <w:t xml:space="preserve"> реализация права каждого ребенка на качественное и доступное образование. </w:t>
      </w: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1. Развитие новых форм дошкольного образования в соответствии с запросами населения. </w:t>
      </w:r>
    </w:p>
    <w:p w:rsidR="002C503C" w:rsidRP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>2. Обеспечение всестороннего развития детей, не посещающих дошкольные образовательные учреждения.</w:t>
      </w: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 3. Оказание помощи родителям, воспитывающим детей в семье, поддержка материнства и детства.</w:t>
      </w: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C503C" w:rsidRPr="002C503C" w:rsidRDefault="002C503C" w:rsidP="002C50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План реализации блока «Доступное образование»</w:t>
      </w:r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D003D7" w:rsidRPr="00E761D7" w:rsidTr="006B5D97">
        <w:tc>
          <w:tcPr>
            <w:tcW w:w="1101" w:type="dxa"/>
          </w:tcPr>
          <w:p w:rsidR="00D003D7" w:rsidRPr="00E761D7" w:rsidRDefault="00D003D7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D003D7" w:rsidRPr="00E761D7" w:rsidRDefault="00D003D7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D003D7" w:rsidRPr="00E761D7" w:rsidRDefault="00D003D7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D003D7" w:rsidRPr="00E761D7" w:rsidRDefault="00D003D7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D003D7" w:rsidRPr="00E761D7" w:rsidRDefault="00D003D7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003D7" w:rsidRPr="00A775E3" w:rsidTr="006B5D97">
        <w:tc>
          <w:tcPr>
            <w:tcW w:w="1101" w:type="dxa"/>
          </w:tcPr>
          <w:p w:rsidR="00D003D7" w:rsidRPr="00A775E3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D003D7" w:rsidRPr="00D003D7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3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образовательной деятельности через вариативные формы образования</w:t>
            </w:r>
          </w:p>
        </w:tc>
        <w:tc>
          <w:tcPr>
            <w:tcW w:w="4117" w:type="dxa"/>
          </w:tcPr>
          <w:p w:rsidR="00D003D7" w:rsidRPr="00D003D7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3D7">
              <w:rPr>
                <w:rFonts w:ascii="Times New Roman" w:hAnsi="Times New Roman" w:cs="Times New Roman"/>
                <w:sz w:val="28"/>
                <w:szCs w:val="28"/>
              </w:rPr>
              <w:t>1. Внедрение в практику работы новых форм дошкольного образования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консультативного пункта</w:t>
            </w:r>
            <w:r w:rsidRPr="00D003D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D003D7" w:rsidRPr="00D003D7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03D7" w:rsidRPr="00A775E3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срока</w:t>
            </w:r>
          </w:p>
        </w:tc>
        <w:tc>
          <w:tcPr>
            <w:tcW w:w="2771" w:type="dxa"/>
          </w:tcPr>
          <w:p w:rsidR="00D003D7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3D7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D003D7" w:rsidRPr="00A775E3" w:rsidRDefault="00D003D7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D003D7" w:rsidRPr="002C503C" w:rsidRDefault="00D003D7" w:rsidP="00D003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3D7" w:rsidRPr="002C503C" w:rsidRDefault="00D003D7" w:rsidP="00D003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C503C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D003D7" w:rsidRDefault="00D003D7" w:rsidP="00D003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5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7263E1">
        <w:rPr>
          <w:rFonts w:ascii="Times New Roman" w:hAnsi="Times New Roman" w:cs="Times New Roman"/>
          <w:sz w:val="28"/>
          <w:szCs w:val="28"/>
        </w:rPr>
        <w:t>качества оказываемой помощи родителям и детям</w:t>
      </w:r>
      <w:proofErr w:type="gramStart"/>
      <w:r w:rsidR="007263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503C" w:rsidRDefault="002C50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3E1">
        <w:rPr>
          <w:rFonts w:ascii="Times New Roman" w:hAnsi="Times New Roman" w:cs="Times New Roman"/>
          <w:b/>
          <w:sz w:val="28"/>
          <w:szCs w:val="28"/>
        </w:rPr>
        <w:lastRenderedPageBreak/>
        <w:t>Возможные сложности   в реализации Программы  развития и пути ее преодоления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63E1" w:rsidRP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</w:t>
      </w:r>
      <w:r w:rsidR="007263E1" w:rsidRPr="00763A0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Сложности (риски) </w:t>
      </w:r>
      <w:r w:rsidRPr="00763A0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              </w:t>
      </w:r>
      <w:r w:rsidRPr="00763A0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       Пути их преодоления</w:t>
      </w:r>
    </w:p>
    <w:p w:rsidR="00763A0B" w:rsidRDefault="00203AF4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pict>
          <v:shape id="_x0000_s1074" type="#_x0000_t32" style="position:absolute;left:0;text-align:left;margin-left:253.8pt;margin-top:69.55pt;width:96pt;height:.75pt;flip:y;z-index:251706368" o:connectortype="straight" strokecolor="#4bacc6 [3208]" strokeweight="10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pict>
          <v:roundrect id="_x0000_s1073" style="position:absolute;left:0;text-align:left;margin-left:385.8pt;margin-top:17.05pt;width:304.5pt;height:111.75pt;z-index:251705344" arcsize="10923f" fillcolor="white [3201]" strokecolor="#4bacc6 [3208]" strokeweight="5pt">
            <v:stroke linestyle="thickThin"/>
            <v:shadow color="#868686"/>
            <v:textbox>
              <w:txbxContent>
                <w:p w:rsidR="006B5D97" w:rsidRPr="00763A0B" w:rsidRDefault="006B5D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Стимулирование деятельности </w:t>
                  </w:r>
                  <w:proofErr w:type="gramStart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 воспитания и обучения современных детей дошкольного возраста и формирование установки на получение результатов инновационной деятельности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pict>
          <v:roundrect id="_x0000_s1072" style="position:absolute;left:0;text-align:left;margin-left:22.8pt;margin-top:22.3pt;width:195.75pt;height:106.5pt;z-index:251704320" arcsize="10923f" fillcolor="white [3201]" strokecolor="#4bacc6 [3208]" strokeweight="5pt">
            <v:stroke linestyle="thickThin"/>
            <v:shadow color="#868686"/>
            <v:textbox>
              <w:txbxContent>
                <w:p w:rsidR="006B5D97" w:rsidRPr="00763A0B" w:rsidRDefault="006B5D9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Формальный подход </w:t>
                  </w:r>
                  <w:proofErr w:type="gramStart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proofErr w:type="gramEnd"/>
                  <w:r w:rsidRPr="00763A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реализации инновационной деятельности</w:t>
                  </w:r>
                </w:p>
              </w:txbxContent>
            </v:textbox>
          </v:roundrect>
        </w:pict>
      </w:r>
      <w:r w:rsidR="007263E1" w:rsidRPr="007263E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                                   </w:t>
      </w:r>
    </w:p>
    <w:p w:rsid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63A0B" w:rsidRDefault="00763A0B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263E1" w:rsidRDefault="007263E1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263E1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     </w:t>
      </w: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56796C" w:rsidRPr="00A775E3" w:rsidRDefault="0056796C" w:rsidP="005679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«Робототехника</w:t>
      </w:r>
      <w:r w:rsidRPr="00A775E3">
        <w:rPr>
          <w:rFonts w:ascii="Times New Roman" w:hAnsi="Times New Roman" w:cs="Times New Roman"/>
          <w:b/>
          <w:sz w:val="28"/>
          <w:szCs w:val="28"/>
        </w:rPr>
        <w:t>»</w:t>
      </w:r>
    </w:p>
    <w:p w:rsidR="0056796C" w:rsidRPr="00503DAD" w:rsidRDefault="0056796C" w:rsidP="005679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hAnsi="Times New Roman" w:cs="Times New Roman"/>
          <w:sz w:val="28"/>
          <w:szCs w:val="28"/>
        </w:rPr>
        <w:t xml:space="preserve"> </w:t>
      </w:r>
      <w:r w:rsidRPr="00503DAD">
        <w:rPr>
          <w:rFonts w:ascii="Times New Roman" w:hAnsi="Times New Roman" w:cs="Times New Roman"/>
          <w:b/>
          <w:sz w:val="28"/>
          <w:szCs w:val="28"/>
        </w:rPr>
        <w:t>Цель:</w:t>
      </w:r>
      <w:r w:rsidRPr="00503DAD">
        <w:rPr>
          <w:rFonts w:ascii="Times New Roman" w:hAnsi="Times New Roman" w:cs="Times New Roman"/>
          <w:sz w:val="28"/>
          <w:szCs w:val="28"/>
        </w:rPr>
        <w:t xml:space="preserve"> </w:t>
      </w: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владение навыками начального технического конструирования. Развитие мелкой моторики, координации «гла</w:t>
      </w:r>
      <w:proofErr w:type="gramStart"/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рука». Изучение понятий конструкций и ее основных свойств (жесткости, прочности и устойчивости). Развитие навыка взаимодействия в группе.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основных навыков </w:t>
      </w:r>
      <w:proofErr w:type="spellStart"/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робото-конструирования</w:t>
      </w:r>
      <w:proofErr w:type="spellEnd"/>
      <w:proofErr w:type="gramStart"/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6796C" w:rsidRDefault="0056796C" w:rsidP="005679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03DAD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интерес к моделированию и конструированию, стимулировать детское научно-техническое творчество;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конструкцию объекта, анализировать её основные части, их функциональное назначение;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симметрии и эстетического цветового решения построек;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об окружающем мире;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коммуникативные навыки детей при работе в паре, коллективе, распределение обязанностей;</w:t>
      </w:r>
    </w:p>
    <w:p w:rsidR="0056796C" w:rsidRPr="00FA59DD" w:rsidRDefault="0056796C" w:rsidP="0056796C">
      <w:pPr>
        <w:pStyle w:val="ac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 обеспечить дальнейшее развитие одаренным, талантливым детям, </w:t>
      </w:r>
      <w:proofErr w:type="gramStart"/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обладающими</w:t>
      </w:r>
      <w:proofErr w:type="gramEnd"/>
      <w:r w:rsidRPr="00FA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нестандартным мышлением, способностям в конструктивной деятельности.</w:t>
      </w:r>
    </w:p>
    <w:p w:rsidR="0056796C" w:rsidRPr="00A775E3" w:rsidRDefault="0056796C" w:rsidP="00567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796C" w:rsidRPr="00B17092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6C" w:rsidRPr="00A775E3" w:rsidRDefault="0056796C" w:rsidP="00567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План реал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изации блока «Робототехники</w:t>
      </w: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56796C" w:rsidRPr="00E761D7" w:rsidTr="006B5D97">
        <w:tc>
          <w:tcPr>
            <w:tcW w:w="110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Pr="00503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</w:t>
            </w:r>
            <w:r w:rsidRPr="00503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начального технического конструирования.</w:t>
            </w:r>
          </w:p>
        </w:tc>
        <w:tc>
          <w:tcPr>
            <w:tcW w:w="4117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«Программы по робототехнике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образовательной 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через овладение современными технологиями, обеспечивающими целостное развитие ребенка</w:t>
            </w:r>
          </w:p>
        </w:tc>
        <w:tc>
          <w:tcPr>
            <w:tcW w:w="4117" w:type="dxa"/>
          </w:tcPr>
          <w:p w:rsidR="0056796C" w:rsidRPr="00A775E3" w:rsidRDefault="0056796C" w:rsidP="006B5D9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</w:t>
            </w: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деятельности современных развивающих технологий. 2. Составление индивидуальных маршрутов развития воспитанников</w:t>
            </w: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3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Распространение эффективного инновационного способа работы лучших воспитателей в системе подготовки, переподготовки и повышения квалификации педагогических кадров;</w:t>
            </w:r>
          </w:p>
        </w:tc>
        <w:tc>
          <w:tcPr>
            <w:tcW w:w="4117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воспитателей в реализации модели сетевой организации методической работы по повышению профессиональной компетентности педагогов </w:t>
            </w:r>
            <w:proofErr w:type="gramStart"/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96C" w:rsidRPr="00B17092" w:rsidRDefault="0056796C" w:rsidP="005679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B17092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навыков конструирования и программирования;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мышления и изобретательности;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моторики, внимания, аккуратности;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мотивации к созданию собственных разработок;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качественного результата;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ответственности при командной работе;</w:t>
      </w:r>
    </w:p>
    <w:p w:rsidR="0056796C" w:rsidRPr="00503DAD" w:rsidRDefault="0056796C" w:rsidP="005679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состязания в результате в целях к мотивации к обучению.</w:t>
      </w:r>
    </w:p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796C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796C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796C" w:rsidRDefault="0056796C" w:rsidP="0056796C">
      <w:pPr>
        <w:jc w:val="center"/>
      </w:pPr>
    </w:p>
    <w:p w:rsidR="0056796C" w:rsidRPr="00A775E3" w:rsidRDefault="0056796C" w:rsidP="005679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Полиязычие</w:t>
      </w:r>
      <w:proofErr w:type="spellEnd"/>
      <w:r w:rsidRPr="00A775E3">
        <w:rPr>
          <w:rFonts w:ascii="Times New Roman" w:hAnsi="Times New Roman" w:cs="Times New Roman"/>
          <w:b/>
          <w:sz w:val="28"/>
          <w:szCs w:val="28"/>
        </w:rPr>
        <w:t>»</w:t>
      </w:r>
    </w:p>
    <w:p w:rsidR="0056796C" w:rsidRPr="008B4083" w:rsidRDefault="0056796C" w:rsidP="005679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1F39E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B4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подрастающему поколению богатства языка и культуры родного народа, опыт жизни, традиции и духовно-нравственные ценности, обогащение культурой народов совместного проживания, приобщение к ценностям мировой культуры — синтезу лучших достижений культур различных народов, населяющих нашу планету.</w:t>
      </w:r>
    </w:p>
    <w:p w:rsidR="0056796C" w:rsidRDefault="0056796C" w:rsidP="00567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0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4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6796C" w:rsidRPr="00B17092" w:rsidRDefault="0056796C" w:rsidP="0056796C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первичных навыков общения на государственном, иностранном языках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6796C" w:rsidRPr="00B17092" w:rsidRDefault="0056796C" w:rsidP="0056796C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положительной установки на дальнейшее изучение иностранных языков;</w:t>
      </w:r>
    </w:p>
    <w:p w:rsidR="0056796C" w:rsidRPr="00B17092" w:rsidRDefault="0056796C" w:rsidP="0056796C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пробуждение интереса к жизни и культуре других стран;</w:t>
      </w:r>
    </w:p>
    <w:p w:rsidR="0056796C" w:rsidRPr="00B17092" w:rsidRDefault="0056796C" w:rsidP="0056796C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активно-творческого и эмоционально-эстетического отношения к языкам;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лингвистических способностей детей;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личностных качеств ребенка в процессе обучения иностранному языку;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воспитание поликультурной, формирование компетентной личности ребёнка, готового к </w:t>
      </w:r>
      <w:proofErr w:type="spellStart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социокультурному</w:t>
      </w:r>
      <w:proofErr w:type="spellEnd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взаимодействию на государственном и других языках;</w:t>
      </w:r>
      <w:proofErr w:type="gramEnd"/>
      <w:r w:rsidRPr="00B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человека, способного к активной жизнедеятельности в многонациональной и поликультурной среде, обладающего развитым чувством понимания и уважения других культур, умением жить в мире и согласии с людьми разных национальностей</w:t>
      </w:r>
    </w:p>
    <w:p w:rsidR="0056796C" w:rsidRPr="00A775E3" w:rsidRDefault="0056796C" w:rsidP="00567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План реал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изации блока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Полиязычие</w:t>
      </w:r>
      <w:proofErr w:type="spellEnd"/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56796C" w:rsidRPr="00E761D7" w:rsidTr="006B5D97">
        <w:tc>
          <w:tcPr>
            <w:tcW w:w="110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56796C" w:rsidRPr="00B17092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92">
              <w:rPr>
                <w:rFonts w:ascii="Times New Roman" w:hAnsi="Times New Roman" w:cs="Times New Roman"/>
                <w:sz w:val="28"/>
                <w:szCs w:val="28"/>
              </w:rPr>
              <w:t>Создание у дошкольных специалистов  возможности для использования казахского  и английского языка</w:t>
            </w:r>
          </w:p>
        </w:tc>
        <w:tc>
          <w:tcPr>
            <w:tcW w:w="4117" w:type="dxa"/>
          </w:tcPr>
          <w:p w:rsidR="0056796C" w:rsidRPr="00B17092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Изучение языков </w:t>
            </w:r>
            <w:proofErr w:type="spellStart"/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осуществляеть</w:t>
            </w:r>
            <w:proofErr w:type="spellEnd"/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большими подгруппами, 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дивидуально, также интегрирова</w:t>
            </w: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 с другими </w:t>
            </w: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видами деятельности</w:t>
            </w: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3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трехьязычного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рамках реализации плана 100 шагов</w:t>
            </w:r>
          </w:p>
        </w:tc>
        <w:tc>
          <w:tcPr>
            <w:tcW w:w="4117" w:type="dxa"/>
          </w:tcPr>
          <w:p w:rsidR="0056796C" w:rsidRDefault="0056796C" w:rsidP="006B5D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ть </w:t>
            </w: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технические средства обучения</w:t>
            </w:r>
            <w:proofErr w:type="gramStart"/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,. </w:t>
            </w:r>
            <w:proofErr w:type="gramEnd"/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Разнообразные, яркие иллюстрации.</w:t>
            </w:r>
          </w:p>
          <w:p w:rsidR="0056796C" w:rsidRDefault="0056796C" w:rsidP="006B5D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 технологии</w:t>
            </w:r>
          </w:p>
          <w:p w:rsidR="0056796C" w:rsidRPr="00B17092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B4B">
              <w:rPr>
                <w:rFonts w:ascii="Times New Roman" w:hAnsi="Times New Roman" w:cs="Times New Roman"/>
                <w:sz w:val="28"/>
                <w:szCs w:val="28"/>
              </w:rPr>
              <w:t>Оборудование группы помещений развивающими пособиями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трех языках</w:t>
            </w:r>
            <w:r w:rsidRPr="00FA1B4B">
              <w:rPr>
                <w:rFonts w:ascii="Times New Roman" w:hAnsi="Times New Roman" w:cs="Times New Roman"/>
                <w:sz w:val="28"/>
                <w:szCs w:val="28"/>
              </w:rPr>
              <w:t>, сюжетными игрушками, играми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разных народов</w:t>
            </w: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77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796C" w:rsidRPr="00B17092" w:rsidRDefault="0056796C" w:rsidP="0056796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7092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 </w:t>
      </w:r>
    </w:p>
    <w:p w:rsidR="0056796C" w:rsidRPr="00B17092" w:rsidRDefault="0056796C" w:rsidP="0056796C">
      <w:pPr>
        <w:pStyle w:val="ac"/>
        <w:numPr>
          <w:ilvl w:val="0"/>
          <w:numId w:val="12"/>
        </w:num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лингвистических способностей детей;</w:t>
      </w:r>
    </w:p>
    <w:p w:rsidR="0056796C" w:rsidRPr="00B17092" w:rsidRDefault="0056796C" w:rsidP="0056796C">
      <w:pPr>
        <w:pStyle w:val="ac"/>
        <w:numPr>
          <w:ilvl w:val="0"/>
          <w:numId w:val="12"/>
        </w:num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личностных качеств ребенка в процессе обучения иностранному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6796C" w:rsidRPr="00B17092" w:rsidRDefault="0056796C" w:rsidP="0056796C">
      <w:pPr>
        <w:pStyle w:val="ac"/>
        <w:numPr>
          <w:ilvl w:val="0"/>
          <w:numId w:val="12"/>
        </w:numPr>
      </w:pP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поликультурной, формирование компетентной личности ребён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ка, готового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социо-культурному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взаимодействию на </w:t>
      </w:r>
      <w:proofErr w:type="gramStart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государственном</w:t>
      </w:r>
      <w:proofErr w:type="gramEnd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других языках;</w:t>
      </w:r>
    </w:p>
    <w:p w:rsidR="0056796C" w:rsidRPr="00827AB6" w:rsidRDefault="0056796C" w:rsidP="0056796C">
      <w:pPr>
        <w:pStyle w:val="ac"/>
        <w:numPr>
          <w:ilvl w:val="0"/>
          <w:numId w:val="12"/>
        </w:numPr>
      </w:pPr>
      <w:r w:rsidRPr="00B1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человека, способного к активной жизнедеятельности в многонациональной и поликультурной среде, обладающего развитым чувством понимания и уважения других культур, умением жить в мире и согласии с людьми разных национально</w:t>
      </w:r>
    </w:p>
    <w:p w:rsidR="0056796C" w:rsidRPr="00827AB6" w:rsidRDefault="0056796C" w:rsidP="0056796C">
      <w:pPr>
        <w:pStyle w:val="ac"/>
        <w:numPr>
          <w:ilvl w:val="0"/>
          <w:numId w:val="12"/>
        </w:numPr>
      </w:pPr>
      <w:proofErr w:type="spellStart"/>
      <w:r w:rsidRPr="00B17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Стей</w:t>
      </w:r>
      <w:proofErr w:type="spellEnd"/>
    </w:p>
    <w:p w:rsidR="0056796C" w:rsidRDefault="0056796C" w:rsidP="0056796C"/>
    <w:p w:rsidR="0056796C" w:rsidRDefault="0056796C" w:rsidP="0056796C"/>
    <w:p w:rsidR="0056796C" w:rsidRDefault="0056796C" w:rsidP="0056796C"/>
    <w:p w:rsidR="0056796C" w:rsidRDefault="0056796C" w:rsidP="0056796C"/>
    <w:p w:rsidR="0056796C" w:rsidRPr="00A775E3" w:rsidRDefault="0056796C" w:rsidP="0056796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«Инклюзивное образование</w:t>
      </w:r>
      <w:r w:rsidRPr="00A775E3">
        <w:rPr>
          <w:rFonts w:ascii="Times New Roman" w:hAnsi="Times New Roman" w:cs="Times New Roman"/>
          <w:b/>
          <w:sz w:val="28"/>
          <w:szCs w:val="28"/>
        </w:rPr>
        <w:t>»</w:t>
      </w:r>
    </w:p>
    <w:p w:rsidR="0056796C" w:rsidRPr="008B4083" w:rsidRDefault="0056796C" w:rsidP="005679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75E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1F39E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27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коррекции нарушений различных категорий детей, оказание им квалифицированной помощи в освоении программы, их всестороннее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56796C" w:rsidRDefault="0056796C" w:rsidP="00567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408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B4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6796C" w:rsidRPr="00CA2F9A" w:rsidRDefault="0056796C" w:rsidP="0056796C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приспособить свою деятельность к ребенку с особыми потребностями</w:t>
      </w:r>
      <w:proofErr w:type="gramStart"/>
      <w:r w:rsidRPr="00CA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A2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главным образом – перераспределить ресурсы так, чтобы все дети получили возможность принимать посильное участие в образовательной деятельности и находить пути преодоления трудностей.</w:t>
      </w:r>
    </w:p>
    <w:p w:rsidR="0056796C" w:rsidRPr="00A775E3" w:rsidRDefault="0056796C" w:rsidP="005679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5E3">
        <w:rPr>
          <w:rFonts w:ascii="Times New Roman" w:hAnsi="Times New Roman" w:cs="Times New Roman"/>
          <w:b/>
          <w:sz w:val="28"/>
          <w:szCs w:val="28"/>
          <w:u w:val="single"/>
        </w:rPr>
        <w:t>План реал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изации блока «</w:t>
      </w:r>
      <w:r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A775E3">
        <w:rPr>
          <w:rFonts w:ascii="Times New Roman" w:hAnsi="Times New Roman" w:cs="Times New Roman"/>
          <w:b/>
          <w:sz w:val="28"/>
          <w:szCs w:val="28"/>
        </w:rPr>
        <w:t>»</w:t>
      </w:r>
    </w:p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1101"/>
        <w:gridCol w:w="4813"/>
        <w:gridCol w:w="4117"/>
        <w:gridCol w:w="1984"/>
        <w:gridCol w:w="2771"/>
      </w:tblGrid>
      <w:tr w:rsidR="0056796C" w:rsidRPr="00E761D7" w:rsidTr="006B5D97">
        <w:tc>
          <w:tcPr>
            <w:tcW w:w="110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4117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мероприятий</w:t>
            </w:r>
          </w:p>
        </w:tc>
        <w:tc>
          <w:tcPr>
            <w:tcW w:w="1984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1" w:type="dxa"/>
          </w:tcPr>
          <w:p w:rsidR="0056796C" w:rsidRPr="00E761D7" w:rsidRDefault="0056796C" w:rsidP="006B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6796C" w:rsidRPr="00A775E3" w:rsidTr="006B5D97">
        <w:tc>
          <w:tcPr>
            <w:tcW w:w="1101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56796C" w:rsidRPr="00CA2F9A" w:rsidRDefault="0056796C" w:rsidP="006B5D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A2F9A">
              <w:rPr>
                <w:sz w:val="28"/>
                <w:szCs w:val="28"/>
              </w:rPr>
              <w:t>- исправление отклонений и нарушений развития, разрешение трудностей развития</w:t>
            </w:r>
            <w:proofErr w:type="gramStart"/>
            <w:r w:rsidRPr="00CA2F9A">
              <w:rPr>
                <w:sz w:val="28"/>
                <w:szCs w:val="28"/>
              </w:rPr>
              <w:t xml:space="preserve"> ;</w:t>
            </w:r>
            <w:proofErr w:type="gramEnd"/>
          </w:p>
          <w:p w:rsidR="0056796C" w:rsidRPr="00CA2F9A" w:rsidRDefault="0056796C" w:rsidP="006B5D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A2F9A">
              <w:rPr>
                <w:sz w:val="28"/>
                <w:szCs w:val="28"/>
              </w:rPr>
              <w:t>- предупреждение отклонений и трудностей в развитии</w:t>
            </w:r>
          </w:p>
          <w:p w:rsidR="0056796C" w:rsidRPr="00CA2F9A" w:rsidRDefault="0056796C" w:rsidP="006B5D97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A2F9A">
              <w:rPr>
                <w:sz w:val="28"/>
                <w:szCs w:val="28"/>
              </w:rPr>
              <w:t>- оптимизация, стимулирование, обогащение содержания развития </w:t>
            </w:r>
          </w:p>
          <w:p w:rsidR="0056796C" w:rsidRPr="00B17092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56796C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узких специалистов;</w:t>
            </w:r>
          </w:p>
          <w:p w:rsidR="0056796C" w:rsidRPr="00B17092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воспитателей с детьми с особыми потребностями.</w:t>
            </w:r>
          </w:p>
        </w:tc>
        <w:tc>
          <w:tcPr>
            <w:tcW w:w="1984" w:type="dxa"/>
          </w:tcPr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периода</w:t>
            </w:r>
          </w:p>
        </w:tc>
        <w:tc>
          <w:tcPr>
            <w:tcW w:w="2771" w:type="dxa"/>
          </w:tcPr>
          <w:p w:rsidR="0056796C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6796C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56796C" w:rsidRPr="00A775E3" w:rsidRDefault="0056796C" w:rsidP="006B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</w:tbl>
    <w:p w:rsidR="0056796C" w:rsidRPr="00A775E3" w:rsidRDefault="0056796C" w:rsidP="0056796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6796C" w:rsidRPr="00B17092" w:rsidRDefault="0056796C" w:rsidP="0056796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7092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результат:  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развитие самостоятельности через предоставление помощи;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обогащение коммуникативного и нравственного опыта;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формирование толерантности, терпения, умения проявлять сочувствие и</w:t>
      </w:r>
      <w:r>
        <w:rPr>
          <w:sz w:val="28"/>
          <w:szCs w:val="28"/>
        </w:rPr>
        <w:t xml:space="preserve"> </w:t>
      </w:r>
      <w:r w:rsidRPr="00CA2F9A">
        <w:rPr>
          <w:sz w:val="28"/>
          <w:szCs w:val="28"/>
        </w:rPr>
        <w:t>гуманность.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b/>
          <w:bCs/>
          <w:sz w:val="28"/>
          <w:szCs w:val="28"/>
        </w:rPr>
        <w:lastRenderedPageBreak/>
        <w:t>Психологического характера: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исключения развития чувства превосходства или комплекса неполноценности</w:t>
      </w:r>
    </w:p>
    <w:p w:rsidR="0056796C" w:rsidRPr="00CA2F9A" w:rsidRDefault="0056796C" w:rsidP="0056796C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CA2F9A">
        <w:rPr>
          <w:sz w:val="28"/>
          <w:szCs w:val="28"/>
        </w:rPr>
        <w:t>Ме</w:t>
      </w:r>
      <w:r w:rsidRPr="00CA2F9A">
        <w:rPr>
          <w:b/>
          <w:bCs/>
          <w:sz w:val="28"/>
          <w:szCs w:val="28"/>
        </w:rPr>
        <w:t>дицинского характера: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подражание «здоровому» типу поведения как поведенческой норме;</w:t>
      </w:r>
    </w:p>
    <w:p w:rsidR="0056796C" w:rsidRPr="00CA2F9A" w:rsidRDefault="0056796C" w:rsidP="0056796C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CA2F9A">
        <w:rPr>
          <w:sz w:val="28"/>
          <w:szCs w:val="28"/>
        </w:rPr>
        <w:t>исключение социальной изоляции, усугубляющей патологию и</w:t>
      </w:r>
      <w:r>
        <w:rPr>
          <w:sz w:val="28"/>
          <w:szCs w:val="28"/>
        </w:rPr>
        <w:t xml:space="preserve"> </w:t>
      </w:r>
      <w:r w:rsidRPr="00CA2F9A">
        <w:rPr>
          <w:sz w:val="28"/>
          <w:szCs w:val="28"/>
        </w:rPr>
        <w:t>ведущей к развитию «ограниченных возможностей»;</w:t>
      </w:r>
    </w:p>
    <w:p w:rsidR="0056796C" w:rsidRPr="007263E1" w:rsidRDefault="0056796C">
      <w:pPr>
        <w:spacing w:after="0" w:line="240" w:lineRule="auto"/>
        <w:ind w:firstLine="708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sectPr w:rsidR="0056796C" w:rsidRPr="007263E1" w:rsidSect="00E567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46" w:rsidRDefault="001E3C46" w:rsidP="00BB3E2E">
      <w:pPr>
        <w:spacing w:after="0" w:line="240" w:lineRule="auto"/>
      </w:pPr>
      <w:r>
        <w:separator/>
      </w:r>
    </w:p>
  </w:endnote>
  <w:endnote w:type="continuationSeparator" w:id="0">
    <w:p w:rsidR="001E3C46" w:rsidRDefault="001E3C46" w:rsidP="00BB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46" w:rsidRDefault="001E3C46" w:rsidP="00BB3E2E">
      <w:pPr>
        <w:spacing w:after="0" w:line="240" w:lineRule="auto"/>
      </w:pPr>
      <w:r>
        <w:separator/>
      </w:r>
    </w:p>
  </w:footnote>
  <w:footnote w:type="continuationSeparator" w:id="0">
    <w:p w:rsidR="001E3C46" w:rsidRDefault="001E3C46" w:rsidP="00BB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18D2E6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317E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137D6857"/>
    <w:multiLevelType w:val="hybridMultilevel"/>
    <w:tmpl w:val="4ED82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E61FB"/>
    <w:multiLevelType w:val="hybridMultilevel"/>
    <w:tmpl w:val="EE4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05DA"/>
    <w:multiLevelType w:val="hybridMultilevel"/>
    <w:tmpl w:val="F7BEED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5E715A"/>
    <w:multiLevelType w:val="multilevel"/>
    <w:tmpl w:val="726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A707CD"/>
    <w:multiLevelType w:val="hybridMultilevel"/>
    <w:tmpl w:val="856CE27C"/>
    <w:lvl w:ilvl="0" w:tplc="CE60B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B703CA"/>
    <w:multiLevelType w:val="hybridMultilevel"/>
    <w:tmpl w:val="EE4C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B08EA"/>
    <w:multiLevelType w:val="hybridMultilevel"/>
    <w:tmpl w:val="75D4E72A"/>
    <w:lvl w:ilvl="0" w:tplc="ABD46F9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6B63DA0"/>
    <w:multiLevelType w:val="hybridMultilevel"/>
    <w:tmpl w:val="BE4C0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3455F"/>
    <w:multiLevelType w:val="hybridMultilevel"/>
    <w:tmpl w:val="FB0ED3A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844157"/>
    <w:multiLevelType w:val="hybridMultilevel"/>
    <w:tmpl w:val="33DAA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2D2"/>
    <w:rsid w:val="00114B3D"/>
    <w:rsid w:val="00142577"/>
    <w:rsid w:val="001A6AB6"/>
    <w:rsid w:val="001E3C46"/>
    <w:rsid w:val="00203AF4"/>
    <w:rsid w:val="002732D2"/>
    <w:rsid w:val="002C503C"/>
    <w:rsid w:val="002E1555"/>
    <w:rsid w:val="00340AB1"/>
    <w:rsid w:val="00370235"/>
    <w:rsid w:val="003E13E0"/>
    <w:rsid w:val="003F0435"/>
    <w:rsid w:val="0056796C"/>
    <w:rsid w:val="005D6574"/>
    <w:rsid w:val="005F6964"/>
    <w:rsid w:val="006B5D97"/>
    <w:rsid w:val="007121AA"/>
    <w:rsid w:val="007263E1"/>
    <w:rsid w:val="00747DB0"/>
    <w:rsid w:val="00763A0B"/>
    <w:rsid w:val="008B46A8"/>
    <w:rsid w:val="009612FF"/>
    <w:rsid w:val="009A31D2"/>
    <w:rsid w:val="009D1BAA"/>
    <w:rsid w:val="00A775E3"/>
    <w:rsid w:val="00A8109E"/>
    <w:rsid w:val="00B3085B"/>
    <w:rsid w:val="00B46D3A"/>
    <w:rsid w:val="00BB3E2E"/>
    <w:rsid w:val="00BD5892"/>
    <w:rsid w:val="00C91D2C"/>
    <w:rsid w:val="00D003D7"/>
    <w:rsid w:val="00D518AE"/>
    <w:rsid w:val="00D84ADB"/>
    <w:rsid w:val="00E5675D"/>
    <w:rsid w:val="00E761D7"/>
    <w:rsid w:val="00EB71C3"/>
    <w:rsid w:val="00EC33AA"/>
    <w:rsid w:val="00F56E84"/>
    <w:rsid w:val="00F7529A"/>
    <w:rsid w:val="00FE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11" type="connector" idref="#_x0000_s1053"/>
        <o:r id="V:Rule12" type="connector" idref="#_x0000_s1074"/>
        <o:r id="V:Rule13" type="connector" idref="#_x0000_s1055"/>
        <o:r id="V:Rule14" type="connector" idref="#_x0000_s1051"/>
        <o:r id="V:Rule15" type="connector" idref="#_x0000_s1048"/>
        <o:r id="V:Rule16" type="connector" idref="#_x0000_s1054"/>
        <o:r id="V:Rule17" type="connector" idref="#_x0000_s1056"/>
        <o:r id="V:Rule18" type="connector" idref="#_x0000_s1052"/>
        <o:r id="V:Rule19" type="connector" idref="#_x0000_s1049"/>
        <o:r id="V:Rule2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C"/>
  </w:style>
  <w:style w:type="paragraph" w:styleId="2">
    <w:name w:val="heading 2"/>
    <w:basedOn w:val="a0"/>
    <w:next w:val="a1"/>
    <w:link w:val="20"/>
    <w:qFormat/>
    <w:rsid w:val="00114B3D"/>
    <w:pPr>
      <w:keepNext/>
      <w:numPr>
        <w:ilvl w:val="1"/>
        <w:numId w:val="1"/>
      </w:numPr>
      <w:tabs>
        <w:tab w:val="clear" w:pos="360"/>
      </w:tabs>
      <w:spacing w:before="240" w:after="60"/>
      <w:ind w:left="576" w:hanging="576"/>
      <w:outlineLvl w:val="1"/>
    </w:pPr>
    <w:rPr>
      <w:rFonts w:ascii="Arial" w:hAnsi="Arial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"/>
    <w:uiPriority w:val="99"/>
    <w:unhideWhenUsed/>
    <w:rsid w:val="0027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2"/>
    <w:uiPriority w:val="22"/>
    <w:qFormat/>
    <w:rsid w:val="002732D2"/>
    <w:rPr>
      <w:b/>
      <w:bCs/>
    </w:rPr>
  </w:style>
  <w:style w:type="character" w:styleId="a7">
    <w:name w:val="Emphasis"/>
    <w:basedOn w:val="a2"/>
    <w:uiPriority w:val="20"/>
    <w:qFormat/>
    <w:rsid w:val="002732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5F69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114B3D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a0">
    <w:name w:val="Базовый"/>
    <w:rsid w:val="00114B3D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114B3D"/>
  </w:style>
  <w:style w:type="character" w:customStyle="1" w:styleId="30">
    <w:name w:val="Основной текст с отступом 3 Знак"/>
    <w:basedOn w:val="a2"/>
    <w:link w:val="3"/>
    <w:rsid w:val="00114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rsid w:val="00114B3D"/>
    <w:rPr>
      <w:color w:val="0000FF"/>
      <w:u w:val="single"/>
    </w:rPr>
  </w:style>
  <w:style w:type="paragraph" w:styleId="a1">
    <w:name w:val="Body Text"/>
    <w:basedOn w:val="a"/>
    <w:link w:val="ab"/>
    <w:uiPriority w:val="99"/>
    <w:semiHidden/>
    <w:unhideWhenUsed/>
    <w:rsid w:val="00114B3D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114B3D"/>
  </w:style>
  <w:style w:type="paragraph" w:styleId="ac">
    <w:name w:val="List Paragraph"/>
    <w:basedOn w:val="a"/>
    <w:uiPriority w:val="34"/>
    <w:qFormat/>
    <w:rsid w:val="00370235"/>
    <w:pPr>
      <w:ind w:left="720"/>
      <w:contextualSpacing/>
    </w:pPr>
  </w:style>
  <w:style w:type="character" w:styleId="ad">
    <w:name w:val="line number"/>
    <w:basedOn w:val="a2"/>
    <w:uiPriority w:val="99"/>
    <w:semiHidden/>
    <w:unhideWhenUsed/>
    <w:rsid w:val="003E13E0"/>
  </w:style>
  <w:style w:type="paragraph" w:styleId="ae">
    <w:name w:val="header"/>
    <w:basedOn w:val="a"/>
    <w:link w:val="af"/>
    <w:uiPriority w:val="99"/>
    <w:semiHidden/>
    <w:unhideWhenUsed/>
    <w:rsid w:val="00B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BB3E2E"/>
  </w:style>
  <w:style w:type="paragraph" w:styleId="af0">
    <w:name w:val="footer"/>
    <w:basedOn w:val="a"/>
    <w:link w:val="af1"/>
    <w:uiPriority w:val="99"/>
    <w:semiHidden/>
    <w:unhideWhenUsed/>
    <w:rsid w:val="00BB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BB3E2E"/>
  </w:style>
  <w:style w:type="table" w:styleId="af2">
    <w:name w:val="Table Grid"/>
    <w:basedOn w:val="a3"/>
    <w:uiPriority w:val="59"/>
    <w:rsid w:val="00E7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etskiysad.alenushka.11@mail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666A-7734-46D7-98B7-BE737F6A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2020-11-04T09:59:00Z</cp:lastPrinted>
  <dcterms:created xsi:type="dcterms:W3CDTF">2019-09-25T08:29:00Z</dcterms:created>
  <dcterms:modified xsi:type="dcterms:W3CDTF">2020-11-05T04:34:00Z</dcterms:modified>
</cp:coreProperties>
</file>