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3"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tblPr>
      <w:tblGrid>
        <w:gridCol w:w="2222"/>
        <w:gridCol w:w="1792"/>
        <w:gridCol w:w="4586"/>
        <w:gridCol w:w="1944"/>
      </w:tblGrid>
      <w:tr w:rsidR="00871F8D" w:rsidTr="008A1036">
        <w:trPr>
          <w:trHeight w:val="450"/>
        </w:trPr>
        <w:tc>
          <w:tcPr>
            <w:tcW w:w="4014" w:type="dxa"/>
            <w:gridSpan w:val="2"/>
          </w:tcPr>
          <w:p w:rsidR="00871F8D" w:rsidRDefault="00871F8D" w:rsidP="008A1036">
            <w:pPr>
              <w:pStyle w:val="TableParagraph"/>
              <w:spacing w:line="272" w:lineRule="exact"/>
              <w:rPr>
                <w:b/>
                <w:sz w:val="24"/>
              </w:rPr>
            </w:pPr>
            <w:r>
              <w:rPr>
                <w:b/>
                <w:color w:val="231F20"/>
                <w:sz w:val="24"/>
              </w:rPr>
              <w:t>LESSON: Module 1 Lesson</w:t>
            </w:r>
            <w:r>
              <w:rPr>
                <w:b/>
                <w:color w:val="231F20"/>
                <w:spacing w:val="56"/>
                <w:sz w:val="24"/>
              </w:rPr>
              <w:t xml:space="preserve"> </w:t>
            </w:r>
            <w:r>
              <w:rPr>
                <w:b/>
                <w:color w:val="231F20"/>
                <w:sz w:val="24"/>
              </w:rPr>
              <w:t>1</w:t>
            </w:r>
          </w:p>
        </w:tc>
        <w:tc>
          <w:tcPr>
            <w:tcW w:w="6530" w:type="dxa"/>
            <w:gridSpan w:val="2"/>
          </w:tcPr>
          <w:p w:rsidR="00871F8D" w:rsidRDefault="00871F8D" w:rsidP="008A1036">
            <w:pPr>
              <w:pStyle w:val="TableParagraph"/>
              <w:spacing w:line="272" w:lineRule="exact"/>
              <w:ind w:left="108"/>
              <w:rPr>
                <w:b/>
                <w:i/>
                <w:sz w:val="24"/>
              </w:rPr>
            </w:pPr>
            <w:r>
              <w:rPr>
                <w:b/>
                <w:color w:val="231F20"/>
                <w:sz w:val="24"/>
              </w:rPr>
              <w:t xml:space="preserve">The Theme: </w:t>
            </w:r>
            <w:r>
              <w:rPr>
                <w:b/>
                <w:i/>
                <w:color w:val="231F20"/>
                <w:sz w:val="24"/>
              </w:rPr>
              <w:t>Animal types</w:t>
            </w:r>
          </w:p>
        </w:tc>
      </w:tr>
      <w:tr w:rsidR="00871F8D" w:rsidTr="008A1036">
        <w:trPr>
          <w:trHeight w:val="450"/>
        </w:trPr>
        <w:tc>
          <w:tcPr>
            <w:tcW w:w="4014" w:type="dxa"/>
            <w:gridSpan w:val="2"/>
          </w:tcPr>
          <w:p w:rsidR="00871F8D" w:rsidRDefault="00871F8D" w:rsidP="008A1036">
            <w:pPr>
              <w:pStyle w:val="TableParagraph"/>
              <w:spacing w:line="272" w:lineRule="exact"/>
              <w:rPr>
                <w:b/>
                <w:sz w:val="24"/>
              </w:rPr>
            </w:pPr>
            <w:r>
              <w:rPr>
                <w:b/>
                <w:color w:val="231F20"/>
                <w:sz w:val="24"/>
              </w:rPr>
              <w:t>Date:</w:t>
            </w:r>
          </w:p>
        </w:tc>
        <w:tc>
          <w:tcPr>
            <w:tcW w:w="6530" w:type="dxa"/>
            <w:gridSpan w:val="2"/>
          </w:tcPr>
          <w:p w:rsidR="00871F8D" w:rsidRDefault="00871F8D" w:rsidP="00871F8D">
            <w:pPr>
              <w:pStyle w:val="TableParagraph"/>
              <w:spacing w:line="272" w:lineRule="exact"/>
              <w:ind w:left="108"/>
              <w:rPr>
                <w:b/>
                <w:sz w:val="24"/>
              </w:rPr>
            </w:pPr>
            <w:r>
              <w:rPr>
                <w:b/>
                <w:color w:val="231F20"/>
                <w:sz w:val="24"/>
              </w:rPr>
              <w:t xml:space="preserve">Teacher's name: </w:t>
            </w:r>
            <w:proofErr w:type="spellStart"/>
            <w:r>
              <w:rPr>
                <w:b/>
                <w:color w:val="231F20"/>
                <w:sz w:val="24"/>
              </w:rPr>
              <w:t>Akhmetova</w:t>
            </w:r>
            <w:proofErr w:type="spellEnd"/>
            <w:r>
              <w:rPr>
                <w:b/>
                <w:color w:val="231F20"/>
                <w:sz w:val="24"/>
              </w:rPr>
              <w:t xml:space="preserve"> G.S.</w:t>
            </w:r>
          </w:p>
        </w:tc>
      </w:tr>
      <w:tr w:rsidR="00871F8D" w:rsidTr="008A1036">
        <w:trPr>
          <w:trHeight w:val="452"/>
        </w:trPr>
        <w:tc>
          <w:tcPr>
            <w:tcW w:w="10544" w:type="dxa"/>
            <w:gridSpan w:val="4"/>
          </w:tcPr>
          <w:p w:rsidR="00871F8D" w:rsidRPr="00871F8D" w:rsidRDefault="00871F8D" w:rsidP="008A1036">
            <w:pPr>
              <w:pStyle w:val="TableParagraph"/>
              <w:spacing w:line="275" w:lineRule="exact"/>
              <w:rPr>
                <w:b/>
                <w:sz w:val="24"/>
              </w:rPr>
            </w:pPr>
            <w:r>
              <w:rPr>
                <w:b/>
                <w:color w:val="231F20"/>
                <w:sz w:val="24"/>
              </w:rPr>
              <w:t>CLASS: 3  “</w:t>
            </w:r>
            <w:r>
              <w:rPr>
                <w:b/>
                <w:color w:val="231F20"/>
                <w:sz w:val="24"/>
                <w:lang w:val="kk-KZ"/>
              </w:rPr>
              <w:t>А</w:t>
            </w:r>
            <w:r>
              <w:rPr>
                <w:b/>
                <w:color w:val="231F20"/>
                <w:sz w:val="24"/>
              </w:rPr>
              <w:t xml:space="preserve">” </w:t>
            </w:r>
          </w:p>
        </w:tc>
      </w:tr>
      <w:tr w:rsidR="00871F8D" w:rsidTr="008A1036">
        <w:trPr>
          <w:trHeight w:val="1103"/>
        </w:trPr>
        <w:tc>
          <w:tcPr>
            <w:tcW w:w="2222" w:type="dxa"/>
          </w:tcPr>
          <w:p w:rsidR="00871F8D" w:rsidRDefault="00871F8D" w:rsidP="008A1036">
            <w:pPr>
              <w:pStyle w:val="TableParagraph"/>
              <w:ind w:right="508"/>
              <w:rPr>
                <w:b/>
                <w:sz w:val="24"/>
              </w:rPr>
            </w:pPr>
            <w:r>
              <w:rPr>
                <w:b/>
                <w:color w:val="231F20"/>
                <w:spacing w:val="-6"/>
                <w:sz w:val="24"/>
              </w:rPr>
              <w:t>Learning objective(s)</w:t>
            </w:r>
            <w:r>
              <w:rPr>
                <w:b/>
                <w:color w:val="231F20"/>
                <w:spacing w:val="-8"/>
                <w:sz w:val="24"/>
              </w:rPr>
              <w:t xml:space="preserve"> </w:t>
            </w:r>
            <w:r>
              <w:rPr>
                <w:b/>
                <w:color w:val="231F20"/>
                <w:sz w:val="24"/>
              </w:rPr>
              <w:t>that</w:t>
            </w:r>
          </w:p>
          <w:p w:rsidR="00871F8D" w:rsidRDefault="00871F8D" w:rsidP="008A1036">
            <w:pPr>
              <w:pStyle w:val="TableParagraph"/>
              <w:spacing w:line="270" w:lineRule="atLeast"/>
              <w:ind w:right="540"/>
              <w:rPr>
                <w:b/>
                <w:sz w:val="24"/>
              </w:rPr>
            </w:pPr>
            <w:r>
              <w:rPr>
                <w:b/>
                <w:color w:val="231F20"/>
                <w:sz w:val="24"/>
              </w:rPr>
              <w:t>this lesson is contributing</w:t>
            </w:r>
            <w:r>
              <w:rPr>
                <w:b/>
                <w:color w:val="231F20"/>
                <w:spacing w:val="-6"/>
                <w:sz w:val="24"/>
              </w:rPr>
              <w:t xml:space="preserve"> </w:t>
            </w:r>
            <w:r>
              <w:rPr>
                <w:b/>
                <w:color w:val="231F20"/>
                <w:sz w:val="24"/>
              </w:rPr>
              <w:t>to</w:t>
            </w:r>
          </w:p>
        </w:tc>
        <w:tc>
          <w:tcPr>
            <w:tcW w:w="8322" w:type="dxa"/>
            <w:gridSpan w:val="3"/>
          </w:tcPr>
          <w:p w:rsidR="00871F8D" w:rsidRDefault="00871F8D" w:rsidP="008A1036">
            <w:pPr>
              <w:pStyle w:val="TableParagraph"/>
              <w:spacing w:line="268" w:lineRule="exact"/>
              <w:ind w:left="108"/>
              <w:rPr>
                <w:sz w:val="24"/>
              </w:rPr>
            </w:pPr>
            <w:r>
              <w:rPr>
                <w:color w:val="151116"/>
                <w:sz w:val="24"/>
              </w:rPr>
              <w:t>To talk about animal types; to talk about elephants, snakes and penguins.</w:t>
            </w:r>
          </w:p>
        </w:tc>
      </w:tr>
      <w:tr w:rsidR="00871F8D" w:rsidTr="008A1036">
        <w:trPr>
          <w:trHeight w:val="3651"/>
        </w:trPr>
        <w:tc>
          <w:tcPr>
            <w:tcW w:w="2222" w:type="dxa"/>
          </w:tcPr>
          <w:p w:rsidR="00871F8D" w:rsidRDefault="00871F8D" w:rsidP="008A1036">
            <w:pPr>
              <w:pStyle w:val="TableParagraph"/>
              <w:spacing w:line="272" w:lineRule="exact"/>
              <w:rPr>
                <w:b/>
                <w:sz w:val="24"/>
              </w:rPr>
            </w:pPr>
            <w:r>
              <w:rPr>
                <w:b/>
                <w:color w:val="231F20"/>
                <w:sz w:val="24"/>
              </w:rPr>
              <w:t>Lesson objectives</w:t>
            </w:r>
          </w:p>
        </w:tc>
        <w:tc>
          <w:tcPr>
            <w:tcW w:w="8322" w:type="dxa"/>
            <w:gridSpan w:val="3"/>
          </w:tcPr>
          <w:p w:rsidR="00871F8D" w:rsidRDefault="00871F8D" w:rsidP="008A1036">
            <w:pPr>
              <w:pStyle w:val="TableParagraph"/>
              <w:spacing w:line="272" w:lineRule="exact"/>
              <w:ind w:left="108"/>
              <w:rPr>
                <w:b/>
                <w:sz w:val="24"/>
              </w:rPr>
            </w:pPr>
            <w:r>
              <w:rPr>
                <w:b/>
                <w:color w:val="231F20"/>
                <w:sz w:val="24"/>
              </w:rPr>
              <w:t>All learners will be able to:</w:t>
            </w:r>
          </w:p>
          <w:p w:rsidR="00871F8D" w:rsidRDefault="00871F8D" w:rsidP="008A1036">
            <w:pPr>
              <w:pStyle w:val="TableParagraph"/>
              <w:spacing w:before="60"/>
              <w:ind w:left="108" w:right="302"/>
              <w:rPr>
                <w:sz w:val="24"/>
              </w:rPr>
            </w:pPr>
            <w:r>
              <w:rPr>
                <w:color w:val="231F20"/>
                <w:sz w:val="24"/>
              </w:rPr>
              <w:t>3.S1 make basic statements related to personal information, people and objects on familiar topics and classroom routines</w:t>
            </w:r>
          </w:p>
          <w:p w:rsidR="00871F8D" w:rsidRDefault="00871F8D" w:rsidP="008A1036">
            <w:pPr>
              <w:pStyle w:val="TableParagraph"/>
              <w:tabs>
                <w:tab w:val="left" w:pos="791"/>
              </w:tabs>
              <w:ind w:left="108"/>
              <w:rPr>
                <w:sz w:val="24"/>
              </w:rPr>
            </w:pPr>
            <w:r>
              <w:rPr>
                <w:color w:val="231F20"/>
                <w:sz w:val="24"/>
              </w:rPr>
              <w:t>3.L5</w:t>
            </w:r>
            <w:r>
              <w:rPr>
                <w:color w:val="231F20"/>
                <w:sz w:val="24"/>
              </w:rPr>
              <w:tab/>
              <w:t>identify missing phonemes in incomplete</w:t>
            </w:r>
            <w:r>
              <w:rPr>
                <w:color w:val="231F20"/>
                <w:spacing w:val="-8"/>
                <w:sz w:val="24"/>
              </w:rPr>
              <w:t xml:space="preserve"> </w:t>
            </w:r>
            <w:r>
              <w:rPr>
                <w:color w:val="231F20"/>
                <w:sz w:val="24"/>
              </w:rPr>
              <w:t>words</w:t>
            </w:r>
          </w:p>
          <w:p w:rsidR="00871F8D" w:rsidRDefault="00871F8D" w:rsidP="008A1036">
            <w:pPr>
              <w:pStyle w:val="TableParagraph"/>
              <w:ind w:right="329"/>
              <w:rPr>
                <w:sz w:val="24"/>
              </w:rPr>
            </w:pPr>
            <w:r>
              <w:rPr>
                <w:color w:val="231F20"/>
                <w:sz w:val="24"/>
              </w:rPr>
              <w:t xml:space="preserve">3.UE14 use basic prepositions of location and position: </w:t>
            </w:r>
            <w:r>
              <w:rPr>
                <w:i/>
                <w:color w:val="231F20"/>
                <w:sz w:val="24"/>
              </w:rPr>
              <w:t>at</w:t>
            </w:r>
            <w:r>
              <w:rPr>
                <w:color w:val="231F20"/>
                <w:sz w:val="24"/>
              </w:rPr>
              <w:t xml:space="preserve">, </w:t>
            </w:r>
            <w:r>
              <w:rPr>
                <w:i/>
                <w:color w:val="231F20"/>
                <w:sz w:val="24"/>
              </w:rPr>
              <w:t>behind</w:t>
            </w:r>
            <w:r>
              <w:rPr>
                <w:color w:val="231F20"/>
                <w:sz w:val="24"/>
              </w:rPr>
              <w:t xml:space="preserve">, </w:t>
            </w:r>
            <w:r>
              <w:rPr>
                <w:i/>
                <w:color w:val="231F20"/>
                <w:sz w:val="24"/>
              </w:rPr>
              <w:t>between</w:t>
            </w:r>
            <w:r>
              <w:rPr>
                <w:color w:val="231F20"/>
                <w:sz w:val="24"/>
              </w:rPr>
              <w:t xml:space="preserve">, </w:t>
            </w:r>
            <w:r>
              <w:rPr>
                <w:i/>
                <w:color w:val="231F20"/>
                <w:sz w:val="24"/>
              </w:rPr>
              <w:t>in</w:t>
            </w:r>
            <w:r>
              <w:rPr>
                <w:color w:val="231F20"/>
                <w:sz w:val="24"/>
              </w:rPr>
              <w:t xml:space="preserve">, </w:t>
            </w:r>
            <w:r>
              <w:rPr>
                <w:i/>
                <w:color w:val="231F20"/>
                <w:sz w:val="24"/>
              </w:rPr>
              <w:t>in front of</w:t>
            </w:r>
            <w:r>
              <w:rPr>
                <w:color w:val="231F20"/>
                <w:sz w:val="24"/>
              </w:rPr>
              <w:t xml:space="preserve">, </w:t>
            </w:r>
            <w:r>
              <w:rPr>
                <w:i/>
                <w:color w:val="231F20"/>
                <w:sz w:val="24"/>
              </w:rPr>
              <w:t>near</w:t>
            </w:r>
            <w:r>
              <w:rPr>
                <w:color w:val="231F20"/>
                <w:sz w:val="24"/>
              </w:rPr>
              <w:t xml:space="preserve">, </w:t>
            </w:r>
            <w:r>
              <w:rPr>
                <w:i/>
                <w:color w:val="231F20"/>
                <w:sz w:val="24"/>
              </w:rPr>
              <w:t>next to</w:t>
            </w:r>
            <w:r>
              <w:rPr>
                <w:color w:val="231F20"/>
                <w:sz w:val="24"/>
              </w:rPr>
              <w:t xml:space="preserve">, </w:t>
            </w:r>
            <w:r>
              <w:rPr>
                <w:i/>
                <w:color w:val="231F20"/>
                <w:sz w:val="24"/>
              </w:rPr>
              <w:t>on</w:t>
            </w:r>
            <w:r>
              <w:rPr>
                <w:color w:val="231F20"/>
                <w:sz w:val="24"/>
              </w:rPr>
              <w:t xml:space="preserve">, </w:t>
            </w:r>
            <w:r>
              <w:rPr>
                <w:i/>
                <w:color w:val="231F20"/>
                <w:sz w:val="24"/>
              </w:rPr>
              <w:t xml:space="preserve">to </w:t>
            </w:r>
            <w:proofErr w:type="spellStart"/>
            <w:r>
              <w:rPr>
                <w:color w:val="231F20"/>
                <w:sz w:val="24"/>
              </w:rPr>
              <w:t>to</w:t>
            </w:r>
            <w:proofErr w:type="spellEnd"/>
            <w:r>
              <w:rPr>
                <w:color w:val="231F20"/>
                <w:sz w:val="24"/>
              </w:rPr>
              <w:t xml:space="preserve"> describe where people and things are use prepositions of time: </w:t>
            </w:r>
            <w:r>
              <w:rPr>
                <w:i/>
                <w:color w:val="231F20"/>
                <w:sz w:val="24"/>
              </w:rPr>
              <w:t>on</w:t>
            </w:r>
            <w:r>
              <w:rPr>
                <w:color w:val="231F20"/>
                <w:sz w:val="24"/>
              </w:rPr>
              <w:t xml:space="preserve">, </w:t>
            </w:r>
            <w:r>
              <w:rPr>
                <w:i/>
                <w:color w:val="231F20"/>
                <w:sz w:val="24"/>
              </w:rPr>
              <w:t>in</w:t>
            </w:r>
            <w:r>
              <w:rPr>
                <w:color w:val="231F20"/>
                <w:sz w:val="24"/>
              </w:rPr>
              <w:t xml:space="preserve">, </w:t>
            </w:r>
            <w:r>
              <w:rPr>
                <w:i/>
                <w:color w:val="231F20"/>
                <w:sz w:val="24"/>
              </w:rPr>
              <w:t xml:space="preserve">at </w:t>
            </w:r>
            <w:r>
              <w:rPr>
                <w:color w:val="231F20"/>
                <w:sz w:val="24"/>
              </w:rPr>
              <w:t>to talk about days and times (the usage of prepositions is given in Module 4 “Our Town” )</w:t>
            </w:r>
          </w:p>
          <w:p w:rsidR="00871F8D" w:rsidRDefault="00871F8D" w:rsidP="008A1036">
            <w:pPr>
              <w:pStyle w:val="TableParagraph"/>
              <w:ind w:right="949"/>
              <w:rPr>
                <w:sz w:val="24"/>
              </w:rPr>
            </w:pPr>
            <w:r>
              <w:rPr>
                <w:color w:val="231F20"/>
                <w:sz w:val="24"/>
              </w:rPr>
              <w:t>3.UE9 use common present simple forms [positive, negative, question] and contractions to talk about what you want and like and habits and facts</w:t>
            </w:r>
          </w:p>
          <w:p w:rsidR="00871F8D" w:rsidRDefault="00871F8D" w:rsidP="008A1036">
            <w:pPr>
              <w:pStyle w:val="TableParagraph"/>
              <w:spacing w:line="270" w:lineRule="atLeast"/>
              <w:ind w:left="108" w:right="118"/>
              <w:jc w:val="both"/>
              <w:rPr>
                <w:sz w:val="24"/>
              </w:rPr>
            </w:pPr>
            <w:r>
              <w:rPr>
                <w:color w:val="231F20"/>
                <w:sz w:val="24"/>
              </w:rPr>
              <w:t xml:space="preserve">3.UE5 use interrogative pronouns including </w:t>
            </w:r>
            <w:r>
              <w:rPr>
                <w:i/>
                <w:color w:val="231F20"/>
                <w:sz w:val="24"/>
              </w:rPr>
              <w:t>which</w:t>
            </w:r>
            <w:r>
              <w:rPr>
                <w:color w:val="231F20"/>
                <w:sz w:val="24"/>
              </w:rPr>
              <w:t xml:space="preserve">, </w:t>
            </w:r>
            <w:r>
              <w:rPr>
                <w:i/>
                <w:color w:val="231F20"/>
                <w:sz w:val="24"/>
              </w:rPr>
              <w:t>what</w:t>
            </w:r>
            <w:r>
              <w:rPr>
                <w:color w:val="231F20"/>
                <w:sz w:val="24"/>
              </w:rPr>
              <w:t xml:space="preserve">, </w:t>
            </w:r>
            <w:r>
              <w:rPr>
                <w:i/>
                <w:color w:val="231F20"/>
                <w:sz w:val="24"/>
              </w:rPr>
              <w:t>where</w:t>
            </w:r>
            <w:r>
              <w:rPr>
                <w:color w:val="231F20"/>
                <w:sz w:val="24"/>
              </w:rPr>
              <w:t xml:space="preserve">, </w:t>
            </w:r>
            <w:r>
              <w:rPr>
                <w:i/>
                <w:color w:val="231F20"/>
                <w:sz w:val="24"/>
              </w:rPr>
              <w:t xml:space="preserve">whose </w:t>
            </w:r>
            <w:r>
              <w:rPr>
                <w:color w:val="231F20"/>
                <w:sz w:val="24"/>
              </w:rPr>
              <w:t xml:space="preserve">to ask who people are and what they are doing (pronouns </w:t>
            </w:r>
            <w:r>
              <w:rPr>
                <w:i/>
                <w:color w:val="231F20"/>
                <w:sz w:val="24"/>
              </w:rPr>
              <w:t>which</w:t>
            </w:r>
            <w:r>
              <w:rPr>
                <w:color w:val="231F20"/>
                <w:sz w:val="24"/>
              </w:rPr>
              <w:t xml:space="preserve">, </w:t>
            </w:r>
            <w:r>
              <w:rPr>
                <w:i/>
                <w:color w:val="231F20"/>
                <w:sz w:val="24"/>
              </w:rPr>
              <w:t>where</w:t>
            </w:r>
            <w:r>
              <w:rPr>
                <w:color w:val="231F20"/>
                <w:sz w:val="24"/>
              </w:rPr>
              <w:t xml:space="preserve">, </w:t>
            </w:r>
            <w:r>
              <w:rPr>
                <w:i/>
                <w:color w:val="231F20"/>
                <w:sz w:val="24"/>
              </w:rPr>
              <w:t xml:space="preserve">whose </w:t>
            </w:r>
            <w:r>
              <w:rPr>
                <w:color w:val="231F20"/>
                <w:sz w:val="24"/>
              </w:rPr>
              <w:t>are practiced in Module 6)</w:t>
            </w:r>
          </w:p>
        </w:tc>
      </w:tr>
      <w:tr w:rsidR="00871F8D" w:rsidTr="008A1036">
        <w:trPr>
          <w:trHeight w:val="551"/>
        </w:trPr>
        <w:tc>
          <w:tcPr>
            <w:tcW w:w="2222" w:type="dxa"/>
          </w:tcPr>
          <w:p w:rsidR="00871F8D" w:rsidRDefault="00871F8D" w:rsidP="008A1036">
            <w:pPr>
              <w:pStyle w:val="TableParagraph"/>
              <w:spacing w:line="272" w:lineRule="exact"/>
              <w:rPr>
                <w:b/>
                <w:sz w:val="24"/>
              </w:rPr>
            </w:pPr>
            <w:r>
              <w:rPr>
                <w:b/>
                <w:color w:val="231F20"/>
                <w:sz w:val="24"/>
              </w:rPr>
              <w:t>Assessment criteria</w:t>
            </w:r>
          </w:p>
        </w:tc>
        <w:tc>
          <w:tcPr>
            <w:tcW w:w="8322" w:type="dxa"/>
            <w:gridSpan w:val="3"/>
          </w:tcPr>
          <w:p w:rsidR="00871F8D" w:rsidRDefault="00871F8D" w:rsidP="008A1036">
            <w:pPr>
              <w:pStyle w:val="TableParagraph"/>
              <w:spacing w:line="268" w:lineRule="exact"/>
              <w:ind w:left="108"/>
              <w:rPr>
                <w:sz w:val="24"/>
              </w:rPr>
            </w:pPr>
            <w:r>
              <w:rPr>
                <w:color w:val="231F20"/>
                <w:sz w:val="24"/>
              </w:rPr>
              <w:t xml:space="preserve">Learners have met the learning objectives if they can </w:t>
            </w:r>
            <w:r>
              <w:rPr>
                <w:color w:val="151116"/>
                <w:sz w:val="24"/>
              </w:rPr>
              <w:t>talk about animal types: about</w:t>
            </w:r>
          </w:p>
          <w:p w:rsidR="00871F8D" w:rsidRDefault="00871F8D" w:rsidP="008A1036">
            <w:pPr>
              <w:pStyle w:val="TableParagraph"/>
              <w:spacing w:line="264" w:lineRule="exact"/>
              <w:ind w:left="108"/>
              <w:rPr>
                <w:sz w:val="24"/>
              </w:rPr>
            </w:pPr>
            <w:proofErr w:type="gramStart"/>
            <w:r>
              <w:rPr>
                <w:color w:val="151116"/>
                <w:sz w:val="24"/>
              </w:rPr>
              <w:t>elephants</w:t>
            </w:r>
            <w:proofErr w:type="gramEnd"/>
            <w:r>
              <w:rPr>
                <w:color w:val="151116"/>
                <w:sz w:val="24"/>
              </w:rPr>
              <w:t>, snakes and penguins.</w:t>
            </w:r>
          </w:p>
        </w:tc>
      </w:tr>
      <w:tr w:rsidR="00871F8D" w:rsidTr="008A1036">
        <w:trPr>
          <w:trHeight w:val="1103"/>
        </w:trPr>
        <w:tc>
          <w:tcPr>
            <w:tcW w:w="2222" w:type="dxa"/>
          </w:tcPr>
          <w:p w:rsidR="00871F8D" w:rsidRDefault="00871F8D" w:rsidP="008A1036">
            <w:pPr>
              <w:pStyle w:val="TableParagraph"/>
              <w:spacing w:line="272" w:lineRule="exact"/>
              <w:rPr>
                <w:b/>
                <w:sz w:val="24"/>
              </w:rPr>
            </w:pPr>
            <w:r>
              <w:rPr>
                <w:b/>
                <w:color w:val="231F20"/>
                <w:sz w:val="24"/>
              </w:rPr>
              <w:t>Language focus</w:t>
            </w:r>
          </w:p>
        </w:tc>
        <w:tc>
          <w:tcPr>
            <w:tcW w:w="8322" w:type="dxa"/>
            <w:gridSpan w:val="3"/>
          </w:tcPr>
          <w:p w:rsidR="00871F8D" w:rsidRDefault="00871F8D" w:rsidP="008A1036">
            <w:pPr>
              <w:pStyle w:val="TableParagraph"/>
              <w:spacing w:line="268" w:lineRule="exact"/>
              <w:ind w:left="108"/>
              <w:rPr>
                <w:sz w:val="24"/>
              </w:rPr>
            </w:pPr>
            <w:r>
              <w:rPr>
                <w:b/>
                <w:color w:val="231F20"/>
                <w:sz w:val="24"/>
              </w:rPr>
              <w:t xml:space="preserve">Structures: </w:t>
            </w:r>
            <w:r>
              <w:rPr>
                <w:color w:val="231F20"/>
                <w:sz w:val="24"/>
              </w:rPr>
              <w:t>Interrogative pronouns (what, which); Present Simple</w:t>
            </w:r>
          </w:p>
          <w:p w:rsidR="00871F8D" w:rsidRDefault="00871F8D" w:rsidP="008A1036">
            <w:pPr>
              <w:pStyle w:val="TableParagraph"/>
              <w:ind w:left="108" w:right="501"/>
              <w:rPr>
                <w:sz w:val="24"/>
              </w:rPr>
            </w:pPr>
            <w:r>
              <w:rPr>
                <w:b/>
                <w:color w:val="231F20"/>
                <w:sz w:val="24"/>
              </w:rPr>
              <w:t xml:space="preserve">Language in use: </w:t>
            </w:r>
            <w:r>
              <w:rPr>
                <w:color w:val="231F20"/>
                <w:sz w:val="24"/>
              </w:rPr>
              <w:t>I live on land. I eat eggs and small animals. I look for food at night.</w:t>
            </w:r>
          </w:p>
          <w:p w:rsidR="00871F8D" w:rsidRDefault="00871F8D" w:rsidP="008A1036">
            <w:pPr>
              <w:pStyle w:val="TableParagraph"/>
              <w:spacing w:line="264" w:lineRule="exact"/>
              <w:ind w:left="108"/>
              <w:rPr>
                <w:sz w:val="24"/>
              </w:rPr>
            </w:pPr>
            <w:r>
              <w:rPr>
                <w:color w:val="231F20"/>
                <w:sz w:val="24"/>
              </w:rPr>
              <w:t>What am I? I’m a snake. Do snakes live in Antarctica? Yes, they do</w:t>
            </w:r>
            <w:proofErr w:type="gramStart"/>
            <w:r>
              <w:rPr>
                <w:color w:val="231F20"/>
                <w:sz w:val="24"/>
              </w:rPr>
              <w:t>./</w:t>
            </w:r>
            <w:proofErr w:type="gramEnd"/>
            <w:r>
              <w:rPr>
                <w:color w:val="231F20"/>
                <w:sz w:val="24"/>
              </w:rPr>
              <w:t>No, they don’t.</w:t>
            </w:r>
          </w:p>
        </w:tc>
      </w:tr>
      <w:tr w:rsidR="00871F8D" w:rsidTr="008A1036">
        <w:trPr>
          <w:trHeight w:val="284"/>
        </w:trPr>
        <w:tc>
          <w:tcPr>
            <w:tcW w:w="2222" w:type="dxa"/>
          </w:tcPr>
          <w:p w:rsidR="00871F8D" w:rsidRDefault="00871F8D" w:rsidP="008A1036">
            <w:pPr>
              <w:pStyle w:val="TableParagraph"/>
              <w:spacing w:line="265" w:lineRule="exact"/>
              <w:rPr>
                <w:sz w:val="24"/>
              </w:rPr>
            </w:pPr>
            <w:r>
              <w:rPr>
                <w:color w:val="231F20"/>
                <w:sz w:val="24"/>
              </w:rPr>
              <w:t>Target vocabulary</w:t>
            </w:r>
          </w:p>
        </w:tc>
        <w:tc>
          <w:tcPr>
            <w:tcW w:w="8322" w:type="dxa"/>
            <w:gridSpan w:val="3"/>
          </w:tcPr>
          <w:p w:rsidR="00871F8D" w:rsidRDefault="00871F8D" w:rsidP="008A1036">
            <w:pPr>
              <w:pStyle w:val="TableParagraph"/>
              <w:spacing w:line="265" w:lineRule="exact"/>
              <w:ind w:left="108"/>
              <w:rPr>
                <w:sz w:val="24"/>
              </w:rPr>
            </w:pPr>
            <w:r>
              <w:rPr>
                <w:i/>
                <w:color w:val="231F20"/>
                <w:sz w:val="24"/>
              </w:rPr>
              <w:t xml:space="preserve">mammal: </w:t>
            </w:r>
            <w:r>
              <w:rPr>
                <w:color w:val="231F20"/>
                <w:sz w:val="24"/>
              </w:rPr>
              <w:t xml:space="preserve">elephant </w:t>
            </w:r>
            <w:r>
              <w:rPr>
                <w:i/>
                <w:color w:val="231F20"/>
                <w:sz w:val="24"/>
              </w:rPr>
              <w:t xml:space="preserve">reptile: </w:t>
            </w:r>
            <w:r>
              <w:rPr>
                <w:color w:val="231F20"/>
                <w:sz w:val="24"/>
              </w:rPr>
              <w:t xml:space="preserve">snake </w:t>
            </w:r>
            <w:r>
              <w:rPr>
                <w:i/>
                <w:color w:val="231F20"/>
                <w:sz w:val="24"/>
              </w:rPr>
              <w:t xml:space="preserve">bird: </w:t>
            </w:r>
            <w:r>
              <w:rPr>
                <w:color w:val="231F20"/>
                <w:sz w:val="24"/>
              </w:rPr>
              <w:t>penguin</w:t>
            </w:r>
          </w:p>
        </w:tc>
      </w:tr>
      <w:tr w:rsidR="00871F8D" w:rsidTr="008A1036">
        <w:trPr>
          <w:trHeight w:val="551"/>
        </w:trPr>
        <w:tc>
          <w:tcPr>
            <w:tcW w:w="2222" w:type="dxa"/>
          </w:tcPr>
          <w:p w:rsidR="00871F8D" w:rsidRDefault="00871F8D" w:rsidP="008A1036">
            <w:pPr>
              <w:pStyle w:val="TableParagraph"/>
              <w:spacing w:line="272" w:lineRule="exact"/>
              <w:rPr>
                <w:b/>
                <w:sz w:val="24"/>
              </w:rPr>
            </w:pPr>
            <w:r>
              <w:rPr>
                <w:b/>
                <w:color w:val="231F20"/>
                <w:sz w:val="24"/>
              </w:rPr>
              <w:t>Cross - curricular</w:t>
            </w:r>
          </w:p>
          <w:p w:rsidR="00871F8D" w:rsidRDefault="00871F8D" w:rsidP="008A1036">
            <w:pPr>
              <w:pStyle w:val="TableParagraph"/>
              <w:spacing w:line="259" w:lineRule="exact"/>
              <w:rPr>
                <w:b/>
                <w:sz w:val="24"/>
              </w:rPr>
            </w:pPr>
            <w:r>
              <w:rPr>
                <w:b/>
                <w:color w:val="231F20"/>
                <w:sz w:val="24"/>
              </w:rPr>
              <w:t>links</w:t>
            </w:r>
          </w:p>
        </w:tc>
        <w:tc>
          <w:tcPr>
            <w:tcW w:w="8322" w:type="dxa"/>
            <w:gridSpan w:val="3"/>
          </w:tcPr>
          <w:p w:rsidR="00871F8D" w:rsidRDefault="00871F8D" w:rsidP="008A1036">
            <w:pPr>
              <w:pStyle w:val="TableParagraph"/>
              <w:spacing w:line="268" w:lineRule="exact"/>
              <w:ind w:left="168"/>
              <w:rPr>
                <w:sz w:val="24"/>
              </w:rPr>
            </w:pPr>
            <w:r>
              <w:rPr>
                <w:color w:val="151116"/>
                <w:sz w:val="24"/>
              </w:rPr>
              <w:t>Science (</w:t>
            </w:r>
            <w:proofErr w:type="spellStart"/>
            <w:r>
              <w:rPr>
                <w:color w:val="151116"/>
                <w:sz w:val="24"/>
              </w:rPr>
              <w:t>Exs</w:t>
            </w:r>
            <w:proofErr w:type="spellEnd"/>
            <w:r>
              <w:rPr>
                <w:color w:val="151116"/>
                <w:sz w:val="24"/>
              </w:rPr>
              <w:t xml:space="preserve"> 1 and 4)</w:t>
            </w:r>
          </w:p>
        </w:tc>
      </w:tr>
      <w:tr w:rsidR="00871F8D" w:rsidTr="008A1036">
        <w:trPr>
          <w:trHeight w:val="335"/>
        </w:trPr>
        <w:tc>
          <w:tcPr>
            <w:tcW w:w="2222" w:type="dxa"/>
          </w:tcPr>
          <w:p w:rsidR="00871F8D" w:rsidRDefault="00871F8D" w:rsidP="008A1036">
            <w:pPr>
              <w:pStyle w:val="TableParagraph"/>
              <w:spacing w:line="272" w:lineRule="exact"/>
              <w:rPr>
                <w:b/>
                <w:sz w:val="24"/>
              </w:rPr>
            </w:pPr>
            <w:r>
              <w:rPr>
                <w:b/>
                <w:color w:val="231F20"/>
                <w:sz w:val="24"/>
              </w:rPr>
              <w:t>ICT skills</w:t>
            </w:r>
          </w:p>
        </w:tc>
        <w:tc>
          <w:tcPr>
            <w:tcW w:w="8322" w:type="dxa"/>
            <w:gridSpan w:val="3"/>
          </w:tcPr>
          <w:p w:rsidR="00871F8D" w:rsidRDefault="00871F8D" w:rsidP="008A1036">
            <w:pPr>
              <w:pStyle w:val="TableParagraph"/>
              <w:spacing w:line="268" w:lineRule="exact"/>
              <w:ind w:left="108"/>
              <w:rPr>
                <w:sz w:val="24"/>
              </w:rPr>
            </w:pPr>
            <w:r>
              <w:rPr>
                <w:color w:val="231F20"/>
                <w:sz w:val="24"/>
              </w:rPr>
              <w:t>Using videos&amp; pictures, working with URLs (Internet)</w:t>
            </w:r>
          </w:p>
        </w:tc>
      </w:tr>
      <w:tr w:rsidR="00871F8D" w:rsidTr="008A1036">
        <w:trPr>
          <w:trHeight w:val="452"/>
        </w:trPr>
        <w:tc>
          <w:tcPr>
            <w:tcW w:w="2222" w:type="dxa"/>
          </w:tcPr>
          <w:p w:rsidR="00871F8D" w:rsidRDefault="00871F8D" w:rsidP="008A1036">
            <w:pPr>
              <w:pStyle w:val="TableParagraph"/>
              <w:spacing w:line="272" w:lineRule="exact"/>
              <w:rPr>
                <w:b/>
                <w:sz w:val="24"/>
              </w:rPr>
            </w:pPr>
            <w:r>
              <w:rPr>
                <w:b/>
                <w:color w:val="231F20"/>
                <w:sz w:val="24"/>
              </w:rPr>
              <w:t>Previous learning</w:t>
            </w:r>
          </w:p>
        </w:tc>
        <w:tc>
          <w:tcPr>
            <w:tcW w:w="8322" w:type="dxa"/>
            <w:gridSpan w:val="3"/>
          </w:tcPr>
          <w:p w:rsidR="00871F8D" w:rsidRDefault="00871F8D" w:rsidP="008A1036">
            <w:pPr>
              <w:pStyle w:val="TableParagraph"/>
              <w:spacing w:line="268" w:lineRule="exact"/>
              <w:ind w:left="108"/>
              <w:rPr>
                <w:i/>
                <w:sz w:val="24"/>
              </w:rPr>
            </w:pPr>
            <w:r>
              <w:rPr>
                <w:i/>
                <w:color w:val="231F20"/>
                <w:sz w:val="24"/>
              </w:rPr>
              <w:t>‘Animal’ vocabulary</w:t>
            </w:r>
          </w:p>
        </w:tc>
      </w:tr>
      <w:tr w:rsidR="00871F8D" w:rsidTr="008A1036">
        <w:trPr>
          <w:trHeight w:val="452"/>
        </w:trPr>
        <w:tc>
          <w:tcPr>
            <w:tcW w:w="10544" w:type="dxa"/>
            <w:gridSpan w:val="4"/>
          </w:tcPr>
          <w:p w:rsidR="00871F8D" w:rsidRDefault="00871F8D" w:rsidP="008A1036">
            <w:pPr>
              <w:pStyle w:val="TableParagraph"/>
              <w:spacing w:line="275" w:lineRule="exact"/>
              <w:rPr>
                <w:b/>
                <w:sz w:val="24"/>
              </w:rPr>
            </w:pPr>
            <w:r>
              <w:rPr>
                <w:b/>
                <w:color w:val="231F20"/>
                <w:sz w:val="24"/>
              </w:rPr>
              <w:t>Plan</w:t>
            </w:r>
          </w:p>
        </w:tc>
      </w:tr>
      <w:tr w:rsidR="00871F8D" w:rsidTr="008A1036">
        <w:trPr>
          <w:trHeight w:val="546"/>
        </w:trPr>
        <w:tc>
          <w:tcPr>
            <w:tcW w:w="2222" w:type="dxa"/>
          </w:tcPr>
          <w:p w:rsidR="00871F8D" w:rsidRDefault="00871F8D" w:rsidP="008A1036">
            <w:pPr>
              <w:pStyle w:val="TableParagraph"/>
              <w:spacing w:line="272" w:lineRule="exact"/>
              <w:rPr>
                <w:b/>
                <w:sz w:val="24"/>
              </w:rPr>
            </w:pPr>
            <w:r>
              <w:rPr>
                <w:b/>
                <w:color w:val="231F20"/>
                <w:sz w:val="24"/>
              </w:rPr>
              <w:t>Planned timings</w:t>
            </w:r>
          </w:p>
        </w:tc>
        <w:tc>
          <w:tcPr>
            <w:tcW w:w="6378" w:type="dxa"/>
            <w:gridSpan w:val="2"/>
          </w:tcPr>
          <w:p w:rsidR="00871F8D" w:rsidRDefault="00871F8D" w:rsidP="008A1036">
            <w:pPr>
              <w:pStyle w:val="TableParagraph"/>
              <w:spacing w:line="272" w:lineRule="exact"/>
              <w:ind w:left="108"/>
              <w:rPr>
                <w:b/>
                <w:sz w:val="24"/>
              </w:rPr>
            </w:pPr>
            <w:r>
              <w:rPr>
                <w:b/>
                <w:color w:val="231F20"/>
                <w:sz w:val="24"/>
              </w:rPr>
              <w:t>Planned activities (replace the notes below with your</w:t>
            </w:r>
          </w:p>
          <w:p w:rsidR="00871F8D" w:rsidRDefault="00871F8D" w:rsidP="008A1036">
            <w:pPr>
              <w:pStyle w:val="TableParagraph"/>
              <w:spacing w:line="254" w:lineRule="exact"/>
              <w:ind w:left="108"/>
              <w:rPr>
                <w:b/>
                <w:sz w:val="24"/>
              </w:rPr>
            </w:pPr>
            <w:r>
              <w:rPr>
                <w:b/>
                <w:color w:val="231F20"/>
                <w:sz w:val="24"/>
              </w:rPr>
              <w:t>planned activities)</w:t>
            </w:r>
          </w:p>
        </w:tc>
        <w:tc>
          <w:tcPr>
            <w:tcW w:w="1944" w:type="dxa"/>
          </w:tcPr>
          <w:p w:rsidR="00871F8D" w:rsidRDefault="00871F8D" w:rsidP="008A1036">
            <w:pPr>
              <w:pStyle w:val="TableParagraph"/>
              <w:spacing w:line="272" w:lineRule="exact"/>
              <w:ind w:left="109"/>
              <w:rPr>
                <w:b/>
                <w:sz w:val="24"/>
              </w:rPr>
            </w:pPr>
            <w:r>
              <w:rPr>
                <w:b/>
                <w:color w:val="231F20"/>
                <w:sz w:val="24"/>
              </w:rPr>
              <w:t>Smiles</w:t>
            </w:r>
          </w:p>
          <w:p w:rsidR="00871F8D" w:rsidRDefault="00871F8D" w:rsidP="008A1036">
            <w:pPr>
              <w:pStyle w:val="TableParagraph"/>
              <w:spacing w:line="254" w:lineRule="exact"/>
              <w:ind w:left="109"/>
              <w:rPr>
                <w:b/>
                <w:sz w:val="24"/>
              </w:rPr>
            </w:pPr>
            <w:r>
              <w:rPr>
                <w:b/>
                <w:color w:val="231F20"/>
                <w:sz w:val="24"/>
              </w:rPr>
              <w:t>Resources</w:t>
            </w:r>
          </w:p>
        </w:tc>
      </w:tr>
      <w:tr w:rsidR="00871F8D" w:rsidTr="008A1036">
        <w:trPr>
          <w:trHeight w:val="3587"/>
        </w:trPr>
        <w:tc>
          <w:tcPr>
            <w:tcW w:w="2222" w:type="dxa"/>
          </w:tcPr>
          <w:p w:rsidR="00871F8D" w:rsidRDefault="00871F8D" w:rsidP="008A1036">
            <w:pPr>
              <w:pStyle w:val="TableParagraph"/>
              <w:ind w:right="107"/>
              <w:rPr>
                <w:b/>
                <w:sz w:val="24"/>
              </w:rPr>
            </w:pPr>
            <w:r>
              <w:rPr>
                <w:b/>
                <w:color w:val="231F20"/>
                <w:sz w:val="24"/>
              </w:rPr>
              <w:t>BEGINNING THE LESSON</w:t>
            </w:r>
          </w:p>
          <w:p w:rsidR="00871F8D" w:rsidRDefault="00871F8D" w:rsidP="008A1036">
            <w:pPr>
              <w:pStyle w:val="TableParagraph"/>
              <w:spacing w:before="3"/>
              <w:ind w:left="0"/>
              <w:rPr>
                <w:b/>
                <w:sz w:val="23"/>
              </w:rPr>
            </w:pPr>
          </w:p>
          <w:p w:rsidR="00871F8D" w:rsidRDefault="00871F8D" w:rsidP="008A1036">
            <w:pPr>
              <w:pStyle w:val="TableParagraph"/>
              <w:rPr>
                <w:sz w:val="24"/>
              </w:rPr>
            </w:pPr>
            <w:r>
              <w:rPr>
                <w:color w:val="231F20"/>
                <w:sz w:val="24"/>
              </w:rPr>
              <w:t>3.S1</w:t>
            </w:r>
          </w:p>
        </w:tc>
        <w:tc>
          <w:tcPr>
            <w:tcW w:w="6378" w:type="dxa"/>
            <w:gridSpan w:val="2"/>
          </w:tcPr>
          <w:p w:rsidR="00871F8D" w:rsidRDefault="00871F8D" w:rsidP="008A1036">
            <w:pPr>
              <w:pStyle w:val="TableParagraph"/>
              <w:spacing w:line="268" w:lineRule="exact"/>
              <w:ind w:left="108"/>
              <w:rPr>
                <w:i/>
                <w:sz w:val="24"/>
              </w:rPr>
            </w:pPr>
            <w:r>
              <w:rPr>
                <w:i/>
                <w:color w:val="151116"/>
                <w:sz w:val="24"/>
              </w:rPr>
              <w:t>(An activity to introduce yourself and greet the pupils.)</w:t>
            </w:r>
          </w:p>
          <w:p w:rsidR="00871F8D" w:rsidRDefault="00871F8D" w:rsidP="008A1036">
            <w:pPr>
              <w:pStyle w:val="TableParagraph"/>
              <w:ind w:left="108"/>
              <w:rPr>
                <w:sz w:val="24"/>
              </w:rPr>
            </w:pPr>
            <w:r>
              <w:rPr>
                <w:color w:val="151116"/>
                <w:sz w:val="24"/>
              </w:rPr>
              <w:t>Wait by the door and greet the pupils as they arrive.</w:t>
            </w:r>
          </w:p>
          <w:p w:rsidR="00871F8D" w:rsidRDefault="00871F8D" w:rsidP="008A1036">
            <w:pPr>
              <w:pStyle w:val="TableParagraph"/>
              <w:ind w:left="108"/>
              <w:rPr>
                <w:sz w:val="24"/>
              </w:rPr>
            </w:pPr>
            <w:r>
              <w:rPr>
                <w:color w:val="151116"/>
                <w:sz w:val="24"/>
              </w:rPr>
              <w:t>When everyone is seated, write your name on the board and introduce yourself to the class. Point to your name on the board and to yourself and say: Hello, I’m (</w:t>
            </w:r>
            <w:proofErr w:type="spellStart"/>
            <w:r>
              <w:rPr>
                <w:color w:val="151116"/>
                <w:sz w:val="24"/>
              </w:rPr>
              <w:t>Mrs</w:t>
            </w:r>
            <w:proofErr w:type="spellEnd"/>
            <w:r>
              <w:rPr>
                <w:color w:val="151116"/>
                <w:sz w:val="24"/>
              </w:rPr>
              <w:t xml:space="preserve"> </w:t>
            </w:r>
            <w:proofErr w:type="spellStart"/>
            <w:r>
              <w:rPr>
                <w:color w:val="151116"/>
                <w:sz w:val="24"/>
              </w:rPr>
              <w:t>Sharipova</w:t>
            </w:r>
            <w:proofErr w:type="spellEnd"/>
            <w:r>
              <w:rPr>
                <w:color w:val="151116"/>
                <w:sz w:val="24"/>
              </w:rPr>
              <w:t>).</w:t>
            </w:r>
          </w:p>
          <w:p w:rsidR="00871F8D" w:rsidRDefault="00871F8D" w:rsidP="008A1036">
            <w:pPr>
              <w:pStyle w:val="TableParagraph"/>
              <w:ind w:left="108" w:right="371"/>
              <w:rPr>
                <w:sz w:val="24"/>
              </w:rPr>
            </w:pPr>
            <w:r>
              <w:rPr>
                <w:color w:val="151116"/>
                <w:sz w:val="24"/>
              </w:rPr>
              <w:t>Say: Hello again. The pupils repeat, chorally and/or individually. Stand in front of a pupil, introduce yourself and elicit his/her name.</w:t>
            </w:r>
          </w:p>
          <w:p w:rsidR="00871F8D" w:rsidRDefault="00871F8D" w:rsidP="008A1036">
            <w:pPr>
              <w:pStyle w:val="TableParagraph"/>
              <w:ind w:left="108"/>
              <w:rPr>
                <w:sz w:val="24"/>
              </w:rPr>
            </w:pPr>
            <w:r>
              <w:rPr>
                <w:color w:val="151116"/>
                <w:sz w:val="24"/>
              </w:rPr>
              <w:t>Repeat with some more pupils.</w:t>
            </w:r>
          </w:p>
          <w:p w:rsidR="00871F8D" w:rsidRDefault="00871F8D" w:rsidP="008A1036">
            <w:pPr>
              <w:pStyle w:val="TableParagraph"/>
              <w:ind w:left="108" w:right="2357"/>
              <w:rPr>
                <w:i/>
                <w:sz w:val="24"/>
              </w:rPr>
            </w:pPr>
            <w:proofErr w:type="gramStart"/>
            <w:r>
              <w:rPr>
                <w:i/>
                <w:color w:val="151116"/>
                <w:sz w:val="24"/>
              </w:rPr>
              <w:t>e.g</w:t>
            </w:r>
            <w:proofErr w:type="gramEnd"/>
            <w:r>
              <w:rPr>
                <w:i/>
                <w:color w:val="151116"/>
                <w:sz w:val="24"/>
              </w:rPr>
              <w:t xml:space="preserve">. Teacher: Hello, I’m </w:t>
            </w:r>
            <w:proofErr w:type="spellStart"/>
            <w:r>
              <w:rPr>
                <w:i/>
                <w:color w:val="151116"/>
                <w:sz w:val="24"/>
              </w:rPr>
              <w:t>Mrs</w:t>
            </w:r>
            <w:proofErr w:type="spellEnd"/>
            <w:r>
              <w:rPr>
                <w:i/>
                <w:color w:val="151116"/>
                <w:sz w:val="24"/>
              </w:rPr>
              <w:t xml:space="preserve"> </w:t>
            </w:r>
            <w:proofErr w:type="spellStart"/>
            <w:r>
              <w:rPr>
                <w:i/>
                <w:color w:val="151116"/>
                <w:sz w:val="24"/>
              </w:rPr>
              <w:t>Sharipova</w:t>
            </w:r>
            <w:proofErr w:type="spellEnd"/>
            <w:r>
              <w:rPr>
                <w:i/>
                <w:color w:val="151116"/>
                <w:sz w:val="24"/>
              </w:rPr>
              <w:t xml:space="preserve">. Pupil 1: Hello, I’m </w:t>
            </w:r>
            <w:proofErr w:type="spellStart"/>
            <w:r>
              <w:rPr>
                <w:i/>
                <w:color w:val="151116"/>
                <w:sz w:val="24"/>
              </w:rPr>
              <w:t>Assel</w:t>
            </w:r>
            <w:proofErr w:type="spellEnd"/>
            <w:r>
              <w:rPr>
                <w:i/>
                <w:color w:val="151116"/>
                <w:sz w:val="24"/>
              </w:rPr>
              <w:t>. etc</w:t>
            </w:r>
          </w:p>
          <w:p w:rsidR="00871F8D" w:rsidRDefault="00871F8D" w:rsidP="008A1036">
            <w:pPr>
              <w:pStyle w:val="TableParagraph"/>
              <w:spacing w:line="270" w:lineRule="atLeast"/>
              <w:ind w:left="108"/>
              <w:rPr>
                <w:sz w:val="24"/>
              </w:rPr>
            </w:pPr>
            <w:r>
              <w:rPr>
                <w:color w:val="151116"/>
                <w:sz w:val="24"/>
              </w:rPr>
              <w:t>Have the pupils go around the classroom, shake hands and introduce themselves.</w:t>
            </w:r>
          </w:p>
        </w:tc>
        <w:tc>
          <w:tcPr>
            <w:tcW w:w="1944" w:type="dxa"/>
          </w:tcPr>
          <w:p w:rsidR="00871F8D" w:rsidRDefault="00871F8D" w:rsidP="008A1036">
            <w:pPr>
              <w:pStyle w:val="TableParagraph"/>
              <w:ind w:left="109" w:right="554"/>
              <w:rPr>
                <w:b/>
                <w:sz w:val="24"/>
              </w:rPr>
            </w:pPr>
            <w:r>
              <w:rPr>
                <w:b/>
                <w:color w:val="231F20"/>
                <w:sz w:val="24"/>
              </w:rPr>
              <w:t>Interactive Whiteboard Software</w:t>
            </w:r>
          </w:p>
        </w:tc>
      </w:tr>
    </w:tbl>
    <w:p w:rsidR="00871F8D" w:rsidRDefault="00871F8D" w:rsidP="00871F8D">
      <w:pPr>
        <w:rPr>
          <w:sz w:val="24"/>
        </w:rPr>
        <w:sectPr w:rsidR="00871F8D">
          <w:footerReference w:type="default" r:id="rId7"/>
          <w:pgSz w:w="11910" w:h="16840"/>
          <w:pgMar w:top="820" w:right="320" w:bottom="620" w:left="340" w:header="0" w:footer="431" w:gutter="0"/>
          <w:pgNumType w:start="16"/>
          <w:cols w:space="720"/>
        </w:sectPr>
      </w:pPr>
    </w:p>
    <w:tbl>
      <w:tblPr>
        <w:tblStyle w:val="TableNormal"/>
        <w:tblW w:w="0" w:type="auto"/>
        <w:tblInd w:w="567"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tblPr>
      <w:tblGrid>
        <w:gridCol w:w="2222"/>
        <w:gridCol w:w="6379"/>
        <w:gridCol w:w="1944"/>
      </w:tblGrid>
      <w:tr w:rsidR="00871F8D" w:rsidTr="008A1036">
        <w:trPr>
          <w:trHeight w:val="551"/>
        </w:trPr>
        <w:tc>
          <w:tcPr>
            <w:tcW w:w="2222" w:type="dxa"/>
          </w:tcPr>
          <w:p w:rsidR="00871F8D" w:rsidRDefault="00871F8D" w:rsidP="008A1036">
            <w:pPr>
              <w:pStyle w:val="TableParagraph"/>
              <w:ind w:left="0"/>
              <w:rPr>
                <w:sz w:val="24"/>
              </w:rPr>
            </w:pPr>
          </w:p>
        </w:tc>
        <w:tc>
          <w:tcPr>
            <w:tcW w:w="6379" w:type="dxa"/>
          </w:tcPr>
          <w:p w:rsidR="00871F8D" w:rsidRDefault="00871F8D" w:rsidP="008A1036">
            <w:pPr>
              <w:pStyle w:val="TableParagraph"/>
              <w:spacing w:line="268" w:lineRule="exact"/>
              <w:ind w:left="108"/>
              <w:rPr>
                <w:i/>
                <w:sz w:val="24"/>
              </w:rPr>
            </w:pPr>
            <w:proofErr w:type="gramStart"/>
            <w:r>
              <w:rPr>
                <w:i/>
                <w:color w:val="151116"/>
                <w:sz w:val="24"/>
              </w:rPr>
              <w:t>e.g</w:t>
            </w:r>
            <w:proofErr w:type="gramEnd"/>
            <w:r>
              <w:rPr>
                <w:i/>
                <w:color w:val="151116"/>
                <w:sz w:val="24"/>
              </w:rPr>
              <w:t>. Pupil 1: Hello, I’m (</w:t>
            </w:r>
            <w:proofErr w:type="spellStart"/>
            <w:r>
              <w:rPr>
                <w:i/>
                <w:color w:val="151116"/>
                <w:sz w:val="24"/>
              </w:rPr>
              <w:t>Berik</w:t>
            </w:r>
            <w:proofErr w:type="spellEnd"/>
            <w:r>
              <w:rPr>
                <w:i/>
                <w:color w:val="151116"/>
                <w:sz w:val="24"/>
              </w:rPr>
              <w:t>).</w:t>
            </w:r>
          </w:p>
          <w:p w:rsidR="00871F8D" w:rsidRDefault="00871F8D" w:rsidP="008A1036">
            <w:pPr>
              <w:pStyle w:val="TableParagraph"/>
              <w:spacing w:line="264" w:lineRule="exact"/>
              <w:ind w:left="108"/>
              <w:rPr>
                <w:i/>
                <w:sz w:val="24"/>
              </w:rPr>
            </w:pPr>
            <w:r>
              <w:rPr>
                <w:i/>
                <w:color w:val="151116"/>
                <w:sz w:val="24"/>
              </w:rPr>
              <w:t>Pupil 2: Hello, I’m (Ulan). etc</w:t>
            </w:r>
          </w:p>
        </w:tc>
        <w:tc>
          <w:tcPr>
            <w:tcW w:w="1944" w:type="dxa"/>
          </w:tcPr>
          <w:p w:rsidR="00871F8D" w:rsidRDefault="00871F8D" w:rsidP="008A1036">
            <w:pPr>
              <w:pStyle w:val="TableParagraph"/>
              <w:ind w:left="0"/>
              <w:rPr>
                <w:sz w:val="24"/>
              </w:rPr>
            </w:pPr>
          </w:p>
        </w:tc>
      </w:tr>
      <w:tr w:rsidR="00871F8D" w:rsidTr="008A1036">
        <w:trPr>
          <w:trHeight w:val="5092"/>
        </w:trPr>
        <w:tc>
          <w:tcPr>
            <w:tcW w:w="2222" w:type="dxa"/>
            <w:tcBorders>
              <w:bottom w:val="nil"/>
            </w:tcBorders>
          </w:tcPr>
          <w:p w:rsidR="00871F8D" w:rsidRDefault="00871F8D" w:rsidP="008A1036">
            <w:pPr>
              <w:pStyle w:val="TableParagraph"/>
              <w:ind w:right="181"/>
              <w:rPr>
                <w:b/>
                <w:sz w:val="24"/>
              </w:rPr>
            </w:pPr>
            <w:r>
              <w:rPr>
                <w:b/>
                <w:color w:val="231F20"/>
                <w:sz w:val="24"/>
              </w:rPr>
              <w:t>PRESENTATION AND PRACTICE</w:t>
            </w:r>
          </w:p>
        </w:tc>
        <w:tc>
          <w:tcPr>
            <w:tcW w:w="6379" w:type="dxa"/>
            <w:tcBorders>
              <w:bottom w:val="nil"/>
            </w:tcBorders>
          </w:tcPr>
          <w:p w:rsidR="00871F8D" w:rsidRDefault="00871F8D" w:rsidP="008A1036">
            <w:pPr>
              <w:pStyle w:val="TableParagraph"/>
              <w:ind w:left="108" w:right="91"/>
              <w:rPr>
                <w:b/>
                <w:sz w:val="24"/>
              </w:rPr>
            </w:pPr>
            <w:r>
              <w:rPr>
                <w:b/>
                <w:color w:val="151116"/>
                <w:sz w:val="24"/>
              </w:rPr>
              <w:t xml:space="preserve">Look at the pictures. Which animal is a </w:t>
            </w:r>
            <w:r>
              <w:rPr>
                <w:b/>
                <w:color w:val="EF3C40"/>
                <w:sz w:val="24"/>
              </w:rPr>
              <w:t>mammal</w:t>
            </w:r>
            <w:r>
              <w:rPr>
                <w:b/>
                <w:color w:val="151116"/>
                <w:sz w:val="24"/>
              </w:rPr>
              <w:t xml:space="preserve">? </w:t>
            </w:r>
            <w:proofErr w:type="gramStart"/>
            <w:r>
              <w:rPr>
                <w:b/>
                <w:color w:val="151116"/>
                <w:sz w:val="24"/>
              </w:rPr>
              <w:t>a</w:t>
            </w:r>
            <w:proofErr w:type="gramEnd"/>
            <w:r>
              <w:rPr>
                <w:b/>
                <w:color w:val="151116"/>
                <w:sz w:val="24"/>
              </w:rPr>
              <w:t xml:space="preserve"> </w:t>
            </w:r>
            <w:r>
              <w:rPr>
                <w:b/>
                <w:color w:val="EF3C40"/>
                <w:sz w:val="24"/>
              </w:rPr>
              <w:t>reptile</w:t>
            </w:r>
            <w:r>
              <w:rPr>
                <w:b/>
                <w:color w:val="151116"/>
                <w:sz w:val="24"/>
              </w:rPr>
              <w:t xml:space="preserve">? </w:t>
            </w:r>
            <w:proofErr w:type="gramStart"/>
            <w:r>
              <w:rPr>
                <w:b/>
                <w:color w:val="151116"/>
                <w:sz w:val="24"/>
              </w:rPr>
              <w:t>a</w:t>
            </w:r>
            <w:proofErr w:type="gramEnd"/>
            <w:r>
              <w:rPr>
                <w:b/>
                <w:color w:val="151116"/>
                <w:sz w:val="24"/>
              </w:rPr>
              <w:t xml:space="preserve"> </w:t>
            </w:r>
            <w:r>
              <w:rPr>
                <w:b/>
                <w:color w:val="EF3C40"/>
                <w:sz w:val="24"/>
              </w:rPr>
              <w:t>bird</w:t>
            </w:r>
            <w:r>
              <w:rPr>
                <w:b/>
                <w:color w:val="151116"/>
                <w:sz w:val="24"/>
              </w:rPr>
              <w:t>?</w:t>
            </w:r>
          </w:p>
          <w:p w:rsidR="00871F8D" w:rsidRDefault="00871F8D" w:rsidP="008A1036">
            <w:pPr>
              <w:pStyle w:val="TableParagraph"/>
              <w:ind w:left="108" w:right="159"/>
              <w:rPr>
                <w:sz w:val="24"/>
              </w:rPr>
            </w:pPr>
            <w:r>
              <w:rPr>
                <w:color w:val="151116"/>
                <w:sz w:val="24"/>
              </w:rPr>
              <w:t xml:space="preserve">Write mammal, reptile, </w:t>
            </w:r>
            <w:proofErr w:type="gramStart"/>
            <w:r>
              <w:rPr>
                <w:color w:val="151116"/>
                <w:sz w:val="24"/>
              </w:rPr>
              <w:t>bird</w:t>
            </w:r>
            <w:proofErr w:type="gramEnd"/>
            <w:r>
              <w:rPr>
                <w:color w:val="151116"/>
                <w:sz w:val="24"/>
              </w:rPr>
              <w:t xml:space="preserve"> on board. Explain their meaning (mammals feed their babies milk from their own bodies, reptiles lay eggs and use the heat from the sun to keep their blood warm, birds have feathers and wings and in most cases can </w:t>
            </w:r>
            <w:proofErr w:type="spellStart"/>
            <w:r>
              <w:rPr>
                <w:i/>
                <w:color w:val="151116"/>
                <w:sz w:val="24"/>
              </w:rPr>
              <w:t>ly</w:t>
            </w:r>
            <w:proofErr w:type="spellEnd"/>
            <w:r>
              <w:rPr>
                <w:color w:val="151116"/>
                <w:sz w:val="24"/>
              </w:rPr>
              <w:t>). Ask the pupils, in L1 if necessary, to name some mammals, e.g. dog, elephant. Write them on the board under the correct heading. Repeat the activity for reptiles and birds. Refer the pupils to the picture on the previous page and elicit the animals. Point to the penguin and ask: What type of animal is the penguin? Elicit: A bird. Then point to the elephant and ask: What type of animal is the elephant? Elicit: A mammal.</w:t>
            </w:r>
          </w:p>
          <w:p w:rsidR="00871F8D" w:rsidRDefault="00871F8D" w:rsidP="008A1036">
            <w:pPr>
              <w:pStyle w:val="TableParagraph"/>
              <w:spacing w:line="274" w:lineRule="exact"/>
              <w:ind w:left="108"/>
              <w:rPr>
                <w:sz w:val="24"/>
              </w:rPr>
            </w:pPr>
            <w:r>
              <w:rPr>
                <w:color w:val="151116"/>
                <w:sz w:val="24"/>
              </w:rPr>
              <w:t>Repeat the activity for the snake.</w:t>
            </w:r>
          </w:p>
          <w:p w:rsidR="00871F8D" w:rsidRDefault="00871F8D" w:rsidP="008A1036">
            <w:pPr>
              <w:pStyle w:val="TableParagraph"/>
              <w:spacing w:before="1" w:line="237" w:lineRule="auto"/>
              <w:ind w:left="108" w:right="4458"/>
              <w:rPr>
                <w:sz w:val="24"/>
              </w:rPr>
            </w:pPr>
            <w:r>
              <w:rPr>
                <w:b/>
                <w:i/>
                <w:color w:val="151116"/>
                <w:sz w:val="24"/>
              </w:rPr>
              <w:t xml:space="preserve">Answer key </w:t>
            </w:r>
            <w:r>
              <w:rPr>
                <w:i/>
                <w:color w:val="151116"/>
                <w:sz w:val="24"/>
              </w:rPr>
              <w:t xml:space="preserve">mammal: </w:t>
            </w:r>
            <w:r>
              <w:rPr>
                <w:color w:val="151116"/>
                <w:sz w:val="24"/>
              </w:rPr>
              <w:t xml:space="preserve">elephant </w:t>
            </w:r>
            <w:r>
              <w:rPr>
                <w:i/>
                <w:color w:val="151116"/>
                <w:sz w:val="24"/>
              </w:rPr>
              <w:t xml:space="preserve">reptile: </w:t>
            </w:r>
            <w:r>
              <w:rPr>
                <w:color w:val="151116"/>
                <w:sz w:val="24"/>
              </w:rPr>
              <w:t xml:space="preserve">snake </w:t>
            </w:r>
            <w:r>
              <w:rPr>
                <w:i/>
                <w:color w:val="151116"/>
                <w:sz w:val="24"/>
              </w:rPr>
              <w:t xml:space="preserve">bird: </w:t>
            </w:r>
            <w:r>
              <w:rPr>
                <w:color w:val="151116"/>
                <w:sz w:val="24"/>
              </w:rPr>
              <w:t>penguin</w:t>
            </w:r>
          </w:p>
        </w:tc>
        <w:tc>
          <w:tcPr>
            <w:tcW w:w="1944" w:type="dxa"/>
            <w:vMerge w:val="restart"/>
          </w:tcPr>
          <w:p w:rsidR="00871F8D" w:rsidRDefault="00871F8D" w:rsidP="008A1036">
            <w:pPr>
              <w:pStyle w:val="TableParagraph"/>
              <w:ind w:left="0"/>
              <w:rPr>
                <w:sz w:val="24"/>
              </w:rPr>
            </w:pPr>
          </w:p>
        </w:tc>
      </w:tr>
      <w:tr w:rsidR="00871F8D" w:rsidTr="008A1036">
        <w:trPr>
          <w:trHeight w:val="1912"/>
        </w:trPr>
        <w:tc>
          <w:tcPr>
            <w:tcW w:w="2222" w:type="dxa"/>
            <w:tcBorders>
              <w:top w:val="nil"/>
              <w:bottom w:val="nil"/>
            </w:tcBorders>
          </w:tcPr>
          <w:p w:rsidR="00871F8D" w:rsidRDefault="00871F8D" w:rsidP="008A1036">
            <w:pPr>
              <w:pStyle w:val="TableParagraph"/>
              <w:spacing w:before="123"/>
              <w:rPr>
                <w:sz w:val="24"/>
              </w:rPr>
            </w:pPr>
            <w:r>
              <w:rPr>
                <w:color w:val="231F20"/>
                <w:sz w:val="24"/>
              </w:rPr>
              <w:t>3.L5 3.UE5</w:t>
            </w:r>
          </w:p>
        </w:tc>
        <w:tc>
          <w:tcPr>
            <w:tcW w:w="6379" w:type="dxa"/>
            <w:tcBorders>
              <w:top w:val="nil"/>
              <w:bottom w:val="nil"/>
            </w:tcBorders>
          </w:tcPr>
          <w:p w:rsidR="00871F8D" w:rsidRDefault="00871F8D" w:rsidP="008A1036">
            <w:pPr>
              <w:pStyle w:val="TableParagraph"/>
              <w:spacing w:before="123"/>
              <w:ind w:left="108"/>
              <w:rPr>
                <w:sz w:val="24"/>
              </w:rPr>
            </w:pPr>
            <w:r>
              <w:rPr>
                <w:b/>
                <w:color w:val="151116"/>
                <w:sz w:val="24"/>
              </w:rPr>
              <w:t>Read and name the animal</w:t>
            </w:r>
            <w:r>
              <w:rPr>
                <w:color w:val="151116"/>
                <w:sz w:val="24"/>
              </w:rPr>
              <w:t>.</w:t>
            </w:r>
          </w:p>
          <w:p w:rsidR="00871F8D" w:rsidRDefault="00871F8D" w:rsidP="008A1036">
            <w:pPr>
              <w:pStyle w:val="TableParagraph"/>
              <w:ind w:left="108" w:right="178"/>
              <w:rPr>
                <w:sz w:val="24"/>
              </w:rPr>
            </w:pPr>
            <w:r>
              <w:rPr>
                <w:color w:val="151116"/>
                <w:sz w:val="24"/>
              </w:rPr>
              <w:t>Read the instructions and explain the activity. Allow the pupils some time to read the sentences and write the names of the animals. Check their answers.</w:t>
            </w:r>
          </w:p>
          <w:p w:rsidR="00871F8D" w:rsidRDefault="00871F8D" w:rsidP="008A1036">
            <w:pPr>
              <w:pStyle w:val="TableParagraph"/>
              <w:spacing w:before="5" w:line="274" w:lineRule="exact"/>
              <w:ind w:left="108"/>
              <w:rPr>
                <w:b/>
                <w:i/>
                <w:sz w:val="24"/>
              </w:rPr>
            </w:pPr>
            <w:r>
              <w:rPr>
                <w:b/>
                <w:i/>
                <w:color w:val="151116"/>
                <w:sz w:val="24"/>
              </w:rPr>
              <w:t>Answer key</w:t>
            </w:r>
          </w:p>
          <w:p w:rsidR="00871F8D" w:rsidRDefault="00871F8D" w:rsidP="008A1036">
            <w:pPr>
              <w:pStyle w:val="TableParagraph"/>
              <w:spacing w:line="274" w:lineRule="exact"/>
              <w:ind w:left="108"/>
              <w:rPr>
                <w:sz w:val="24"/>
              </w:rPr>
            </w:pPr>
            <w:r>
              <w:rPr>
                <w:color w:val="151116"/>
                <w:sz w:val="24"/>
              </w:rPr>
              <w:t>1 snake 2 elephant 3 penguin</w:t>
            </w:r>
          </w:p>
        </w:tc>
        <w:tc>
          <w:tcPr>
            <w:tcW w:w="1944" w:type="dxa"/>
            <w:vMerge/>
            <w:tcBorders>
              <w:top w:val="nil"/>
            </w:tcBorders>
          </w:tcPr>
          <w:p w:rsidR="00871F8D" w:rsidRDefault="00871F8D" w:rsidP="008A1036">
            <w:pPr>
              <w:rPr>
                <w:sz w:val="2"/>
                <w:szCs w:val="2"/>
              </w:rPr>
            </w:pPr>
          </w:p>
        </w:tc>
      </w:tr>
      <w:tr w:rsidR="00871F8D" w:rsidTr="008A1036">
        <w:trPr>
          <w:trHeight w:val="6604"/>
        </w:trPr>
        <w:tc>
          <w:tcPr>
            <w:tcW w:w="2222" w:type="dxa"/>
            <w:tcBorders>
              <w:top w:val="nil"/>
              <w:bottom w:val="nil"/>
            </w:tcBorders>
          </w:tcPr>
          <w:p w:rsidR="00871F8D" w:rsidRDefault="00871F8D" w:rsidP="008A1036">
            <w:pPr>
              <w:pStyle w:val="TableParagraph"/>
              <w:spacing w:before="123"/>
              <w:rPr>
                <w:sz w:val="24"/>
              </w:rPr>
            </w:pPr>
            <w:r>
              <w:rPr>
                <w:color w:val="231F20"/>
                <w:sz w:val="24"/>
              </w:rPr>
              <w:t>3.UE9</w:t>
            </w:r>
            <w:r>
              <w:rPr>
                <w:color w:val="231F20"/>
                <w:spacing w:val="59"/>
                <w:sz w:val="24"/>
              </w:rPr>
              <w:t xml:space="preserve"> </w:t>
            </w:r>
            <w:r>
              <w:rPr>
                <w:color w:val="231F20"/>
                <w:sz w:val="24"/>
              </w:rPr>
              <w:t>3.UE14</w:t>
            </w:r>
          </w:p>
        </w:tc>
        <w:tc>
          <w:tcPr>
            <w:tcW w:w="6379" w:type="dxa"/>
            <w:tcBorders>
              <w:top w:val="nil"/>
              <w:bottom w:val="nil"/>
            </w:tcBorders>
          </w:tcPr>
          <w:p w:rsidR="00871F8D" w:rsidRDefault="00871F8D" w:rsidP="008A1036">
            <w:pPr>
              <w:pStyle w:val="TableParagraph"/>
              <w:spacing w:before="127"/>
              <w:ind w:left="108" w:right="197"/>
              <w:rPr>
                <w:b/>
                <w:sz w:val="24"/>
              </w:rPr>
            </w:pPr>
            <w:r>
              <w:rPr>
                <w:b/>
                <w:color w:val="EF3C40"/>
                <w:sz w:val="24"/>
              </w:rPr>
              <w:t xml:space="preserve">True </w:t>
            </w:r>
            <w:r>
              <w:rPr>
                <w:b/>
                <w:color w:val="151116"/>
                <w:sz w:val="24"/>
              </w:rPr>
              <w:t xml:space="preserve">or </w:t>
            </w:r>
            <w:r>
              <w:rPr>
                <w:b/>
                <w:color w:val="EF3C40"/>
                <w:sz w:val="24"/>
              </w:rPr>
              <w:t>False</w:t>
            </w:r>
            <w:r>
              <w:rPr>
                <w:b/>
                <w:color w:val="151116"/>
                <w:sz w:val="24"/>
              </w:rPr>
              <w:t>? In pairs, decide. Check your answers online or with your teacher.</w:t>
            </w:r>
          </w:p>
          <w:p w:rsidR="00871F8D" w:rsidRDefault="00871F8D" w:rsidP="008A1036">
            <w:pPr>
              <w:pStyle w:val="TableParagraph"/>
              <w:ind w:left="108" w:right="325"/>
              <w:rPr>
                <w:sz w:val="24"/>
              </w:rPr>
            </w:pPr>
            <w:r>
              <w:rPr>
                <w:color w:val="151116"/>
                <w:sz w:val="24"/>
              </w:rPr>
              <w:t>Read the instructions and explain the activity. Go through the sentences and elicit any unknown words.</w:t>
            </w:r>
          </w:p>
          <w:p w:rsidR="00871F8D" w:rsidRDefault="00871F8D" w:rsidP="008A1036">
            <w:pPr>
              <w:pStyle w:val="TableParagraph"/>
              <w:ind w:left="108" w:right="159"/>
              <w:rPr>
                <w:sz w:val="24"/>
              </w:rPr>
            </w:pPr>
            <w:r>
              <w:rPr>
                <w:color w:val="151116"/>
                <w:sz w:val="24"/>
              </w:rPr>
              <w:t>Allow the pupils some time to read the sentences about snakes and choose True or False. Once the pupils have finished, provide them with the correct answers or have them go online to find the answers.</w:t>
            </w:r>
          </w:p>
          <w:p w:rsidR="00871F8D" w:rsidRDefault="00871F8D" w:rsidP="008A1036">
            <w:pPr>
              <w:pStyle w:val="TableParagraph"/>
              <w:spacing w:before="1" w:line="274" w:lineRule="exact"/>
              <w:ind w:left="108"/>
              <w:rPr>
                <w:b/>
                <w:i/>
                <w:sz w:val="24"/>
              </w:rPr>
            </w:pPr>
            <w:r>
              <w:rPr>
                <w:b/>
                <w:i/>
                <w:color w:val="151116"/>
                <w:sz w:val="24"/>
              </w:rPr>
              <w:t>Answer key</w:t>
            </w:r>
          </w:p>
          <w:p w:rsidR="00871F8D" w:rsidRDefault="00871F8D" w:rsidP="00871F8D">
            <w:pPr>
              <w:pStyle w:val="TableParagraph"/>
              <w:numPr>
                <w:ilvl w:val="0"/>
                <w:numId w:val="1"/>
              </w:numPr>
              <w:tabs>
                <w:tab w:val="left" w:pos="288"/>
              </w:tabs>
              <w:spacing w:line="274" w:lineRule="exact"/>
              <w:ind w:firstLine="0"/>
              <w:rPr>
                <w:sz w:val="24"/>
              </w:rPr>
            </w:pPr>
            <w:r>
              <w:rPr>
                <w:color w:val="151116"/>
                <w:sz w:val="24"/>
              </w:rPr>
              <w:t>B 2 A 3 A 4 B 5</w:t>
            </w:r>
            <w:r>
              <w:rPr>
                <w:color w:val="151116"/>
                <w:spacing w:val="-2"/>
                <w:sz w:val="24"/>
              </w:rPr>
              <w:t xml:space="preserve"> </w:t>
            </w:r>
            <w:r>
              <w:rPr>
                <w:color w:val="151116"/>
                <w:sz w:val="24"/>
              </w:rPr>
              <w:t>B</w:t>
            </w:r>
          </w:p>
          <w:p w:rsidR="00871F8D" w:rsidRDefault="00871F8D" w:rsidP="008A1036">
            <w:pPr>
              <w:pStyle w:val="TableParagraph"/>
              <w:ind w:left="108"/>
              <w:rPr>
                <w:sz w:val="24"/>
              </w:rPr>
            </w:pPr>
            <w:r>
              <w:rPr>
                <w:color w:val="151116"/>
                <w:sz w:val="24"/>
              </w:rPr>
              <w:t>Chose a pupil and ask: Do snakes live in Antarctica?</w:t>
            </w:r>
          </w:p>
          <w:p w:rsidR="00871F8D" w:rsidRDefault="00871F8D" w:rsidP="008A1036">
            <w:pPr>
              <w:pStyle w:val="TableParagraph"/>
              <w:ind w:left="108" w:right="158"/>
              <w:rPr>
                <w:sz w:val="24"/>
              </w:rPr>
            </w:pPr>
            <w:r>
              <w:rPr>
                <w:color w:val="151116"/>
                <w:sz w:val="24"/>
              </w:rPr>
              <w:t>Elicit: No, they don’t. Then, in pairs, the pupils ask and answer questions as in the example.</w:t>
            </w:r>
          </w:p>
          <w:p w:rsidR="00871F8D" w:rsidRDefault="00871F8D" w:rsidP="008A1036">
            <w:pPr>
              <w:pStyle w:val="TableParagraph"/>
              <w:spacing w:before="4" w:line="274" w:lineRule="exact"/>
              <w:ind w:left="108"/>
              <w:rPr>
                <w:b/>
                <w:i/>
                <w:sz w:val="24"/>
              </w:rPr>
            </w:pPr>
            <w:r>
              <w:rPr>
                <w:b/>
                <w:i/>
                <w:color w:val="151116"/>
                <w:sz w:val="24"/>
              </w:rPr>
              <w:t>Answer key</w:t>
            </w:r>
          </w:p>
          <w:p w:rsidR="00871F8D" w:rsidRDefault="00871F8D" w:rsidP="00871F8D">
            <w:pPr>
              <w:pStyle w:val="TableParagraph"/>
              <w:numPr>
                <w:ilvl w:val="0"/>
                <w:numId w:val="1"/>
              </w:numPr>
              <w:tabs>
                <w:tab w:val="left" w:pos="288"/>
              </w:tabs>
              <w:ind w:right="2393" w:firstLine="0"/>
              <w:rPr>
                <w:sz w:val="24"/>
              </w:rPr>
            </w:pPr>
            <w:r>
              <w:rPr>
                <w:color w:val="151116"/>
                <w:sz w:val="24"/>
              </w:rPr>
              <w:t>A: Do snakes smell with their</w:t>
            </w:r>
            <w:r>
              <w:rPr>
                <w:color w:val="151116"/>
                <w:spacing w:val="-12"/>
                <w:sz w:val="24"/>
              </w:rPr>
              <w:t xml:space="preserve"> </w:t>
            </w:r>
            <w:r>
              <w:rPr>
                <w:color w:val="151116"/>
                <w:sz w:val="24"/>
              </w:rPr>
              <w:t>tongue? B: Yes, they</w:t>
            </w:r>
            <w:r>
              <w:rPr>
                <w:color w:val="151116"/>
                <w:spacing w:val="-6"/>
                <w:sz w:val="24"/>
              </w:rPr>
              <w:t xml:space="preserve"> </w:t>
            </w:r>
            <w:r>
              <w:rPr>
                <w:color w:val="151116"/>
                <w:sz w:val="24"/>
              </w:rPr>
              <w:t>do.</w:t>
            </w:r>
          </w:p>
          <w:p w:rsidR="00871F8D" w:rsidRDefault="00871F8D" w:rsidP="00871F8D">
            <w:pPr>
              <w:pStyle w:val="TableParagraph"/>
              <w:numPr>
                <w:ilvl w:val="0"/>
                <w:numId w:val="1"/>
              </w:numPr>
              <w:tabs>
                <w:tab w:val="left" w:pos="288"/>
              </w:tabs>
              <w:ind w:right="2120" w:firstLine="0"/>
              <w:rPr>
                <w:sz w:val="24"/>
              </w:rPr>
            </w:pPr>
            <w:r>
              <w:rPr>
                <w:color w:val="151116"/>
                <w:sz w:val="24"/>
              </w:rPr>
              <w:t>A: Do snakes sleep with their eyes</w:t>
            </w:r>
            <w:r>
              <w:rPr>
                <w:color w:val="151116"/>
                <w:spacing w:val="-11"/>
                <w:sz w:val="24"/>
              </w:rPr>
              <w:t xml:space="preserve"> </w:t>
            </w:r>
            <w:r>
              <w:rPr>
                <w:color w:val="151116"/>
                <w:sz w:val="24"/>
              </w:rPr>
              <w:t>open? B: Yes, they</w:t>
            </w:r>
            <w:r>
              <w:rPr>
                <w:color w:val="151116"/>
                <w:spacing w:val="-6"/>
                <w:sz w:val="24"/>
              </w:rPr>
              <w:t xml:space="preserve"> </w:t>
            </w:r>
            <w:r>
              <w:rPr>
                <w:color w:val="151116"/>
                <w:sz w:val="24"/>
              </w:rPr>
              <w:t>do.</w:t>
            </w:r>
          </w:p>
          <w:p w:rsidR="00871F8D" w:rsidRDefault="00871F8D" w:rsidP="00871F8D">
            <w:pPr>
              <w:pStyle w:val="TableParagraph"/>
              <w:numPr>
                <w:ilvl w:val="0"/>
                <w:numId w:val="1"/>
              </w:numPr>
              <w:tabs>
                <w:tab w:val="left" w:pos="288"/>
              </w:tabs>
              <w:ind w:right="2086" w:firstLine="0"/>
              <w:rPr>
                <w:sz w:val="24"/>
              </w:rPr>
            </w:pPr>
            <w:r>
              <w:rPr>
                <w:color w:val="151116"/>
                <w:sz w:val="24"/>
              </w:rPr>
              <w:t>A: Do snakes eat only three times a</w:t>
            </w:r>
            <w:r>
              <w:rPr>
                <w:color w:val="151116"/>
                <w:spacing w:val="-12"/>
                <w:sz w:val="24"/>
              </w:rPr>
              <w:t xml:space="preserve"> </w:t>
            </w:r>
            <w:r>
              <w:rPr>
                <w:color w:val="151116"/>
                <w:sz w:val="24"/>
              </w:rPr>
              <w:t>year? B: No, they</w:t>
            </w:r>
            <w:r>
              <w:rPr>
                <w:color w:val="151116"/>
                <w:spacing w:val="-6"/>
                <w:sz w:val="24"/>
              </w:rPr>
              <w:t xml:space="preserve"> </w:t>
            </w:r>
            <w:r>
              <w:rPr>
                <w:color w:val="151116"/>
                <w:sz w:val="24"/>
              </w:rPr>
              <w:t>don’t.</w:t>
            </w:r>
          </w:p>
          <w:p w:rsidR="00871F8D" w:rsidRDefault="00871F8D" w:rsidP="00871F8D">
            <w:pPr>
              <w:pStyle w:val="TableParagraph"/>
              <w:numPr>
                <w:ilvl w:val="0"/>
                <w:numId w:val="1"/>
              </w:numPr>
              <w:tabs>
                <w:tab w:val="left" w:pos="288"/>
              </w:tabs>
              <w:ind w:right="1644" w:firstLine="0"/>
              <w:rPr>
                <w:sz w:val="24"/>
              </w:rPr>
            </w:pPr>
            <w:r>
              <w:rPr>
                <w:color w:val="151116"/>
                <w:sz w:val="24"/>
              </w:rPr>
              <w:t>A: Do snakes stop growing when they are</w:t>
            </w:r>
            <w:r>
              <w:rPr>
                <w:color w:val="151116"/>
                <w:spacing w:val="-11"/>
                <w:sz w:val="24"/>
              </w:rPr>
              <w:t xml:space="preserve"> </w:t>
            </w:r>
            <w:r>
              <w:rPr>
                <w:color w:val="151116"/>
                <w:sz w:val="24"/>
              </w:rPr>
              <w:t>one year</w:t>
            </w:r>
            <w:r>
              <w:rPr>
                <w:color w:val="151116"/>
                <w:spacing w:val="-2"/>
                <w:sz w:val="24"/>
              </w:rPr>
              <w:t xml:space="preserve"> </w:t>
            </w:r>
            <w:r>
              <w:rPr>
                <w:color w:val="151116"/>
                <w:sz w:val="24"/>
              </w:rPr>
              <w:t>old?</w:t>
            </w:r>
          </w:p>
          <w:p w:rsidR="00871F8D" w:rsidRDefault="00871F8D" w:rsidP="008A1036">
            <w:pPr>
              <w:pStyle w:val="TableParagraph"/>
              <w:ind w:left="108"/>
              <w:rPr>
                <w:sz w:val="24"/>
              </w:rPr>
            </w:pPr>
            <w:r>
              <w:rPr>
                <w:color w:val="151116"/>
                <w:sz w:val="24"/>
              </w:rPr>
              <w:t>B: No, they don’t.</w:t>
            </w:r>
          </w:p>
        </w:tc>
        <w:tc>
          <w:tcPr>
            <w:tcW w:w="1944" w:type="dxa"/>
            <w:vMerge/>
            <w:tcBorders>
              <w:top w:val="nil"/>
            </w:tcBorders>
          </w:tcPr>
          <w:p w:rsidR="00871F8D" w:rsidRDefault="00871F8D" w:rsidP="008A1036">
            <w:pPr>
              <w:rPr>
                <w:sz w:val="2"/>
                <w:szCs w:val="2"/>
              </w:rPr>
            </w:pPr>
          </w:p>
        </w:tc>
      </w:tr>
      <w:tr w:rsidR="00871F8D" w:rsidTr="008A1036">
        <w:trPr>
          <w:trHeight w:val="682"/>
        </w:trPr>
        <w:tc>
          <w:tcPr>
            <w:tcW w:w="2222" w:type="dxa"/>
            <w:tcBorders>
              <w:top w:val="nil"/>
            </w:tcBorders>
          </w:tcPr>
          <w:p w:rsidR="00871F8D" w:rsidRDefault="00871F8D" w:rsidP="008A1036">
            <w:pPr>
              <w:pStyle w:val="TableParagraph"/>
              <w:spacing w:before="123"/>
              <w:rPr>
                <w:sz w:val="24"/>
              </w:rPr>
            </w:pPr>
            <w:r>
              <w:rPr>
                <w:color w:val="231F20"/>
                <w:sz w:val="24"/>
              </w:rPr>
              <w:t>3.UE9</w:t>
            </w:r>
          </w:p>
        </w:tc>
        <w:tc>
          <w:tcPr>
            <w:tcW w:w="6379" w:type="dxa"/>
            <w:tcBorders>
              <w:top w:val="nil"/>
            </w:tcBorders>
          </w:tcPr>
          <w:p w:rsidR="00871F8D" w:rsidRDefault="00871F8D" w:rsidP="008A1036">
            <w:pPr>
              <w:pStyle w:val="TableParagraph"/>
              <w:spacing w:before="134" w:line="272" w:lineRule="exact"/>
              <w:ind w:left="108"/>
              <w:rPr>
                <w:sz w:val="24"/>
              </w:rPr>
            </w:pPr>
            <w:r>
              <w:rPr>
                <w:b/>
                <w:color w:val="151116"/>
                <w:sz w:val="24"/>
              </w:rPr>
              <w:t>Find some facts about one of the other two animals. Present them to the class</w:t>
            </w:r>
            <w:r>
              <w:rPr>
                <w:color w:val="151116"/>
                <w:sz w:val="24"/>
              </w:rPr>
              <w:t>.</w:t>
            </w:r>
          </w:p>
        </w:tc>
        <w:tc>
          <w:tcPr>
            <w:tcW w:w="1944" w:type="dxa"/>
            <w:vMerge/>
            <w:tcBorders>
              <w:top w:val="nil"/>
            </w:tcBorders>
          </w:tcPr>
          <w:p w:rsidR="00871F8D" w:rsidRDefault="00871F8D" w:rsidP="008A1036">
            <w:pPr>
              <w:rPr>
                <w:sz w:val="2"/>
                <w:szCs w:val="2"/>
              </w:rPr>
            </w:pPr>
          </w:p>
        </w:tc>
      </w:tr>
    </w:tbl>
    <w:p w:rsidR="00871F8D" w:rsidRDefault="00871F8D" w:rsidP="00871F8D">
      <w:pPr>
        <w:rPr>
          <w:sz w:val="2"/>
          <w:szCs w:val="2"/>
        </w:rPr>
        <w:sectPr w:rsidR="00871F8D">
          <w:pgSz w:w="11910" w:h="16840"/>
          <w:pgMar w:top="880" w:right="320" w:bottom="620" w:left="340" w:header="0" w:footer="431" w:gutter="0"/>
          <w:cols w:space="720"/>
        </w:sectPr>
      </w:pPr>
    </w:p>
    <w:tbl>
      <w:tblPr>
        <w:tblStyle w:val="TableNormal"/>
        <w:tblW w:w="0" w:type="auto"/>
        <w:tblInd w:w="113"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tblPr>
      <w:tblGrid>
        <w:gridCol w:w="2222"/>
        <w:gridCol w:w="1792"/>
        <w:gridCol w:w="3172"/>
        <w:gridCol w:w="1413"/>
        <w:gridCol w:w="1943"/>
      </w:tblGrid>
      <w:tr w:rsidR="00871F8D" w:rsidTr="008A1036">
        <w:trPr>
          <w:trHeight w:val="2759"/>
        </w:trPr>
        <w:tc>
          <w:tcPr>
            <w:tcW w:w="2222" w:type="dxa"/>
          </w:tcPr>
          <w:p w:rsidR="00871F8D" w:rsidRDefault="00871F8D" w:rsidP="008A1036">
            <w:pPr>
              <w:pStyle w:val="TableParagraph"/>
              <w:ind w:left="0"/>
              <w:rPr>
                <w:sz w:val="24"/>
              </w:rPr>
            </w:pPr>
          </w:p>
        </w:tc>
        <w:tc>
          <w:tcPr>
            <w:tcW w:w="6377" w:type="dxa"/>
            <w:gridSpan w:val="3"/>
          </w:tcPr>
          <w:p w:rsidR="00871F8D" w:rsidRDefault="00871F8D" w:rsidP="008A1036">
            <w:pPr>
              <w:pStyle w:val="TableParagraph"/>
              <w:ind w:right="811"/>
              <w:rPr>
                <w:sz w:val="24"/>
              </w:rPr>
            </w:pPr>
            <w:r>
              <w:rPr>
                <w:color w:val="151116"/>
                <w:sz w:val="24"/>
              </w:rPr>
              <w:t>Ask the pupils to use the Internet or other sources and find some facts about the elephant or the penguin. They can include a picture or a drawing. Tell them to use the sentences in Ex. 3 as a model. Allow them time to finish their assignment. Alternatively, assign it for homework.</w:t>
            </w:r>
          </w:p>
          <w:p w:rsidR="00871F8D" w:rsidRDefault="00871F8D" w:rsidP="008A1036">
            <w:pPr>
              <w:pStyle w:val="TableParagraph"/>
              <w:ind w:right="542"/>
              <w:rPr>
                <w:sz w:val="24"/>
              </w:rPr>
            </w:pPr>
            <w:r>
              <w:rPr>
                <w:color w:val="151116"/>
                <w:sz w:val="24"/>
              </w:rPr>
              <w:t xml:space="preserve">Have them present their assignments to the class during this lesson or the next. Display their work in the classroom. </w:t>
            </w:r>
            <w:r>
              <w:rPr>
                <w:b/>
                <w:i/>
                <w:color w:val="151116"/>
                <w:sz w:val="24"/>
              </w:rPr>
              <w:t xml:space="preserve">Note: </w:t>
            </w:r>
            <w:r>
              <w:rPr>
                <w:color w:val="151116"/>
                <w:sz w:val="24"/>
              </w:rPr>
              <w:t>Once you have corrected their</w:t>
            </w:r>
            <w:r>
              <w:rPr>
                <w:color w:val="151116"/>
                <w:spacing w:val="-4"/>
                <w:sz w:val="24"/>
              </w:rPr>
              <w:t xml:space="preserve"> </w:t>
            </w:r>
            <w:r>
              <w:rPr>
                <w:color w:val="151116"/>
                <w:sz w:val="24"/>
              </w:rPr>
              <w:t>assignments,</w:t>
            </w:r>
          </w:p>
          <w:p w:rsidR="00871F8D" w:rsidRDefault="00871F8D" w:rsidP="008A1036">
            <w:pPr>
              <w:pStyle w:val="TableParagraph"/>
              <w:spacing w:line="270" w:lineRule="atLeast"/>
              <w:ind w:left="108" w:right="856"/>
              <w:rPr>
                <w:sz w:val="24"/>
              </w:rPr>
            </w:pPr>
            <w:proofErr w:type="gramStart"/>
            <w:r>
              <w:rPr>
                <w:color w:val="151116"/>
                <w:sz w:val="24"/>
              </w:rPr>
              <w:t>guide</w:t>
            </w:r>
            <w:proofErr w:type="gramEnd"/>
            <w:r>
              <w:rPr>
                <w:color w:val="151116"/>
                <w:sz w:val="24"/>
              </w:rPr>
              <w:t xml:space="preserve"> your pupils on how to file them in their Language Portfolios.</w:t>
            </w:r>
          </w:p>
        </w:tc>
        <w:tc>
          <w:tcPr>
            <w:tcW w:w="1943" w:type="dxa"/>
          </w:tcPr>
          <w:p w:rsidR="00871F8D" w:rsidRDefault="00871F8D" w:rsidP="008A1036">
            <w:pPr>
              <w:pStyle w:val="TableParagraph"/>
              <w:ind w:left="0"/>
              <w:rPr>
                <w:sz w:val="24"/>
              </w:rPr>
            </w:pPr>
          </w:p>
        </w:tc>
      </w:tr>
      <w:tr w:rsidR="00871F8D" w:rsidTr="008A1036">
        <w:trPr>
          <w:trHeight w:val="4414"/>
        </w:trPr>
        <w:tc>
          <w:tcPr>
            <w:tcW w:w="2222" w:type="dxa"/>
          </w:tcPr>
          <w:p w:rsidR="00871F8D" w:rsidRDefault="00871F8D" w:rsidP="008A1036">
            <w:pPr>
              <w:pStyle w:val="TableParagraph"/>
              <w:ind w:right="548"/>
              <w:rPr>
                <w:b/>
                <w:sz w:val="24"/>
              </w:rPr>
            </w:pPr>
            <w:r>
              <w:rPr>
                <w:b/>
                <w:color w:val="231F20"/>
                <w:sz w:val="24"/>
              </w:rPr>
              <w:t>ENDING THE LESSON</w:t>
            </w:r>
          </w:p>
        </w:tc>
        <w:tc>
          <w:tcPr>
            <w:tcW w:w="6377" w:type="dxa"/>
            <w:gridSpan w:val="3"/>
          </w:tcPr>
          <w:p w:rsidR="00871F8D" w:rsidRDefault="00871F8D" w:rsidP="008A1036">
            <w:pPr>
              <w:pStyle w:val="TableParagraph"/>
              <w:ind w:left="108" w:right="983"/>
              <w:rPr>
                <w:sz w:val="24"/>
              </w:rPr>
            </w:pPr>
            <w:r>
              <w:rPr>
                <w:color w:val="151116"/>
                <w:sz w:val="24"/>
              </w:rPr>
              <w:t>(An activity to consolidate the language of the lesson.) Divide the class into two teams, A and B. Invite a pupil from each team to the board. Whisper an</w:t>
            </w:r>
          </w:p>
          <w:p w:rsidR="00871F8D" w:rsidRDefault="00871F8D" w:rsidP="008A1036">
            <w:pPr>
              <w:pStyle w:val="TableParagraph"/>
              <w:ind w:left="108" w:right="1176"/>
              <w:rPr>
                <w:sz w:val="24"/>
              </w:rPr>
            </w:pPr>
            <w:proofErr w:type="gramStart"/>
            <w:r>
              <w:rPr>
                <w:color w:val="151116"/>
                <w:sz w:val="24"/>
              </w:rPr>
              <w:t>animal</w:t>
            </w:r>
            <w:proofErr w:type="gramEnd"/>
            <w:r>
              <w:rPr>
                <w:color w:val="151116"/>
                <w:sz w:val="24"/>
              </w:rPr>
              <w:t xml:space="preserve"> from the lesson to the pupils. The pupils then have to draw clues on the board related to the</w:t>
            </w:r>
          </w:p>
          <w:p w:rsidR="00871F8D" w:rsidRDefault="00871F8D" w:rsidP="008A1036">
            <w:pPr>
              <w:pStyle w:val="TableParagraph"/>
              <w:ind w:left="108" w:right="930"/>
              <w:rPr>
                <w:sz w:val="24"/>
              </w:rPr>
            </w:pPr>
            <w:proofErr w:type="gramStart"/>
            <w:r>
              <w:rPr>
                <w:color w:val="151116"/>
                <w:sz w:val="24"/>
              </w:rPr>
              <w:t>animal</w:t>
            </w:r>
            <w:proofErr w:type="gramEnd"/>
            <w:r>
              <w:rPr>
                <w:color w:val="151116"/>
                <w:sz w:val="24"/>
              </w:rPr>
              <w:t>. They are not allowed to speak, write words or use gestures. Each team has two minutes to guess the correct animal. The first team to do so, wins a point for his/her team. Continue with other pupils from each team. The team with the most points wins the game.</w:t>
            </w:r>
          </w:p>
          <w:p w:rsidR="00871F8D" w:rsidRDefault="00871F8D" w:rsidP="008A1036">
            <w:pPr>
              <w:pStyle w:val="TableParagraph"/>
              <w:spacing w:before="7"/>
              <w:ind w:left="0"/>
              <w:rPr>
                <w:b/>
                <w:sz w:val="23"/>
              </w:rPr>
            </w:pPr>
          </w:p>
          <w:p w:rsidR="00871F8D" w:rsidRDefault="00871F8D" w:rsidP="008A1036">
            <w:pPr>
              <w:pStyle w:val="TableParagraph"/>
              <w:spacing w:line="274" w:lineRule="exact"/>
              <w:rPr>
                <w:b/>
                <w:i/>
                <w:sz w:val="24"/>
              </w:rPr>
            </w:pPr>
            <w:r>
              <w:rPr>
                <w:b/>
                <w:i/>
                <w:color w:val="151116"/>
                <w:sz w:val="24"/>
              </w:rPr>
              <w:t>ACTIVITY BOOK (Optional)</w:t>
            </w:r>
          </w:p>
          <w:p w:rsidR="00871F8D" w:rsidRDefault="00871F8D" w:rsidP="008A1036">
            <w:pPr>
              <w:pStyle w:val="TableParagraph"/>
              <w:ind w:right="1284"/>
              <w:rPr>
                <w:sz w:val="24"/>
              </w:rPr>
            </w:pPr>
            <w:r>
              <w:rPr>
                <w:color w:val="151116"/>
                <w:sz w:val="24"/>
              </w:rPr>
              <w:t>If you wish, you can assign some or all of the corresponding activities from the Activity Book for</w:t>
            </w:r>
          </w:p>
          <w:p w:rsidR="00871F8D" w:rsidRDefault="00871F8D" w:rsidP="008A1036">
            <w:pPr>
              <w:pStyle w:val="TableParagraph"/>
              <w:spacing w:line="270" w:lineRule="atLeast"/>
              <w:ind w:left="108" w:right="197"/>
              <w:rPr>
                <w:sz w:val="24"/>
              </w:rPr>
            </w:pPr>
            <w:proofErr w:type="gramStart"/>
            <w:r>
              <w:rPr>
                <w:color w:val="151116"/>
                <w:sz w:val="24"/>
              </w:rPr>
              <w:t>homework</w:t>
            </w:r>
            <w:proofErr w:type="gramEnd"/>
            <w:r>
              <w:rPr>
                <w:color w:val="151116"/>
                <w:sz w:val="24"/>
              </w:rPr>
              <w:t>. If this is the case, make sure you explain them first in class.</w:t>
            </w:r>
          </w:p>
        </w:tc>
        <w:tc>
          <w:tcPr>
            <w:tcW w:w="1943" w:type="dxa"/>
          </w:tcPr>
          <w:p w:rsidR="00871F8D" w:rsidRDefault="00871F8D" w:rsidP="008A1036">
            <w:pPr>
              <w:pStyle w:val="TableParagraph"/>
              <w:ind w:left="0"/>
              <w:rPr>
                <w:sz w:val="24"/>
              </w:rPr>
            </w:pPr>
          </w:p>
        </w:tc>
      </w:tr>
      <w:tr w:rsidR="00871F8D" w:rsidTr="008A1036">
        <w:trPr>
          <w:trHeight w:val="452"/>
        </w:trPr>
        <w:tc>
          <w:tcPr>
            <w:tcW w:w="10542" w:type="dxa"/>
            <w:gridSpan w:val="5"/>
          </w:tcPr>
          <w:p w:rsidR="00871F8D" w:rsidRDefault="00871F8D" w:rsidP="008A1036">
            <w:pPr>
              <w:pStyle w:val="TableParagraph"/>
              <w:spacing w:line="275" w:lineRule="exact"/>
              <w:rPr>
                <w:b/>
                <w:sz w:val="24"/>
              </w:rPr>
            </w:pPr>
            <w:r>
              <w:rPr>
                <w:b/>
                <w:color w:val="231F20"/>
                <w:sz w:val="24"/>
              </w:rPr>
              <w:t>Additional information</w:t>
            </w:r>
          </w:p>
        </w:tc>
      </w:tr>
      <w:tr w:rsidR="00871F8D" w:rsidTr="008A1036">
        <w:trPr>
          <w:trHeight w:val="277"/>
        </w:trPr>
        <w:tc>
          <w:tcPr>
            <w:tcW w:w="4014" w:type="dxa"/>
            <w:gridSpan w:val="2"/>
            <w:tcBorders>
              <w:bottom w:val="nil"/>
            </w:tcBorders>
          </w:tcPr>
          <w:p w:rsidR="00871F8D" w:rsidRDefault="00871F8D" w:rsidP="008A1036">
            <w:pPr>
              <w:pStyle w:val="TableParagraph"/>
              <w:spacing w:line="257" w:lineRule="exact"/>
              <w:rPr>
                <w:b/>
                <w:sz w:val="24"/>
              </w:rPr>
            </w:pPr>
            <w:r>
              <w:rPr>
                <w:b/>
                <w:color w:val="231F20"/>
                <w:sz w:val="24"/>
              </w:rPr>
              <w:t>Differentiation – how do you plan to</w:t>
            </w:r>
          </w:p>
        </w:tc>
        <w:tc>
          <w:tcPr>
            <w:tcW w:w="3172" w:type="dxa"/>
            <w:tcBorders>
              <w:bottom w:val="nil"/>
            </w:tcBorders>
          </w:tcPr>
          <w:p w:rsidR="00871F8D" w:rsidRDefault="00871F8D" w:rsidP="008A1036">
            <w:pPr>
              <w:pStyle w:val="TableParagraph"/>
              <w:spacing w:line="257" w:lineRule="exact"/>
              <w:ind w:left="108"/>
              <w:rPr>
                <w:b/>
                <w:sz w:val="24"/>
              </w:rPr>
            </w:pPr>
            <w:r>
              <w:rPr>
                <w:b/>
                <w:color w:val="231F20"/>
                <w:sz w:val="24"/>
              </w:rPr>
              <w:t>Assessment – how are you</w:t>
            </w:r>
          </w:p>
        </w:tc>
        <w:tc>
          <w:tcPr>
            <w:tcW w:w="3356" w:type="dxa"/>
            <w:gridSpan w:val="2"/>
            <w:tcBorders>
              <w:bottom w:val="nil"/>
            </w:tcBorders>
          </w:tcPr>
          <w:p w:rsidR="00871F8D" w:rsidRDefault="00871F8D" w:rsidP="008A1036">
            <w:pPr>
              <w:pStyle w:val="TableParagraph"/>
              <w:spacing w:line="257" w:lineRule="exact"/>
              <w:ind w:left="112"/>
              <w:rPr>
                <w:b/>
                <w:sz w:val="24"/>
              </w:rPr>
            </w:pPr>
            <w:r>
              <w:rPr>
                <w:b/>
                <w:color w:val="231F20"/>
                <w:sz w:val="24"/>
              </w:rPr>
              <w:t>Cross-curricular links</w:t>
            </w:r>
          </w:p>
        </w:tc>
      </w:tr>
      <w:tr w:rsidR="00871F8D" w:rsidTr="008A1036">
        <w:trPr>
          <w:trHeight w:val="275"/>
        </w:trPr>
        <w:tc>
          <w:tcPr>
            <w:tcW w:w="4014" w:type="dxa"/>
            <w:gridSpan w:val="2"/>
            <w:tcBorders>
              <w:top w:val="nil"/>
              <w:bottom w:val="nil"/>
            </w:tcBorders>
          </w:tcPr>
          <w:p w:rsidR="00871F8D" w:rsidRDefault="00871F8D" w:rsidP="008A1036">
            <w:pPr>
              <w:pStyle w:val="TableParagraph"/>
              <w:spacing w:line="256" w:lineRule="exact"/>
              <w:rPr>
                <w:b/>
                <w:sz w:val="24"/>
              </w:rPr>
            </w:pPr>
            <w:proofErr w:type="gramStart"/>
            <w:r>
              <w:rPr>
                <w:b/>
                <w:color w:val="231F20"/>
                <w:sz w:val="24"/>
              </w:rPr>
              <w:t>give</w:t>
            </w:r>
            <w:proofErr w:type="gramEnd"/>
            <w:r>
              <w:rPr>
                <w:b/>
                <w:color w:val="231F20"/>
                <w:sz w:val="24"/>
              </w:rPr>
              <w:t xml:space="preserve"> more support? How do you plan</w:t>
            </w:r>
          </w:p>
        </w:tc>
        <w:tc>
          <w:tcPr>
            <w:tcW w:w="3172" w:type="dxa"/>
            <w:tcBorders>
              <w:top w:val="nil"/>
              <w:bottom w:val="nil"/>
            </w:tcBorders>
          </w:tcPr>
          <w:p w:rsidR="00871F8D" w:rsidRDefault="00871F8D" w:rsidP="008A1036">
            <w:pPr>
              <w:pStyle w:val="TableParagraph"/>
              <w:spacing w:line="256" w:lineRule="exact"/>
              <w:ind w:left="108"/>
              <w:rPr>
                <w:b/>
                <w:sz w:val="24"/>
              </w:rPr>
            </w:pPr>
            <w:r>
              <w:rPr>
                <w:b/>
                <w:color w:val="231F20"/>
                <w:sz w:val="24"/>
              </w:rPr>
              <w:t>planning to check learners’</w:t>
            </w:r>
          </w:p>
        </w:tc>
        <w:tc>
          <w:tcPr>
            <w:tcW w:w="3356" w:type="dxa"/>
            <w:gridSpan w:val="2"/>
            <w:tcBorders>
              <w:top w:val="nil"/>
              <w:bottom w:val="nil"/>
            </w:tcBorders>
          </w:tcPr>
          <w:p w:rsidR="00871F8D" w:rsidRDefault="00871F8D" w:rsidP="008A1036">
            <w:pPr>
              <w:pStyle w:val="TableParagraph"/>
              <w:spacing w:line="256" w:lineRule="exact"/>
              <w:ind w:left="112"/>
              <w:rPr>
                <w:b/>
                <w:sz w:val="24"/>
              </w:rPr>
            </w:pPr>
            <w:r>
              <w:rPr>
                <w:b/>
                <w:color w:val="231F20"/>
                <w:sz w:val="24"/>
              </w:rPr>
              <w:t>Health and safety check</w:t>
            </w:r>
          </w:p>
        </w:tc>
      </w:tr>
      <w:tr w:rsidR="00871F8D" w:rsidTr="008A1036">
        <w:trPr>
          <w:trHeight w:val="276"/>
        </w:trPr>
        <w:tc>
          <w:tcPr>
            <w:tcW w:w="4014" w:type="dxa"/>
            <w:gridSpan w:val="2"/>
            <w:tcBorders>
              <w:top w:val="nil"/>
              <w:bottom w:val="nil"/>
            </w:tcBorders>
          </w:tcPr>
          <w:p w:rsidR="00871F8D" w:rsidRDefault="00871F8D" w:rsidP="008A1036">
            <w:pPr>
              <w:pStyle w:val="TableParagraph"/>
              <w:spacing w:line="256" w:lineRule="exact"/>
              <w:rPr>
                <w:b/>
                <w:sz w:val="24"/>
              </w:rPr>
            </w:pPr>
            <w:proofErr w:type="gramStart"/>
            <w:r>
              <w:rPr>
                <w:b/>
                <w:color w:val="231F20"/>
                <w:sz w:val="24"/>
              </w:rPr>
              <w:t>to</w:t>
            </w:r>
            <w:proofErr w:type="gramEnd"/>
            <w:r>
              <w:rPr>
                <w:b/>
                <w:color w:val="231F20"/>
                <w:sz w:val="24"/>
              </w:rPr>
              <w:t xml:space="preserve"> challenge the more able learners?</w:t>
            </w:r>
          </w:p>
        </w:tc>
        <w:tc>
          <w:tcPr>
            <w:tcW w:w="3172" w:type="dxa"/>
            <w:tcBorders>
              <w:top w:val="nil"/>
              <w:bottom w:val="nil"/>
            </w:tcBorders>
          </w:tcPr>
          <w:p w:rsidR="00871F8D" w:rsidRDefault="00871F8D" w:rsidP="008A1036">
            <w:pPr>
              <w:pStyle w:val="TableParagraph"/>
              <w:spacing w:line="256" w:lineRule="exact"/>
              <w:ind w:left="108"/>
              <w:rPr>
                <w:b/>
                <w:sz w:val="24"/>
              </w:rPr>
            </w:pPr>
            <w:proofErr w:type="gramStart"/>
            <w:r>
              <w:rPr>
                <w:b/>
                <w:color w:val="231F20"/>
                <w:sz w:val="24"/>
              </w:rPr>
              <w:t>learning</w:t>
            </w:r>
            <w:proofErr w:type="gramEnd"/>
            <w:r>
              <w:rPr>
                <w:b/>
                <w:color w:val="231F20"/>
                <w:sz w:val="24"/>
              </w:rPr>
              <w:t>?</w:t>
            </w:r>
          </w:p>
        </w:tc>
        <w:tc>
          <w:tcPr>
            <w:tcW w:w="3356" w:type="dxa"/>
            <w:gridSpan w:val="2"/>
            <w:tcBorders>
              <w:top w:val="nil"/>
              <w:bottom w:val="nil"/>
            </w:tcBorders>
          </w:tcPr>
          <w:p w:rsidR="00871F8D" w:rsidRDefault="00871F8D" w:rsidP="008A1036">
            <w:pPr>
              <w:pStyle w:val="TableParagraph"/>
              <w:spacing w:line="256" w:lineRule="exact"/>
              <w:ind w:left="112"/>
              <w:rPr>
                <w:b/>
                <w:sz w:val="24"/>
              </w:rPr>
            </w:pPr>
            <w:r>
              <w:rPr>
                <w:b/>
                <w:color w:val="231F20"/>
                <w:sz w:val="24"/>
              </w:rPr>
              <w:t>ICT links</w:t>
            </w:r>
          </w:p>
        </w:tc>
      </w:tr>
      <w:tr w:rsidR="00871F8D" w:rsidTr="008A1036">
        <w:trPr>
          <w:trHeight w:val="271"/>
        </w:trPr>
        <w:tc>
          <w:tcPr>
            <w:tcW w:w="4014" w:type="dxa"/>
            <w:gridSpan w:val="2"/>
            <w:tcBorders>
              <w:top w:val="nil"/>
            </w:tcBorders>
          </w:tcPr>
          <w:p w:rsidR="00871F8D" w:rsidRDefault="00871F8D" w:rsidP="008A1036">
            <w:pPr>
              <w:pStyle w:val="TableParagraph"/>
              <w:ind w:left="0"/>
              <w:rPr>
                <w:sz w:val="20"/>
              </w:rPr>
            </w:pPr>
          </w:p>
        </w:tc>
        <w:tc>
          <w:tcPr>
            <w:tcW w:w="3172" w:type="dxa"/>
            <w:tcBorders>
              <w:top w:val="nil"/>
            </w:tcBorders>
          </w:tcPr>
          <w:p w:rsidR="00871F8D" w:rsidRDefault="00871F8D" w:rsidP="008A1036">
            <w:pPr>
              <w:pStyle w:val="TableParagraph"/>
              <w:ind w:left="0"/>
              <w:rPr>
                <w:sz w:val="20"/>
              </w:rPr>
            </w:pPr>
          </w:p>
        </w:tc>
        <w:tc>
          <w:tcPr>
            <w:tcW w:w="3356" w:type="dxa"/>
            <w:gridSpan w:val="2"/>
            <w:tcBorders>
              <w:top w:val="nil"/>
            </w:tcBorders>
          </w:tcPr>
          <w:p w:rsidR="00871F8D" w:rsidRDefault="00871F8D" w:rsidP="008A1036">
            <w:pPr>
              <w:pStyle w:val="TableParagraph"/>
              <w:spacing w:line="251" w:lineRule="exact"/>
              <w:ind w:left="112"/>
              <w:rPr>
                <w:b/>
                <w:sz w:val="24"/>
              </w:rPr>
            </w:pPr>
            <w:r>
              <w:rPr>
                <w:b/>
                <w:color w:val="231F20"/>
                <w:sz w:val="24"/>
              </w:rPr>
              <w:t>Values links</w:t>
            </w:r>
          </w:p>
        </w:tc>
      </w:tr>
      <w:tr w:rsidR="00871F8D" w:rsidTr="008A1036">
        <w:trPr>
          <w:trHeight w:val="1607"/>
        </w:trPr>
        <w:tc>
          <w:tcPr>
            <w:tcW w:w="4014" w:type="dxa"/>
            <w:gridSpan w:val="2"/>
          </w:tcPr>
          <w:p w:rsidR="00871F8D" w:rsidRDefault="00871F8D" w:rsidP="008A1036">
            <w:pPr>
              <w:pStyle w:val="TableParagraph"/>
              <w:ind w:left="0"/>
              <w:rPr>
                <w:sz w:val="24"/>
              </w:rPr>
            </w:pPr>
          </w:p>
        </w:tc>
        <w:tc>
          <w:tcPr>
            <w:tcW w:w="3172" w:type="dxa"/>
          </w:tcPr>
          <w:p w:rsidR="00871F8D" w:rsidRDefault="00871F8D" w:rsidP="008A1036">
            <w:pPr>
              <w:pStyle w:val="TableParagraph"/>
              <w:ind w:left="0"/>
              <w:rPr>
                <w:sz w:val="24"/>
              </w:rPr>
            </w:pPr>
          </w:p>
        </w:tc>
        <w:tc>
          <w:tcPr>
            <w:tcW w:w="3356" w:type="dxa"/>
            <w:gridSpan w:val="2"/>
          </w:tcPr>
          <w:p w:rsidR="00871F8D" w:rsidRDefault="00871F8D" w:rsidP="008A1036">
            <w:pPr>
              <w:pStyle w:val="TableParagraph"/>
              <w:ind w:left="0"/>
              <w:rPr>
                <w:sz w:val="24"/>
              </w:rPr>
            </w:pPr>
          </w:p>
        </w:tc>
      </w:tr>
      <w:tr w:rsidR="00871F8D" w:rsidTr="008A1036">
        <w:trPr>
          <w:trHeight w:val="1238"/>
        </w:trPr>
        <w:tc>
          <w:tcPr>
            <w:tcW w:w="4014" w:type="dxa"/>
            <w:gridSpan w:val="2"/>
            <w:tcBorders>
              <w:bottom w:val="nil"/>
            </w:tcBorders>
          </w:tcPr>
          <w:p w:rsidR="00871F8D" w:rsidRDefault="00871F8D" w:rsidP="008A1036">
            <w:pPr>
              <w:pStyle w:val="TableParagraph"/>
              <w:spacing w:line="272" w:lineRule="exact"/>
              <w:rPr>
                <w:b/>
                <w:sz w:val="24"/>
              </w:rPr>
            </w:pPr>
            <w:r>
              <w:rPr>
                <w:b/>
                <w:color w:val="231F20"/>
                <w:sz w:val="24"/>
              </w:rPr>
              <w:t>Reflection</w:t>
            </w:r>
          </w:p>
          <w:p w:rsidR="00871F8D" w:rsidRDefault="00871F8D" w:rsidP="008A1036">
            <w:pPr>
              <w:pStyle w:val="TableParagraph"/>
              <w:spacing w:before="6"/>
              <w:ind w:left="0"/>
              <w:rPr>
                <w:b/>
                <w:sz w:val="23"/>
              </w:rPr>
            </w:pPr>
          </w:p>
          <w:p w:rsidR="00871F8D" w:rsidRDefault="00871F8D" w:rsidP="008A1036">
            <w:pPr>
              <w:pStyle w:val="TableParagraph"/>
              <w:ind w:right="448"/>
              <w:rPr>
                <w:sz w:val="24"/>
              </w:rPr>
            </w:pPr>
            <w:r>
              <w:rPr>
                <w:color w:val="231F20"/>
                <w:sz w:val="24"/>
              </w:rPr>
              <w:t>Were the lesson objectives/learning objectives realistic?</w:t>
            </w:r>
          </w:p>
        </w:tc>
        <w:tc>
          <w:tcPr>
            <w:tcW w:w="6528" w:type="dxa"/>
            <w:gridSpan w:val="3"/>
            <w:tcBorders>
              <w:bottom w:val="nil"/>
            </w:tcBorders>
          </w:tcPr>
          <w:p w:rsidR="00871F8D" w:rsidRDefault="00871F8D" w:rsidP="008A1036">
            <w:pPr>
              <w:pStyle w:val="TableParagraph"/>
              <w:ind w:left="108" w:right="313"/>
              <w:rPr>
                <w:b/>
                <w:sz w:val="24"/>
              </w:rPr>
            </w:pPr>
            <w:r>
              <w:rPr>
                <w:b/>
                <w:color w:val="231F20"/>
                <w:sz w:val="24"/>
              </w:rPr>
              <w:t>Use the space below to reflect on your lesson. Answer the most relevant questions from the box on the left about your lesson</w:t>
            </w:r>
          </w:p>
        </w:tc>
      </w:tr>
      <w:tr w:rsidR="00871F8D" w:rsidTr="008A1036">
        <w:trPr>
          <w:trHeight w:val="552"/>
        </w:trPr>
        <w:tc>
          <w:tcPr>
            <w:tcW w:w="4014" w:type="dxa"/>
            <w:gridSpan w:val="2"/>
            <w:tcBorders>
              <w:top w:val="nil"/>
              <w:bottom w:val="nil"/>
            </w:tcBorders>
          </w:tcPr>
          <w:p w:rsidR="00871F8D" w:rsidRDefault="00871F8D" w:rsidP="008A1036">
            <w:pPr>
              <w:pStyle w:val="TableParagraph"/>
              <w:spacing w:before="133"/>
              <w:rPr>
                <w:sz w:val="24"/>
              </w:rPr>
            </w:pPr>
            <w:r>
              <w:rPr>
                <w:color w:val="231F20"/>
                <w:sz w:val="24"/>
              </w:rPr>
              <w:t>Did I stick to timings?</w:t>
            </w:r>
          </w:p>
        </w:tc>
        <w:tc>
          <w:tcPr>
            <w:tcW w:w="6528" w:type="dxa"/>
            <w:gridSpan w:val="3"/>
            <w:tcBorders>
              <w:top w:val="nil"/>
              <w:bottom w:val="nil"/>
            </w:tcBorders>
          </w:tcPr>
          <w:p w:rsidR="00871F8D" w:rsidRDefault="00871F8D" w:rsidP="008A1036">
            <w:pPr>
              <w:pStyle w:val="TableParagraph"/>
              <w:ind w:left="0"/>
              <w:rPr>
                <w:sz w:val="24"/>
              </w:rPr>
            </w:pPr>
          </w:p>
        </w:tc>
      </w:tr>
      <w:tr w:rsidR="00871F8D" w:rsidTr="008A1036">
        <w:trPr>
          <w:trHeight w:val="1208"/>
        </w:trPr>
        <w:tc>
          <w:tcPr>
            <w:tcW w:w="4014" w:type="dxa"/>
            <w:gridSpan w:val="2"/>
            <w:tcBorders>
              <w:top w:val="nil"/>
            </w:tcBorders>
          </w:tcPr>
          <w:p w:rsidR="00871F8D" w:rsidRDefault="00871F8D" w:rsidP="008A1036">
            <w:pPr>
              <w:pStyle w:val="TableParagraph"/>
              <w:spacing w:before="133"/>
              <w:ind w:right="534"/>
              <w:rPr>
                <w:sz w:val="24"/>
              </w:rPr>
            </w:pPr>
            <w:r>
              <w:rPr>
                <w:color w:val="231F20"/>
                <w:sz w:val="24"/>
              </w:rPr>
              <w:t>What changes did I make from my plan and why?</w:t>
            </w:r>
          </w:p>
        </w:tc>
        <w:tc>
          <w:tcPr>
            <w:tcW w:w="6528" w:type="dxa"/>
            <w:gridSpan w:val="3"/>
            <w:tcBorders>
              <w:top w:val="nil"/>
              <w:bottom w:val="single" w:sz="12" w:space="0" w:color="00B5CC"/>
            </w:tcBorders>
          </w:tcPr>
          <w:p w:rsidR="00871F8D" w:rsidRDefault="00871F8D" w:rsidP="008A1036">
            <w:pPr>
              <w:pStyle w:val="TableParagraph"/>
              <w:ind w:left="0"/>
              <w:rPr>
                <w:sz w:val="24"/>
              </w:rPr>
            </w:pPr>
          </w:p>
        </w:tc>
      </w:tr>
    </w:tbl>
    <w:p w:rsidR="00871F8D" w:rsidRDefault="00871F8D" w:rsidP="00871F8D">
      <w:pPr>
        <w:rPr>
          <w:sz w:val="24"/>
        </w:rPr>
        <w:sectPr w:rsidR="00871F8D">
          <w:pgSz w:w="11910" w:h="16840"/>
          <w:pgMar w:top="880" w:right="320" w:bottom="620" w:left="340" w:header="0" w:footer="431" w:gutter="0"/>
          <w:cols w:space="720"/>
        </w:sectPr>
      </w:pPr>
    </w:p>
    <w:p w:rsidR="00B65E23" w:rsidRPr="00871F8D" w:rsidRDefault="006D1D81" w:rsidP="00871F8D"/>
    <w:sectPr w:rsidR="00B65E23" w:rsidRPr="00871F8D" w:rsidSect="00224D9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81" w:rsidRDefault="006D1D81" w:rsidP="00871F8D">
      <w:r>
        <w:separator/>
      </w:r>
    </w:p>
  </w:endnote>
  <w:endnote w:type="continuationSeparator" w:id="0">
    <w:p w:rsidR="006D1D81" w:rsidRDefault="006D1D81" w:rsidP="00871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8D" w:rsidRDefault="00871F8D">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2A" w:rsidRDefault="006D1D81">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81" w:rsidRDefault="006D1D81" w:rsidP="00871F8D">
      <w:r>
        <w:separator/>
      </w:r>
    </w:p>
  </w:footnote>
  <w:footnote w:type="continuationSeparator" w:id="0">
    <w:p w:rsidR="006D1D81" w:rsidRDefault="006D1D81" w:rsidP="00871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64114"/>
    <w:multiLevelType w:val="hybridMultilevel"/>
    <w:tmpl w:val="B5C826B6"/>
    <w:lvl w:ilvl="0" w:tplc="82C680E0">
      <w:start w:val="1"/>
      <w:numFmt w:val="decimal"/>
      <w:lvlText w:val="%1"/>
      <w:lvlJc w:val="left"/>
      <w:pPr>
        <w:ind w:left="108" w:hanging="180"/>
        <w:jc w:val="left"/>
      </w:pPr>
      <w:rPr>
        <w:rFonts w:ascii="Times New Roman" w:eastAsia="Times New Roman" w:hAnsi="Times New Roman" w:cs="Times New Roman" w:hint="default"/>
        <w:color w:val="151116"/>
        <w:spacing w:val="-2"/>
        <w:w w:val="100"/>
        <w:sz w:val="24"/>
        <w:szCs w:val="24"/>
      </w:rPr>
    </w:lvl>
    <w:lvl w:ilvl="1" w:tplc="76981730">
      <w:numFmt w:val="bullet"/>
      <w:lvlText w:val="•"/>
      <w:lvlJc w:val="left"/>
      <w:pPr>
        <w:ind w:left="725" w:hanging="180"/>
      </w:pPr>
      <w:rPr>
        <w:rFonts w:hint="default"/>
      </w:rPr>
    </w:lvl>
    <w:lvl w:ilvl="2" w:tplc="D8A8231A">
      <w:numFmt w:val="bullet"/>
      <w:lvlText w:val="•"/>
      <w:lvlJc w:val="left"/>
      <w:pPr>
        <w:ind w:left="1351" w:hanging="180"/>
      </w:pPr>
      <w:rPr>
        <w:rFonts w:hint="default"/>
      </w:rPr>
    </w:lvl>
    <w:lvl w:ilvl="3" w:tplc="1B82CB54">
      <w:numFmt w:val="bullet"/>
      <w:lvlText w:val="•"/>
      <w:lvlJc w:val="left"/>
      <w:pPr>
        <w:ind w:left="1977" w:hanging="180"/>
      </w:pPr>
      <w:rPr>
        <w:rFonts w:hint="default"/>
      </w:rPr>
    </w:lvl>
    <w:lvl w:ilvl="4" w:tplc="CD3C0978">
      <w:numFmt w:val="bullet"/>
      <w:lvlText w:val="•"/>
      <w:lvlJc w:val="left"/>
      <w:pPr>
        <w:ind w:left="2603" w:hanging="180"/>
      </w:pPr>
      <w:rPr>
        <w:rFonts w:hint="default"/>
      </w:rPr>
    </w:lvl>
    <w:lvl w:ilvl="5" w:tplc="A83A6678">
      <w:numFmt w:val="bullet"/>
      <w:lvlText w:val="•"/>
      <w:lvlJc w:val="left"/>
      <w:pPr>
        <w:ind w:left="3229" w:hanging="180"/>
      </w:pPr>
      <w:rPr>
        <w:rFonts w:hint="default"/>
      </w:rPr>
    </w:lvl>
    <w:lvl w:ilvl="6" w:tplc="6F2C586C">
      <w:numFmt w:val="bullet"/>
      <w:lvlText w:val="•"/>
      <w:lvlJc w:val="left"/>
      <w:pPr>
        <w:ind w:left="3855" w:hanging="180"/>
      </w:pPr>
      <w:rPr>
        <w:rFonts w:hint="default"/>
      </w:rPr>
    </w:lvl>
    <w:lvl w:ilvl="7" w:tplc="96721490">
      <w:numFmt w:val="bullet"/>
      <w:lvlText w:val="•"/>
      <w:lvlJc w:val="left"/>
      <w:pPr>
        <w:ind w:left="4481" w:hanging="180"/>
      </w:pPr>
      <w:rPr>
        <w:rFonts w:hint="default"/>
      </w:rPr>
    </w:lvl>
    <w:lvl w:ilvl="8" w:tplc="535EAEC0">
      <w:numFmt w:val="bullet"/>
      <w:lvlText w:val="•"/>
      <w:lvlJc w:val="left"/>
      <w:pPr>
        <w:ind w:left="5107"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871F8D"/>
    <w:rsid w:val="00224D99"/>
    <w:rsid w:val="006D1D81"/>
    <w:rsid w:val="00871F8D"/>
    <w:rsid w:val="00E726CF"/>
    <w:rsid w:val="00FF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1F8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1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71F8D"/>
    <w:rPr>
      <w:sz w:val="24"/>
      <w:szCs w:val="24"/>
    </w:rPr>
  </w:style>
  <w:style w:type="character" w:customStyle="1" w:styleId="a4">
    <w:name w:val="Основной текст Знак"/>
    <w:basedOn w:val="a0"/>
    <w:link w:val="a3"/>
    <w:uiPriority w:val="1"/>
    <w:rsid w:val="00871F8D"/>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871F8D"/>
    <w:pPr>
      <w:ind w:left="107"/>
    </w:pPr>
  </w:style>
  <w:style w:type="paragraph" w:styleId="a5">
    <w:name w:val="header"/>
    <w:basedOn w:val="a"/>
    <w:link w:val="a6"/>
    <w:uiPriority w:val="99"/>
    <w:semiHidden/>
    <w:unhideWhenUsed/>
    <w:rsid w:val="00871F8D"/>
    <w:pPr>
      <w:tabs>
        <w:tab w:val="center" w:pos="4677"/>
        <w:tab w:val="right" w:pos="9355"/>
      </w:tabs>
    </w:pPr>
  </w:style>
  <w:style w:type="character" w:customStyle="1" w:styleId="a6">
    <w:name w:val="Верхний колонтитул Знак"/>
    <w:basedOn w:val="a0"/>
    <w:link w:val="a5"/>
    <w:uiPriority w:val="99"/>
    <w:semiHidden/>
    <w:rsid w:val="00871F8D"/>
    <w:rPr>
      <w:rFonts w:ascii="Times New Roman" w:eastAsia="Times New Roman" w:hAnsi="Times New Roman" w:cs="Times New Roman"/>
      <w:lang w:val="en-US"/>
    </w:rPr>
  </w:style>
  <w:style w:type="paragraph" w:styleId="a7">
    <w:name w:val="footer"/>
    <w:basedOn w:val="a"/>
    <w:link w:val="a8"/>
    <w:uiPriority w:val="99"/>
    <w:semiHidden/>
    <w:unhideWhenUsed/>
    <w:rsid w:val="00871F8D"/>
    <w:pPr>
      <w:tabs>
        <w:tab w:val="center" w:pos="4677"/>
        <w:tab w:val="right" w:pos="9355"/>
      </w:tabs>
    </w:pPr>
  </w:style>
  <w:style w:type="character" w:customStyle="1" w:styleId="a8">
    <w:name w:val="Нижний колонтитул Знак"/>
    <w:basedOn w:val="a0"/>
    <w:link w:val="a7"/>
    <w:uiPriority w:val="99"/>
    <w:semiHidden/>
    <w:rsid w:val="00871F8D"/>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5393</Characters>
  <Application>Microsoft Office Word</Application>
  <DocSecurity>0</DocSecurity>
  <Lines>44</Lines>
  <Paragraphs>12</Paragraphs>
  <ScaleCrop>false</ScaleCrop>
  <Company>HP</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2021-06-07T18:39:00Z</dcterms:created>
  <dcterms:modified xsi:type="dcterms:W3CDTF">2021-06-07T18:45:00Z</dcterms:modified>
</cp:coreProperties>
</file>