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2"/>
        <w:tblpPr w:leftFromText="180" w:rightFromText="180" w:vertAnchor="text" w:horzAnchor="margin" w:tblpXSpec="center" w:tblpY="-462"/>
        <w:tblOverlap w:val="never"/>
        <w:tblW w:w="1045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526"/>
        <w:gridCol w:w="1984"/>
        <w:gridCol w:w="1588"/>
        <w:gridCol w:w="2002"/>
        <w:gridCol w:w="125"/>
        <w:gridCol w:w="1701"/>
        <w:gridCol w:w="1529"/>
      </w:tblGrid>
      <w:tr w:rsidR="00821E3A" w:rsidRPr="00EF733E" w:rsidTr="006D4818">
        <w:tc>
          <w:tcPr>
            <w:tcW w:w="3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8"/>
                <w:lang w:val="kk-KZ" w:eastAsia="ru-RU"/>
              </w:rPr>
              <w:t xml:space="preserve">Білім беру ұйымының атауы 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  <w:t>«Асубұлақ орта мектебі»КММ</w:t>
            </w:r>
          </w:p>
        </w:tc>
      </w:tr>
      <w:tr w:rsidR="00821E3A" w:rsidRPr="00EF733E" w:rsidTr="006D4818">
        <w:tc>
          <w:tcPr>
            <w:tcW w:w="3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  <w:t>Пәні: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8"/>
                <w:lang w:val="kk-KZ"/>
              </w:rPr>
              <w:t>Әдебиеттік оқу</w:t>
            </w:r>
          </w:p>
        </w:tc>
      </w:tr>
      <w:tr w:rsidR="00821E3A" w:rsidRPr="00EF733E" w:rsidTr="006D4818">
        <w:tc>
          <w:tcPr>
            <w:tcW w:w="3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  <w:t>Бөлім: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/>
                <w:b/>
                <w:sz w:val="24"/>
                <w:szCs w:val="28"/>
                <w:lang w:val="kk-KZ"/>
              </w:rPr>
              <w:t>Қоршаған ортаны қорғау</w:t>
            </w:r>
          </w:p>
        </w:tc>
      </w:tr>
      <w:tr w:rsidR="00821E3A" w:rsidRPr="00EF733E" w:rsidTr="006D4818">
        <w:tc>
          <w:tcPr>
            <w:tcW w:w="3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  <w:t>Педагогтің аты-жөні: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8"/>
                <w:lang w:val="kk-KZ"/>
              </w:rPr>
              <w:t>Жансакова Бактжан С</w:t>
            </w:r>
            <w:bookmarkStart w:id="0" w:name="_GoBack"/>
            <w:bookmarkEnd w:id="0"/>
            <w:r w:rsidRPr="00821E3A">
              <w:rPr>
                <w:rFonts w:ascii="Times New Roman" w:hAnsi="Times New Roman" w:cs="Times New Roman"/>
                <w:sz w:val="24"/>
                <w:szCs w:val="28"/>
                <w:lang w:val="kk-KZ"/>
              </w:rPr>
              <w:t>олтановна</w:t>
            </w:r>
          </w:p>
        </w:tc>
      </w:tr>
      <w:tr w:rsidR="00821E3A" w:rsidRPr="00EF733E" w:rsidTr="006D4818">
        <w:tc>
          <w:tcPr>
            <w:tcW w:w="3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8"/>
              </w:rPr>
              <w:t>К</w:t>
            </w:r>
            <w:r w:rsidRPr="00821E3A"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  <w:t>үні: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8"/>
                <w:lang w:val="kk-KZ"/>
              </w:rPr>
              <w:t>21.02.2025</w:t>
            </w:r>
          </w:p>
        </w:tc>
      </w:tr>
      <w:tr w:rsidR="00821E3A" w:rsidRPr="00EF733E" w:rsidTr="006D4818">
        <w:tc>
          <w:tcPr>
            <w:tcW w:w="3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  <w:t>Сынып: 4 А</w:t>
            </w:r>
          </w:p>
        </w:tc>
        <w:tc>
          <w:tcPr>
            <w:tcW w:w="3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8"/>
                <w:lang w:val="kk-KZ"/>
              </w:rPr>
              <w:t xml:space="preserve">Қатысушылар саны: </w:t>
            </w:r>
          </w:p>
        </w:tc>
        <w:tc>
          <w:tcPr>
            <w:tcW w:w="335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8"/>
                <w:lang w:val="kk-KZ"/>
              </w:rPr>
              <w:t>Қатыспағандар саны:</w:t>
            </w:r>
          </w:p>
        </w:tc>
      </w:tr>
      <w:tr w:rsidR="00821E3A" w:rsidRPr="00EF733E" w:rsidTr="006D4818">
        <w:tc>
          <w:tcPr>
            <w:tcW w:w="3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  <w:t>Сабақтың тақырыбы: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E3A" w:rsidRPr="00821E3A" w:rsidRDefault="00821E3A" w:rsidP="006D4818">
            <w:pPr>
              <w:pStyle w:val="a4"/>
              <w:rPr>
                <w:rFonts w:ascii="Times New Roman" w:hAnsi="Times New Roman"/>
                <w:b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/>
                <w:b/>
                <w:sz w:val="24"/>
                <w:szCs w:val="28"/>
                <w:lang w:val="kk-KZ"/>
              </w:rPr>
              <w:t>№66</w:t>
            </w:r>
            <w:r w:rsidRPr="00821E3A">
              <w:rPr>
                <w:rFonts w:ascii="Times New Roman" w:hAnsi="Times New Roman"/>
                <w:sz w:val="24"/>
                <w:szCs w:val="28"/>
                <w:lang w:val="kk-KZ"/>
              </w:rPr>
              <w:t xml:space="preserve">     </w:t>
            </w:r>
            <w:r w:rsidRPr="00821E3A">
              <w:rPr>
                <w:rFonts w:ascii="Times New Roman" w:hAnsi="Times New Roman"/>
                <w:b/>
                <w:sz w:val="24"/>
                <w:szCs w:val="28"/>
                <w:lang w:val="kk-KZ"/>
              </w:rPr>
              <w:t xml:space="preserve"> </w:t>
            </w:r>
            <w:r w:rsidRPr="00821E3A">
              <w:rPr>
                <w:rFonts w:ascii="Times New Roman" w:hAnsi="Times New Roman"/>
                <w:sz w:val="24"/>
                <w:szCs w:val="28"/>
                <w:lang w:val="kk-KZ"/>
              </w:rPr>
              <w:t xml:space="preserve"> </w:t>
            </w:r>
            <w:r w:rsidRPr="00821E3A">
              <w:rPr>
                <w:rFonts w:ascii="Times New Roman" w:hAnsi="Times New Roman"/>
                <w:b/>
                <w:sz w:val="24"/>
                <w:szCs w:val="28"/>
                <w:lang w:val="kk-KZ"/>
              </w:rPr>
              <w:t xml:space="preserve"> </w:t>
            </w:r>
            <w:r w:rsidRPr="00821E3A">
              <w:rPr>
                <w:rFonts w:ascii="Times New Roman" w:hAnsi="Times New Roman"/>
                <w:sz w:val="24"/>
                <w:szCs w:val="28"/>
                <w:lang w:val="kk-KZ"/>
              </w:rPr>
              <w:t xml:space="preserve">  Ит- адамның досы</w:t>
            </w:r>
          </w:p>
        </w:tc>
      </w:tr>
      <w:tr w:rsidR="00821E3A" w:rsidRPr="00315C03" w:rsidTr="006D4818">
        <w:tc>
          <w:tcPr>
            <w:tcW w:w="3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  <w:t>Оқу бағдарламасына сәйкес оқыту мақсаты: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8"/>
                <w:lang w:val="kk-KZ" w:eastAsia="en-US"/>
              </w:rPr>
            </w:pPr>
            <w:r w:rsidRPr="00821E3A">
              <w:rPr>
                <w:rFonts w:ascii="Times New Roman" w:hAnsi="Times New Roman" w:cs="Times New Roman"/>
                <w:sz w:val="24"/>
                <w:szCs w:val="28"/>
                <w:lang w:val="kk-KZ" w:eastAsia="en-US"/>
              </w:rPr>
              <w:t>4.​1.​5.​1 өз ойын, сезімін, көзқарасын өмірде болған, өзге шығармадағы ұқсас оқиғалармен салыстыра отырып білдіру</w:t>
            </w:r>
          </w:p>
          <w:p w:rsidR="00821E3A" w:rsidRPr="00821E3A" w:rsidRDefault="00821E3A" w:rsidP="006D481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8"/>
                <w:lang w:val="kk-KZ" w:eastAsia="en-US"/>
              </w:rPr>
              <w:t>4.​1.​4.​2 сөйлеу барысында иллюстрациялар, көрнекіліктер, фотосуреттер қолдану, презентация.</w:t>
            </w:r>
          </w:p>
        </w:tc>
      </w:tr>
      <w:tr w:rsidR="00821E3A" w:rsidRPr="00315C03" w:rsidTr="006D4818">
        <w:tc>
          <w:tcPr>
            <w:tcW w:w="3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  <w:t>Сабақтың  мақсаты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8"/>
                <w:lang w:val="kk-KZ" w:eastAsia="en-US"/>
              </w:rPr>
            </w:pPr>
            <w:r w:rsidRPr="00821E3A">
              <w:rPr>
                <w:rFonts w:ascii="Times New Roman" w:hAnsi="Times New Roman" w:cs="Times New Roman"/>
                <w:sz w:val="24"/>
                <w:szCs w:val="28"/>
                <w:lang w:val="kk-KZ" w:eastAsia="en-US"/>
              </w:rPr>
              <w:t>өз ойын, сезімін, көзқарасын өмірде болған, өзге шығармадағы ұқсас оқиғалармен салыстыра отырып білдіреді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8"/>
                <w:lang w:val="kk-KZ" w:eastAsia="en-US"/>
              </w:rPr>
            </w:pPr>
            <w:r w:rsidRPr="00821E3A">
              <w:rPr>
                <w:rFonts w:ascii="Times New Roman" w:hAnsi="Times New Roman" w:cs="Times New Roman"/>
                <w:sz w:val="24"/>
                <w:szCs w:val="28"/>
                <w:lang w:val="kk-KZ" w:eastAsia="en-US"/>
              </w:rPr>
              <w:t>сөйлеу барысында иллюстрациялар, көрнекіліктер, фотосуреттер қолданады, презентация.</w:t>
            </w:r>
          </w:p>
        </w:tc>
      </w:tr>
      <w:tr w:rsidR="00821E3A" w:rsidRPr="00315C03" w:rsidTr="006D4818">
        <w:trPr>
          <w:trHeight w:val="345"/>
        </w:trPr>
        <w:tc>
          <w:tcPr>
            <w:tcW w:w="3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color w:val="0D0D0D"/>
                <w:sz w:val="24"/>
                <w:szCs w:val="28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color w:val="0D0D0D"/>
                <w:sz w:val="24"/>
                <w:szCs w:val="28"/>
                <w:lang w:val="kk-KZ"/>
              </w:rPr>
              <w:t xml:space="preserve">Құндылықтарды  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21E3A" w:rsidRPr="00821E3A" w:rsidRDefault="00821E3A" w:rsidP="006D4818">
            <w:pPr>
              <w:pStyle w:val="a5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8"/>
                <w:u w:val="single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bCs/>
                <w:sz w:val="24"/>
                <w:szCs w:val="28"/>
                <w:u w:val="single"/>
                <w:lang w:val="kk-KZ"/>
              </w:rPr>
              <w:t>жасампаздық және жаңашылдық</w:t>
            </w:r>
          </w:p>
          <w:p w:rsidR="00821E3A" w:rsidRPr="00821E3A" w:rsidRDefault="00821E3A" w:rsidP="006D4818">
            <w:pPr>
              <w:widowControl w:val="0"/>
              <w:tabs>
                <w:tab w:val="left" w:pos="993"/>
              </w:tabs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8"/>
                <w:lang w:val="kk-KZ"/>
              </w:rPr>
            </w:pPr>
            <w:r w:rsidRPr="00821E3A">
              <w:rPr>
                <w:rFonts w:ascii="Times New Roman" w:eastAsia="Calibri" w:hAnsi="Times New Roman" w:cs="Times New Roman"/>
                <w:iCs/>
                <w:sz w:val="24"/>
                <w:szCs w:val="28"/>
                <w:lang w:val="kk-KZ"/>
              </w:rPr>
              <w:t>қоршаған әлемді зерттеу,сұрақтар</w:t>
            </w:r>
            <w:r w:rsidRPr="00821E3A">
              <w:rPr>
                <w:rFonts w:ascii="Times New Roman" w:eastAsia="Calibri" w:hAnsi="Times New Roman" w:cs="Times New Roman"/>
                <w:bCs/>
                <w:iCs/>
                <w:sz w:val="24"/>
                <w:szCs w:val="28"/>
                <w:lang w:val="kk-KZ"/>
              </w:rPr>
              <w:t xml:space="preserve"> қою</w:t>
            </w:r>
            <w:r w:rsidRPr="00821E3A">
              <w:rPr>
                <w:rFonts w:ascii="Times New Roman" w:eastAsia="Calibri" w:hAnsi="Times New Roman" w:cs="Times New Roman"/>
                <w:iCs/>
                <w:sz w:val="24"/>
                <w:szCs w:val="28"/>
                <w:lang w:val="kk-KZ"/>
              </w:rPr>
              <w:t>, алынған мәліметтер негізінде</w:t>
            </w:r>
            <w:r w:rsidRPr="00821E3A">
              <w:rPr>
                <w:rFonts w:ascii="Times New Roman" w:eastAsia="Calibri" w:hAnsi="Times New Roman" w:cs="Times New Roman"/>
                <w:bCs/>
                <w:iCs/>
                <w:sz w:val="24"/>
                <w:szCs w:val="28"/>
                <w:lang w:val="kk-KZ"/>
              </w:rPr>
              <w:t xml:space="preserve"> </w:t>
            </w:r>
            <w:r w:rsidRPr="00821E3A">
              <w:rPr>
                <w:rFonts w:ascii="Times New Roman" w:eastAsia="Calibri" w:hAnsi="Times New Roman" w:cs="Times New Roman"/>
                <w:iCs/>
                <w:sz w:val="24"/>
                <w:szCs w:val="28"/>
                <w:lang w:val="kk-KZ"/>
              </w:rPr>
              <w:t>қорытынды жасай алу</w:t>
            </w:r>
            <w:r w:rsidRPr="00821E3A">
              <w:rPr>
                <w:rFonts w:ascii="Times New Roman" w:eastAsia="Calibri" w:hAnsi="Times New Roman" w:cs="Times New Roman"/>
                <w:bCs/>
                <w:iCs/>
                <w:sz w:val="24"/>
                <w:szCs w:val="28"/>
                <w:lang w:val="kk-KZ"/>
              </w:rPr>
              <w:t xml:space="preserve">; </w:t>
            </w:r>
          </w:p>
          <w:p w:rsidR="00821E3A" w:rsidRPr="00821E3A" w:rsidRDefault="00821E3A" w:rsidP="006D4818">
            <w:pPr>
              <w:widowControl w:val="0"/>
              <w:tabs>
                <w:tab w:val="left" w:pos="993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  <w:lang w:val="kk-KZ"/>
              </w:rPr>
            </w:pPr>
          </w:p>
        </w:tc>
      </w:tr>
      <w:tr w:rsidR="00821E3A" w:rsidRPr="00315C03" w:rsidTr="006D4818">
        <w:trPr>
          <w:trHeight w:val="192"/>
        </w:trPr>
        <w:tc>
          <w:tcPr>
            <w:tcW w:w="351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color w:val="0D0D0D"/>
                <w:sz w:val="24"/>
                <w:szCs w:val="20"/>
                <w:lang w:val="kk-KZ"/>
              </w:rPr>
            </w:pPr>
          </w:p>
        </w:tc>
        <w:tc>
          <w:tcPr>
            <w:tcW w:w="69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0"/>
                <w:lang w:val="kk-KZ"/>
              </w:rPr>
            </w:pPr>
          </w:p>
        </w:tc>
      </w:tr>
      <w:tr w:rsidR="00821E3A" w:rsidRPr="00EF733E" w:rsidTr="006D4818">
        <w:trPr>
          <w:trHeight w:val="393"/>
        </w:trPr>
        <w:tc>
          <w:tcPr>
            <w:tcW w:w="10455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E3A" w:rsidRPr="00821E3A" w:rsidRDefault="00821E3A" w:rsidP="006D4818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D0D0D"/>
                <w:sz w:val="24"/>
                <w:szCs w:val="20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color w:val="0D0D0D"/>
                <w:sz w:val="24"/>
                <w:szCs w:val="20"/>
                <w:lang w:val="kk-KZ"/>
              </w:rPr>
              <w:t>Сабақтың барысы</w:t>
            </w:r>
          </w:p>
        </w:tc>
      </w:tr>
      <w:tr w:rsidR="00821E3A" w:rsidRPr="00821E3A" w:rsidTr="00821E3A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E3A" w:rsidRPr="00821E3A" w:rsidRDefault="00821E3A" w:rsidP="006D48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Сабақтың кезеңі//</w:t>
            </w:r>
          </w:p>
          <w:p w:rsidR="00821E3A" w:rsidRPr="00821E3A" w:rsidRDefault="00821E3A" w:rsidP="006D48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уақыты</w:t>
            </w:r>
          </w:p>
        </w:tc>
        <w:tc>
          <w:tcPr>
            <w:tcW w:w="3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21E3A" w:rsidRPr="00821E3A" w:rsidRDefault="00821E3A" w:rsidP="006D48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Педагогтің әрекеті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21E3A" w:rsidRPr="00821E3A" w:rsidRDefault="00821E3A" w:rsidP="006D48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Оқушының әрекеті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21E3A" w:rsidRPr="00821E3A" w:rsidRDefault="00821E3A" w:rsidP="006D48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Бағалау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21E3A" w:rsidRPr="00821E3A" w:rsidRDefault="00821E3A" w:rsidP="006D48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Ресурстар</w:t>
            </w:r>
          </w:p>
        </w:tc>
      </w:tr>
      <w:tr w:rsidR="00821E3A" w:rsidRPr="00821E3A" w:rsidTr="00821E3A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Ұйымдас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тыру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32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32"/>
                <w:szCs w:val="24"/>
                <w:lang w:val="kk-KZ"/>
              </w:rPr>
              <w:t xml:space="preserve"> 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Өткен білімді еске түсіру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Жаңа білім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Бекіту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2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Үй тапсырмасы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Кері байланыс</w:t>
            </w:r>
          </w:p>
        </w:tc>
        <w:tc>
          <w:tcPr>
            <w:tcW w:w="3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Сабаққа дайындықтарын тексеру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Психологиялық ахуалды қалыптастыру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Үлкенге де сіз,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Кішіге де сіз.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Сәлем бердік сіздерге,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Әдеппенен біз!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Топқа бөлу. «Киіз үй» </w:t>
            </w: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әдісі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Үй тапсырмасы сұрау. 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«Сақина» әдісі арқылы үй жұмысын тексеру. 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«Иә», «жоқ» әдісі арқылы өткенді пысықтау.</w:t>
            </w:r>
          </w:p>
          <w:p w:rsidR="00821E3A" w:rsidRPr="00821E3A" w:rsidRDefault="00821E3A" w:rsidP="006D4818">
            <w:pPr>
              <w:pStyle w:val="a5"/>
              <w:widowControl w:val="0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Көл суының пайдасы бар ма? (иә)</w:t>
            </w:r>
          </w:p>
          <w:p w:rsidR="00821E3A" w:rsidRPr="00821E3A" w:rsidRDefault="00821E3A" w:rsidP="006D4818">
            <w:pPr>
              <w:pStyle w:val="a5"/>
              <w:widowControl w:val="0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Сусыз тіршілік бар ма? (жоқ)</w:t>
            </w:r>
          </w:p>
          <w:p w:rsidR="00821E3A" w:rsidRPr="00821E3A" w:rsidRDefault="00821E3A" w:rsidP="006D4818">
            <w:pPr>
              <w:pStyle w:val="a5"/>
              <w:widowControl w:val="0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Өзен, көлдердің ластануына адамзаттың қатысы бар ма? (иә)</w:t>
            </w:r>
          </w:p>
          <w:p w:rsidR="00821E3A" w:rsidRPr="00821E3A" w:rsidRDefault="00821E3A" w:rsidP="006D4818">
            <w:pPr>
              <w:pStyle w:val="a5"/>
              <w:widowControl w:val="0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Эколог - қоршаған ортаны қорғайтын маман </w:t>
            </w: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дегенге келісесің бе? (иә)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Сабаққа кіріспе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«Ребус» шешу арқылы жаңа сабақтың тақырыбын ашу. Жауабы : «Ит - жеті қазына».</w:t>
            </w:r>
          </w:p>
          <w:p w:rsidR="00821E3A" w:rsidRPr="00821E3A" w:rsidRDefault="00821E3A" w:rsidP="006D4818">
            <w:pPr>
              <w:pStyle w:val="a5"/>
              <w:widowControl w:val="0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 w:eastAsia="en-US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Сабағымыздың мақсаты </w:t>
            </w:r>
            <w:r w:rsidRPr="00821E3A">
              <w:rPr>
                <w:rFonts w:ascii="Times New Roman" w:hAnsi="Times New Roman" w:cs="Times New Roman"/>
                <w:sz w:val="24"/>
                <w:szCs w:val="24"/>
                <w:lang w:val="kk-KZ" w:eastAsia="en-US"/>
              </w:rPr>
              <w:t xml:space="preserve"> өз ойын, сезімін, көзқарасын өмірде болған, өзге шығармадағы ұқсас оқиғалармен салыстыра отырып білдіру.</w:t>
            </w:r>
          </w:p>
          <w:p w:rsidR="00821E3A" w:rsidRPr="00821E3A" w:rsidRDefault="00821E3A" w:rsidP="006D4818">
            <w:pPr>
              <w:pStyle w:val="a5"/>
              <w:widowControl w:val="0"/>
              <w:rPr>
                <w:rFonts w:ascii="Times New Roman" w:hAnsi="Times New Roman" w:cs="Times New Roman"/>
                <w:sz w:val="24"/>
                <w:szCs w:val="24"/>
                <w:lang w:val="kk-KZ" w:eastAsia="en-US"/>
              </w:rPr>
            </w:pPr>
          </w:p>
          <w:p w:rsidR="00821E3A" w:rsidRPr="00821E3A" w:rsidRDefault="00821E3A" w:rsidP="006D4818">
            <w:pPr>
              <w:pStyle w:val="a5"/>
              <w:widowControl w:val="0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Бүгін біз Бердібек Соқпақбаевтың «Көшер кезде» мәтінін оқимыз. </w:t>
            </w:r>
          </w:p>
          <w:p w:rsidR="00821E3A" w:rsidRPr="00821E3A" w:rsidRDefault="00821E3A" w:rsidP="006D481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pStyle w:val="a5"/>
              <w:widowControl w:val="0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Осы әңгімені жазған автор туралы не білеміз?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Оқулықпен жұмыс. 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«Тізбектей оқыту» әдісі арқылы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Сергіту сәті «Оюлар»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Сөздік жұмыс.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Середей – сорайған, ұзарған.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Басына күн туған – қиыншылыққа тап болған.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Аманат – бұл жерде итін біреуге тапсыру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Топтық жұмыс. «Итті тамақтандыр»  </w:t>
            </w: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әдісі арқылы сұрақтарға жауап беру.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C7CB794" wp14:editId="679B7A6F">
                  <wp:extent cx="2368061" cy="896644"/>
                  <wp:effectExtent l="0" t="0" r="0" b="0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6739" cy="8999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Сабақты қорытындылау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Жұптық жұмыс</w:t>
            </w: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«Дұрыс», «бұрыс» картасын толтыру. 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Мәтіннің негізгі ойын анықтау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Ит-жеті қазына.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Итті иесімен қина.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101-104 бет оқу, мазмұны.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 түрлі ою таңдау арқылы оқушылардан кері байланыс алу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Сабаққа сәттілік тілеу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Оқушылар уықтарды таңдап топқа бөлінеді</w:t>
            </w: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Үй тапсырмасын айтады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Оқушылар сұрақтарға жауап береді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Ребусты шешеді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Оқушылар тізбектей оқиды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Оқушылар қимыл арқылы ою  жасайды 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Дәптерлеріне көшіріп жазады</w:t>
            </w: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Оқушылар сүйектерді таңдап сұрақтарға жауап береді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Жұппен жұмыс жасайды 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Негізгі ойды анықтайды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Үй тапсырмасын жазады</w:t>
            </w: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Кері байланыс жасайды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  <w:t xml:space="preserve">Мадақтау 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  <w:t>Бағалау парағы арқылы бағалау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  <w:t xml:space="preserve">Мадақтау арқылы 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  <w:t>Бағалау парғы арғылы бағалау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  <w:t>Бағалау парғы арғылы бағалау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Шаңырақ пен уықтың макеті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Бағалау парағы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Слайд 2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Слайд 3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Слайд 4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Оқулық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Видео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Оқулық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дәптер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Суреттер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Тақта 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Симентикалық карта</w:t>
            </w: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  <w:r w:rsidRPr="00821E3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Түсті оюлар</w:t>
            </w:r>
          </w:p>
          <w:p w:rsidR="00821E3A" w:rsidRPr="00821E3A" w:rsidRDefault="00821E3A" w:rsidP="006D4818">
            <w:pPr>
              <w:widowControl w:val="0"/>
              <w:rPr>
                <w:rFonts w:ascii="Times New Roman" w:hAnsi="Times New Roman" w:cs="Times New Roman"/>
                <w:color w:val="0D0D0D"/>
                <w:sz w:val="24"/>
                <w:szCs w:val="24"/>
                <w:lang w:val="kk-KZ"/>
              </w:rPr>
            </w:pPr>
          </w:p>
          <w:p w:rsidR="00821E3A" w:rsidRPr="00821E3A" w:rsidRDefault="00821E3A" w:rsidP="006D481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4B5A70" w:rsidRPr="00821E3A" w:rsidRDefault="004B5A70">
      <w:pPr>
        <w:rPr>
          <w:rFonts w:ascii="Times New Roman" w:hAnsi="Times New Roman" w:cs="Times New Roman"/>
          <w:sz w:val="24"/>
          <w:szCs w:val="24"/>
        </w:rPr>
      </w:pPr>
    </w:p>
    <w:sectPr w:rsidR="004B5A70" w:rsidRPr="00821E3A" w:rsidSect="00821E3A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C37E79"/>
    <w:multiLevelType w:val="hybridMultilevel"/>
    <w:tmpl w:val="C52EEB90"/>
    <w:lvl w:ilvl="0" w:tplc="493256B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BC1BC0"/>
    <w:multiLevelType w:val="hybridMultilevel"/>
    <w:tmpl w:val="9D04501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304"/>
    <w:rsid w:val="004B5A70"/>
    <w:rsid w:val="00821E3A"/>
    <w:rsid w:val="00B40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8AC323"/>
  <w15:chartTrackingRefBased/>
  <w15:docId w15:val="{946EB706-7EB7-463D-8057-69F2C203D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821E3A"/>
    <w:rPr>
      <w:rFonts w:ascii="Arial" w:eastAsia="Times New Roman" w:hAnsi="Arial" w:cs="Times New Roman"/>
      <w:szCs w:val="24"/>
      <w:lang w:val="en-GB"/>
    </w:rPr>
  </w:style>
  <w:style w:type="paragraph" w:styleId="a4">
    <w:name w:val="No Spacing"/>
    <w:link w:val="a3"/>
    <w:uiPriority w:val="1"/>
    <w:qFormat/>
    <w:rsid w:val="00821E3A"/>
    <w:pPr>
      <w:widowControl w:val="0"/>
      <w:spacing w:after="0" w:line="240" w:lineRule="auto"/>
    </w:pPr>
    <w:rPr>
      <w:rFonts w:ascii="Arial" w:eastAsia="Times New Roman" w:hAnsi="Arial" w:cs="Times New Roman"/>
      <w:szCs w:val="24"/>
      <w:lang w:val="en-GB"/>
    </w:rPr>
  </w:style>
  <w:style w:type="table" w:customStyle="1" w:styleId="2">
    <w:name w:val="Сетка таблицы2"/>
    <w:basedOn w:val="a1"/>
    <w:uiPriority w:val="59"/>
    <w:rsid w:val="00821E3A"/>
    <w:pPr>
      <w:spacing w:after="0" w:line="240" w:lineRule="auto"/>
    </w:pPr>
    <w:rPr>
      <w:rFonts w:eastAsia="Times New Roman"/>
      <w:kern w:val="2"/>
      <w:sz w:val="21"/>
      <w:lang w:val="en-US" w:eastAsia="zh-CN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List Paragraph"/>
    <w:aliases w:val="2 список маркированный,без абзаца,маркированный,Heading1,References,NUMBERED PARAGRAPH,List Paragraph 1,Bullets,List_Paragraph,Multilevel para_II,List Paragraph1,Akapit z listą BS,List Paragraph (numbered (a)),IBL List Paragraph,Bullet1,H"/>
    <w:basedOn w:val="a"/>
    <w:link w:val="a6"/>
    <w:uiPriority w:val="34"/>
    <w:qFormat/>
    <w:rsid w:val="00821E3A"/>
    <w:pPr>
      <w:ind w:left="720"/>
      <w:contextualSpacing/>
    </w:pPr>
    <w:rPr>
      <w:lang w:val="en-US"/>
    </w:rPr>
  </w:style>
  <w:style w:type="character" w:customStyle="1" w:styleId="a6">
    <w:name w:val="Абзац списка Знак"/>
    <w:aliases w:val="2 список маркированный Знак,без абзаца Знак,маркированный Знак,Heading1 Знак,References Знак,NUMBERED PARAGRAPH Знак,List Paragraph 1 Знак,Bullets Знак,List_Paragraph Знак,Multilevel para_II Знак,List Paragraph1 Знак,Bullet1 Знак"/>
    <w:link w:val="a5"/>
    <w:uiPriority w:val="34"/>
    <w:qFormat/>
    <w:locked/>
    <w:rsid w:val="00821E3A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486</Words>
  <Characters>2774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2025-02-20T17:30:00Z</dcterms:created>
  <dcterms:modified xsi:type="dcterms:W3CDTF">2025-02-20T17:35:00Z</dcterms:modified>
</cp:coreProperties>
</file>