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41" w:rsidRDefault="00C97E41" w:rsidP="00C97E41">
      <w:pPr>
        <w:pStyle w:val="a6"/>
        <w:shd w:val="clear" w:color="auto" w:fill="FFFFFF"/>
        <w:spacing w:before="0" w:beforeAutospacing="0" w:after="0" w:afterAutospacing="0"/>
        <w:ind w:left="-1276"/>
        <w:rPr>
          <w:rStyle w:val="a7"/>
          <w:color w:val="333333"/>
          <w:sz w:val="28"/>
          <w:szCs w:val="28"/>
          <w:bdr w:val="none" w:sz="0" w:space="0" w:color="auto" w:frame="1"/>
          <w:lang w:val="kk-KZ"/>
        </w:rPr>
      </w:pPr>
      <w:r>
        <w:rPr>
          <w:rStyle w:val="a7"/>
          <w:color w:val="333333"/>
          <w:sz w:val="28"/>
          <w:szCs w:val="28"/>
          <w:bdr w:val="none" w:sz="0" w:space="0" w:color="auto" w:frame="1"/>
          <w:lang w:val="kk-KZ"/>
        </w:rPr>
        <w:t>БҚО,Тасқала ауданы</w:t>
      </w:r>
    </w:p>
    <w:p w:rsidR="00C97E41" w:rsidRDefault="00C97E41" w:rsidP="00C97E41">
      <w:pPr>
        <w:pStyle w:val="a6"/>
        <w:shd w:val="clear" w:color="auto" w:fill="FFFFFF"/>
        <w:spacing w:before="0" w:beforeAutospacing="0" w:after="0" w:afterAutospacing="0"/>
        <w:ind w:left="-1276"/>
        <w:rPr>
          <w:rStyle w:val="a7"/>
          <w:color w:val="333333"/>
          <w:sz w:val="28"/>
          <w:szCs w:val="28"/>
          <w:bdr w:val="none" w:sz="0" w:space="0" w:color="auto" w:frame="1"/>
          <w:lang w:val="kk-KZ"/>
        </w:rPr>
      </w:pPr>
      <w:r>
        <w:rPr>
          <w:rStyle w:val="a7"/>
          <w:color w:val="333333"/>
          <w:sz w:val="28"/>
          <w:szCs w:val="28"/>
          <w:bdr w:val="none" w:sz="0" w:space="0" w:color="auto" w:frame="1"/>
          <w:lang w:val="kk-KZ"/>
        </w:rPr>
        <w:t xml:space="preserve">Ы.Алтынсарин атындағы ЖОББ мектеп психологі </w:t>
      </w:r>
    </w:p>
    <w:p w:rsidR="00C97E41" w:rsidRPr="00245D37" w:rsidRDefault="00C97E41" w:rsidP="00C97E41">
      <w:pPr>
        <w:pStyle w:val="a6"/>
        <w:shd w:val="clear" w:color="auto" w:fill="FFFFFF"/>
        <w:spacing w:before="0" w:beforeAutospacing="0" w:after="0" w:afterAutospacing="0"/>
        <w:ind w:left="-1276"/>
        <w:rPr>
          <w:rStyle w:val="a7"/>
          <w:color w:val="333333"/>
          <w:sz w:val="28"/>
          <w:szCs w:val="28"/>
          <w:bdr w:val="none" w:sz="0" w:space="0" w:color="auto" w:frame="1"/>
          <w:lang w:val="kk-KZ"/>
        </w:rPr>
      </w:pPr>
      <w:r>
        <w:rPr>
          <w:rStyle w:val="a7"/>
          <w:color w:val="333333"/>
          <w:sz w:val="28"/>
          <w:szCs w:val="28"/>
          <w:bdr w:val="none" w:sz="0" w:space="0" w:color="auto" w:frame="1"/>
          <w:lang w:val="kk-KZ"/>
        </w:rPr>
        <w:t>Бупениязова Райхан Адилжановна</w:t>
      </w:r>
    </w:p>
    <w:p w:rsidR="00C97E41" w:rsidRDefault="00C97E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758D" w:rsidRDefault="006535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4127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5042" w:rsidRPr="00C97E41">
        <w:rPr>
          <w:rFonts w:ascii="Times New Roman" w:hAnsi="Times New Roman" w:cs="Times New Roman"/>
          <w:sz w:val="28"/>
          <w:szCs w:val="28"/>
          <w:lang w:val="kk-KZ"/>
        </w:rPr>
        <w:t xml:space="preserve">Түстерапия   </w:t>
      </w:r>
      <w:r w:rsidR="00A1504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15042" w:rsidRPr="00C97E41">
        <w:rPr>
          <w:rFonts w:ascii="Times New Roman" w:hAnsi="Times New Roman" w:cs="Times New Roman"/>
          <w:sz w:val="28"/>
          <w:szCs w:val="28"/>
          <w:lang w:val="kk-KZ"/>
        </w:rPr>
        <w:t>Қызыл түс</w:t>
      </w:r>
      <w:r w:rsidR="00A15042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</w:p>
    <w:p w:rsidR="00653565" w:rsidRPr="00884127" w:rsidRDefault="0065356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1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</w:p>
    <w:p w:rsidR="00653565" w:rsidRDefault="00A15042" w:rsidP="0088412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Түзетушілік</w:t>
      </w:r>
      <w:r w:rsidR="00653565" w:rsidRPr="0088412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535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41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91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ала</w:t>
      </w:r>
      <w:r w:rsidR="00653565">
        <w:rPr>
          <w:rFonts w:ascii="Times New Roman" w:hAnsi="Times New Roman" w:cs="Times New Roman"/>
          <w:sz w:val="28"/>
          <w:szCs w:val="28"/>
          <w:lang w:val="kk-KZ"/>
        </w:rPr>
        <w:t xml:space="preserve">лардың бояу түстері жайлы соның ішінде жылы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412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қызыл</w:t>
      </w:r>
      <w:r w:rsidR="00653565">
        <w:rPr>
          <w:rFonts w:ascii="Times New Roman" w:hAnsi="Times New Roman" w:cs="Times New Roman"/>
          <w:sz w:val="28"/>
          <w:szCs w:val="28"/>
          <w:lang w:val="kk-KZ"/>
        </w:rPr>
        <w:t xml:space="preserve"> түстер жайлы таным түсінігін кеңейту.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Түсті сезу, сезімін дамыту.</w:t>
      </w:r>
    </w:p>
    <w:p w:rsidR="00653565" w:rsidRDefault="006535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4127">
        <w:rPr>
          <w:rFonts w:ascii="Times New Roman" w:hAnsi="Times New Roman" w:cs="Times New Roman"/>
          <w:b/>
          <w:sz w:val="28"/>
          <w:szCs w:val="28"/>
          <w:lang w:val="kk-KZ"/>
        </w:rPr>
        <w:t>Тәрбиелігі:</w:t>
      </w:r>
      <w:r w:rsidR="008841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84127">
        <w:rPr>
          <w:rFonts w:ascii="Times New Roman" w:hAnsi="Times New Roman" w:cs="Times New Roman"/>
          <w:sz w:val="28"/>
          <w:szCs w:val="28"/>
          <w:lang w:val="kk-KZ"/>
        </w:rPr>
        <w:t xml:space="preserve"> әдемілікке, сұлулыққа деген талғамын қалыптастыру.</w:t>
      </w:r>
    </w:p>
    <w:p w:rsidR="00884127" w:rsidRDefault="008841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4127">
        <w:rPr>
          <w:rFonts w:ascii="Times New Roman" w:hAnsi="Times New Roman" w:cs="Times New Roman"/>
          <w:b/>
          <w:sz w:val="28"/>
          <w:szCs w:val="28"/>
          <w:lang w:val="kk-KZ"/>
        </w:rPr>
        <w:t>Дамытушылығы: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Бояумен жұмыс істеу әдіс-тәсәлдерін арттыру, дамыту, мүмкіндігінше шығармашылық жұмыс жасауға баулу.</w:t>
      </w:r>
    </w:p>
    <w:p w:rsidR="002238C5" w:rsidRDefault="002238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38C5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дәстүрлі.</w:t>
      </w:r>
    </w:p>
    <w:p w:rsidR="002238C5" w:rsidRDefault="002238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38C5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түсіндіру, сұрақ-жауап, үйрету, көрсету.</w:t>
      </w:r>
    </w:p>
    <w:p w:rsidR="00884127" w:rsidRDefault="008841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4127">
        <w:rPr>
          <w:rFonts w:ascii="Times New Roman" w:hAnsi="Times New Roman" w:cs="Times New Roman"/>
          <w:b/>
          <w:sz w:val="28"/>
          <w:szCs w:val="28"/>
          <w:lang w:val="kk-KZ"/>
        </w:rPr>
        <w:t>Сабаққа қажетті құрал-жабдықтар: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көрнекі құралдар, альбом, бояу түрлері, қылқалам, қарындаш т.б.</w:t>
      </w:r>
    </w:p>
    <w:p w:rsidR="00884127" w:rsidRPr="007E70DF" w:rsidRDefault="002238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70DF">
        <w:rPr>
          <w:rFonts w:ascii="Times New Roman" w:hAnsi="Times New Roman" w:cs="Times New Roman"/>
          <w:b/>
          <w:sz w:val="28"/>
          <w:szCs w:val="28"/>
          <w:lang w:val="kk-KZ"/>
        </w:rPr>
        <w:t>Сабақтың өту барысы: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70DF"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</w:t>
      </w:r>
    </w:p>
    <w:p w:rsidR="002238C5" w:rsidRDefault="002238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1\  </w:t>
      </w:r>
      <w:r w:rsidR="00A15042">
        <w:rPr>
          <w:rFonts w:ascii="Times New Roman" w:hAnsi="Times New Roman" w:cs="Times New Roman"/>
          <w:sz w:val="28"/>
          <w:szCs w:val="28"/>
          <w:lang w:val="kk-KZ"/>
        </w:rPr>
        <w:t>Бала</w:t>
      </w:r>
      <w:r>
        <w:rPr>
          <w:rFonts w:ascii="Times New Roman" w:hAnsi="Times New Roman" w:cs="Times New Roman"/>
          <w:sz w:val="28"/>
          <w:szCs w:val="28"/>
          <w:lang w:val="kk-KZ"/>
        </w:rPr>
        <w:t>лармен амандасу.</w:t>
      </w:r>
    </w:p>
    <w:p w:rsidR="002238C5" w:rsidRDefault="002238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2\  </w:t>
      </w:r>
      <w:r w:rsidR="00A15042">
        <w:rPr>
          <w:rFonts w:ascii="Times New Roman" w:hAnsi="Times New Roman" w:cs="Times New Roman"/>
          <w:sz w:val="28"/>
          <w:szCs w:val="28"/>
          <w:lang w:val="kk-KZ"/>
        </w:rPr>
        <w:t>Түсті сезу</w:t>
      </w:r>
    </w:p>
    <w:p w:rsidR="002238C5" w:rsidRDefault="002238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ІІ.</w:t>
      </w:r>
      <w:r w:rsidR="00A15042">
        <w:rPr>
          <w:rFonts w:ascii="Times New Roman" w:hAnsi="Times New Roman" w:cs="Times New Roman"/>
          <w:sz w:val="28"/>
          <w:szCs w:val="28"/>
          <w:lang w:val="kk-KZ"/>
        </w:rPr>
        <w:t xml:space="preserve"> «Ол олар, біз біздер» жаттығуы</w:t>
      </w:r>
    </w:p>
    <w:p w:rsidR="002238C5" w:rsidRDefault="002238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ІІІ. </w:t>
      </w:r>
      <w:r w:rsidR="00A15042">
        <w:rPr>
          <w:rFonts w:ascii="Times New Roman" w:hAnsi="Times New Roman" w:cs="Times New Roman"/>
          <w:sz w:val="28"/>
          <w:szCs w:val="28"/>
          <w:lang w:val="kk-KZ"/>
        </w:rPr>
        <w:t>Кім зерделі?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38C5" w:rsidRDefault="002238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І</w:t>
      </w:r>
      <w:r w:rsidRPr="002238C5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15042">
        <w:rPr>
          <w:rFonts w:ascii="Times New Roman" w:hAnsi="Times New Roman" w:cs="Times New Roman"/>
          <w:sz w:val="28"/>
          <w:szCs w:val="28"/>
          <w:lang w:val="kk-KZ"/>
        </w:rPr>
        <w:t>Қызыл түймелер жаттығуы</w:t>
      </w:r>
    </w:p>
    <w:p w:rsidR="003212E8" w:rsidRPr="003212E8" w:rsidRDefault="003212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3212E8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212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5042">
        <w:rPr>
          <w:rFonts w:ascii="Times New Roman" w:hAnsi="Times New Roman" w:cs="Times New Roman"/>
          <w:sz w:val="28"/>
          <w:szCs w:val="28"/>
          <w:lang w:val="kk-KZ"/>
        </w:rPr>
        <w:t xml:space="preserve"> «Ғажайып сиқыр»</w:t>
      </w:r>
    </w:p>
    <w:p w:rsidR="002238C5" w:rsidRDefault="003212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3212E8">
        <w:rPr>
          <w:rFonts w:ascii="Times New Roman" w:hAnsi="Times New Roman" w:cs="Times New Roman"/>
          <w:sz w:val="28"/>
          <w:szCs w:val="28"/>
          <w:lang w:val="kk-KZ"/>
        </w:rPr>
        <w:t>VI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15042">
        <w:rPr>
          <w:rFonts w:ascii="Times New Roman" w:hAnsi="Times New Roman" w:cs="Times New Roman"/>
          <w:sz w:val="28"/>
          <w:szCs w:val="28"/>
          <w:lang w:val="kk-KZ"/>
        </w:rPr>
        <w:t xml:space="preserve"> «Күзгі өнім»</w:t>
      </w:r>
    </w:p>
    <w:p w:rsidR="00A15042" w:rsidRPr="007D3770" w:rsidRDefault="00A15042" w:rsidP="00A1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37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Амандасу</w:t>
      </w:r>
      <w:r w:rsidRPr="007D37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A15042" w:rsidRPr="00E2396F" w:rsidRDefault="00A15042" w:rsidP="00A1504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E2396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Психолог: </w:t>
      </w:r>
      <w:r w:rsidRPr="00E2396F">
        <w:rPr>
          <w:rFonts w:ascii="Times New Roman" w:eastAsia="Calibri" w:hAnsi="Times New Roman" w:cs="Times New Roman"/>
          <w:i/>
          <w:sz w:val="28"/>
          <w:szCs w:val="28"/>
          <w:lang w:val="kk-KZ"/>
        </w:rPr>
        <w:t>Саламатсыңдар ма балалар! Мен сендерді тағы да өзімнің сабағыма келгендеріңе өте қуаныштымын. Келіңдер барлығымыз ортаға шеңбер болып тұрамыз, жылулық шеңберіне тұрып, жылы сөздер айтайық: Балалар, қуанышымызды бір-бірімізге жеткізейік:</w:t>
      </w:r>
    </w:p>
    <w:p w:rsidR="00A15042" w:rsidRPr="00E2396F" w:rsidRDefault="00A15042" w:rsidP="00A1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2396F">
        <w:rPr>
          <w:rFonts w:ascii="Times New Roman" w:eastAsia="Calibri" w:hAnsi="Times New Roman" w:cs="Times New Roman"/>
          <w:sz w:val="28"/>
          <w:szCs w:val="28"/>
          <w:lang w:val="kk-KZ"/>
        </w:rPr>
        <w:t>Біз қандаймыз, қандаймыз.</w:t>
      </w:r>
    </w:p>
    <w:p w:rsidR="00A15042" w:rsidRPr="00E2396F" w:rsidRDefault="00A15042" w:rsidP="00A1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2396F">
        <w:rPr>
          <w:rFonts w:ascii="Times New Roman" w:eastAsia="Calibri" w:hAnsi="Times New Roman" w:cs="Times New Roman"/>
          <w:sz w:val="28"/>
          <w:szCs w:val="28"/>
          <w:lang w:val="kk-KZ"/>
        </w:rPr>
        <w:t>Шұғылалы таңдаймыз.</w:t>
      </w:r>
    </w:p>
    <w:p w:rsidR="00A15042" w:rsidRPr="00E2396F" w:rsidRDefault="00A15042" w:rsidP="00A1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2396F">
        <w:rPr>
          <w:rFonts w:ascii="Times New Roman" w:eastAsia="Calibri" w:hAnsi="Times New Roman" w:cs="Times New Roman"/>
          <w:sz w:val="28"/>
          <w:szCs w:val="28"/>
          <w:lang w:val="kk-KZ"/>
        </w:rPr>
        <w:t>Күлімдеген күндейміз,</w:t>
      </w:r>
    </w:p>
    <w:p w:rsidR="00A15042" w:rsidRPr="00E2396F" w:rsidRDefault="00A15042" w:rsidP="00A1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2396F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Ренжуді білмейміз.</w:t>
      </w:r>
    </w:p>
    <w:p w:rsidR="00A15042" w:rsidRPr="00E2396F" w:rsidRDefault="00A15042" w:rsidP="00A1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2396F">
        <w:rPr>
          <w:rFonts w:ascii="Times New Roman" w:eastAsia="Calibri" w:hAnsi="Times New Roman" w:cs="Times New Roman"/>
          <w:sz w:val="28"/>
          <w:szCs w:val="28"/>
          <w:lang w:val="kk-KZ"/>
        </w:rPr>
        <w:t>Қуанамын менде,</w:t>
      </w:r>
    </w:p>
    <w:p w:rsidR="00A15042" w:rsidRPr="00E2396F" w:rsidRDefault="00A15042" w:rsidP="00A1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2396F">
        <w:rPr>
          <w:rFonts w:ascii="Times New Roman" w:eastAsia="Calibri" w:hAnsi="Times New Roman" w:cs="Times New Roman"/>
          <w:sz w:val="28"/>
          <w:szCs w:val="28"/>
          <w:lang w:val="kk-KZ"/>
        </w:rPr>
        <w:t>Қуанасың сенде.</w:t>
      </w:r>
    </w:p>
    <w:p w:rsidR="00C25919" w:rsidRDefault="00C25919" w:rsidP="00C2591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бояу түстері жайлы соның ішінде жылы         қызыл түстер жайлы таным түсінігін кеңейту. Түсті сезу, сезімін дамыту.</w:t>
      </w:r>
    </w:p>
    <w:p w:rsidR="00A66C43" w:rsidRDefault="00C25919" w:rsidP="00A66C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68F9" w:rsidRPr="005868F9" w:rsidRDefault="005868F9" w:rsidP="005868F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8F9">
        <w:rPr>
          <w:rFonts w:ascii="Times New Roman" w:hAnsi="Times New Roman" w:cs="Times New Roman"/>
          <w:b/>
          <w:sz w:val="28"/>
          <w:szCs w:val="28"/>
          <w:lang w:val="kk-KZ"/>
        </w:rPr>
        <w:t>Жылы түстер</w:t>
      </w:r>
    </w:p>
    <w:p w:rsidR="005868F9" w:rsidRDefault="001249F5" w:rsidP="00A66C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75pt;margin-top:.1pt;width:67pt;height:44.3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" fillcolor="#f30" strokecolor="#385d8a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278pt;margin-top:.1pt;width:67pt;height:44.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" fillcolor="#c00000" strokecolor="#385d8a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2" style="position:absolute;left:0;text-align:left;margin-left:175.6pt;margin-top:.1pt;width:63pt;height:44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" fillcolor="#d71ba6" strokecolor="#385d8a" strokeweight="2pt"/>
        </w:pict>
      </w:r>
      <w:r w:rsidRPr="001249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Прямоугольник 1" o:spid="_x0000_s1031" style="position:absolute;left:0;text-align:left;margin-left:61.85pt;margin-top:.1pt;width:62pt;height:44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" fillcolor="red" strokecolor="#243f60 [1604]" strokeweight="2pt"/>
        </w:pict>
      </w:r>
    </w:p>
    <w:p w:rsidR="005868F9" w:rsidRDefault="005868F9" w:rsidP="00A66C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68F9" w:rsidRPr="00BC5EB1" w:rsidRDefault="00BC5EB1" w:rsidP="00BC5EB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C259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Қызыл</w:t>
      </w:r>
      <w:r w:rsidRPr="005868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59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қызғылт               күрең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5868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59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қызғылтсары</w:t>
      </w:r>
    </w:p>
    <w:p w:rsidR="001215C8" w:rsidRPr="001215C8" w:rsidRDefault="00A15042" w:rsidP="005868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F0D2C" w:rsidRDefault="00C25919" w:rsidP="00CF0D2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3. Ол, олар, біз, біздер</w:t>
      </w:r>
    </w:p>
    <w:p w:rsidR="00CF0D2C" w:rsidRDefault="00CF0D2C" w:rsidP="00CF0D2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E1BBE">
        <w:rPr>
          <w:rFonts w:ascii="Times New Roman" w:eastAsia="Times New Roman" w:hAnsi="Times New Roman" w:cs="Times New Roman"/>
          <w:sz w:val="24"/>
          <w:szCs w:val="24"/>
          <w:lang w:val="kk-KZ"/>
        </w:rPr>
        <w:t>Ең алдымен жүргізуші бастайды. Гүлді алып, “Мен сізге гүлді сыйлаймын” себебі сіз ..... қайырымды адамсыз.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Мен оғаң, мен оларға, </w:t>
      </w:r>
    </w:p>
    <w:p w:rsidR="00CF0D2C" w:rsidRPr="003E1BBE" w:rsidRDefault="00CF0D2C" w:rsidP="00CF0D2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Бізге гүл сыйлады, біздерге гүлдер сыйлады. </w:t>
      </w:r>
    </w:p>
    <w:p w:rsidR="00CF0D2C" w:rsidRPr="003E1BBE" w:rsidRDefault="00CF0D2C" w:rsidP="00CF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E1BBE">
        <w:rPr>
          <w:rFonts w:ascii="Times New Roman" w:eastAsia="Times New Roman" w:hAnsi="Times New Roman" w:cs="Times New Roman"/>
          <w:sz w:val="24"/>
          <w:szCs w:val="24"/>
          <w:lang w:val="kk-KZ"/>
        </w:rPr>
        <w:t>Әр қатысушы гүлді алып жалғастыра жақсы әсер қалдыратын бір – бір қасиеттерін айтып шығу керек.</w:t>
      </w:r>
    </w:p>
    <w:p w:rsidR="00C25919" w:rsidRDefault="00CF0D2C" w:rsidP="005868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Кім зерделі?</w:t>
      </w:r>
    </w:p>
    <w:p w:rsidR="00CF0D2C" w:rsidRDefault="00CF0D2C" w:rsidP="005868F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F0D2C">
        <w:rPr>
          <w:rFonts w:ascii="Times New Roman" w:hAnsi="Times New Roman" w:cs="Times New Roman"/>
          <w:sz w:val="24"/>
          <w:szCs w:val="24"/>
          <w:lang w:val="kk-KZ"/>
        </w:rPr>
        <w:t>Ұйқымыздан тұрамыз,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Беті - қолды жуамыз.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Әкемізге ереміз,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Бақшамызға келеміз,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Бұл қай кезде балалар?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(Таңертең).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Біз тәртіпті баламыз,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Сабақты да оқимыз.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Серуенге шығамыз, қыдырамыз,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Бұл қай кез?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(Түс).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Күн батады қызарып,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Анамызды күтеміз.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Бұл қай кез?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(Кеш).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Үйлерде шам жанады.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Дем алады бар әлем.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  <w:t>Деп әлдилер ақ әжем -</w:t>
      </w:r>
      <w:r w:rsidRPr="00CF0D2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0D2C">
        <w:rPr>
          <w:lang w:val="kk-KZ"/>
        </w:rPr>
        <w:t>Бұл қай кез?</w:t>
      </w:r>
      <w:r w:rsidRPr="00CF0D2C">
        <w:rPr>
          <w:lang w:val="kk-KZ"/>
        </w:rPr>
        <w:br/>
        <w:t>(Түн).</w:t>
      </w:r>
    </w:p>
    <w:p w:rsidR="002955C2" w:rsidRPr="008333E7" w:rsidRDefault="008330D0" w:rsidP="00C2591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E70D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</w:p>
    <w:p w:rsidR="00CF0D2C" w:rsidRPr="00E2396F" w:rsidRDefault="00CF0D2C" w:rsidP="00CF0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2396F">
        <w:rPr>
          <w:rFonts w:ascii="Times New Roman" w:eastAsia="Calibri" w:hAnsi="Times New Roman" w:cs="Times New Roman"/>
          <w:sz w:val="28"/>
          <w:szCs w:val="28"/>
          <w:lang w:val="kk-KZ"/>
        </w:rPr>
        <w:t>Қуанайық достарым,</w:t>
      </w:r>
    </w:p>
    <w:p w:rsidR="00CF0D2C" w:rsidRPr="00E2396F" w:rsidRDefault="00CF0D2C" w:rsidP="00CF0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2396F">
        <w:rPr>
          <w:rFonts w:ascii="Times New Roman" w:eastAsia="Calibri" w:hAnsi="Times New Roman" w:cs="Times New Roman"/>
          <w:sz w:val="28"/>
          <w:szCs w:val="28"/>
          <w:lang w:val="kk-KZ"/>
        </w:rPr>
        <w:t>Арайлап атқан күнге.</w:t>
      </w:r>
    </w:p>
    <w:p w:rsidR="00CF0D2C" w:rsidRPr="00E2396F" w:rsidRDefault="00CF0D2C" w:rsidP="00CF0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2396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Бәрекелді, балалар!</w:t>
      </w:r>
    </w:p>
    <w:p w:rsidR="00CF0D2C" w:rsidRPr="00E2396F" w:rsidRDefault="00CF0D2C" w:rsidP="00CF0D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2396F">
        <w:rPr>
          <w:rFonts w:ascii="Times New Roman" w:eastAsia="Calibri" w:hAnsi="Times New Roman" w:cs="Times New Roman"/>
          <w:sz w:val="28"/>
          <w:szCs w:val="28"/>
          <w:lang w:val="kk-KZ"/>
        </w:rPr>
        <w:t>Ал енді әр түрлі әдістермен амандасайық, иығымызбен, аяғымызбен,басымызбен.</w:t>
      </w:r>
    </w:p>
    <w:p w:rsidR="00CF0D2C" w:rsidRPr="00E2396F" w:rsidRDefault="00CF0D2C" w:rsidP="00CF0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2396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Жарайсыңдар балалар, көңілімізді көтеріп алдық. </w:t>
      </w:r>
    </w:p>
    <w:p w:rsidR="00CF0D2C" w:rsidRDefault="00CF0D2C" w:rsidP="00CF0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 түймелер жаттығуларын орындайық. Барлық түймелерден қызыл түсін таңдап алу.</w:t>
      </w:r>
      <w:r w:rsidRPr="00E2396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CF0D2C" w:rsidRPr="004A7CFE" w:rsidRDefault="00CF0D2C" w:rsidP="00CF0D2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«Ғажайып сиқыр»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0D2C" w:rsidRDefault="00CF0D2C" w:rsidP="00CF0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Шіркін біздің сабағымыз,- Ауылды еске салады</w:t>
      </w:r>
    </w:p>
    <w:p w:rsidR="00CF0D2C" w:rsidRDefault="00CF0D2C" w:rsidP="00CF0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құбылтып бояймыз, Туып өскен даланы.</w:t>
      </w:r>
    </w:p>
    <w:p w:rsidR="00CF0D2C" w:rsidRDefault="00CF0D2C" w:rsidP="00CF0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 бояу қызғалдақ, Сары бояу сарғалдақ</w:t>
      </w:r>
    </w:p>
    <w:p w:rsidR="00CF0D2C" w:rsidRDefault="00CF0D2C" w:rsidP="00CF0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Жасыл бояу жайлауым, Іздеп барар арманым</w:t>
      </w:r>
    </w:p>
    <w:p w:rsidR="00CF0D2C" w:rsidRDefault="00CF0D2C" w:rsidP="00CF0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түсті қарындаш, Тату-тәтті қарындас</w:t>
      </w:r>
    </w:p>
    <w:p w:rsidR="00CF0D2C" w:rsidRDefault="00CF0D2C" w:rsidP="00CF0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 бойы болдырып,Ұзақ-ұзақ жол жүріп.</w:t>
      </w:r>
    </w:p>
    <w:p w:rsidR="00CF0D2C" w:rsidRDefault="00CF0D2C" w:rsidP="00CF0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Көлге бірге барыпты, Қол ұстасып алыпты.</w:t>
      </w:r>
    </w:p>
    <w:p w:rsidR="00CF0D2C" w:rsidRDefault="00CF0D2C" w:rsidP="00CF0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Жетеуінің жолымен, Менде жүріп көріп ем,</w:t>
      </w:r>
    </w:p>
    <w:p w:rsidR="00CF0D2C" w:rsidRPr="00CE46C9" w:rsidRDefault="00CF0D2C" w:rsidP="00CF0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Байқадым бір қызықты, Кемпірқосақ сызыпты.</w:t>
      </w:r>
    </w:p>
    <w:p w:rsidR="00CF0D2C" w:rsidRPr="005868F9" w:rsidRDefault="00CF0D2C" w:rsidP="00CF0D2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5868F9">
        <w:rPr>
          <w:rFonts w:ascii="Times New Roman" w:hAnsi="Times New Roman" w:cs="Times New Roman"/>
          <w:b/>
          <w:i/>
          <w:sz w:val="28"/>
          <w:szCs w:val="28"/>
          <w:lang w:val="kk-KZ"/>
        </w:rPr>
        <w:t>Жылы және суық түстер.</w:t>
      </w:r>
    </w:p>
    <w:p w:rsidR="00CF0D2C" w:rsidRDefault="00CF0D2C" w:rsidP="00CF0D2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Балалар біздер бірінші сабақтаң бастап бояу түрлерімен де, түстерімен де таныс.Олардың бояуды қабылдау, көре білу,жұмыс істеу іс-әрекеттерін арттыру үшін үнемі пысықтап отырған жөн. Әсіресе, негізгі түстер және қосымша түстер, жылы және суық бояуларды дұрыс ажыратуға арықша назар аударып, үнемі жаттығулар жасату қажет.</w:t>
      </w:r>
    </w:p>
    <w:p w:rsidR="00CF0D2C" w:rsidRDefault="00CF0D2C" w:rsidP="00CF0D2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Барлық түстер жылы және суық түстерге бөлінеді.</w:t>
      </w:r>
    </w:p>
    <w:p w:rsidR="00CF0D2C" w:rsidRDefault="00CF0D2C" w:rsidP="00CF0D2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Жылы түстерге қызыл, сары, жасыл, қызғылт сары, ал суық түстерге көгілдір, сия көк, көк түстер жатады</w:t>
      </w:r>
    </w:p>
    <w:p w:rsidR="00CF0D2C" w:rsidRDefault="00CF0D2C" w:rsidP="00CF0D2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Жылы және суық түстерді араластыру арқылы олардың өзге реңктеріне қол жеткізуге болады.</w:t>
      </w:r>
    </w:p>
    <w:p w:rsidR="00CF0D2C" w:rsidRDefault="00CF0D2C" w:rsidP="00CF0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12E8">
        <w:rPr>
          <w:rFonts w:ascii="Times New Roman" w:hAnsi="Times New Roman" w:cs="Times New Roman"/>
          <w:sz w:val="28"/>
          <w:szCs w:val="28"/>
          <w:lang w:val="kk-KZ"/>
        </w:rPr>
        <w:t>VI</w:t>
      </w:r>
      <w:r>
        <w:rPr>
          <w:rFonts w:ascii="Times New Roman" w:hAnsi="Times New Roman" w:cs="Times New Roman"/>
          <w:sz w:val="28"/>
          <w:szCs w:val="28"/>
          <w:lang w:val="kk-KZ"/>
        </w:rPr>
        <w:t>. «Күзгі өнім»</w:t>
      </w:r>
    </w:p>
    <w:p w:rsidR="00EC6B3B" w:rsidRPr="007E70DF" w:rsidRDefault="00EC6B3B" w:rsidP="005868F9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EC6B3B" w:rsidRPr="007E70DF" w:rsidSect="0030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3D50"/>
    <w:multiLevelType w:val="hybridMultilevel"/>
    <w:tmpl w:val="13EC852A"/>
    <w:lvl w:ilvl="0" w:tplc="5B925F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26AEA"/>
    <w:multiLevelType w:val="hybridMultilevel"/>
    <w:tmpl w:val="4F46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45918"/>
    <w:multiLevelType w:val="hybridMultilevel"/>
    <w:tmpl w:val="628E4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515D5"/>
    <w:multiLevelType w:val="hybridMultilevel"/>
    <w:tmpl w:val="FF0E6694"/>
    <w:lvl w:ilvl="0" w:tplc="D11A6AE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6C3038"/>
    <w:rsid w:val="00075D3F"/>
    <w:rsid w:val="001215C8"/>
    <w:rsid w:val="001249F5"/>
    <w:rsid w:val="00203236"/>
    <w:rsid w:val="0022278D"/>
    <w:rsid w:val="002238C5"/>
    <w:rsid w:val="002955C2"/>
    <w:rsid w:val="00305473"/>
    <w:rsid w:val="003212E8"/>
    <w:rsid w:val="004A0188"/>
    <w:rsid w:val="004A7CFE"/>
    <w:rsid w:val="00531DA2"/>
    <w:rsid w:val="005868F9"/>
    <w:rsid w:val="00653565"/>
    <w:rsid w:val="006C3038"/>
    <w:rsid w:val="007E70DF"/>
    <w:rsid w:val="008330D0"/>
    <w:rsid w:val="008333E7"/>
    <w:rsid w:val="00884127"/>
    <w:rsid w:val="008D48F6"/>
    <w:rsid w:val="00933F06"/>
    <w:rsid w:val="00962321"/>
    <w:rsid w:val="00A15042"/>
    <w:rsid w:val="00A66C43"/>
    <w:rsid w:val="00AF39C3"/>
    <w:rsid w:val="00BC5EB1"/>
    <w:rsid w:val="00BE1AC4"/>
    <w:rsid w:val="00C02DCE"/>
    <w:rsid w:val="00C25919"/>
    <w:rsid w:val="00C97E41"/>
    <w:rsid w:val="00CE46C9"/>
    <w:rsid w:val="00CF0D2C"/>
    <w:rsid w:val="00D0713D"/>
    <w:rsid w:val="00D24F4A"/>
    <w:rsid w:val="00D759F8"/>
    <w:rsid w:val="00EC6B3B"/>
    <w:rsid w:val="00F2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d71ba6,#f30"/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D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9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97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Пользователь Windows</cp:lastModifiedBy>
  <cp:revision>3</cp:revision>
  <cp:lastPrinted>2016-12-13T05:53:00Z</cp:lastPrinted>
  <dcterms:created xsi:type="dcterms:W3CDTF">2016-12-13T05:55:00Z</dcterms:created>
  <dcterms:modified xsi:type="dcterms:W3CDTF">2024-08-09T18:42:00Z</dcterms:modified>
</cp:coreProperties>
</file>