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6365" w14:textId="77777777" w:rsidR="00F35F14" w:rsidRPr="008F0F8C" w:rsidRDefault="00F35F14">
      <w:pPr>
        <w:pStyle w:val="s3"/>
        <w:spacing w:before="75" w:beforeAutospacing="0" w:after="75" w:afterAutospacing="0"/>
        <w:jc w:val="center"/>
        <w:rPr>
          <w:rFonts w:ascii="-webkit-standard" w:hAnsi="-webkit-standard" w:hint="eastAsia"/>
          <w:color w:val="000000"/>
          <w:sz w:val="44"/>
          <w:szCs w:val="44"/>
        </w:rPr>
      </w:pPr>
      <w:r w:rsidRPr="008F0F8C">
        <w:rPr>
          <w:rStyle w:val="bumpedfont15"/>
          <w:color w:val="000000"/>
          <w:sz w:val="44"/>
          <w:szCs w:val="44"/>
        </w:rPr>
        <w:t>Министерство науки и образования Республики Казахстан</w:t>
      </w:r>
    </w:p>
    <w:p w14:paraId="4E3DFBFF" w14:textId="77777777" w:rsidR="00F35F14" w:rsidRPr="008F0F8C" w:rsidRDefault="00F35F14">
      <w:pPr>
        <w:pStyle w:val="s4"/>
        <w:spacing w:before="75" w:beforeAutospacing="0" w:after="75" w:afterAutospacing="0"/>
        <w:jc w:val="center"/>
        <w:rPr>
          <w:rFonts w:ascii="-webkit-standard" w:hAnsi="-webkit-standard" w:hint="eastAsia"/>
          <w:color w:val="000000"/>
          <w:sz w:val="44"/>
          <w:szCs w:val="44"/>
        </w:rPr>
      </w:pPr>
      <w:r w:rsidRPr="008F0F8C">
        <w:rPr>
          <w:rStyle w:val="bumpedfont15"/>
          <w:color w:val="000000"/>
          <w:sz w:val="44"/>
          <w:szCs w:val="44"/>
        </w:rPr>
        <w:t>Казахский национальный университет имени аль-Фараби</w:t>
      </w:r>
    </w:p>
    <w:p w14:paraId="112CB97D" w14:textId="2009165D" w:rsidR="006A1AB4" w:rsidRDefault="00296169" w:rsidP="00A90B03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val="ru-RU"/>
        </w:rPr>
        <w:drawing>
          <wp:anchor distT="0" distB="0" distL="114300" distR="114300" simplePos="0" relativeHeight="251659264" behindDoc="0" locked="0" layoutInCell="1" allowOverlap="1" wp14:anchorId="0D736455" wp14:editId="7E7F4A3B">
            <wp:simplePos x="0" y="0"/>
            <wp:positionH relativeFrom="column">
              <wp:posOffset>2133600</wp:posOffset>
            </wp:positionH>
            <wp:positionV relativeFrom="paragraph">
              <wp:posOffset>210185</wp:posOffset>
            </wp:positionV>
            <wp:extent cx="1437005" cy="1619250"/>
            <wp:effectExtent l="0" t="0" r="0" b="6350"/>
            <wp:wrapTopAndBottom/>
            <wp:docPr id="1267674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74261" name="Рисунок 12676742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6F293" w14:textId="3EE521C3" w:rsidR="006A1AB4" w:rsidRDefault="006A1AB4" w:rsidP="007F777C">
      <w:pPr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096C98C" w14:textId="5D5635FC" w:rsidR="006A1AB4" w:rsidRPr="00E36920" w:rsidRDefault="007F777C" w:rsidP="00A90B03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proofErr w:type="spellStart"/>
      <w:r w:rsidRPr="00E36920">
        <w:rPr>
          <w:rFonts w:ascii="Times New Roman" w:hAnsi="Times New Roman" w:cs="Times New Roman"/>
          <w:sz w:val="44"/>
          <w:szCs w:val="44"/>
          <w:lang w:val="ru-RU"/>
        </w:rPr>
        <w:t>Имиджевая</w:t>
      </w:r>
      <w:proofErr w:type="spellEnd"/>
      <w:r w:rsidRPr="00E36920">
        <w:rPr>
          <w:rFonts w:ascii="Times New Roman" w:hAnsi="Times New Roman" w:cs="Times New Roman"/>
          <w:sz w:val="44"/>
          <w:szCs w:val="44"/>
          <w:lang w:val="ru-RU"/>
        </w:rPr>
        <w:t xml:space="preserve"> статья</w:t>
      </w:r>
    </w:p>
    <w:p w14:paraId="20F0DD4E" w14:textId="77777777" w:rsidR="006A1AB4" w:rsidRDefault="006A1AB4" w:rsidP="00A90B03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E2D048B" w14:textId="13BEFCB1" w:rsidR="00C83625" w:rsidRPr="00AE7D3B" w:rsidRDefault="00C83625" w:rsidP="00A90B03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E7D3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Роль образовательных и социальных движений в решении экологических проблем: опыт студентов, школьников и </w:t>
      </w:r>
      <w:proofErr w:type="spellStart"/>
      <w:r w:rsidRPr="00AE7D3B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инновационное</w:t>
      </w:r>
      <w:proofErr w:type="spellEnd"/>
      <w:r w:rsidRPr="00AE7D3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решение «Зелёный купол»</w:t>
      </w:r>
    </w:p>
    <w:p w14:paraId="70140184" w14:textId="77777777" w:rsidR="00C83625" w:rsidRDefault="00C83625" w:rsidP="00C83625">
      <w:pPr>
        <w:rPr>
          <w:lang w:val="ru-RU"/>
        </w:rPr>
      </w:pPr>
    </w:p>
    <w:p w14:paraId="20C611D7" w14:textId="77777777" w:rsidR="006A1AB4" w:rsidRDefault="006A1AB4" w:rsidP="00C83625">
      <w:pPr>
        <w:rPr>
          <w:lang w:val="ru-RU"/>
        </w:rPr>
      </w:pPr>
    </w:p>
    <w:p w14:paraId="4E1E52FE" w14:textId="77777777" w:rsidR="006A1AB4" w:rsidRDefault="006A1AB4" w:rsidP="00C83625">
      <w:pPr>
        <w:rPr>
          <w:lang w:val="ru-RU"/>
        </w:rPr>
      </w:pPr>
    </w:p>
    <w:p w14:paraId="6CC003AD" w14:textId="77777777" w:rsidR="004F5111" w:rsidRDefault="009836CD" w:rsidP="00D114B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463F2C">
        <w:rPr>
          <w:rFonts w:ascii="Times New Roman" w:hAnsi="Times New Roman" w:cs="Times New Roman"/>
          <w:sz w:val="26"/>
          <w:szCs w:val="26"/>
          <w:lang w:val="ru-RU"/>
        </w:rPr>
        <w:t xml:space="preserve">Авторы: </w:t>
      </w:r>
      <w:proofErr w:type="spellStart"/>
      <w:r w:rsidRPr="00463F2C">
        <w:rPr>
          <w:rFonts w:ascii="Times New Roman" w:hAnsi="Times New Roman" w:cs="Times New Roman"/>
          <w:sz w:val="26"/>
          <w:szCs w:val="26"/>
          <w:lang w:val="ru-RU"/>
        </w:rPr>
        <w:t>Мухсиматова</w:t>
      </w:r>
      <w:proofErr w:type="spellEnd"/>
      <w:r w:rsidRPr="00463F2C">
        <w:rPr>
          <w:rFonts w:ascii="Times New Roman" w:hAnsi="Times New Roman" w:cs="Times New Roman"/>
          <w:sz w:val="26"/>
          <w:szCs w:val="26"/>
          <w:lang w:val="ru-RU"/>
        </w:rPr>
        <w:t xml:space="preserve"> Сабина, </w:t>
      </w:r>
      <w:proofErr w:type="spellStart"/>
      <w:r w:rsidRPr="00463F2C">
        <w:rPr>
          <w:rFonts w:ascii="Times New Roman" w:hAnsi="Times New Roman" w:cs="Times New Roman"/>
          <w:sz w:val="26"/>
          <w:szCs w:val="26"/>
          <w:lang w:val="ru-RU"/>
        </w:rPr>
        <w:t>Толен</w:t>
      </w:r>
      <w:proofErr w:type="spellEnd"/>
      <w:r w:rsidRPr="00463F2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63F2C">
        <w:rPr>
          <w:rFonts w:ascii="Times New Roman" w:hAnsi="Times New Roman" w:cs="Times New Roman"/>
          <w:sz w:val="26"/>
          <w:szCs w:val="26"/>
          <w:lang w:val="ru-RU"/>
        </w:rPr>
        <w:t>Дидара</w:t>
      </w:r>
      <w:proofErr w:type="spellEnd"/>
    </w:p>
    <w:p w14:paraId="11213A85" w14:textId="77777777" w:rsidR="004F5111" w:rsidRDefault="004F5111" w:rsidP="00D114B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Группа: Учет и Аудит </w:t>
      </w:r>
    </w:p>
    <w:p w14:paraId="741FD1A0" w14:textId="34F56997" w:rsidR="006A1AB4" w:rsidRPr="00463F2C" w:rsidRDefault="004F5111" w:rsidP="00D114B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Преподаватель: </w:t>
      </w:r>
      <w:proofErr w:type="spellStart"/>
      <w:r w:rsidR="00D114BA">
        <w:rPr>
          <w:rFonts w:ascii="Times New Roman" w:hAnsi="Times New Roman" w:cs="Times New Roman"/>
          <w:sz w:val="26"/>
          <w:szCs w:val="26"/>
          <w:lang w:val="ru-RU"/>
        </w:rPr>
        <w:t>Жоламанов</w:t>
      </w:r>
      <w:proofErr w:type="spellEnd"/>
      <w:r w:rsidR="00D114BA">
        <w:rPr>
          <w:rFonts w:ascii="Times New Roman" w:hAnsi="Times New Roman" w:cs="Times New Roman"/>
          <w:sz w:val="26"/>
          <w:szCs w:val="26"/>
          <w:lang w:val="ru-RU"/>
        </w:rPr>
        <w:t xml:space="preserve"> Е. М.</w:t>
      </w:r>
      <w:r w:rsidR="009836CD" w:rsidRPr="00463F2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9C84ED" w14:textId="77777777" w:rsidR="006A1AB4" w:rsidRDefault="006A1AB4" w:rsidP="00C83625">
      <w:pPr>
        <w:rPr>
          <w:lang w:val="ru-RU"/>
        </w:rPr>
      </w:pPr>
    </w:p>
    <w:p w14:paraId="3B927C45" w14:textId="77777777" w:rsidR="006A1AB4" w:rsidRDefault="006A1AB4" w:rsidP="00C83625">
      <w:pPr>
        <w:rPr>
          <w:lang w:val="ru-RU"/>
        </w:rPr>
      </w:pPr>
    </w:p>
    <w:p w14:paraId="195C526F" w14:textId="77777777" w:rsidR="006A1AB4" w:rsidRPr="00C83625" w:rsidRDefault="006A1AB4" w:rsidP="00C83625">
      <w:pPr>
        <w:rPr>
          <w:lang w:val="ru-RU"/>
        </w:rPr>
      </w:pPr>
    </w:p>
    <w:p w14:paraId="71B5DE77" w14:textId="77777777" w:rsidR="00C83625" w:rsidRPr="009C3A3F" w:rsidRDefault="00C83625" w:rsidP="00B35B8A">
      <w:pPr>
        <w:ind w:firstLine="708"/>
        <w:rPr>
          <w:rFonts w:ascii="Times New Roman" w:hAnsi="Times New Roman" w:cs="Times New Roman"/>
          <w:lang w:val="ru-RU"/>
        </w:rPr>
      </w:pPr>
      <w:r w:rsidRPr="009C3A3F">
        <w:rPr>
          <w:rFonts w:ascii="Times New Roman" w:hAnsi="Times New Roman" w:cs="Times New Roman"/>
          <w:lang w:val="ru-RU"/>
        </w:rPr>
        <w:lastRenderedPageBreak/>
        <w:t xml:space="preserve">Экологические проблемы становятся всё более актуальными в современном мире. Повышение уровня загрязнения воздуха, воды, вырубка лесов и другие угрозы требуют незамедлительных действий. Государственные и международные инициативы важны, однако ключевую роль в решении этих проблем могут сыграть образовательные учреждения и социальные движения. Молодёжь, начиная с школьных лет, формирует свои взгляды на окружающую среду, участвует в экологических акциях и реализует </w:t>
      </w:r>
      <w:proofErr w:type="spellStart"/>
      <w:r w:rsidRPr="009C3A3F">
        <w:rPr>
          <w:rFonts w:ascii="Times New Roman" w:hAnsi="Times New Roman" w:cs="Times New Roman"/>
          <w:lang w:val="ru-RU"/>
        </w:rPr>
        <w:t>инновационные</w:t>
      </w:r>
      <w:proofErr w:type="spellEnd"/>
      <w:r w:rsidRPr="009C3A3F">
        <w:rPr>
          <w:rFonts w:ascii="Times New Roman" w:hAnsi="Times New Roman" w:cs="Times New Roman"/>
          <w:lang w:val="ru-RU"/>
        </w:rPr>
        <w:t xml:space="preserve"> проекты. В данной статье рассматриваются инициативы, направленные на решение экологических проблем через образовательные проекты, а также предлагается </w:t>
      </w:r>
      <w:proofErr w:type="spellStart"/>
      <w:r w:rsidRPr="009C3A3F">
        <w:rPr>
          <w:rFonts w:ascii="Times New Roman" w:hAnsi="Times New Roman" w:cs="Times New Roman"/>
          <w:lang w:val="ru-RU"/>
        </w:rPr>
        <w:t>инновационное</w:t>
      </w:r>
      <w:proofErr w:type="spellEnd"/>
      <w:r w:rsidRPr="009C3A3F">
        <w:rPr>
          <w:rFonts w:ascii="Times New Roman" w:hAnsi="Times New Roman" w:cs="Times New Roman"/>
          <w:lang w:val="ru-RU"/>
        </w:rPr>
        <w:t xml:space="preserve"> решение — «Зелёный купол», которое может стать одним из инструментов борьбы с загрязнением в городах, таких как Алматы.</w:t>
      </w:r>
    </w:p>
    <w:p w14:paraId="69247549" w14:textId="77777777" w:rsidR="00C83625" w:rsidRPr="009C3A3F" w:rsidRDefault="00C83625" w:rsidP="00C83625">
      <w:pPr>
        <w:rPr>
          <w:rFonts w:ascii="Times New Roman" w:hAnsi="Times New Roman" w:cs="Times New Roman"/>
          <w:lang w:val="ru-RU"/>
        </w:rPr>
      </w:pPr>
    </w:p>
    <w:p w14:paraId="42E05EDD" w14:textId="3C157CAB" w:rsidR="00C83625" w:rsidRPr="00D23B0E" w:rsidRDefault="00C83625" w:rsidP="00C83625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D23B0E">
        <w:rPr>
          <w:rFonts w:ascii="Times New Roman" w:hAnsi="Times New Roman" w:cs="Times New Roman"/>
          <w:b/>
          <w:bCs/>
          <w:i/>
          <w:iCs/>
          <w:lang w:val="ru-RU"/>
        </w:rPr>
        <w:t>Экологические инициативы в образовательных учреждениях</w:t>
      </w:r>
    </w:p>
    <w:p w14:paraId="7DB854B4" w14:textId="2F6020BA" w:rsidR="00196B27" w:rsidRDefault="00196B27" w:rsidP="00B939B3">
      <w:pPr>
        <w:pStyle w:val="p1"/>
        <w:ind w:firstLine="708"/>
        <w:divId w:val="597057370"/>
        <w:rPr>
          <w:rStyle w:val="s1"/>
          <w:rFonts w:ascii="Times New Roman" w:hAnsi="Times New Roman"/>
          <w:sz w:val="24"/>
          <w:szCs w:val="24"/>
          <w:lang w:val="ru-RU"/>
        </w:rPr>
      </w:pPr>
      <w:r w:rsidRPr="00B939B3">
        <w:rPr>
          <w:rStyle w:val="s1"/>
          <w:rFonts w:ascii="Times New Roman" w:hAnsi="Times New Roman"/>
          <w:sz w:val="24"/>
          <w:szCs w:val="24"/>
        </w:rPr>
        <w:t>Одним из наиболее эффективных способов воздействия на общественное сознание является образование. В университетах и школах молодёжь получает знания, которые впоследствии могут быть применены для решения насущных экологических задач. Например, Казахский национальный университет им. аль-Фараби активно участвует в экологических инициативах: проводятся «зелёные» кампании, реализуются проекты по озеленению территорий, а также осуществляется поддержание чистоты на территории прудов и микроводоёмов. Эти водные объекты находятся на кампусе вуза, и усилиями студентов в них поддерживается чистота, создаются благоприятные условия для отдыха и учёбы, формируется экологически дружественная среда.</w:t>
      </w:r>
    </w:p>
    <w:p w14:paraId="6D299AAF" w14:textId="77777777" w:rsidR="00181B0E" w:rsidRPr="00B939B3" w:rsidRDefault="00181B0E" w:rsidP="00B939B3">
      <w:pPr>
        <w:pStyle w:val="p1"/>
        <w:ind w:firstLine="708"/>
        <w:divId w:val="597057370"/>
        <w:rPr>
          <w:rFonts w:ascii="Times New Roman" w:hAnsi="Times New Roman"/>
          <w:sz w:val="24"/>
          <w:szCs w:val="24"/>
          <w:lang w:val="ru-RU"/>
        </w:rPr>
      </w:pPr>
    </w:p>
    <w:p w14:paraId="691927CE" w14:textId="43FDE148" w:rsidR="00C83625" w:rsidRPr="009C3A3F" w:rsidRDefault="00C83625" w:rsidP="00B35B8A">
      <w:pPr>
        <w:ind w:firstLine="708"/>
        <w:rPr>
          <w:rFonts w:ascii="Times New Roman" w:hAnsi="Times New Roman" w:cs="Times New Roman"/>
          <w:lang w:val="ru-RU"/>
        </w:rPr>
      </w:pPr>
      <w:r w:rsidRPr="009C3A3F">
        <w:rPr>
          <w:rFonts w:ascii="Times New Roman" w:hAnsi="Times New Roman" w:cs="Times New Roman"/>
          <w:lang w:val="ru-RU"/>
        </w:rPr>
        <w:t>Участие студентов в подобных проектах позволяет не только повысить экологическую осведомлённость, но и создать практическую базу для внедрения новых идей. Работа в рамках университетских инициатив демонстрирует, что даже небольшие шаги могут привести к значительным изменениям в улучшении состояния окружающей среды.</w:t>
      </w:r>
    </w:p>
    <w:p w14:paraId="0518FC55" w14:textId="77777777" w:rsidR="00C83625" w:rsidRPr="009C3A3F" w:rsidRDefault="00C83625" w:rsidP="00B35B8A">
      <w:pPr>
        <w:ind w:firstLine="708"/>
        <w:rPr>
          <w:rFonts w:ascii="Times New Roman" w:hAnsi="Times New Roman" w:cs="Times New Roman"/>
          <w:lang w:val="ru-RU"/>
        </w:rPr>
      </w:pPr>
    </w:p>
    <w:p w14:paraId="2E071EBC" w14:textId="1025D098" w:rsidR="00C83625" w:rsidRPr="00D23B0E" w:rsidRDefault="00C83625" w:rsidP="00C83625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D23B0E">
        <w:rPr>
          <w:rFonts w:ascii="Times New Roman" w:hAnsi="Times New Roman" w:cs="Times New Roman"/>
          <w:b/>
          <w:bCs/>
          <w:i/>
          <w:iCs/>
          <w:lang w:val="ru-RU"/>
        </w:rPr>
        <w:t>Социальные движения и их влияние</w:t>
      </w:r>
    </w:p>
    <w:p w14:paraId="1C18098F" w14:textId="77777777" w:rsidR="00A90B03" w:rsidRDefault="00C83625" w:rsidP="00A90B03">
      <w:pPr>
        <w:ind w:firstLine="708"/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>Социальные движения, направленные на защиту окружающей среды, играют важную роль в формировании экологической культуры. Молодёжные организации, работающие в Казахстане и за его пределами, объединяют студентов и школьников для проведения акций, волонтёрских проектов и просветительских программ. Такие движения способствуют распространению информации о современных экологических проблемах и путях их решения.</w:t>
      </w:r>
    </w:p>
    <w:p w14:paraId="36C9C6F5" w14:textId="3286F409" w:rsidR="00C83625" w:rsidRPr="009C3A3F" w:rsidRDefault="00C83625" w:rsidP="00CC08B3">
      <w:pPr>
        <w:ind w:firstLine="708"/>
        <w:rPr>
          <w:rFonts w:ascii="Times New Roman" w:hAnsi="Times New Roman" w:cs="Times New Roman"/>
          <w:lang w:val="ru-RU"/>
        </w:rPr>
      </w:pPr>
      <w:r w:rsidRPr="009C3A3F">
        <w:rPr>
          <w:rFonts w:ascii="Times New Roman" w:hAnsi="Times New Roman" w:cs="Times New Roman"/>
          <w:lang w:val="ru-RU"/>
        </w:rPr>
        <w:t xml:space="preserve">Например, движение, поддерживающее использование экологически чистых технологий и </w:t>
      </w:r>
      <w:proofErr w:type="spellStart"/>
      <w:r w:rsidRPr="009C3A3F">
        <w:rPr>
          <w:rFonts w:ascii="Times New Roman" w:hAnsi="Times New Roman" w:cs="Times New Roman"/>
          <w:lang w:val="ru-RU"/>
        </w:rPr>
        <w:t>энергосберегающих</w:t>
      </w:r>
      <w:proofErr w:type="spellEnd"/>
      <w:r w:rsidRPr="009C3A3F">
        <w:rPr>
          <w:rFonts w:ascii="Times New Roman" w:hAnsi="Times New Roman" w:cs="Times New Roman"/>
          <w:lang w:val="ru-RU"/>
        </w:rPr>
        <w:t xml:space="preserve"> устройств, объединяет активных граждан, готовых вносить изменения в свою повседневную жизнь. Проекты по сбору вторичных материалов, разработке концепций устойчивого развития и организации мероприятий, направленных на защиту </w:t>
      </w:r>
      <w:proofErr w:type="spellStart"/>
      <w:r w:rsidRPr="009C3A3F">
        <w:rPr>
          <w:rFonts w:ascii="Times New Roman" w:hAnsi="Times New Roman" w:cs="Times New Roman"/>
          <w:lang w:val="ru-RU"/>
        </w:rPr>
        <w:t>биоразнообразия</w:t>
      </w:r>
      <w:proofErr w:type="spellEnd"/>
      <w:r w:rsidRPr="009C3A3F">
        <w:rPr>
          <w:rFonts w:ascii="Times New Roman" w:hAnsi="Times New Roman" w:cs="Times New Roman"/>
          <w:lang w:val="ru-RU"/>
        </w:rPr>
        <w:t>, являются ярким примером того, как коллективные усилия могут изменить ситуацию в лучшую сторону.</w:t>
      </w:r>
    </w:p>
    <w:p w14:paraId="0C543FB7" w14:textId="26505CA2" w:rsidR="00C83625" w:rsidRPr="00D23B0E" w:rsidRDefault="00C83625" w:rsidP="00C83625">
      <w:pPr>
        <w:rPr>
          <w:rFonts w:ascii="Times New Roman" w:hAnsi="Times New Roman" w:cs="Times New Roman"/>
          <w:b/>
          <w:bCs/>
          <w:i/>
          <w:iCs/>
          <w:lang w:val="en-GB"/>
        </w:rPr>
      </w:pPr>
      <w:proofErr w:type="spellStart"/>
      <w:r w:rsidRPr="00D23B0E"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>Инновационное</w:t>
      </w:r>
      <w:proofErr w:type="spellEnd"/>
      <w:r w:rsidRPr="00D23B0E">
        <w:rPr>
          <w:rFonts w:ascii="Times New Roman" w:hAnsi="Times New Roman" w:cs="Times New Roman"/>
          <w:b/>
          <w:bCs/>
          <w:i/>
          <w:iCs/>
          <w:lang w:val="ru-RU"/>
        </w:rPr>
        <w:t xml:space="preserve"> решение: «Зелёный купол»</w:t>
      </w:r>
    </w:p>
    <w:p w14:paraId="35A25B88" w14:textId="77777777" w:rsidR="004A0BDE" w:rsidRPr="004A0BDE" w:rsidRDefault="004A0BDE" w:rsidP="004A0BDE">
      <w:pPr>
        <w:spacing w:before="100" w:beforeAutospacing="1" w:after="100" w:afterAutospacing="1" w:line="240" w:lineRule="auto"/>
        <w:divId w:val="1462267420"/>
        <w:rPr>
          <w:rFonts w:ascii="Times New Roman" w:hAnsi="Times New Roman" w:cs="Times New Roman"/>
          <w:kern w:val="0"/>
          <w:lang w:eastAsia="ru-RU"/>
          <w14:ligatures w14:val="none"/>
        </w:rPr>
      </w:pPr>
      <w:r w:rsidRPr="004A0BDE">
        <w:rPr>
          <w:rFonts w:ascii="Times New Roman" w:hAnsi="Times New Roman" w:cs="Times New Roman"/>
          <w:kern w:val="0"/>
          <w:lang w:eastAsia="ru-RU"/>
          <w14:ligatures w14:val="none"/>
        </w:rPr>
        <w:t>«Зелёный купол» — это комплексная инициатива, направленная на борьбу с загрязнением воздуха в крупных городах, таких как Алматы, за счёт внедрения современных технологий озеленения. Концепция включает в себя:</w:t>
      </w:r>
    </w:p>
    <w:p w14:paraId="309E40A8" w14:textId="77777777" w:rsidR="004A0BDE" w:rsidRPr="004A0BDE" w:rsidRDefault="004A0BDE" w:rsidP="004A0BDE">
      <w:pPr>
        <w:numPr>
          <w:ilvl w:val="0"/>
          <w:numId w:val="6"/>
        </w:numPr>
        <w:spacing w:before="100" w:beforeAutospacing="1" w:after="100" w:afterAutospacing="1" w:line="240" w:lineRule="auto"/>
        <w:divId w:val="1462267420"/>
        <w:rPr>
          <w:rFonts w:ascii="Times New Roman" w:hAnsi="Times New Roman" w:cs="Times New Roman"/>
          <w:kern w:val="0"/>
          <w:lang w:eastAsia="ru-RU"/>
          <w14:ligatures w14:val="none"/>
        </w:rPr>
      </w:pPr>
      <w:r w:rsidRPr="004A0BDE">
        <w:rPr>
          <w:rFonts w:ascii="Times New Roman" w:hAnsi="Times New Roman" w:cs="Times New Roman"/>
          <w:kern w:val="0"/>
          <w:lang w:eastAsia="ru-RU"/>
          <w14:ligatures w14:val="none"/>
        </w:rPr>
        <w:t>Вертикальные сады на фасадах зданий, способные поглощать углекислый газ, выделять кислород и задерживать пыль;</w:t>
      </w:r>
    </w:p>
    <w:p w14:paraId="4223351D" w14:textId="77777777" w:rsidR="004A0BDE" w:rsidRPr="004A0BDE" w:rsidRDefault="004A0BDE" w:rsidP="004A0BDE">
      <w:pPr>
        <w:numPr>
          <w:ilvl w:val="0"/>
          <w:numId w:val="6"/>
        </w:numPr>
        <w:spacing w:before="100" w:beforeAutospacing="1" w:after="100" w:afterAutospacing="1" w:line="240" w:lineRule="auto"/>
        <w:divId w:val="1462267420"/>
        <w:rPr>
          <w:rFonts w:ascii="Times New Roman" w:hAnsi="Times New Roman" w:cs="Times New Roman"/>
          <w:kern w:val="0"/>
          <w:lang w:eastAsia="ru-RU"/>
          <w14:ligatures w14:val="none"/>
        </w:rPr>
      </w:pPr>
      <w:r w:rsidRPr="004A0BDE">
        <w:rPr>
          <w:rFonts w:ascii="Times New Roman" w:hAnsi="Times New Roman" w:cs="Times New Roman"/>
          <w:kern w:val="0"/>
          <w:lang w:eastAsia="ru-RU"/>
          <w14:ligatures w14:val="none"/>
        </w:rPr>
        <w:t>Озеленение крыш, что улучшает теплоизоляцию и снижает энергетические затраты на охлаждение помещений;</w:t>
      </w:r>
    </w:p>
    <w:p w14:paraId="5BB96955" w14:textId="77777777" w:rsidR="004A0BDE" w:rsidRPr="004A0BDE" w:rsidRDefault="004A0BDE" w:rsidP="004A0BDE">
      <w:pPr>
        <w:numPr>
          <w:ilvl w:val="0"/>
          <w:numId w:val="6"/>
        </w:numPr>
        <w:spacing w:before="100" w:beforeAutospacing="1" w:after="100" w:afterAutospacing="1" w:line="240" w:lineRule="auto"/>
        <w:divId w:val="1462267420"/>
        <w:rPr>
          <w:rFonts w:ascii="Times New Roman" w:hAnsi="Times New Roman" w:cs="Times New Roman"/>
          <w:kern w:val="0"/>
          <w:lang w:eastAsia="ru-RU"/>
          <w14:ligatures w14:val="none"/>
        </w:rPr>
      </w:pPr>
      <w:r w:rsidRPr="004A0BDE">
        <w:rPr>
          <w:rFonts w:ascii="Times New Roman" w:hAnsi="Times New Roman" w:cs="Times New Roman"/>
          <w:kern w:val="0"/>
          <w:lang w:eastAsia="ru-RU"/>
          <w14:ligatures w14:val="none"/>
        </w:rPr>
        <w:t>Интерактивные эко-пространства — зоны для отдыха и учебы среди живой природы, мотивирующие студентов к экологической активности;</w:t>
      </w:r>
    </w:p>
    <w:p w14:paraId="006295E7" w14:textId="208539BE" w:rsidR="004A0BDE" w:rsidRPr="004A0BDE" w:rsidRDefault="004A0BDE" w:rsidP="004A0BDE">
      <w:pPr>
        <w:numPr>
          <w:ilvl w:val="0"/>
          <w:numId w:val="6"/>
        </w:numPr>
        <w:spacing w:before="100" w:beforeAutospacing="1" w:after="100" w:afterAutospacing="1" w:line="240" w:lineRule="auto"/>
        <w:divId w:val="1462267420"/>
        <w:rPr>
          <w:rFonts w:ascii="Times New Roman" w:hAnsi="Times New Roman" w:cs="Times New Roman"/>
          <w:kern w:val="0"/>
          <w:lang w:eastAsia="ru-RU"/>
          <w14:ligatures w14:val="none"/>
        </w:rPr>
      </w:pPr>
      <w:r w:rsidRPr="004A0BDE">
        <w:rPr>
          <w:rFonts w:ascii="Times New Roman" w:hAnsi="Times New Roman" w:cs="Times New Roman"/>
          <w:kern w:val="0"/>
          <w:lang w:eastAsia="ru-RU"/>
          <w14:ligatures w14:val="none"/>
        </w:rPr>
        <w:t>Автоматизированные системы полива на основе сбора дождевой воды и энергоэффективных технологий.</w:t>
      </w:r>
    </w:p>
    <w:p w14:paraId="611D8161" w14:textId="77777777" w:rsidR="004A0BDE" w:rsidRPr="004A0BDE" w:rsidRDefault="004A0BDE" w:rsidP="004A0BDE">
      <w:pPr>
        <w:spacing w:before="100" w:beforeAutospacing="1" w:after="100" w:afterAutospacing="1" w:line="240" w:lineRule="auto"/>
        <w:divId w:val="1462267420"/>
        <w:rPr>
          <w:rFonts w:ascii="Times New Roman" w:hAnsi="Times New Roman" w:cs="Times New Roman"/>
          <w:kern w:val="0"/>
          <w:lang w:eastAsia="ru-RU"/>
          <w14:ligatures w14:val="none"/>
        </w:rPr>
      </w:pPr>
      <w:r w:rsidRPr="004A0BDE">
        <w:rPr>
          <w:rFonts w:ascii="Times New Roman" w:hAnsi="Times New Roman" w:cs="Times New Roman"/>
          <w:kern w:val="0"/>
          <w:lang w:eastAsia="ru-RU"/>
          <w14:ligatures w14:val="none"/>
        </w:rPr>
        <w:t>Проект не только улучшит качество воздуха, но и станет практической образовательной платформой, на которой студенты смогут изучать экологическое строительство, устойчивое развитие и природоохранные технологии на практике. «Зелёный купол» — это шаг в сторону формирования более устойчивой и экологически чистой городской среды, где каждый элемент инфраструктуры работает на благо природы и человека.</w:t>
      </w:r>
    </w:p>
    <w:p w14:paraId="5AA2FEBF" w14:textId="77777777" w:rsidR="00C83625" w:rsidRPr="00D23B0E" w:rsidRDefault="00C83625" w:rsidP="00C83625">
      <w:pPr>
        <w:rPr>
          <w:rFonts w:ascii="Times New Roman" w:hAnsi="Times New Roman" w:cs="Times New Roman"/>
          <w:lang w:val="en-GB"/>
        </w:rPr>
      </w:pPr>
    </w:p>
    <w:p w14:paraId="22BE6431" w14:textId="637D4082" w:rsidR="00C83625" w:rsidRPr="00D23B0E" w:rsidRDefault="00C83625" w:rsidP="00C83625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D23B0E">
        <w:rPr>
          <w:rFonts w:ascii="Times New Roman" w:hAnsi="Times New Roman" w:cs="Times New Roman"/>
          <w:b/>
          <w:bCs/>
          <w:i/>
          <w:iCs/>
          <w:lang w:val="ru-RU"/>
        </w:rPr>
        <w:t>Роль школ в экологическом воспитании</w:t>
      </w:r>
    </w:p>
    <w:p w14:paraId="62570A2A" w14:textId="76682FD1" w:rsidR="00C83625" w:rsidRPr="00D23B0E" w:rsidRDefault="00C83625" w:rsidP="00472841">
      <w:pPr>
        <w:ind w:firstLine="708"/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>Школы играют ключевую роль в формировании экологического сознания у подрастающего поколения. Уже в школьные годы важно прививать понимание необходимости охраны окружающей среды. В Казахстане в образовательный процесс внедряются специальные программы по экологии, проводятся уроки, экскурсии и проекты, направленные на изучение вопросов загрязнения и устойчивого развития.</w:t>
      </w:r>
    </w:p>
    <w:p w14:paraId="402DDB7A" w14:textId="77777777" w:rsidR="00C83625" w:rsidRPr="009C3A3F" w:rsidRDefault="00C83625" w:rsidP="00472841">
      <w:pPr>
        <w:ind w:firstLine="708"/>
        <w:rPr>
          <w:rFonts w:ascii="Times New Roman" w:hAnsi="Times New Roman" w:cs="Times New Roman"/>
          <w:lang w:val="ru-RU"/>
        </w:rPr>
      </w:pPr>
      <w:r w:rsidRPr="009C3A3F">
        <w:rPr>
          <w:rFonts w:ascii="Times New Roman" w:hAnsi="Times New Roman" w:cs="Times New Roman"/>
          <w:lang w:val="ru-RU"/>
        </w:rPr>
        <w:t>Методы активного вовлечения, такие как участие в «зелёных» акциях, работа с реальными экологическими проблемами в местном сообществе и экскурсии в природные заповедники, помогают учащимся не только получать знания, но и применять их на практике. Это создаёт базу для формирования будущих активистов и специалистов, готовых решать экологические задачи на профессиональном уровне.</w:t>
      </w:r>
    </w:p>
    <w:p w14:paraId="3A49B894" w14:textId="77777777" w:rsidR="00C83625" w:rsidRPr="009C3A3F" w:rsidRDefault="00C83625" w:rsidP="00472841">
      <w:pPr>
        <w:ind w:firstLine="708"/>
        <w:rPr>
          <w:rFonts w:ascii="Times New Roman" w:hAnsi="Times New Roman" w:cs="Times New Roman"/>
          <w:lang w:val="ru-RU"/>
        </w:rPr>
      </w:pPr>
    </w:p>
    <w:p w14:paraId="214DDE3E" w14:textId="0277A5B7" w:rsidR="00C83625" w:rsidRPr="00D23B0E" w:rsidRDefault="00C83625" w:rsidP="00C83625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D23B0E">
        <w:rPr>
          <w:rFonts w:ascii="Times New Roman" w:hAnsi="Times New Roman" w:cs="Times New Roman"/>
          <w:b/>
          <w:bCs/>
          <w:i/>
          <w:iCs/>
          <w:lang w:val="ru-RU"/>
        </w:rPr>
        <w:t>Молодёжные движения и их поддержка</w:t>
      </w:r>
    </w:p>
    <w:p w14:paraId="32EE0295" w14:textId="31E2B293" w:rsidR="004A6F3B" w:rsidRDefault="004A6F3B" w:rsidP="00876782">
      <w:pPr>
        <w:pStyle w:val="p1"/>
        <w:ind w:firstLine="708"/>
        <w:divId w:val="1877303645"/>
        <w:rPr>
          <w:rStyle w:val="s1"/>
          <w:rFonts w:ascii="Times New Roman" w:hAnsi="Times New Roman"/>
          <w:sz w:val="24"/>
          <w:szCs w:val="24"/>
          <w:lang w:val="ru-RU"/>
        </w:rPr>
      </w:pPr>
      <w:r w:rsidRPr="00876782">
        <w:rPr>
          <w:rStyle w:val="s1"/>
          <w:rFonts w:ascii="Times New Roman" w:hAnsi="Times New Roman"/>
          <w:sz w:val="24"/>
          <w:szCs w:val="24"/>
        </w:rPr>
        <w:t>За последние годы в Казахстане наблюдается рост числа молодёжных движений, направленных на защиту окружающей среды. Такие организации объединяют студентов и школьников, предоставляя им возможность участвовать в акциях, волонтёрских проектах и научных исследованиях. Программы вроде «Климатическая неделя»</w:t>
      </w:r>
      <w:r w:rsidRPr="00876782">
        <w:rPr>
          <w:rStyle w:val="s1"/>
          <w:rFonts w:ascii="Times New Roman" w:hAnsi="Times New Roman"/>
          <w:sz w:val="24"/>
          <w:szCs w:val="24"/>
          <w:lang w:val="ru-RU"/>
        </w:rPr>
        <w:t xml:space="preserve"> и </w:t>
      </w:r>
      <w:r w:rsidRPr="00876782">
        <w:rPr>
          <w:rStyle w:val="s1"/>
          <w:rFonts w:ascii="Times New Roman" w:hAnsi="Times New Roman"/>
          <w:sz w:val="24"/>
          <w:szCs w:val="24"/>
        </w:rPr>
        <w:t xml:space="preserve"> «Зелёная волна»  проходили в Алматы, Астане и Шымкенте, охватывая учащихся разных возрастов и формируя платформу для обмена опытом и внедрения инновационных решений, подобных «Зелёному куполу».</w:t>
      </w:r>
    </w:p>
    <w:p w14:paraId="76C6E6C6" w14:textId="77777777" w:rsidR="00876782" w:rsidRPr="00876782" w:rsidRDefault="00876782" w:rsidP="00876782">
      <w:pPr>
        <w:pStyle w:val="p1"/>
        <w:ind w:firstLine="708"/>
        <w:divId w:val="1877303645"/>
        <w:rPr>
          <w:rFonts w:ascii="Times New Roman" w:hAnsi="Times New Roman"/>
          <w:sz w:val="24"/>
          <w:szCs w:val="24"/>
          <w:lang w:val="ru-RU"/>
        </w:rPr>
      </w:pPr>
    </w:p>
    <w:p w14:paraId="2C520F16" w14:textId="2F99B00B" w:rsidR="00C83625" w:rsidRDefault="00C83625" w:rsidP="00876782">
      <w:pPr>
        <w:ind w:firstLine="708"/>
        <w:rPr>
          <w:rFonts w:ascii="Times New Roman" w:hAnsi="Times New Roman" w:cs="Times New Roman"/>
          <w:lang w:val="ru-RU"/>
        </w:rPr>
      </w:pPr>
      <w:r w:rsidRPr="009C3A3F">
        <w:rPr>
          <w:rFonts w:ascii="Times New Roman" w:hAnsi="Times New Roman" w:cs="Times New Roman"/>
          <w:lang w:val="ru-RU"/>
        </w:rPr>
        <w:lastRenderedPageBreak/>
        <w:t>Участие в этих движениях помогает развить чувство ответственности, лидерские качества и умение работать в команде, что является важным условием для успешной реализации экологических проектов. Молодые активисты становятся проводниками идей устойчивого развития, вдохновляя сверстников на участие в жизни общества.</w:t>
      </w:r>
    </w:p>
    <w:p w14:paraId="3BA444E6" w14:textId="77777777" w:rsidR="00876782" w:rsidRPr="00876782" w:rsidRDefault="00876782" w:rsidP="00876782">
      <w:pPr>
        <w:ind w:firstLine="708"/>
        <w:rPr>
          <w:rFonts w:ascii="Times New Roman" w:hAnsi="Times New Roman" w:cs="Times New Roman"/>
          <w:lang w:val="ru-RU"/>
        </w:rPr>
      </w:pPr>
    </w:p>
    <w:p w14:paraId="66DB22A1" w14:textId="0E637203" w:rsidR="00C83625" w:rsidRPr="00D23B0E" w:rsidRDefault="00C83625" w:rsidP="00A912AE">
      <w:pPr>
        <w:ind w:firstLine="708"/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 xml:space="preserve">Экологические проблемы требуют комплексного подхода и активного участия всех слоёв общества. Образовательные учреждения и социальные движения играют ключевую роль в формировании экологической осведомлённости и реализации практических решений. Университеты, такие как Казахский национальный университет им. </w:t>
      </w:r>
      <w:proofErr w:type="spellStart"/>
      <w:r w:rsidRPr="009C3A3F">
        <w:rPr>
          <w:rFonts w:ascii="Times New Roman" w:hAnsi="Times New Roman" w:cs="Times New Roman"/>
          <w:lang w:val="ru-RU"/>
        </w:rPr>
        <w:t>аль-Фараби</w:t>
      </w:r>
      <w:proofErr w:type="spellEnd"/>
      <w:r w:rsidRPr="009C3A3F">
        <w:rPr>
          <w:rFonts w:ascii="Times New Roman" w:hAnsi="Times New Roman" w:cs="Times New Roman"/>
          <w:lang w:val="ru-RU"/>
        </w:rPr>
        <w:t xml:space="preserve">, и школы, внедряющие экологическое воспитание, становятся не только центрами знаний, но и платформами для реализации </w:t>
      </w:r>
      <w:proofErr w:type="spellStart"/>
      <w:r w:rsidRPr="009C3A3F">
        <w:rPr>
          <w:rFonts w:ascii="Times New Roman" w:hAnsi="Times New Roman" w:cs="Times New Roman"/>
          <w:lang w:val="ru-RU"/>
        </w:rPr>
        <w:t>инновационных</w:t>
      </w:r>
      <w:proofErr w:type="spellEnd"/>
      <w:r w:rsidRPr="009C3A3F">
        <w:rPr>
          <w:rFonts w:ascii="Times New Roman" w:hAnsi="Times New Roman" w:cs="Times New Roman"/>
          <w:lang w:val="ru-RU"/>
        </w:rPr>
        <w:t xml:space="preserve"> идей.</w:t>
      </w:r>
    </w:p>
    <w:p w14:paraId="19DF71ED" w14:textId="119819A0" w:rsidR="00C83625" w:rsidRDefault="00C83625" w:rsidP="00A912AE">
      <w:pPr>
        <w:ind w:firstLine="708"/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 xml:space="preserve">Проект «Зелёный купол» представляет собой перспективное решение, способное объединить студентов, школьников и специалистов для создания более чистой и устойчивой городской среды. Несмотря на существующие вызовы, преимущества такой инициативы могут стать значимым вкладом в борьбу с загрязнением воздуха и улучшение качества жизни в </w:t>
      </w:r>
      <w:proofErr w:type="spellStart"/>
      <w:r w:rsidRPr="009C3A3F">
        <w:rPr>
          <w:rFonts w:ascii="Times New Roman" w:hAnsi="Times New Roman" w:cs="Times New Roman"/>
          <w:lang w:val="ru-RU"/>
        </w:rPr>
        <w:t>мегаполисах</w:t>
      </w:r>
      <w:proofErr w:type="spellEnd"/>
      <w:r w:rsidRPr="009C3A3F">
        <w:rPr>
          <w:rFonts w:ascii="Times New Roman" w:hAnsi="Times New Roman" w:cs="Times New Roman"/>
          <w:lang w:val="ru-RU"/>
        </w:rPr>
        <w:t xml:space="preserve">. Каждая инициатива, будь то образовательный проект или </w:t>
      </w:r>
      <w:proofErr w:type="spellStart"/>
      <w:r w:rsidRPr="009C3A3F">
        <w:rPr>
          <w:rFonts w:ascii="Times New Roman" w:hAnsi="Times New Roman" w:cs="Times New Roman"/>
          <w:lang w:val="ru-RU"/>
        </w:rPr>
        <w:t>инновационное</w:t>
      </w:r>
      <w:proofErr w:type="spellEnd"/>
      <w:r w:rsidRPr="009C3A3F">
        <w:rPr>
          <w:rFonts w:ascii="Times New Roman" w:hAnsi="Times New Roman" w:cs="Times New Roman"/>
          <w:lang w:val="ru-RU"/>
        </w:rPr>
        <w:t xml:space="preserve"> решение, — это шаг к здоровой планете, где ответственность за будущее берут на себя все граждане.</w:t>
      </w:r>
    </w:p>
    <w:p w14:paraId="2C3EC886" w14:textId="77777777" w:rsidR="00D23B0E" w:rsidRPr="00D23B0E" w:rsidRDefault="00D23B0E" w:rsidP="00A912AE">
      <w:pPr>
        <w:ind w:firstLine="708"/>
        <w:rPr>
          <w:rFonts w:ascii="Times New Roman" w:hAnsi="Times New Roman" w:cs="Times New Roman"/>
          <w:lang w:val="en-GB"/>
        </w:rPr>
      </w:pPr>
    </w:p>
    <w:p w14:paraId="3AEC9EB8" w14:textId="3C8A05E5" w:rsidR="00C83625" w:rsidRPr="00D23B0E" w:rsidRDefault="00C83625" w:rsidP="00A912AE">
      <w:pPr>
        <w:ind w:firstLine="708"/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>---</w:t>
      </w:r>
    </w:p>
    <w:p w14:paraId="4FAB30FA" w14:textId="3FCAE8F5" w:rsidR="00C83625" w:rsidRPr="00961453" w:rsidRDefault="00C83625" w:rsidP="00C83625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961453">
        <w:rPr>
          <w:rFonts w:ascii="Times New Roman" w:hAnsi="Times New Roman" w:cs="Times New Roman"/>
          <w:b/>
          <w:bCs/>
          <w:i/>
          <w:iCs/>
          <w:lang w:val="ru-RU"/>
        </w:rPr>
        <w:t>Список литературы</w:t>
      </w:r>
    </w:p>
    <w:p w14:paraId="75417BD1" w14:textId="75374F82" w:rsidR="00C83625" w:rsidRPr="00961453" w:rsidRDefault="00C83625" w:rsidP="00C83625">
      <w:pPr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 xml:space="preserve">1. «Экологическое образование и воспитание в Казахстане» — М. И. </w:t>
      </w:r>
      <w:proofErr w:type="spellStart"/>
      <w:r w:rsidRPr="009C3A3F">
        <w:rPr>
          <w:rFonts w:ascii="Times New Roman" w:hAnsi="Times New Roman" w:cs="Times New Roman"/>
          <w:lang w:val="ru-RU"/>
        </w:rPr>
        <w:t>Досмухамбетова</w:t>
      </w:r>
      <w:proofErr w:type="spellEnd"/>
      <w:r w:rsidRPr="009C3A3F">
        <w:rPr>
          <w:rFonts w:ascii="Times New Roman" w:hAnsi="Times New Roman" w:cs="Times New Roman"/>
          <w:lang w:val="ru-RU"/>
        </w:rPr>
        <w:t>, 2020.</w:t>
      </w:r>
    </w:p>
    <w:p w14:paraId="3EBC1180" w14:textId="602BFCCF" w:rsidR="00C83625" w:rsidRPr="00961453" w:rsidRDefault="00C83625" w:rsidP="00C83625">
      <w:pPr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>2. «Экологическая грамотность и устойчивое развитие» — Н. В. Сухов, 2019.</w:t>
      </w:r>
    </w:p>
    <w:p w14:paraId="32565B2D" w14:textId="628F1E94" w:rsidR="00C83625" w:rsidRPr="00961453" w:rsidRDefault="00C83625" w:rsidP="00C83625">
      <w:pPr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>3. «Молодёжные экологические движения и их влияние на общество» — Р. И. Воронова, 2021.</w:t>
      </w:r>
    </w:p>
    <w:p w14:paraId="000DC588" w14:textId="112D8161" w:rsidR="00C83625" w:rsidRPr="00961453" w:rsidRDefault="00C83625">
      <w:pPr>
        <w:rPr>
          <w:rFonts w:ascii="Times New Roman" w:hAnsi="Times New Roman" w:cs="Times New Roman"/>
          <w:lang w:val="en-GB"/>
        </w:rPr>
      </w:pPr>
      <w:r w:rsidRPr="009C3A3F">
        <w:rPr>
          <w:rFonts w:ascii="Times New Roman" w:hAnsi="Times New Roman" w:cs="Times New Roman"/>
          <w:lang w:val="ru-RU"/>
        </w:rPr>
        <w:t xml:space="preserve">4. Официальный сайт Казахского национального университета им. </w:t>
      </w:r>
      <w:proofErr w:type="spellStart"/>
      <w:r w:rsidRPr="009C3A3F">
        <w:rPr>
          <w:rFonts w:ascii="Times New Roman" w:hAnsi="Times New Roman" w:cs="Times New Roman"/>
          <w:lang w:val="ru-RU"/>
        </w:rPr>
        <w:t>аль-Фараби</w:t>
      </w:r>
      <w:proofErr w:type="spellEnd"/>
      <w:r w:rsidRPr="009C3A3F">
        <w:rPr>
          <w:rFonts w:ascii="Times New Roman" w:hAnsi="Times New Roman" w:cs="Times New Roman"/>
          <w:lang w:val="ru-RU"/>
        </w:rPr>
        <w:t>: https://www.kaznu.kz.</w:t>
      </w:r>
    </w:p>
    <w:sectPr w:rsidR="00C83625" w:rsidRPr="00961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55517" w14:textId="77777777" w:rsidR="00341CD8" w:rsidRDefault="00341CD8" w:rsidP="00112648">
      <w:pPr>
        <w:spacing w:after="0" w:line="240" w:lineRule="auto"/>
      </w:pPr>
      <w:r>
        <w:separator/>
      </w:r>
    </w:p>
  </w:endnote>
  <w:endnote w:type="continuationSeparator" w:id="0">
    <w:p w14:paraId="725BEE61" w14:textId="77777777" w:rsidR="00341CD8" w:rsidRDefault="00341CD8" w:rsidP="0011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7DA8" w14:textId="77777777" w:rsidR="00341CD8" w:rsidRDefault="00341CD8" w:rsidP="00112648">
      <w:pPr>
        <w:spacing w:after="0" w:line="240" w:lineRule="auto"/>
      </w:pPr>
      <w:r>
        <w:separator/>
      </w:r>
    </w:p>
  </w:footnote>
  <w:footnote w:type="continuationSeparator" w:id="0">
    <w:p w14:paraId="2A53C159" w14:textId="77777777" w:rsidR="00341CD8" w:rsidRDefault="00341CD8" w:rsidP="0011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DAD"/>
    <w:multiLevelType w:val="hybridMultilevel"/>
    <w:tmpl w:val="02A2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A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F6A8D"/>
    <w:multiLevelType w:val="hybridMultilevel"/>
    <w:tmpl w:val="BFF0F0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4C2039"/>
    <w:multiLevelType w:val="hybridMultilevel"/>
    <w:tmpl w:val="EAFE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43CC1"/>
    <w:multiLevelType w:val="hybridMultilevel"/>
    <w:tmpl w:val="EE9A2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531"/>
    <w:multiLevelType w:val="hybridMultilevel"/>
    <w:tmpl w:val="968E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68306">
    <w:abstractNumId w:val="3"/>
  </w:num>
  <w:num w:numId="2" w16cid:durableId="696004241">
    <w:abstractNumId w:val="2"/>
  </w:num>
  <w:num w:numId="3" w16cid:durableId="1207718206">
    <w:abstractNumId w:val="0"/>
  </w:num>
  <w:num w:numId="4" w16cid:durableId="1134717200">
    <w:abstractNumId w:val="5"/>
  </w:num>
  <w:num w:numId="5" w16cid:durableId="647781113">
    <w:abstractNumId w:val="4"/>
  </w:num>
  <w:num w:numId="6" w16cid:durableId="95171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5"/>
    <w:rsid w:val="00100484"/>
    <w:rsid w:val="00112648"/>
    <w:rsid w:val="00171B52"/>
    <w:rsid w:val="00181B0E"/>
    <w:rsid w:val="00196B27"/>
    <w:rsid w:val="0026537A"/>
    <w:rsid w:val="00296169"/>
    <w:rsid w:val="00341CD8"/>
    <w:rsid w:val="003875D8"/>
    <w:rsid w:val="00463F2C"/>
    <w:rsid w:val="00472841"/>
    <w:rsid w:val="004A0BDE"/>
    <w:rsid w:val="004A1492"/>
    <w:rsid w:val="004A6F3B"/>
    <w:rsid w:val="004B1D41"/>
    <w:rsid w:val="004F5111"/>
    <w:rsid w:val="00545894"/>
    <w:rsid w:val="005B0120"/>
    <w:rsid w:val="00636E3E"/>
    <w:rsid w:val="00647D65"/>
    <w:rsid w:val="006A1AB4"/>
    <w:rsid w:val="007F777C"/>
    <w:rsid w:val="00876782"/>
    <w:rsid w:val="008F0F8C"/>
    <w:rsid w:val="00961453"/>
    <w:rsid w:val="009836CD"/>
    <w:rsid w:val="009C3A3F"/>
    <w:rsid w:val="00A90B03"/>
    <w:rsid w:val="00A912AE"/>
    <w:rsid w:val="00AE7D3B"/>
    <w:rsid w:val="00AF1B19"/>
    <w:rsid w:val="00B35B8A"/>
    <w:rsid w:val="00B67DF1"/>
    <w:rsid w:val="00B939B3"/>
    <w:rsid w:val="00C83625"/>
    <w:rsid w:val="00CC08B3"/>
    <w:rsid w:val="00CD2F5E"/>
    <w:rsid w:val="00D114BA"/>
    <w:rsid w:val="00D23B0E"/>
    <w:rsid w:val="00E36920"/>
    <w:rsid w:val="00F35F14"/>
    <w:rsid w:val="00F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4D394"/>
  <w15:chartTrackingRefBased/>
  <w15:docId w15:val="{097F1B44-09B5-C64E-ACC9-4BD41CBF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6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6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6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6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362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12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2648"/>
  </w:style>
  <w:style w:type="paragraph" w:styleId="ae">
    <w:name w:val="footer"/>
    <w:basedOn w:val="a"/>
    <w:link w:val="af"/>
    <w:uiPriority w:val="99"/>
    <w:unhideWhenUsed/>
    <w:rsid w:val="00112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2648"/>
  </w:style>
  <w:style w:type="paragraph" w:customStyle="1" w:styleId="s3">
    <w:name w:val="s3"/>
    <w:basedOn w:val="a"/>
    <w:rsid w:val="00F35F1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F35F14"/>
  </w:style>
  <w:style w:type="paragraph" w:customStyle="1" w:styleId="s4">
    <w:name w:val="s4"/>
    <w:basedOn w:val="a"/>
    <w:rsid w:val="00F35F1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1">
    <w:name w:val="p1"/>
    <w:basedOn w:val="a"/>
    <w:rsid w:val="00196B27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:lang w:eastAsia="ru-RU"/>
      <w14:ligatures w14:val="none"/>
    </w:rPr>
  </w:style>
  <w:style w:type="character" w:customStyle="1" w:styleId="s1">
    <w:name w:val="s1"/>
    <w:basedOn w:val="a0"/>
    <w:rsid w:val="00196B27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a0"/>
    <w:rsid w:val="004A0BDE"/>
  </w:style>
  <w:style w:type="paragraph" w:customStyle="1" w:styleId="p3">
    <w:name w:val="p3"/>
    <w:basedOn w:val="a"/>
    <w:rsid w:val="004A0BD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dtolend2@mail.ru</dc:creator>
  <cp:keywords/>
  <dc:description/>
  <cp:lastModifiedBy>dtolend2@mail.ru</cp:lastModifiedBy>
  <cp:revision>2</cp:revision>
  <dcterms:created xsi:type="dcterms:W3CDTF">2025-04-14T04:31:00Z</dcterms:created>
  <dcterms:modified xsi:type="dcterms:W3CDTF">2025-04-14T04:31:00Z</dcterms:modified>
</cp:coreProperties>
</file>