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Цели:</w:t>
      </w:r>
      <w:r w:rsidRPr="00840DF2">
        <w:rPr>
          <w:sz w:val="28"/>
          <w:szCs w:val="28"/>
          <w:shd w:val="clear" w:color="auto" w:fill="FFFFFF"/>
        </w:rPr>
        <w:t> </w:t>
      </w:r>
      <w:r w:rsidRPr="00840D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воспитание чувства патриотизма, гражданственности, толерантности, чувства гордости за свою страну; воспитание гуманности, миролюбия.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0DF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Задачи: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0D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закрепление приобретённых знаний о символике РК, о Республике Казахстан, как многонациональном государстве, где каждый народ имеет право развивать свой язык и культуру.</w:t>
      </w:r>
    </w:p>
    <w:p w:rsidR="00DF4ACD" w:rsidRPr="00840DF2" w:rsidRDefault="00F369C1" w:rsidP="00006D8C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Фанфары</w:t>
      </w:r>
    </w:p>
    <w:p w:rsidR="00DF4ACD" w:rsidRPr="00840DF2" w:rsidRDefault="00F369C1" w:rsidP="00006D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="00DF4ACD"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="00610E8F"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Армысыздар</w:t>
      </w:r>
      <w:proofErr w:type="spellEnd"/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, құрметті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, ә</w:t>
      </w:r>
      <w:proofErr w:type="gramStart"/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іптестер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қадірменді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қонақтар! Бүгінг</w:t>
      </w:r>
      <w:proofErr w:type="gramStart"/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әуелсіздігіміздің</w:t>
      </w:r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жылдығына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мереке</w:t>
      </w:r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мізге</w:t>
      </w:r>
      <w:proofErr w:type="spellEnd"/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қош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CD" w:rsidRPr="00840DF2">
        <w:rPr>
          <w:rFonts w:ascii="Times New Roman" w:hAnsi="Times New Roman" w:cs="Times New Roman"/>
          <w:sz w:val="28"/>
          <w:szCs w:val="28"/>
          <w:lang w:val="ru-RU"/>
        </w:rPr>
        <w:t>келдіңіздер!</w:t>
      </w:r>
    </w:p>
    <w:p w:rsidR="00DF4ACD" w:rsidRPr="00840DF2" w:rsidRDefault="00DF4ACD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Ведущий 2</w:t>
      </w:r>
      <w:r w:rsidR="00F369C1" w:rsidRPr="00840DF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  <w:r w:rsidR="00F369C1" w:rsidRPr="00840D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69C1" w:rsidRPr="00840D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Добрый день, дорогие друзья, уважаемые педагоги и гости праздника! Мы рады приветствовать вас в этот торжественный час в нашем зале. </w:t>
      </w:r>
      <w:r w:rsidR="00F369C1" w:rsidRPr="00840DF2">
        <w:rPr>
          <w:rFonts w:ascii="Times New Roman" w:hAnsi="Times New Roman" w:cs="Times New Roman"/>
          <w:sz w:val="28"/>
          <w:szCs w:val="28"/>
          <w:lang w:val="ru-RU"/>
        </w:rPr>
        <w:t>Наше праздничное м</w:t>
      </w:r>
      <w:r w:rsidR="007E6D87" w:rsidRPr="00840DF2">
        <w:rPr>
          <w:rFonts w:ascii="Times New Roman" w:hAnsi="Times New Roman" w:cs="Times New Roman"/>
          <w:sz w:val="28"/>
          <w:szCs w:val="28"/>
          <w:lang w:val="ru-RU"/>
        </w:rPr>
        <w:t>ероприятие посвящается 30-летию</w:t>
      </w:r>
      <w:proofErr w:type="gramStart"/>
      <w:r w:rsidR="007E6D87" w:rsidRPr="00840D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69C1" w:rsidRPr="00840DF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F369C1" w:rsidRPr="00840DF2">
        <w:rPr>
          <w:rFonts w:ascii="Times New Roman" w:hAnsi="Times New Roman" w:cs="Times New Roman"/>
          <w:sz w:val="28"/>
          <w:szCs w:val="28"/>
          <w:lang w:val="ru-RU"/>
        </w:rPr>
        <w:t>езависимости Республики Казахстан , празднику, который вся страна, весь народ Казахстана с гордостью отмечает 16 декабря.</w:t>
      </w:r>
    </w:p>
    <w:p w:rsidR="00DF4ACD" w:rsidRPr="00840DF2" w:rsidRDefault="00DF4ACD" w:rsidP="00006D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proofErr w:type="gramStart"/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proofErr w:type="gramEnd"/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Тәуелсіздік - ең басты құндылығымыз. Тәуелсіздікке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қан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төгіссіз, бейбіт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түрде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жеткізгеннен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кейін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ғана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елімізді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әлемнің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өркениетті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мемлекеттерінің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қатарына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қоса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алдық. </w:t>
      </w:r>
      <w:r w:rsidR="00610E8F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30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тәуелсіз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елін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қалыптастырып, нарықтың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қиын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өткелектерінен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аман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өткізіп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келеміз. Тәуелсіздік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еліміздің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азаматтары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орны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ерекше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мереке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деп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білеміз, себебі, осынау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жүрек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жарды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қуанышқа толы күнді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ата </w:t>
      </w:r>
      <w:r w:rsidR="00610E8F" w:rsidRPr="00840DF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бабаларымыз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ғасырлар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бойы</w:t>
      </w:r>
      <w:r w:rsidR="00F4082C" w:rsidRPr="00840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kk-KZ"/>
        </w:rPr>
        <w:t>армандап, күтумен.</w:t>
      </w:r>
    </w:p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2: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Мы все знаем историю нашей страны, знаем, что 30 лет назад, 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7E6D87" w:rsidRPr="00840DF2" w:rsidRDefault="007E6D87" w:rsidP="003A7C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Казахский т</w:t>
      </w:r>
      <w:r w:rsidR="00F369C1"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анец</w:t>
      </w:r>
    </w:p>
    <w:p w:rsidR="00006D8C" w:rsidRPr="00840DF2" w:rsidRDefault="00F369C1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Чтец 1.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Смотрю на небо голубое,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Там высоко парит орел,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Восходит солнце золотое</w:t>
      </w:r>
      <w:proofErr w:type="gramStart"/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Н</w:t>
      </w:r>
      <w:proofErr w:type="gramEnd"/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ад птицей, будто ореол.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Чтец 2. 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До боли мне знакомо это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Видение сквозь пики гор,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Осталось лишь добавить сбоку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Национальный наш узор.</w:t>
      </w:r>
    </w:p>
    <w:p w:rsidR="00006D8C" w:rsidRPr="00840DF2" w:rsidRDefault="00006D8C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69C1" w:rsidRPr="003A7CC1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Чтец 3. 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Герб и флаг наш гордый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Народу государством дан!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Пусть всегда хранит свободу</w:t>
      </w:r>
      <w:proofErr w:type="gramStart"/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br/>
        <w:t>Н</w:t>
      </w:r>
      <w:proofErr w:type="gramEnd"/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аш суверенный Казахстан!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</w:p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Чтец 4.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Әнұраным – жанұраным,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br/>
        <w:t>Айтарәнім – сөйлерсөзім,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br/>
        <w:t>Туғанжерім – сағынарым,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br/>
        <w:t>М</w:t>
      </w:r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ә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ңгіба</w:t>
      </w:r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ишырқалады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br/>
        <w:t>Республика әнұраны.</w:t>
      </w:r>
    </w:p>
    <w:p w:rsidR="00F369C1" w:rsidRPr="00840DF2" w:rsidRDefault="00F369C1" w:rsidP="003A7CC1">
      <w:pPr>
        <w:spacing w:line="240" w:lineRule="auto"/>
        <w:jc w:val="center"/>
        <w:rPr>
          <w:rFonts w:ascii="Times New Roman" w:hAnsi="Times New Roman" w:cs="Times New Roman"/>
          <w:i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Звучит Гимн Республики Казахстан.</w:t>
      </w:r>
    </w:p>
    <w:p w:rsidR="007E6D87" w:rsidRPr="00840DF2" w:rsidRDefault="00F369C1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1: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Слово для поздравления предоставляется директору </w:t>
      </w:r>
      <w:r w:rsidR="007E6D87" w:rsidRPr="00840DF2">
        <w:rPr>
          <w:rFonts w:ascii="Times New Roman" w:hAnsi="Times New Roman" w:cs="Times New Roman"/>
          <w:sz w:val="28"/>
          <w:szCs w:val="28"/>
          <w:lang w:val="ru-RU"/>
        </w:rPr>
        <w:t>КГУ «Центра поддержки детей находящихся  в трудной жизненной ситуации района М. Жумабаева» Токаревой Татьяне Вячеславовне.</w:t>
      </w:r>
    </w:p>
    <w:p w:rsidR="007073E8" w:rsidRPr="00840DF2" w:rsidRDefault="007073E8" w:rsidP="00006D8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Ведущий 2:</w:t>
      </w:r>
      <w:r w:rsidRPr="00840DF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Наша страна – независимое демократическое государство. </w:t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br/>
        <w:t>- Что значит демократическое?</w:t>
      </w:r>
    </w:p>
    <w:p w:rsidR="00006D8C" w:rsidRPr="00840DF2" w:rsidRDefault="007073E8" w:rsidP="00006D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Ребенок 1:</w:t>
      </w:r>
      <w:r w:rsidRPr="00840DF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 </w:t>
      </w:r>
      <w:r w:rsidRPr="00840DF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- Это значит, власть в нашем государстве принадлежит народу. Народ имеет право выбирать парламент и главу государства. </w:t>
      </w:r>
    </w:p>
    <w:p w:rsidR="00006D8C" w:rsidRPr="00840DF2" w:rsidRDefault="007073E8" w:rsidP="00006D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Ребенок 2:</w:t>
      </w:r>
      <w:r w:rsidRPr="00840DF2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В Республике Казахстан государственным является казахский язык.</w:t>
      </w:r>
    </w:p>
    <w:p w:rsidR="00006D8C" w:rsidRPr="00840DF2" w:rsidRDefault="00006D8C" w:rsidP="00006D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073E8" w:rsidRPr="00840DF2" w:rsidRDefault="007073E8" w:rsidP="00006D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Ребенок 3:</w:t>
      </w:r>
      <w:r w:rsidRPr="00840DF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Наряду с казахским языком во всех государственных организациях и органах местного самоуправления наравне с казахским языком официально употребляется и русский язык.</w:t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Ребенок 4:</w:t>
      </w:r>
      <w:r w:rsidRPr="00840DF2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1992 году был принят ряд Законов, которые заложили основу системы управления в новом государстве. Тогда же утверждены новые государственные символы </w:t>
      </w:r>
      <w:proofErr w:type="gramStart"/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–Г</w:t>
      </w:r>
      <w:proofErr w:type="gramEnd"/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ерб, Флаг и Гимн.</w:t>
      </w:r>
    </w:p>
    <w:p w:rsidR="00006D8C" w:rsidRPr="00840DF2" w:rsidRDefault="00006D8C" w:rsidP="00006D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6D8C" w:rsidRPr="00840DF2" w:rsidRDefault="007073E8" w:rsidP="00006D8C">
      <w:pPr>
        <w:spacing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Ребенок 5;</w:t>
      </w: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15 ноября 1993 года Казахстан ввел свою национальную валюту-тенге</w:t>
      </w:r>
      <w:r w:rsidR="00006D8C" w:rsidRPr="00840DF2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t>.</w:t>
      </w:r>
    </w:p>
    <w:p w:rsidR="007073E8" w:rsidRPr="00840DF2" w:rsidRDefault="007073E8" w:rsidP="00006D8C">
      <w:pPr>
        <w:spacing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br/>
      </w: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Ребенок</w:t>
      </w:r>
      <w:r w:rsidRPr="00840DF2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lang w:val="ru-RU"/>
        </w:rPr>
        <w:t xml:space="preserve"> 6;</w:t>
      </w:r>
      <w:r w:rsidRPr="00840DF2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val="ru-RU"/>
        </w:rPr>
        <w:br/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30 августа 1995 года </w:t>
      </w:r>
      <w:proofErr w:type="gramStart"/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–б</w:t>
      </w:r>
      <w:proofErr w:type="gramEnd"/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ыл провозглашён День Конституции Республики Казахстан.</w:t>
      </w:r>
    </w:p>
    <w:p w:rsidR="007073E8" w:rsidRPr="00840DF2" w:rsidRDefault="007073E8" w:rsidP="00006D8C">
      <w:pPr>
        <w:spacing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Ребенок 7</w:t>
      </w:r>
      <w:r w:rsidRPr="00840DF2">
        <w:rPr>
          <w:rFonts w:ascii="Times New Roman" w:eastAsia="Calibri" w:hAnsi="Times New Roman" w:cs="Times New Roman"/>
          <w:b/>
          <w:color w:val="333333"/>
          <w:sz w:val="28"/>
          <w:szCs w:val="28"/>
          <w:lang w:val="ru-RU"/>
        </w:rPr>
        <w:t>:</w:t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Столица Республики Казахстан - город Нурсултан является одним из символов Независимости нашего государства</w:t>
      </w:r>
      <w:r w:rsidRPr="00840DF2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t>.</w:t>
      </w:r>
    </w:p>
    <w:p w:rsidR="007073E8" w:rsidRPr="00840DF2" w:rsidRDefault="00476BBD" w:rsidP="003A7CC1">
      <w:pPr>
        <w:spacing w:line="240" w:lineRule="auto"/>
        <w:jc w:val="center"/>
        <w:rPr>
          <w:rFonts w:ascii="Times New Roman" w:hAnsi="Times New Roman" w:cs="Times New Roman"/>
          <w:i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Песня «</w:t>
      </w:r>
      <w:r w:rsidR="008B1462" w:rsidRPr="00840DF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Қазақстан</w:t>
      </w:r>
      <w:r w:rsidR="008B1462"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-это яркий мир»</w:t>
      </w:r>
    </w:p>
    <w:p w:rsidR="007073E8" w:rsidRPr="00840DF2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color w:val="181818"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="007073E8" w:rsidRPr="00840DF2">
        <w:rPr>
          <w:rFonts w:ascii="Times New Roman" w:hAnsi="Times New Roman" w:cs="Times New Roman"/>
          <w:b/>
          <w:bCs/>
          <w:color w:val="181818"/>
          <w:sz w:val="28"/>
          <w:szCs w:val="28"/>
          <w:lang w:val="ru-RU"/>
        </w:rPr>
        <w:t>1</w:t>
      </w:r>
      <w:r w:rsidRPr="00840DF2">
        <w:rPr>
          <w:rFonts w:ascii="Times New Roman" w:hAnsi="Times New Roman" w:cs="Times New Roman"/>
          <w:b/>
          <w:bCs/>
          <w:color w:val="181818"/>
          <w:sz w:val="28"/>
          <w:szCs w:val="28"/>
          <w:lang w:val="ru-RU"/>
        </w:rPr>
        <w:t>:</w:t>
      </w:r>
      <w:r w:rsidRPr="00840DF2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Прав тот мыслитель, что однажды сказал: «Жизнь – не те дни, что прошли, а те, что запомнились». И нам действительно есть, что вспомнить, нужно </w:t>
      </w: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lastRenderedPageBreak/>
        <w:t>только оглянуться назад. Какое огромное множество событий радостных и печальных, тревожных и вселяющих надежду осталось позади, вместившись в промежуток времени длиною в 30 лет.</w:t>
      </w:r>
    </w:p>
    <w:p w:rsidR="003A7CC1" w:rsidRPr="00840DF2" w:rsidRDefault="007073E8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2: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Казахстан – это высокие горы, золотые степи, прозрачные реки и озера, это искусство акынов и художников; это музыка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кюев</w:t>
      </w:r>
      <w:proofErr w:type="spellEnd"/>
      <w:r w:rsidRPr="00840DF2">
        <w:rPr>
          <w:rFonts w:ascii="Times New Roman" w:hAnsi="Times New Roman" w:cs="Times New Roman"/>
          <w:sz w:val="28"/>
          <w:szCs w:val="28"/>
          <w:lang w:val="ru-RU"/>
        </w:rPr>
        <w:t>, народные легенды и сказки. Но самое главное богатство Казахстана – это мир, долгие годы царящий на земле, Здесь, живут люди разных народов, у каждого - свой язык, свои обычаи, но всех людей объединяет дружба и понимание.</w:t>
      </w:r>
    </w:p>
    <w:p w:rsidR="00006D8C" w:rsidRPr="00840DF2" w:rsidRDefault="00F369C1" w:rsidP="00006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1: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Сто наций, сто народов, сто племён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Всем вам </w:t>
      </w:r>
      <w:proofErr w:type="spellStart"/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рахмет</w:t>
      </w:r>
      <w:proofErr w:type="spellEnd"/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и низкий вам поклон!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Пусть дружба, о которой пел Абай,</w:t>
      </w:r>
    </w:p>
    <w:p w:rsidR="00006D8C" w:rsidRDefault="00F369C1" w:rsidP="003A7CC1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Как солнце, освещает мирный край</w:t>
      </w:r>
    </w:p>
    <w:p w:rsidR="003A7CC1" w:rsidRPr="00840DF2" w:rsidRDefault="003A7CC1" w:rsidP="003A7CC1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</w:p>
    <w:p w:rsidR="00006D8C" w:rsidRPr="00840DF2" w:rsidRDefault="00F369C1" w:rsidP="003A7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2: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Согласие и мир царят среди людей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Неведома нам межнациональная вражда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Живем, бок </w:t>
      </w:r>
      <w:proofErr w:type="gramStart"/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о бок</w:t>
      </w:r>
      <w:proofErr w:type="gramEnd"/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, вместе мы растим детей</w:t>
      </w:r>
    </w:p>
    <w:p w:rsidR="00F369C1" w:rsidRPr="00840DF2" w:rsidRDefault="00F369C1" w:rsidP="00006D8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color w:val="181818"/>
          <w:sz w:val="28"/>
          <w:szCs w:val="28"/>
          <w:lang w:val="ru-RU"/>
        </w:rPr>
        <w:t>И знаем, что единство это навсегда.</w:t>
      </w:r>
    </w:p>
    <w:p w:rsidR="00006D8C" w:rsidRPr="00840DF2" w:rsidRDefault="00006D8C" w:rsidP="00006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1462" w:rsidRPr="00840DF2" w:rsidRDefault="008B1462" w:rsidP="003A7C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Танец «</w:t>
      </w:r>
      <w:proofErr w:type="spellStart"/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Флешмоб</w:t>
      </w:r>
      <w:proofErr w:type="spellEnd"/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»</w:t>
      </w:r>
    </w:p>
    <w:p w:rsidR="00006D8C" w:rsidRPr="00840DF2" w:rsidRDefault="00006D8C" w:rsidP="00006D8C">
      <w:pPr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  <w:lang w:val="ru-RU"/>
        </w:rPr>
      </w:pPr>
    </w:p>
    <w:p w:rsidR="007073E8" w:rsidRPr="00840DF2" w:rsidRDefault="007073E8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Ведущий </w:t>
      </w:r>
      <w:proofErr w:type="gramStart"/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ассказывают, что давным-давно, когда было еще совсем мало людей на свете, жил старец, который придумал диких верблюдов, коров, лошадей, овец и стал первым скотоводом в казахских степях. Было у него три сына – верные и надежные помощники отцу в любом деле. Когда пришло время умирать, призвал он к себе сыновей и сказал: </w:t>
      </w:r>
    </w:p>
    <w:p w:rsidR="007073E8" w:rsidRPr="00840DF2" w:rsidRDefault="007073E8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Отец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7073E8" w:rsidRPr="00840DF2" w:rsidRDefault="007073E8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>-Оставляю вам все, что нажил своим трудом и умом. Разделите мой скот на четыре равные части, возьмите себе каждый по стаду и продолжайте с успехом дело отца.  Живите дружно и учите добру свое потомство».</w:t>
      </w:r>
    </w:p>
    <w:p w:rsidR="007073E8" w:rsidRPr="00840DF2" w:rsidRDefault="007073E8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Ведущий;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 Поклонились ему сыновья, поблагодарили за дар, но прежде, чем выйти из юрты, обратились с вопросом: </w:t>
      </w:r>
    </w:p>
    <w:p w:rsidR="007073E8" w:rsidRPr="00840DF2" w:rsidRDefault="007073E8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1 сын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7073E8" w:rsidRPr="00840DF2" w:rsidRDefault="007073E8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>Не ослышались ли мы, родитель наш, и верно ли понят твой наказ?» 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2 сын</w:t>
      </w:r>
      <w:proofErr w:type="gramStart"/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</w:p>
    <w:p w:rsidR="007073E8" w:rsidRPr="00840DF2" w:rsidRDefault="007073E8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>Нас трое, а ты распорядился разделить скот на 4 части.</w:t>
      </w:r>
    </w:p>
    <w:p w:rsidR="007073E8" w:rsidRPr="00840DF2" w:rsidRDefault="007073E8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3 сын: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br/>
        <w:t>Кому же ты оставляешь 4 часть?» 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Отец: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Четвертую часть своего скота я оставляю вашему гостю. Пусть всякий, кто нуждается в пище и крове, кто по желанию или по нужде явился в ваше жилище, найдет у вас приют, ласку, обильное угощение. И если гость ваш из скромности станет отказываться от пищи и питья, скажите ему, что ест и пьет он свое, а не ваше, ибо в вашем достоянии есть и его доля». </w:t>
      </w:r>
    </w:p>
    <w:p w:rsidR="00006D8C" w:rsidRPr="00840DF2" w:rsidRDefault="00006D8C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073E8" w:rsidRPr="00840DF2" w:rsidRDefault="007073E8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Ведущий 2: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br/>
        <w:t>Миновали века, и многое переменилось с тех пор, но во все времена, годы и дни крепок степной обычай – гостеприимство! Кто бы ни зашел средь дня или ночи в жилище казаха, каждого ждет прив</w:t>
      </w:r>
      <w:r w:rsidR="00A07BC2">
        <w:rPr>
          <w:rFonts w:ascii="Times New Roman" w:hAnsi="Times New Roman" w:cs="Times New Roman"/>
          <w:sz w:val="28"/>
          <w:szCs w:val="28"/>
          <w:lang w:val="ru-RU" w:eastAsia="ru-RU"/>
        </w:rPr>
        <w:t>ет и почет, мирный отдых и щедро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t>е хлебосольства. </w:t>
      </w:r>
      <w:r w:rsidRPr="00840DF2">
        <w:rPr>
          <w:rFonts w:ascii="Times New Roman" w:hAnsi="Times New Roman" w:cs="Times New Roman"/>
          <w:sz w:val="28"/>
          <w:szCs w:val="28"/>
          <w:lang w:val="ru-RU" w:eastAsia="ru-RU"/>
        </w:rPr>
        <w:br/>
        <w:t>По традиции любого гостя полагается дружелюбно встретить, пригласить в дом, угостить, не спрашивая ни о чем. Казахская мудрость гласит:</w:t>
      </w:r>
      <w:r w:rsidR="00006D8C" w:rsidRPr="00840D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0DF2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«Не напоив гостя чаем, не спрашивай о деле».</w:t>
      </w:r>
    </w:p>
    <w:p w:rsidR="00006D8C" w:rsidRPr="00840DF2" w:rsidRDefault="00006D8C" w:rsidP="0000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073E8" w:rsidRPr="00840DF2" w:rsidRDefault="007073E8" w:rsidP="00006D8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0DF2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Ведущий 2:</w:t>
      </w:r>
      <w:r w:rsidR="00006D8C"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Сегодня у нас в гостях Надежда Анатольевна Пащенко- председатель районного комитета профсоюза работников образования</w:t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06D8C"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Предоставляем слово</w:t>
      </w:r>
      <w:proofErr w:type="gramStart"/>
      <w:r w:rsidR="00006D8C"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proofErr w:type="gramEnd"/>
      <w:r w:rsidR="00006D8C"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ашему почетному гостю.</w:t>
      </w:r>
      <w:r w:rsidRPr="00840DF2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</w:p>
    <w:p w:rsidR="007073E8" w:rsidRPr="00840DF2" w:rsidRDefault="008B1462" w:rsidP="003A7CC1">
      <w:pPr>
        <w:spacing w:line="240" w:lineRule="auto"/>
        <w:jc w:val="center"/>
        <w:rPr>
          <w:rFonts w:ascii="Times New Roman" w:hAnsi="Times New Roman" w:cs="Times New Roman"/>
          <w:b/>
          <w:i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i/>
          <w:color w:val="181818"/>
          <w:sz w:val="28"/>
          <w:szCs w:val="28"/>
          <w:lang w:val="ru-RU"/>
        </w:rPr>
        <w:t>Песня «</w:t>
      </w:r>
      <w:r w:rsidRPr="00840DF2">
        <w:rPr>
          <w:rFonts w:ascii="Times New Roman" w:hAnsi="Times New Roman" w:cs="Times New Roman"/>
          <w:b/>
          <w:i/>
          <w:color w:val="181818"/>
          <w:sz w:val="28"/>
          <w:szCs w:val="28"/>
          <w:lang w:val="kk-KZ"/>
        </w:rPr>
        <w:t>Қазақстан</w:t>
      </w:r>
      <w:r w:rsidRPr="00840DF2">
        <w:rPr>
          <w:rFonts w:ascii="Times New Roman" w:hAnsi="Times New Roman" w:cs="Times New Roman"/>
          <w:b/>
          <w:i/>
          <w:color w:val="181818"/>
          <w:sz w:val="28"/>
          <w:szCs w:val="28"/>
          <w:lang w:val="ru-RU"/>
        </w:rPr>
        <w:t>»</w:t>
      </w:r>
    </w:p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2: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Мы думаем, что каждый из нас согласится с тем, что в нашей стране происходят добрые перемены, вселяющие радость и надежду. Это принятие Конституции, Государственных символов РК, признание Казахстана более ста странами мира, достижение высокого темпа экономического роста.</w:t>
      </w:r>
    </w:p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1: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Пусть над нашей Республикой всегда будет мирное чистое небо! Мира, добра, счастья тебе, наш Казахстан!</w:t>
      </w:r>
    </w:p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 1:</w:t>
      </w:r>
      <w:r w:rsidRPr="00840DF2">
        <w:rPr>
          <w:rFonts w:ascii="Times New Roman" w:hAnsi="Times New Roman" w:cs="Times New Roman"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От всей души желаем всем мира и покоя в нашем общем доме. Мы желаем еще крепче сплотиться и вместе идти к новым целям, к благополучию и процветанию.</w:t>
      </w:r>
    </w:p>
    <w:p w:rsidR="00F369C1" w:rsidRPr="00840DF2" w:rsidRDefault="008B1462" w:rsidP="003A7CC1">
      <w:pPr>
        <w:spacing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Песня «Желаю тебе Земля моя»</w:t>
      </w:r>
    </w:p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 1: 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Баршаңызға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бақыт, денсаулық, ашық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аспан</w:t>
      </w:r>
      <w:proofErr w:type="spellEnd"/>
      <w:r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бейб</w:t>
      </w:r>
      <w:r w:rsidR="00610E8F" w:rsidRPr="00840DF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өмі</w:t>
      </w:r>
      <w:proofErr w:type="gramStart"/>
      <w:r w:rsidRPr="00840DF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тілейміз</w:t>
      </w:r>
      <w:proofErr w:type="spellEnd"/>
      <w:r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Мерекеміз</w:t>
      </w:r>
      <w:proofErr w:type="spellEnd"/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0DF2">
        <w:rPr>
          <w:rFonts w:ascii="Times New Roman" w:hAnsi="Times New Roman" w:cs="Times New Roman"/>
          <w:sz w:val="28"/>
          <w:szCs w:val="28"/>
          <w:lang w:val="ru-RU"/>
        </w:rPr>
        <w:t>құтты</w:t>
      </w:r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Елі</w:t>
      </w:r>
      <w:proofErr w:type="gram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840DF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аман</w:t>
      </w:r>
      <w:proofErr w:type="spellEnd"/>
      <w:r w:rsidR="00F4082C"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Pr="00840DF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369C1" w:rsidRPr="00840DF2" w:rsidRDefault="00F369C1" w:rsidP="00006D8C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DF2">
        <w:rPr>
          <w:rFonts w:ascii="Times New Roman" w:hAnsi="Times New Roman" w:cs="Times New Roman"/>
          <w:b/>
          <w:bCs/>
          <w:sz w:val="28"/>
          <w:szCs w:val="28"/>
          <w:lang w:val="ru-RU"/>
        </w:rPr>
        <w:t>2:</w:t>
      </w:r>
      <w:r w:rsidRPr="00840DF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40DF2">
        <w:rPr>
          <w:rFonts w:ascii="Times New Roman" w:hAnsi="Times New Roman" w:cs="Times New Roman"/>
          <w:sz w:val="28"/>
          <w:szCs w:val="28"/>
          <w:lang w:val="ru-RU"/>
        </w:rPr>
        <w:t>Наше праздничное мероприятие, посвященное 30-летию Независимости Республики Казахстан подошло</w:t>
      </w:r>
      <w:proofErr w:type="gramEnd"/>
      <w:r w:rsidRPr="00840DF2">
        <w:rPr>
          <w:rFonts w:ascii="Times New Roman" w:hAnsi="Times New Roman" w:cs="Times New Roman"/>
          <w:sz w:val="28"/>
          <w:szCs w:val="28"/>
          <w:lang w:val="ru-RU"/>
        </w:rPr>
        <w:t xml:space="preserve"> к концу. </w:t>
      </w:r>
    </w:p>
    <w:p w:rsidR="00F369C1" w:rsidRPr="00840DF2" w:rsidRDefault="003A7CC1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Приглашаем всех гостей на общую фотографию.</w:t>
      </w:r>
    </w:p>
    <w:p w:rsidR="009F779E" w:rsidRPr="00840DF2" w:rsidRDefault="009F779E" w:rsidP="00006D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779E" w:rsidRPr="00840DF2" w:rsidSect="003A7CC1">
      <w:pgSz w:w="12240" w:h="15840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74C2"/>
    <w:rsid w:val="00006D8C"/>
    <w:rsid w:val="00180BBD"/>
    <w:rsid w:val="00381DD2"/>
    <w:rsid w:val="003A7CC1"/>
    <w:rsid w:val="00476BBD"/>
    <w:rsid w:val="0048731D"/>
    <w:rsid w:val="00610E8F"/>
    <w:rsid w:val="0066236E"/>
    <w:rsid w:val="006D08EF"/>
    <w:rsid w:val="007073E8"/>
    <w:rsid w:val="007E6D87"/>
    <w:rsid w:val="00840DF2"/>
    <w:rsid w:val="008B1462"/>
    <w:rsid w:val="009F779E"/>
    <w:rsid w:val="00A07BC2"/>
    <w:rsid w:val="00A274C2"/>
    <w:rsid w:val="00C90E2E"/>
    <w:rsid w:val="00DF4ACD"/>
    <w:rsid w:val="00EE7B4B"/>
    <w:rsid w:val="00F369C1"/>
    <w:rsid w:val="00F4082C"/>
    <w:rsid w:val="00FA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10</cp:revision>
  <cp:lastPrinted>2021-12-14T04:15:00Z</cp:lastPrinted>
  <dcterms:created xsi:type="dcterms:W3CDTF">2021-12-02T12:06:00Z</dcterms:created>
  <dcterms:modified xsi:type="dcterms:W3CDTF">2021-12-14T04:33:00Z</dcterms:modified>
</cp:coreProperties>
</file>