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BA" w:rsidRPr="00422F31" w:rsidRDefault="00333BBA" w:rsidP="00333BBA">
      <w:pPr>
        <w:rPr>
          <w:rFonts w:ascii="Times New Roman" w:hAnsi="Times New Roman" w:cs="Times New Roman"/>
          <w:noProof/>
          <w:color w:val="002060"/>
          <w:sz w:val="36"/>
          <w:szCs w:val="36"/>
          <w:lang w:val="kk-KZ"/>
        </w:rPr>
      </w:pPr>
    </w:p>
    <w:p w:rsidR="004D2207" w:rsidRPr="00AB55AF" w:rsidRDefault="00224285" w:rsidP="00AB55AF">
      <w:pPr>
        <w:spacing w:after="0"/>
        <w:jc w:val="center"/>
        <w:rPr>
          <w:rFonts w:ascii="Times New Roman" w:hAnsi="Times New Roman" w:cs="Times New Roman"/>
          <w:b/>
          <w:sz w:val="24"/>
          <w:szCs w:val="24"/>
          <w:lang w:val="kk-KZ"/>
        </w:rPr>
      </w:pPr>
      <w:r w:rsidRPr="00AB55AF">
        <w:rPr>
          <w:rFonts w:ascii="Times New Roman" w:hAnsi="Times New Roman" w:cs="Times New Roman"/>
          <w:b/>
          <w:sz w:val="24"/>
          <w:szCs w:val="24"/>
          <w:lang w:val="kk-KZ"/>
        </w:rPr>
        <w:t xml:space="preserve">Поурочный план № </w:t>
      </w:r>
      <w:r w:rsidR="00477886">
        <w:rPr>
          <w:rFonts w:ascii="Times New Roman" w:hAnsi="Times New Roman" w:cs="Times New Roman"/>
          <w:b/>
          <w:sz w:val="24"/>
          <w:szCs w:val="24"/>
          <w:lang w:val="kk-KZ"/>
        </w:rPr>
        <w:t>7</w:t>
      </w:r>
    </w:p>
    <w:tbl>
      <w:tblPr>
        <w:tblStyle w:val="a7"/>
        <w:tblW w:w="10632" w:type="dxa"/>
        <w:tblInd w:w="-743" w:type="dxa"/>
        <w:tblLayout w:type="fixed"/>
        <w:tblLook w:val="04A0" w:firstRow="1" w:lastRow="0" w:firstColumn="1" w:lastColumn="0" w:noHBand="0" w:noVBand="1"/>
      </w:tblPr>
      <w:tblGrid>
        <w:gridCol w:w="3686"/>
        <w:gridCol w:w="4084"/>
        <w:gridCol w:w="2862"/>
      </w:tblGrid>
      <w:tr w:rsidR="00F71FC9" w:rsidTr="00477886">
        <w:tc>
          <w:tcPr>
            <w:tcW w:w="3686" w:type="dxa"/>
          </w:tcPr>
          <w:p w:rsidR="004D2207" w:rsidRPr="00A213CC" w:rsidRDefault="004D2207" w:rsidP="00F849BD">
            <w:pPr>
              <w:rPr>
                <w:b/>
                <w:sz w:val="24"/>
                <w:szCs w:val="24"/>
                <w:lang w:val="kk-KZ"/>
              </w:rPr>
            </w:pPr>
            <w:r w:rsidRPr="00A213CC">
              <w:rPr>
                <w:b/>
                <w:bCs/>
                <w:color w:val="000000"/>
                <w:sz w:val="24"/>
                <w:szCs w:val="24"/>
                <w:shd w:val="clear" w:color="auto" w:fill="FFFFFF"/>
              </w:rPr>
              <w:t>Раздел</w:t>
            </w:r>
          </w:p>
        </w:tc>
        <w:tc>
          <w:tcPr>
            <w:tcW w:w="6946" w:type="dxa"/>
            <w:gridSpan w:val="2"/>
          </w:tcPr>
          <w:p w:rsidR="004D2207" w:rsidRDefault="00477886" w:rsidP="00AB55AF">
            <w:pPr>
              <w:ind w:right="174"/>
              <w:rPr>
                <w:b/>
                <w:sz w:val="28"/>
                <w:szCs w:val="28"/>
                <w:lang w:val="kk-KZ"/>
              </w:rPr>
            </w:pPr>
            <w:r w:rsidRPr="00A80B81">
              <w:rPr>
                <w:b/>
                <w:color w:val="000000"/>
                <w:sz w:val="21"/>
                <w:szCs w:val="21"/>
              </w:rPr>
              <w:t>Программирование</w:t>
            </w:r>
            <w:r>
              <w:rPr>
                <w:b/>
                <w:color w:val="000000"/>
                <w:sz w:val="21"/>
                <w:szCs w:val="21"/>
                <w:lang w:val="kk-KZ"/>
              </w:rPr>
              <w:t>. «</w:t>
            </w:r>
            <w:r>
              <w:rPr>
                <w:b/>
                <w:color w:val="000000"/>
                <w:sz w:val="21"/>
                <w:szCs w:val="21"/>
              </w:rPr>
              <w:t>Моя Родина – Казахстан</w:t>
            </w:r>
            <w:r>
              <w:rPr>
                <w:b/>
                <w:color w:val="000000"/>
                <w:sz w:val="21"/>
                <w:szCs w:val="21"/>
                <w:lang w:val="kk-KZ"/>
              </w:rPr>
              <w:t>»</w:t>
            </w:r>
            <w:r>
              <w:rPr>
                <w:b/>
                <w:color w:val="000000"/>
                <w:sz w:val="21"/>
                <w:szCs w:val="21"/>
              </w:rPr>
              <w:t xml:space="preserve">, </w:t>
            </w:r>
            <w:r>
              <w:rPr>
                <w:b/>
                <w:color w:val="000000"/>
                <w:sz w:val="21"/>
                <w:szCs w:val="21"/>
                <w:lang w:val="kk-KZ"/>
              </w:rPr>
              <w:t>«</w:t>
            </w:r>
            <w:r>
              <w:rPr>
                <w:b/>
                <w:color w:val="000000"/>
                <w:sz w:val="21"/>
                <w:szCs w:val="21"/>
              </w:rPr>
              <w:t>Человеческие ценности</w:t>
            </w:r>
            <w:r>
              <w:rPr>
                <w:b/>
                <w:color w:val="000000"/>
                <w:sz w:val="21"/>
                <w:szCs w:val="21"/>
                <w:lang w:val="kk-KZ"/>
              </w:rPr>
              <w:t>».</w:t>
            </w:r>
          </w:p>
        </w:tc>
      </w:tr>
      <w:tr w:rsidR="00F71FC9" w:rsidTr="00477886">
        <w:tc>
          <w:tcPr>
            <w:tcW w:w="3686" w:type="dxa"/>
          </w:tcPr>
          <w:p w:rsidR="004D2207" w:rsidRPr="00A213CC" w:rsidRDefault="004D2207" w:rsidP="00F849BD">
            <w:pPr>
              <w:rPr>
                <w:b/>
                <w:sz w:val="24"/>
                <w:szCs w:val="24"/>
                <w:lang w:val="kk-KZ"/>
              </w:rPr>
            </w:pPr>
            <w:r w:rsidRPr="00A213CC">
              <w:rPr>
                <w:b/>
                <w:bCs/>
                <w:color w:val="000000"/>
                <w:sz w:val="24"/>
                <w:szCs w:val="24"/>
                <w:shd w:val="clear" w:color="auto" w:fill="FFFFFF"/>
              </w:rPr>
              <w:t>ФИО педагога</w:t>
            </w:r>
          </w:p>
        </w:tc>
        <w:tc>
          <w:tcPr>
            <w:tcW w:w="6946" w:type="dxa"/>
            <w:gridSpan w:val="2"/>
          </w:tcPr>
          <w:p w:rsidR="004D2207" w:rsidRDefault="00477886" w:rsidP="00AB55AF">
            <w:pPr>
              <w:rPr>
                <w:b/>
                <w:sz w:val="28"/>
                <w:szCs w:val="28"/>
                <w:lang w:val="kk-KZ"/>
              </w:rPr>
            </w:pPr>
            <w:r>
              <w:rPr>
                <w:sz w:val="24"/>
                <w:szCs w:val="24"/>
                <w:lang w:val="kk-KZ"/>
              </w:rPr>
              <w:t>Кравцова Наталья Вячеславовна</w:t>
            </w:r>
          </w:p>
        </w:tc>
      </w:tr>
      <w:tr w:rsidR="00F71FC9" w:rsidTr="00477886">
        <w:tc>
          <w:tcPr>
            <w:tcW w:w="3686" w:type="dxa"/>
          </w:tcPr>
          <w:p w:rsidR="004D2207" w:rsidRPr="00A213CC" w:rsidRDefault="004D2207" w:rsidP="00F849BD">
            <w:pPr>
              <w:rPr>
                <w:b/>
                <w:sz w:val="24"/>
                <w:szCs w:val="24"/>
                <w:lang w:val="kk-KZ"/>
              </w:rPr>
            </w:pPr>
            <w:r w:rsidRPr="00A213CC">
              <w:rPr>
                <w:b/>
                <w:bCs/>
                <w:color w:val="000000"/>
                <w:sz w:val="24"/>
                <w:szCs w:val="24"/>
                <w:shd w:val="clear" w:color="auto" w:fill="FFFFFF"/>
              </w:rPr>
              <w:t>Дата</w:t>
            </w:r>
          </w:p>
        </w:tc>
        <w:tc>
          <w:tcPr>
            <w:tcW w:w="6946" w:type="dxa"/>
            <w:gridSpan w:val="2"/>
          </w:tcPr>
          <w:p w:rsidR="004D2207" w:rsidRDefault="00477886" w:rsidP="00AB55AF">
            <w:pPr>
              <w:rPr>
                <w:b/>
                <w:sz w:val="28"/>
                <w:szCs w:val="28"/>
                <w:lang w:val="kk-KZ"/>
              </w:rPr>
            </w:pPr>
            <w:r>
              <w:rPr>
                <w:sz w:val="24"/>
                <w:szCs w:val="24"/>
                <w:lang w:val="kk-KZ"/>
              </w:rPr>
              <w:t>11</w:t>
            </w:r>
            <w:r w:rsidR="00422F31">
              <w:rPr>
                <w:sz w:val="24"/>
                <w:szCs w:val="24"/>
                <w:lang w:val="kk-KZ"/>
              </w:rPr>
              <w:t>.10.2022</w:t>
            </w:r>
          </w:p>
        </w:tc>
      </w:tr>
      <w:tr w:rsidR="00F71FC9" w:rsidTr="00477886">
        <w:tc>
          <w:tcPr>
            <w:tcW w:w="3686" w:type="dxa"/>
          </w:tcPr>
          <w:p w:rsidR="004D2207" w:rsidRPr="00224285" w:rsidRDefault="004D2207" w:rsidP="00F849BD">
            <w:pPr>
              <w:rPr>
                <w:b/>
                <w:sz w:val="24"/>
                <w:szCs w:val="24"/>
                <w:lang w:val="kk-KZ"/>
              </w:rPr>
            </w:pPr>
            <w:r w:rsidRPr="00A213CC">
              <w:rPr>
                <w:b/>
                <w:bCs/>
                <w:color w:val="000000"/>
                <w:sz w:val="24"/>
                <w:szCs w:val="24"/>
                <w:shd w:val="clear" w:color="auto" w:fill="FFFFFF"/>
              </w:rPr>
              <w:t>Класс</w:t>
            </w:r>
            <w:r w:rsidR="00477886">
              <w:rPr>
                <w:b/>
                <w:bCs/>
                <w:color w:val="000000"/>
                <w:sz w:val="24"/>
                <w:szCs w:val="24"/>
                <w:shd w:val="clear" w:color="auto" w:fill="FFFFFF"/>
                <w:lang w:val="kk-KZ"/>
              </w:rPr>
              <w:t xml:space="preserve">   4</w:t>
            </w:r>
          </w:p>
        </w:tc>
        <w:tc>
          <w:tcPr>
            <w:tcW w:w="4084" w:type="dxa"/>
          </w:tcPr>
          <w:p w:rsidR="004D2207" w:rsidRPr="00A213CC" w:rsidRDefault="004D2207" w:rsidP="00F849BD">
            <w:pPr>
              <w:pStyle w:val="AssignmentTemplate"/>
              <w:spacing w:before="0" w:after="0"/>
              <w:outlineLvl w:val="2"/>
              <w:rPr>
                <w:rFonts w:ascii="Times New Roman" w:hAnsi="Times New Roman" w:cs="Times New Roman"/>
                <w:color w:val="000000" w:themeColor="text1"/>
                <w:sz w:val="24"/>
                <w:szCs w:val="24"/>
                <w:lang w:val="ru-RU"/>
              </w:rPr>
            </w:pPr>
            <w:r w:rsidRPr="00A213CC">
              <w:rPr>
                <w:rFonts w:ascii="Times New Roman" w:hAnsi="Times New Roman" w:cs="Times New Roman"/>
                <w:color w:val="000000" w:themeColor="text1"/>
                <w:sz w:val="24"/>
                <w:szCs w:val="24"/>
                <w:lang w:val="ru-RU"/>
              </w:rPr>
              <w:t xml:space="preserve">Количество присутствующих: </w:t>
            </w:r>
          </w:p>
        </w:tc>
        <w:tc>
          <w:tcPr>
            <w:tcW w:w="2862" w:type="dxa"/>
          </w:tcPr>
          <w:p w:rsidR="004D2207" w:rsidRPr="00A213CC" w:rsidRDefault="004D2207" w:rsidP="00F849BD">
            <w:pPr>
              <w:pStyle w:val="AssignmentTemplate"/>
              <w:spacing w:before="0" w:after="0"/>
              <w:outlineLvl w:val="2"/>
              <w:rPr>
                <w:rFonts w:ascii="Times New Roman" w:hAnsi="Times New Roman" w:cs="Times New Roman"/>
                <w:color w:val="000000" w:themeColor="text1"/>
                <w:sz w:val="24"/>
                <w:szCs w:val="24"/>
                <w:lang w:val="ru-RU"/>
              </w:rPr>
            </w:pPr>
            <w:r w:rsidRPr="00A213CC">
              <w:rPr>
                <w:rFonts w:ascii="Times New Roman" w:hAnsi="Times New Roman" w:cs="Times New Roman"/>
                <w:color w:val="000000" w:themeColor="text1"/>
                <w:sz w:val="24"/>
                <w:szCs w:val="24"/>
                <w:lang w:val="ru-RU"/>
              </w:rPr>
              <w:t>отсутствующих:</w:t>
            </w:r>
            <w:r w:rsidRPr="004D2207">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ru-RU"/>
              </w:rPr>
              <w:t xml:space="preserve"> </w:t>
            </w:r>
          </w:p>
        </w:tc>
      </w:tr>
      <w:tr w:rsidR="00477886" w:rsidTr="00477886">
        <w:tc>
          <w:tcPr>
            <w:tcW w:w="3686" w:type="dxa"/>
          </w:tcPr>
          <w:p w:rsidR="00477886" w:rsidRPr="00A213CC" w:rsidRDefault="00477886" w:rsidP="00477886">
            <w:pPr>
              <w:rPr>
                <w:b/>
                <w:sz w:val="24"/>
                <w:szCs w:val="24"/>
                <w:lang w:val="kk-KZ"/>
              </w:rPr>
            </w:pPr>
            <w:r w:rsidRPr="00A213CC">
              <w:rPr>
                <w:b/>
                <w:bCs/>
                <w:color w:val="000000"/>
                <w:sz w:val="24"/>
                <w:szCs w:val="24"/>
                <w:shd w:val="clear" w:color="auto" w:fill="FFFFFF"/>
              </w:rPr>
              <w:t>Тема урока</w:t>
            </w:r>
          </w:p>
        </w:tc>
        <w:tc>
          <w:tcPr>
            <w:tcW w:w="6946" w:type="dxa"/>
            <w:gridSpan w:val="2"/>
            <w:vAlign w:val="center"/>
          </w:tcPr>
          <w:p w:rsidR="00477886" w:rsidRPr="00EF396D" w:rsidRDefault="00477886" w:rsidP="00477886">
            <w:pPr>
              <w:tabs>
                <w:tab w:val="left" w:pos="1905"/>
              </w:tabs>
              <w:rPr>
                <w:color w:val="000000"/>
                <w:sz w:val="21"/>
                <w:szCs w:val="21"/>
                <w:lang w:val="kk-KZ"/>
              </w:rPr>
            </w:pPr>
            <w:hyperlink r:id="rId6" w:history="1">
              <w:r w:rsidRPr="0070691E">
                <w:rPr>
                  <w:color w:val="000000"/>
                  <w:sz w:val="21"/>
                  <w:szCs w:val="21"/>
                </w:rPr>
                <w:t>Своя игра</w:t>
              </w:r>
            </w:hyperlink>
            <w:r>
              <w:rPr>
                <w:color w:val="000000"/>
                <w:sz w:val="21"/>
                <w:szCs w:val="21"/>
                <w:lang w:val="kk-KZ"/>
              </w:rPr>
              <w:t>.</w:t>
            </w:r>
          </w:p>
        </w:tc>
      </w:tr>
      <w:tr w:rsidR="00477886" w:rsidTr="00477886">
        <w:tc>
          <w:tcPr>
            <w:tcW w:w="3686" w:type="dxa"/>
          </w:tcPr>
          <w:p w:rsidR="00477886" w:rsidRPr="00451D57" w:rsidRDefault="00477886" w:rsidP="00477886">
            <w:pPr>
              <w:rPr>
                <w:b/>
                <w:color w:val="000000" w:themeColor="text1"/>
                <w:sz w:val="24"/>
                <w:szCs w:val="24"/>
                <w:lang w:val="kk-KZ"/>
              </w:rPr>
            </w:pPr>
            <w:r w:rsidRPr="00A213CC">
              <w:rPr>
                <w:b/>
                <w:color w:val="000000" w:themeColor="text1"/>
                <w:sz w:val="24"/>
                <w:szCs w:val="24"/>
              </w:rPr>
              <w:t>Цели обучения, которые достигаются на данном уроке (ссылка на учебную программу)</w:t>
            </w:r>
          </w:p>
        </w:tc>
        <w:tc>
          <w:tcPr>
            <w:tcW w:w="6946" w:type="dxa"/>
            <w:gridSpan w:val="2"/>
            <w:vAlign w:val="center"/>
          </w:tcPr>
          <w:p w:rsidR="00477886" w:rsidRPr="00477886" w:rsidRDefault="00477886" w:rsidP="00477886">
            <w:pPr>
              <w:rPr>
                <w:b/>
                <w:color w:val="000000"/>
                <w:sz w:val="24"/>
                <w:szCs w:val="24"/>
              </w:rPr>
            </w:pPr>
            <w:r w:rsidRPr="00477886">
              <w:rPr>
                <w:color w:val="000000"/>
                <w:sz w:val="24"/>
                <w:szCs w:val="24"/>
              </w:rPr>
              <w:t>4.​4.​2.​2 создавать игру по собственному сценарию</w:t>
            </w:r>
          </w:p>
        </w:tc>
      </w:tr>
      <w:tr w:rsidR="00477886" w:rsidTr="00477886">
        <w:tc>
          <w:tcPr>
            <w:tcW w:w="3686" w:type="dxa"/>
          </w:tcPr>
          <w:p w:rsidR="00477886" w:rsidRPr="00A213CC" w:rsidRDefault="00477886" w:rsidP="00477886">
            <w:pPr>
              <w:rPr>
                <w:b/>
                <w:color w:val="000000" w:themeColor="text1"/>
                <w:sz w:val="24"/>
                <w:szCs w:val="24"/>
              </w:rPr>
            </w:pPr>
            <w:r w:rsidRPr="00A213CC">
              <w:rPr>
                <w:b/>
                <w:color w:val="000000" w:themeColor="text1"/>
                <w:sz w:val="24"/>
                <w:szCs w:val="24"/>
              </w:rPr>
              <w:t>Цель урока</w:t>
            </w:r>
          </w:p>
        </w:tc>
        <w:tc>
          <w:tcPr>
            <w:tcW w:w="6946" w:type="dxa"/>
            <w:gridSpan w:val="2"/>
          </w:tcPr>
          <w:p w:rsidR="00477886" w:rsidRPr="00477886" w:rsidRDefault="00477886" w:rsidP="00477886">
            <w:pPr>
              <w:pStyle w:val="a5"/>
              <w:numPr>
                <w:ilvl w:val="0"/>
                <w:numId w:val="3"/>
              </w:numPr>
              <w:tabs>
                <w:tab w:val="left" w:pos="180"/>
              </w:tabs>
              <w:ind w:left="0" w:firstLine="0"/>
              <w:jc w:val="both"/>
              <w:rPr>
                <w:bCs/>
                <w:sz w:val="24"/>
                <w:szCs w:val="24"/>
              </w:rPr>
            </w:pPr>
            <w:r w:rsidRPr="00477886">
              <w:rPr>
                <w:bCs/>
                <w:sz w:val="24"/>
                <w:szCs w:val="24"/>
              </w:rPr>
              <w:t xml:space="preserve">создать свою игру в среде </w:t>
            </w:r>
            <w:proofErr w:type="spellStart"/>
            <w:r w:rsidRPr="00477886">
              <w:rPr>
                <w:bCs/>
                <w:sz w:val="24"/>
                <w:szCs w:val="24"/>
              </w:rPr>
              <w:t>Scratch</w:t>
            </w:r>
            <w:proofErr w:type="spellEnd"/>
            <w:r w:rsidRPr="00477886">
              <w:rPr>
                <w:bCs/>
                <w:sz w:val="24"/>
                <w:szCs w:val="24"/>
              </w:rPr>
              <w:t>;</w:t>
            </w:r>
          </w:p>
          <w:p w:rsidR="00477886" w:rsidRPr="00477886" w:rsidRDefault="00477886" w:rsidP="00477886">
            <w:pPr>
              <w:pStyle w:val="a5"/>
              <w:numPr>
                <w:ilvl w:val="0"/>
                <w:numId w:val="3"/>
              </w:numPr>
              <w:tabs>
                <w:tab w:val="left" w:pos="180"/>
              </w:tabs>
              <w:ind w:left="0" w:firstLine="0"/>
              <w:jc w:val="both"/>
              <w:rPr>
                <w:bCs/>
                <w:sz w:val="24"/>
                <w:szCs w:val="24"/>
              </w:rPr>
            </w:pPr>
            <w:r w:rsidRPr="00477886">
              <w:rPr>
                <w:bCs/>
                <w:sz w:val="24"/>
                <w:szCs w:val="24"/>
              </w:rPr>
              <w:t>презентовать свой проект;</w:t>
            </w:r>
          </w:p>
          <w:p w:rsidR="00477886" w:rsidRPr="00477886" w:rsidRDefault="00477886" w:rsidP="00477886">
            <w:pPr>
              <w:pStyle w:val="a5"/>
              <w:numPr>
                <w:ilvl w:val="0"/>
                <w:numId w:val="3"/>
              </w:numPr>
              <w:tabs>
                <w:tab w:val="left" w:pos="180"/>
              </w:tabs>
              <w:ind w:left="0" w:firstLine="0"/>
              <w:jc w:val="both"/>
              <w:rPr>
                <w:bCs/>
                <w:sz w:val="24"/>
                <w:szCs w:val="24"/>
              </w:rPr>
            </w:pPr>
            <w:r w:rsidRPr="00477886">
              <w:rPr>
                <w:bCs/>
                <w:sz w:val="24"/>
                <w:szCs w:val="24"/>
              </w:rPr>
              <w:t>тестировать игру;</w:t>
            </w:r>
          </w:p>
          <w:p w:rsidR="00477886" w:rsidRPr="00477886" w:rsidRDefault="00477886" w:rsidP="00477886">
            <w:pPr>
              <w:pStyle w:val="a5"/>
              <w:numPr>
                <w:ilvl w:val="0"/>
                <w:numId w:val="3"/>
              </w:numPr>
              <w:tabs>
                <w:tab w:val="left" w:pos="180"/>
              </w:tabs>
              <w:ind w:left="0" w:firstLine="0"/>
              <w:jc w:val="both"/>
              <w:rPr>
                <w:bCs/>
                <w:sz w:val="24"/>
                <w:szCs w:val="24"/>
              </w:rPr>
            </w:pPr>
            <w:r w:rsidRPr="00477886">
              <w:rPr>
                <w:bCs/>
                <w:sz w:val="24"/>
                <w:szCs w:val="24"/>
              </w:rPr>
              <w:t>изменять объекты игры.</w:t>
            </w:r>
          </w:p>
        </w:tc>
      </w:tr>
      <w:tr w:rsidR="00477886" w:rsidTr="00477886">
        <w:tc>
          <w:tcPr>
            <w:tcW w:w="3686" w:type="dxa"/>
          </w:tcPr>
          <w:p w:rsidR="00477886" w:rsidRPr="00A213CC" w:rsidRDefault="00477886" w:rsidP="00477886">
            <w:pPr>
              <w:rPr>
                <w:b/>
                <w:sz w:val="24"/>
                <w:szCs w:val="24"/>
              </w:rPr>
            </w:pPr>
            <w:r w:rsidRPr="00A213CC">
              <w:rPr>
                <w:b/>
                <w:sz w:val="24"/>
                <w:szCs w:val="24"/>
              </w:rPr>
              <w:t>Критерии успеха</w:t>
            </w:r>
          </w:p>
        </w:tc>
        <w:tc>
          <w:tcPr>
            <w:tcW w:w="6946" w:type="dxa"/>
            <w:gridSpan w:val="2"/>
          </w:tcPr>
          <w:p w:rsidR="00477886" w:rsidRPr="00477886" w:rsidRDefault="00477886" w:rsidP="00477886">
            <w:pPr>
              <w:contextualSpacing/>
              <w:jc w:val="both"/>
              <w:rPr>
                <w:rFonts w:eastAsia="Times New Roman"/>
                <w:sz w:val="24"/>
                <w:szCs w:val="24"/>
                <w:lang w:val="kk-KZ" w:eastAsia="kk-KZ"/>
              </w:rPr>
            </w:pPr>
            <w:r w:rsidRPr="00477886">
              <w:rPr>
                <w:rFonts w:eastAsia="Times New Roman"/>
                <w:sz w:val="24"/>
                <w:szCs w:val="24"/>
                <w:lang w:val="kk-KZ" w:eastAsia="kk-KZ"/>
              </w:rPr>
              <w:t>Учащийся:</w:t>
            </w:r>
          </w:p>
          <w:p w:rsidR="00477886" w:rsidRPr="00477886" w:rsidRDefault="00477886" w:rsidP="00477886">
            <w:pPr>
              <w:pStyle w:val="a5"/>
              <w:numPr>
                <w:ilvl w:val="0"/>
                <w:numId w:val="4"/>
              </w:numPr>
              <w:tabs>
                <w:tab w:val="left" w:pos="180"/>
              </w:tabs>
              <w:ind w:left="0" w:firstLine="0"/>
              <w:jc w:val="both"/>
              <w:rPr>
                <w:sz w:val="24"/>
                <w:szCs w:val="24"/>
              </w:rPr>
            </w:pPr>
            <w:r w:rsidRPr="00477886">
              <w:rPr>
                <w:sz w:val="24"/>
                <w:szCs w:val="24"/>
              </w:rPr>
              <w:t>использует различные события спрайта;</w:t>
            </w:r>
          </w:p>
          <w:p w:rsidR="00477886" w:rsidRPr="00477886" w:rsidRDefault="00477886" w:rsidP="00477886">
            <w:pPr>
              <w:pStyle w:val="a5"/>
              <w:numPr>
                <w:ilvl w:val="0"/>
                <w:numId w:val="4"/>
              </w:numPr>
              <w:tabs>
                <w:tab w:val="left" w:pos="180"/>
              </w:tabs>
              <w:ind w:left="0" w:firstLine="0"/>
              <w:jc w:val="both"/>
              <w:rPr>
                <w:sz w:val="24"/>
                <w:szCs w:val="24"/>
              </w:rPr>
            </w:pPr>
            <w:r w:rsidRPr="00477886">
              <w:rPr>
                <w:sz w:val="24"/>
                <w:szCs w:val="24"/>
              </w:rPr>
              <w:t>добавляет звуковой эффект;</w:t>
            </w:r>
          </w:p>
          <w:p w:rsidR="00477886" w:rsidRPr="00477886" w:rsidRDefault="00477886" w:rsidP="00477886">
            <w:pPr>
              <w:pStyle w:val="a5"/>
              <w:numPr>
                <w:ilvl w:val="0"/>
                <w:numId w:val="4"/>
              </w:numPr>
              <w:tabs>
                <w:tab w:val="left" w:pos="180"/>
              </w:tabs>
              <w:ind w:left="0" w:firstLine="0"/>
              <w:jc w:val="both"/>
              <w:rPr>
                <w:sz w:val="24"/>
                <w:szCs w:val="24"/>
              </w:rPr>
            </w:pPr>
            <w:r w:rsidRPr="00477886">
              <w:rPr>
                <w:sz w:val="24"/>
                <w:szCs w:val="24"/>
              </w:rPr>
              <w:t>создает переменную подсчета баллов;</w:t>
            </w:r>
          </w:p>
          <w:p w:rsidR="00477886" w:rsidRPr="00477886" w:rsidRDefault="00477886" w:rsidP="00477886">
            <w:pPr>
              <w:pStyle w:val="a5"/>
              <w:numPr>
                <w:ilvl w:val="0"/>
                <w:numId w:val="4"/>
              </w:numPr>
              <w:tabs>
                <w:tab w:val="left" w:pos="180"/>
              </w:tabs>
              <w:ind w:left="0" w:firstLine="0"/>
              <w:jc w:val="both"/>
              <w:rPr>
                <w:sz w:val="24"/>
                <w:szCs w:val="24"/>
              </w:rPr>
            </w:pPr>
            <w:r w:rsidRPr="00477886">
              <w:rPr>
                <w:sz w:val="24"/>
                <w:szCs w:val="24"/>
              </w:rPr>
              <w:t>изменяет расположение и эффект спрайта.</w:t>
            </w:r>
          </w:p>
        </w:tc>
      </w:tr>
      <w:tr w:rsidR="00477886" w:rsidTr="00477886">
        <w:tc>
          <w:tcPr>
            <w:tcW w:w="10632" w:type="dxa"/>
            <w:gridSpan w:val="3"/>
          </w:tcPr>
          <w:p w:rsidR="00477886" w:rsidRPr="004503CD" w:rsidRDefault="00477886" w:rsidP="00477886">
            <w:pPr>
              <w:ind w:left="-468" w:firstLine="468"/>
              <w:jc w:val="center"/>
              <w:rPr>
                <w:b/>
                <w:sz w:val="24"/>
                <w:szCs w:val="24"/>
              </w:rPr>
            </w:pPr>
            <w:r w:rsidRPr="004503CD">
              <w:rPr>
                <w:b/>
                <w:color w:val="333333"/>
                <w:sz w:val="24"/>
                <w:szCs w:val="24"/>
              </w:rPr>
              <w:t>Ход  урока</w:t>
            </w:r>
          </w:p>
          <w:p w:rsidR="00477886" w:rsidRPr="004503CD" w:rsidRDefault="00477886" w:rsidP="00477886">
            <w:pPr>
              <w:jc w:val="center"/>
              <w:rPr>
                <w:b/>
                <w:sz w:val="28"/>
                <w:szCs w:val="28"/>
                <w:lang w:val="kk-KZ"/>
              </w:rPr>
            </w:pPr>
          </w:p>
        </w:tc>
      </w:tr>
    </w:tbl>
    <w:p w:rsidR="004D2207" w:rsidRPr="004D2207" w:rsidRDefault="004D2207" w:rsidP="00451D57">
      <w:pPr>
        <w:spacing w:after="0"/>
        <w:rPr>
          <w:rFonts w:ascii="Times New Roman" w:hAnsi="Times New Roman" w:cs="Times New Roman"/>
          <w:b/>
          <w:sz w:val="28"/>
          <w:szCs w:val="28"/>
          <w:lang w:val="kk-KZ"/>
        </w:rPr>
      </w:pPr>
    </w:p>
    <w:tbl>
      <w:tblPr>
        <w:tblStyle w:val="a7"/>
        <w:tblW w:w="10632" w:type="dxa"/>
        <w:tblInd w:w="-743" w:type="dxa"/>
        <w:tblLayout w:type="fixed"/>
        <w:tblLook w:val="04A0" w:firstRow="1" w:lastRow="0" w:firstColumn="1" w:lastColumn="0" w:noHBand="0" w:noVBand="1"/>
      </w:tblPr>
      <w:tblGrid>
        <w:gridCol w:w="1418"/>
        <w:gridCol w:w="4820"/>
        <w:gridCol w:w="1701"/>
        <w:gridCol w:w="1276"/>
        <w:gridCol w:w="1417"/>
      </w:tblGrid>
      <w:tr w:rsidR="00F71FC9" w:rsidTr="00AB55AF">
        <w:tc>
          <w:tcPr>
            <w:tcW w:w="1418" w:type="dxa"/>
          </w:tcPr>
          <w:p w:rsidR="00F71FC9" w:rsidRPr="00A213CC" w:rsidRDefault="00F71FC9" w:rsidP="00F849BD">
            <w:pPr>
              <w:rPr>
                <w:b/>
                <w:sz w:val="24"/>
                <w:szCs w:val="24"/>
                <w:lang w:val="en-US"/>
              </w:rPr>
            </w:pPr>
            <w:r w:rsidRPr="00A213CC">
              <w:rPr>
                <w:b/>
                <w:sz w:val="24"/>
                <w:szCs w:val="24"/>
              </w:rPr>
              <w:t>Этапы урока</w:t>
            </w:r>
          </w:p>
        </w:tc>
        <w:tc>
          <w:tcPr>
            <w:tcW w:w="4820" w:type="dxa"/>
          </w:tcPr>
          <w:p w:rsidR="00F71FC9" w:rsidRPr="00A213CC" w:rsidRDefault="00F71FC9" w:rsidP="00F849BD">
            <w:pPr>
              <w:pStyle w:val="a3"/>
              <w:spacing w:before="0" w:beforeAutospacing="0" w:after="0" w:afterAutospacing="0"/>
              <w:rPr>
                <w:color w:val="000000"/>
                <w:lang w:val="kk-KZ"/>
              </w:rPr>
            </w:pPr>
            <w:r w:rsidRPr="00A213CC">
              <w:rPr>
                <w:rStyle w:val="a8"/>
                <w:color w:val="000000"/>
              </w:rPr>
              <w:t>Деятельность учителя</w:t>
            </w:r>
          </w:p>
        </w:tc>
        <w:tc>
          <w:tcPr>
            <w:tcW w:w="1701" w:type="dxa"/>
          </w:tcPr>
          <w:p w:rsidR="00F71FC9" w:rsidRPr="00AB55AF" w:rsidRDefault="00F71FC9" w:rsidP="00F849BD">
            <w:pPr>
              <w:pStyle w:val="a3"/>
              <w:spacing w:before="0" w:beforeAutospacing="0" w:after="0" w:afterAutospacing="0"/>
              <w:rPr>
                <w:color w:val="000000"/>
                <w:sz w:val="20"/>
                <w:szCs w:val="20"/>
                <w:lang w:val="kk-KZ"/>
              </w:rPr>
            </w:pPr>
            <w:r w:rsidRPr="00AB55AF">
              <w:rPr>
                <w:rStyle w:val="a8"/>
                <w:color w:val="000000"/>
                <w:sz w:val="20"/>
                <w:szCs w:val="20"/>
              </w:rPr>
              <w:t>Деятельность обучающихся</w:t>
            </w:r>
          </w:p>
        </w:tc>
        <w:tc>
          <w:tcPr>
            <w:tcW w:w="1276" w:type="dxa"/>
          </w:tcPr>
          <w:p w:rsidR="00F71FC9" w:rsidRPr="00AB55AF" w:rsidRDefault="00F71FC9" w:rsidP="00F849BD">
            <w:pPr>
              <w:rPr>
                <w:b/>
                <w:sz w:val="16"/>
                <w:szCs w:val="16"/>
                <w:lang w:val="en-US"/>
              </w:rPr>
            </w:pPr>
            <w:r w:rsidRPr="00AB55AF">
              <w:rPr>
                <w:b/>
                <w:sz w:val="16"/>
                <w:szCs w:val="16"/>
              </w:rPr>
              <w:t xml:space="preserve">Оценивание </w:t>
            </w:r>
          </w:p>
        </w:tc>
        <w:tc>
          <w:tcPr>
            <w:tcW w:w="1417" w:type="dxa"/>
          </w:tcPr>
          <w:p w:rsidR="00F71FC9" w:rsidRPr="00A213CC" w:rsidRDefault="00F71FC9" w:rsidP="00F849BD">
            <w:pPr>
              <w:rPr>
                <w:b/>
                <w:sz w:val="24"/>
                <w:szCs w:val="24"/>
                <w:lang w:val="en-US"/>
              </w:rPr>
            </w:pPr>
            <w:r w:rsidRPr="00A213CC">
              <w:rPr>
                <w:b/>
                <w:sz w:val="24"/>
                <w:szCs w:val="24"/>
              </w:rPr>
              <w:t>Ресурсы</w:t>
            </w:r>
          </w:p>
        </w:tc>
      </w:tr>
      <w:tr w:rsidR="002049C8" w:rsidTr="00AB55AF">
        <w:tc>
          <w:tcPr>
            <w:tcW w:w="1418" w:type="dxa"/>
          </w:tcPr>
          <w:p w:rsidR="002049C8" w:rsidRPr="00A213CC" w:rsidRDefault="002049C8" w:rsidP="002049C8">
            <w:pPr>
              <w:rPr>
                <w:sz w:val="24"/>
                <w:szCs w:val="24"/>
              </w:rPr>
            </w:pPr>
            <w:r w:rsidRPr="00A213CC">
              <w:rPr>
                <w:b/>
                <w:sz w:val="24"/>
                <w:szCs w:val="24"/>
              </w:rPr>
              <w:t>Орг. момент</w:t>
            </w:r>
          </w:p>
        </w:tc>
        <w:tc>
          <w:tcPr>
            <w:tcW w:w="4820" w:type="dxa"/>
          </w:tcPr>
          <w:p w:rsidR="002049C8" w:rsidRPr="00420AD5" w:rsidRDefault="002049C8" w:rsidP="002049C8">
            <w:pPr>
              <w:rPr>
                <w:rFonts w:eastAsiaTheme="majorEastAsia"/>
              </w:rPr>
            </w:pPr>
          </w:p>
          <w:p w:rsidR="002049C8" w:rsidRPr="00420AD5" w:rsidRDefault="002049C8" w:rsidP="002049C8">
            <w:pPr>
              <w:rPr>
                <w:rFonts w:eastAsiaTheme="majorEastAsia"/>
              </w:rPr>
            </w:pPr>
          </w:p>
          <w:p w:rsidR="002049C8" w:rsidRDefault="002049C8" w:rsidP="002049C8">
            <w:pPr>
              <w:rPr>
                <w:rFonts w:eastAsiaTheme="majorEastAsia"/>
              </w:rPr>
            </w:pPr>
          </w:p>
          <w:p w:rsidR="002049C8" w:rsidRPr="00420AD5" w:rsidRDefault="002049C8" w:rsidP="002049C8">
            <w:pPr>
              <w:rPr>
                <w:rFonts w:eastAsiaTheme="majorEastAsia"/>
              </w:rPr>
            </w:pPr>
            <w:r w:rsidRPr="00420AD5">
              <w:rPr>
                <w:rFonts w:eastAsiaTheme="majorEastAsia"/>
              </w:rPr>
              <w:t xml:space="preserve">Изложение новой темы урока. </w:t>
            </w:r>
          </w:p>
          <w:p w:rsidR="002049C8" w:rsidRPr="00420AD5" w:rsidRDefault="002049C8" w:rsidP="002049C8">
            <w:pPr>
              <w:rPr>
                <w:rFonts w:eastAsiaTheme="majorEastAsia"/>
              </w:rPr>
            </w:pPr>
            <w:r w:rsidRPr="00420AD5">
              <w:rPr>
                <w:rFonts w:eastAsiaTheme="majorEastAsia"/>
              </w:rPr>
              <w:t>Доведение до учащихся цели обучения и урока.</w:t>
            </w:r>
          </w:p>
          <w:p w:rsidR="002049C8" w:rsidRPr="00420AD5" w:rsidRDefault="002049C8" w:rsidP="002049C8">
            <w:pPr>
              <w:rPr>
                <w:rFonts w:eastAsiaTheme="majorEastAsia"/>
              </w:rPr>
            </w:pPr>
          </w:p>
          <w:p w:rsidR="002049C8" w:rsidRPr="00420AD5" w:rsidRDefault="002049C8" w:rsidP="002049C8">
            <w:pPr>
              <w:rPr>
                <w:rFonts w:eastAsiaTheme="majorEastAsia"/>
              </w:rPr>
            </w:pPr>
          </w:p>
          <w:p w:rsidR="002049C8" w:rsidRPr="00420AD5" w:rsidRDefault="002049C8" w:rsidP="002049C8">
            <w:pPr>
              <w:rPr>
                <w:rFonts w:eastAsiaTheme="majorEastAsia"/>
              </w:rPr>
            </w:pPr>
          </w:p>
          <w:p w:rsidR="002049C8" w:rsidRPr="00420AD5" w:rsidRDefault="002049C8" w:rsidP="002049C8">
            <w:pPr>
              <w:rPr>
                <w:rFonts w:eastAsiaTheme="majorEastAsia"/>
              </w:rPr>
            </w:pPr>
            <w:r w:rsidRPr="00420AD5">
              <w:rPr>
                <w:rFonts w:eastAsiaTheme="majorEastAsia"/>
              </w:rPr>
              <w:t>Обсуждение</w:t>
            </w:r>
          </w:p>
          <w:p w:rsidR="002049C8" w:rsidRPr="00420AD5" w:rsidRDefault="002049C8" w:rsidP="002049C8">
            <w:pPr>
              <w:rPr>
                <w:rFonts w:eastAsiaTheme="majorEastAsia"/>
              </w:rPr>
            </w:pPr>
            <w:r w:rsidRPr="00420AD5">
              <w:rPr>
                <w:rFonts w:eastAsiaTheme="majorEastAsia"/>
              </w:rPr>
              <w:t>Обсудите с учащимися их опыт использования компьютерных игр. Обсудите следующие вопросы:</w:t>
            </w:r>
          </w:p>
          <w:p w:rsidR="002049C8" w:rsidRPr="00420AD5" w:rsidRDefault="002049C8" w:rsidP="002049C8">
            <w:pPr>
              <w:pStyle w:val="a5"/>
              <w:numPr>
                <w:ilvl w:val="0"/>
                <w:numId w:val="5"/>
              </w:numPr>
              <w:ind w:left="0" w:firstLine="0"/>
              <w:rPr>
                <w:rFonts w:eastAsiaTheme="majorEastAsia"/>
              </w:rPr>
            </w:pPr>
            <w:r w:rsidRPr="00420AD5">
              <w:rPr>
                <w:rFonts w:eastAsiaTheme="majorEastAsia"/>
              </w:rPr>
              <w:t>Назовите популярные компьютерные(мобильные) игры в которые вы играете?</w:t>
            </w:r>
          </w:p>
          <w:p w:rsidR="002049C8" w:rsidRPr="00420AD5" w:rsidRDefault="002049C8" w:rsidP="002049C8">
            <w:pPr>
              <w:pStyle w:val="a5"/>
              <w:numPr>
                <w:ilvl w:val="0"/>
                <w:numId w:val="5"/>
              </w:numPr>
              <w:ind w:left="0" w:firstLine="0"/>
              <w:rPr>
                <w:rFonts w:eastAsiaTheme="majorEastAsia"/>
              </w:rPr>
            </w:pPr>
            <w:r w:rsidRPr="00420AD5">
              <w:rPr>
                <w:rFonts w:eastAsiaTheme="majorEastAsia"/>
              </w:rPr>
              <w:t>Обоснуйте свой выбор?</w:t>
            </w:r>
          </w:p>
          <w:p w:rsidR="002049C8" w:rsidRPr="00420AD5" w:rsidRDefault="002049C8" w:rsidP="002049C8">
            <w:pPr>
              <w:pStyle w:val="a5"/>
              <w:numPr>
                <w:ilvl w:val="0"/>
                <w:numId w:val="5"/>
              </w:numPr>
              <w:ind w:left="0" w:firstLine="0"/>
              <w:rPr>
                <w:rFonts w:eastAsiaTheme="majorEastAsia"/>
              </w:rPr>
            </w:pPr>
            <w:r w:rsidRPr="00420AD5">
              <w:rPr>
                <w:rFonts w:eastAsiaTheme="majorEastAsia"/>
              </w:rPr>
              <w:t>Что вы считаете основным требованием при выборе компьютерной игры?</w:t>
            </w:r>
          </w:p>
          <w:p w:rsidR="002049C8" w:rsidRPr="00420AD5" w:rsidRDefault="002049C8" w:rsidP="002049C8">
            <w:pPr>
              <w:rPr>
                <w:rFonts w:eastAsiaTheme="majorEastAsia"/>
              </w:rPr>
            </w:pPr>
          </w:p>
          <w:p w:rsidR="002049C8" w:rsidRDefault="002049C8" w:rsidP="002049C8">
            <w:pPr>
              <w:rPr>
                <w:rFonts w:eastAsiaTheme="majorEastAsia"/>
              </w:rPr>
            </w:pPr>
            <w:r w:rsidRPr="00420AD5">
              <w:rPr>
                <w:rFonts w:eastAsiaTheme="majorEastAsia"/>
              </w:rPr>
              <w:t>Приступая к разработке игры «</w:t>
            </w:r>
            <w:r w:rsidR="005F6237">
              <w:t>Собираем фрукты</w:t>
            </w:r>
            <w:r w:rsidRPr="00420AD5">
              <w:rPr>
                <w:rFonts w:eastAsiaTheme="majorEastAsia"/>
              </w:rPr>
              <w:t>» изложите критерии оценивания</w:t>
            </w:r>
            <w:r>
              <w:rPr>
                <w:rFonts w:eastAsiaTheme="majorEastAsia"/>
              </w:rPr>
              <w:t>:</w:t>
            </w:r>
          </w:p>
          <w:p w:rsidR="002049C8" w:rsidRPr="00390243" w:rsidRDefault="002049C8" w:rsidP="002049C8">
            <w:pPr>
              <w:pStyle w:val="a5"/>
              <w:numPr>
                <w:ilvl w:val="0"/>
                <w:numId w:val="6"/>
              </w:numPr>
              <w:rPr>
                <w:rFonts w:eastAsiaTheme="majorEastAsia"/>
              </w:rPr>
            </w:pPr>
            <w:r w:rsidRPr="00390243">
              <w:rPr>
                <w:rFonts w:eastAsiaTheme="majorEastAsia"/>
              </w:rPr>
              <w:t>использует различные события спрайта;</w:t>
            </w:r>
          </w:p>
          <w:p w:rsidR="002049C8" w:rsidRPr="00390243" w:rsidRDefault="002049C8" w:rsidP="002049C8">
            <w:pPr>
              <w:pStyle w:val="a5"/>
              <w:numPr>
                <w:ilvl w:val="0"/>
                <w:numId w:val="6"/>
              </w:numPr>
              <w:rPr>
                <w:rFonts w:eastAsiaTheme="majorEastAsia"/>
              </w:rPr>
            </w:pPr>
            <w:r w:rsidRPr="00390243">
              <w:rPr>
                <w:rFonts w:eastAsiaTheme="majorEastAsia"/>
              </w:rPr>
              <w:t>добавляет звуковой эффект;</w:t>
            </w:r>
          </w:p>
          <w:p w:rsidR="002049C8" w:rsidRPr="00390243" w:rsidRDefault="002049C8" w:rsidP="002049C8">
            <w:pPr>
              <w:pStyle w:val="a5"/>
              <w:numPr>
                <w:ilvl w:val="0"/>
                <w:numId w:val="6"/>
              </w:numPr>
              <w:rPr>
                <w:rFonts w:eastAsiaTheme="majorEastAsia"/>
              </w:rPr>
            </w:pPr>
            <w:r w:rsidRPr="00390243">
              <w:rPr>
                <w:rFonts w:eastAsiaTheme="majorEastAsia"/>
              </w:rPr>
              <w:t>создает переменную подсчета баллов;</w:t>
            </w:r>
          </w:p>
          <w:p w:rsidR="002049C8" w:rsidRPr="00390243" w:rsidRDefault="002049C8" w:rsidP="002049C8">
            <w:pPr>
              <w:pStyle w:val="a5"/>
              <w:numPr>
                <w:ilvl w:val="0"/>
                <w:numId w:val="6"/>
              </w:numPr>
              <w:rPr>
                <w:rFonts w:eastAsiaTheme="majorEastAsia"/>
              </w:rPr>
            </w:pPr>
            <w:r w:rsidRPr="00390243">
              <w:rPr>
                <w:rFonts w:eastAsiaTheme="majorEastAsia"/>
              </w:rPr>
              <w:t>изменяет расположение и эффект спрайта.</w:t>
            </w:r>
          </w:p>
        </w:tc>
        <w:tc>
          <w:tcPr>
            <w:tcW w:w="1701" w:type="dxa"/>
          </w:tcPr>
          <w:p w:rsidR="002049C8" w:rsidRDefault="002049C8" w:rsidP="002049C8">
            <w:pPr>
              <w:contextualSpacing/>
              <w:jc w:val="center"/>
              <w:rPr>
                <w:sz w:val="24"/>
                <w:szCs w:val="24"/>
              </w:rPr>
            </w:pPr>
          </w:p>
          <w:p w:rsidR="002049C8" w:rsidRDefault="002049C8" w:rsidP="002049C8">
            <w:pPr>
              <w:contextualSpacing/>
              <w:jc w:val="center"/>
              <w:rPr>
                <w:sz w:val="24"/>
                <w:szCs w:val="24"/>
              </w:rPr>
            </w:pPr>
          </w:p>
          <w:p w:rsidR="002049C8" w:rsidRDefault="002049C8" w:rsidP="002049C8">
            <w:pPr>
              <w:contextualSpacing/>
              <w:jc w:val="center"/>
              <w:rPr>
                <w:sz w:val="24"/>
                <w:szCs w:val="24"/>
              </w:rPr>
            </w:pPr>
          </w:p>
          <w:p w:rsidR="002049C8" w:rsidRDefault="002049C8" w:rsidP="002049C8">
            <w:pPr>
              <w:contextualSpacing/>
              <w:jc w:val="center"/>
              <w:rPr>
                <w:sz w:val="24"/>
                <w:szCs w:val="24"/>
              </w:rPr>
            </w:pPr>
          </w:p>
          <w:p w:rsidR="002049C8" w:rsidRDefault="002049C8" w:rsidP="002049C8">
            <w:pPr>
              <w:contextualSpacing/>
              <w:jc w:val="center"/>
              <w:rPr>
                <w:sz w:val="24"/>
                <w:szCs w:val="24"/>
              </w:rPr>
            </w:pPr>
          </w:p>
          <w:p w:rsidR="002049C8" w:rsidRPr="00420AD5" w:rsidRDefault="002049C8" w:rsidP="002049C8">
            <w:pPr>
              <w:contextualSpacing/>
              <w:jc w:val="center"/>
              <w:rPr>
                <w:sz w:val="24"/>
                <w:szCs w:val="24"/>
              </w:rPr>
            </w:pPr>
            <w:r w:rsidRPr="00420AD5">
              <w:rPr>
                <w:sz w:val="24"/>
                <w:szCs w:val="24"/>
              </w:rPr>
              <w:t>Презентация</w:t>
            </w:r>
          </w:p>
          <w:p w:rsidR="002049C8" w:rsidRPr="00420AD5" w:rsidRDefault="002049C8" w:rsidP="002049C8">
            <w:pPr>
              <w:contextualSpacing/>
              <w:jc w:val="center"/>
              <w:rPr>
                <w:sz w:val="24"/>
                <w:szCs w:val="24"/>
              </w:rPr>
            </w:pPr>
            <w:r w:rsidRPr="00420AD5">
              <w:rPr>
                <w:sz w:val="24"/>
                <w:szCs w:val="24"/>
              </w:rPr>
              <w:t>(1-3 слайды)</w:t>
            </w:r>
          </w:p>
          <w:p w:rsidR="002049C8" w:rsidRPr="00420AD5" w:rsidRDefault="002049C8" w:rsidP="002049C8">
            <w:pPr>
              <w:contextualSpacing/>
              <w:jc w:val="center"/>
              <w:rPr>
                <w:sz w:val="24"/>
                <w:szCs w:val="24"/>
              </w:rPr>
            </w:pPr>
          </w:p>
          <w:p w:rsidR="002049C8" w:rsidRPr="00420AD5" w:rsidRDefault="002049C8" w:rsidP="002049C8">
            <w:pPr>
              <w:contextualSpacing/>
              <w:jc w:val="center"/>
              <w:rPr>
                <w:sz w:val="24"/>
                <w:szCs w:val="24"/>
              </w:rPr>
            </w:pPr>
          </w:p>
          <w:p w:rsidR="002049C8" w:rsidRPr="00420AD5" w:rsidRDefault="002049C8" w:rsidP="002049C8">
            <w:pPr>
              <w:contextualSpacing/>
              <w:jc w:val="center"/>
              <w:rPr>
                <w:sz w:val="24"/>
                <w:szCs w:val="24"/>
              </w:rPr>
            </w:pPr>
          </w:p>
          <w:p w:rsidR="002049C8" w:rsidRPr="00420AD5" w:rsidRDefault="002049C8" w:rsidP="002049C8">
            <w:pPr>
              <w:contextualSpacing/>
              <w:jc w:val="center"/>
              <w:rPr>
                <w:sz w:val="24"/>
                <w:szCs w:val="24"/>
              </w:rPr>
            </w:pPr>
            <w:r w:rsidRPr="00420AD5">
              <w:rPr>
                <w:sz w:val="24"/>
                <w:szCs w:val="24"/>
              </w:rPr>
              <w:t>Презентация</w:t>
            </w:r>
          </w:p>
          <w:p w:rsidR="002049C8" w:rsidRPr="00420AD5" w:rsidRDefault="002049C8" w:rsidP="002049C8">
            <w:pPr>
              <w:contextualSpacing/>
              <w:jc w:val="center"/>
              <w:rPr>
                <w:sz w:val="24"/>
                <w:szCs w:val="24"/>
              </w:rPr>
            </w:pPr>
            <w:r w:rsidRPr="00420AD5">
              <w:rPr>
                <w:sz w:val="24"/>
                <w:szCs w:val="24"/>
              </w:rPr>
              <w:t>(4-5 слайды)</w:t>
            </w:r>
          </w:p>
          <w:p w:rsidR="002049C8" w:rsidRPr="00A213CC" w:rsidRDefault="002049C8" w:rsidP="002049C8">
            <w:pPr>
              <w:rPr>
                <w:sz w:val="24"/>
                <w:szCs w:val="24"/>
              </w:rPr>
            </w:pPr>
          </w:p>
        </w:tc>
        <w:tc>
          <w:tcPr>
            <w:tcW w:w="1276" w:type="dxa"/>
          </w:tcPr>
          <w:p w:rsidR="002049C8" w:rsidRPr="00A213CC" w:rsidRDefault="002049C8" w:rsidP="002049C8">
            <w:pPr>
              <w:rPr>
                <w:sz w:val="24"/>
                <w:szCs w:val="24"/>
              </w:rPr>
            </w:pPr>
          </w:p>
          <w:p w:rsidR="002049C8" w:rsidRDefault="002049C8" w:rsidP="002049C8">
            <w:pPr>
              <w:rPr>
                <w:sz w:val="24"/>
                <w:szCs w:val="24"/>
                <w:lang w:val="kk-KZ"/>
              </w:rPr>
            </w:pPr>
          </w:p>
          <w:p w:rsidR="002049C8" w:rsidRDefault="002049C8" w:rsidP="002049C8">
            <w:pPr>
              <w:rPr>
                <w:sz w:val="24"/>
                <w:szCs w:val="24"/>
                <w:lang w:val="kk-KZ"/>
              </w:rPr>
            </w:pPr>
          </w:p>
          <w:p w:rsidR="002049C8" w:rsidRDefault="002049C8" w:rsidP="002049C8">
            <w:pPr>
              <w:rPr>
                <w:sz w:val="24"/>
                <w:szCs w:val="24"/>
                <w:lang w:val="kk-KZ"/>
              </w:rPr>
            </w:pPr>
          </w:p>
          <w:p w:rsidR="002049C8" w:rsidRDefault="002049C8" w:rsidP="002049C8">
            <w:pPr>
              <w:rPr>
                <w:sz w:val="24"/>
                <w:szCs w:val="24"/>
                <w:lang w:val="kk-KZ"/>
              </w:rPr>
            </w:pPr>
          </w:p>
          <w:p w:rsidR="002049C8" w:rsidRDefault="002049C8" w:rsidP="002049C8">
            <w:pPr>
              <w:rPr>
                <w:sz w:val="24"/>
                <w:szCs w:val="24"/>
                <w:lang w:val="kk-KZ"/>
              </w:rPr>
            </w:pPr>
          </w:p>
          <w:p w:rsidR="002049C8" w:rsidRPr="00A213CC" w:rsidRDefault="002049C8" w:rsidP="002049C8">
            <w:pPr>
              <w:rPr>
                <w:sz w:val="24"/>
                <w:szCs w:val="24"/>
              </w:rPr>
            </w:pPr>
            <w:r w:rsidRPr="000A7FEB">
              <w:rPr>
                <w:sz w:val="22"/>
                <w:szCs w:val="22"/>
              </w:rPr>
              <w:t>Словесная</w:t>
            </w:r>
            <w:r w:rsidRPr="00A213CC">
              <w:rPr>
                <w:sz w:val="24"/>
                <w:szCs w:val="24"/>
              </w:rPr>
              <w:t xml:space="preserve"> оценка учителя.</w:t>
            </w:r>
          </w:p>
          <w:p w:rsidR="002049C8" w:rsidRPr="00AB55AF" w:rsidRDefault="002049C8" w:rsidP="002049C8">
            <w:pPr>
              <w:rPr>
                <w:sz w:val="24"/>
                <w:szCs w:val="24"/>
                <w:lang w:val="kk-KZ"/>
              </w:rPr>
            </w:pPr>
          </w:p>
        </w:tc>
        <w:tc>
          <w:tcPr>
            <w:tcW w:w="1417" w:type="dxa"/>
          </w:tcPr>
          <w:p w:rsidR="002049C8" w:rsidRDefault="002049C8" w:rsidP="002049C8">
            <w:pPr>
              <w:tabs>
                <w:tab w:val="left" w:pos="7088"/>
              </w:tabs>
              <w:rPr>
                <w:sz w:val="24"/>
                <w:szCs w:val="24"/>
                <w:lang w:val="kk-KZ"/>
              </w:rPr>
            </w:pPr>
            <w:r>
              <w:rPr>
                <w:sz w:val="24"/>
                <w:szCs w:val="24"/>
                <w:lang w:val="kk-KZ"/>
              </w:rPr>
              <w:t xml:space="preserve">Видео урок </w:t>
            </w:r>
          </w:p>
          <w:p w:rsidR="002049C8" w:rsidRDefault="002049C8" w:rsidP="002049C8">
            <w:pPr>
              <w:tabs>
                <w:tab w:val="left" w:pos="7088"/>
              </w:tabs>
              <w:rPr>
                <w:sz w:val="24"/>
                <w:szCs w:val="24"/>
                <w:lang w:val="kk-KZ"/>
              </w:rPr>
            </w:pPr>
            <w:hyperlink r:id="rId7" w:history="1">
              <w:r w:rsidRPr="002F6883">
                <w:rPr>
                  <w:rStyle w:val="ab"/>
                  <w:sz w:val="24"/>
                  <w:szCs w:val="24"/>
                  <w:lang w:val="kk-KZ"/>
                </w:rPr>
                <w:t>https://youtu.be/vyL8yC-zvDk</w:t>
              </w:r>
            </w:hyperlink>
            <w:r>
              <w:rPr>
                <w:sz w:val="24"/>
                <w:szCs w:val="24"/>
                <w:lang w:val="kk-KZ"/>
              </w:rPr>
              <w:t xml:space="preserve"> </w:t>
            </w:r>
          </w:p>
          <w:p w:rsidR="002049C8" w:rsidRDefault="002049C8" w:rsidP="002049C8">
            <w:pPr>
              <w:tabs>
                <w:tab w:val="left" w:pos="7088"/>
              </w:tabs>
              <w:rPr>
                <w:sz w:val="24"/>
                <w:szCs w:val="24"/>
                <w:lang w:val="kk-KZ"/>
              </w:rPr>
            </w:pPr>
          </w:p>
          <w:p w:rsidR="002049C8" w:rsidRDefault="002049C8" w:rsidP="002049C8">
            <w:pPr>
              <w:tabs>
                <w:tab w:val="left" w:pos="7088"/>
              </w:tabs>
              <w:rPr>
                <w:sz w:val="24"/>
                <w:szCs w:val="24"/>
                <w:lang w:val="kk-KZ"/>
              </w:rPr>
            </w:pPr>
          </w:p>
          <w:p w:rsidR="002049C8" w:rsidRPr="000A7FEB" w:rsidRDefault="002049C8" w:rsidP="002049C8">
            <w:pPr>
              <w:tabs>
                <w:tab w:val="left" w:pos="7088"/>
              </w:tabs>
              <w:rPr>
                <w:sz w:val="22"/>
                <w:szCs w:val="22"/>
                <w:lang w:val="kk-KZ"/>
              </w:rPr>
            </w:pPr>
            <w:r w:rsidRPr="000A7FEB">
              <w:rPr>
                <w:sz w:val="22"/>
                <w:szCs w:val="22"/>
                <w:lang w:val="kk-KZ"/>
              </w:rPr>
              <w:t xml:space="preserve">Презентация </w:t>
            </w:r>
          </w:p>
          <w:p w:rsidR="002049C8" w:rsidRPr="00387DBE" w:rsidRDefault="002049C8" w:rsidP="002049C8">
            <w:pPr>
              <w:tabs>
                <w:tab w:val="left" w:pos="7088"/>
              </w:tabs>
              <w:rPr>
                <w:sz w:val="24"/>
                <w:szCs w:val="24"/>
                <w:lang w:val="kk-KZ"/>
              </w:rPr>
            </w:pPr>
          </w:p>
          <w:p w:rsidR="002049C8" w:rsidRPr="00E43DDD" w:rsidRDefault="002049C8" w:rsidP="002049C8">
            <w:pPr>
              <w:tabs>
                <w:tab w:val="left" w:pos="7088"/>
              </w:tabs>
              <w:rPr>
                <w:sz w:val="24"/>
                <w:szCs w:val="24"/>
                <w:lang w:val="kk-KZ"/>
              </w:rPr>
            </w:pPr>
            <w:r w:rsidRPr="002049C8">
              <w:rPr>
                <w:sz w:val="24"/>
                <w:szCs w:val="24"/>
                <w:lang w:val="kk-KZ"/>
              </w:rPr>
              <w:drawing>
                <wp:inline distT="0" distB="0" distL="0" distR="0" wp14:anchorId="5234EF8F" wp14:editId="40F8F476">
                  <wp:extent cx="762635"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2635" cy="428625"/>
                          </a:xfrm>
                          <a:prstGeom prst="rect">
                            <a:avLst/>
                          </a:prstGeom>
                        </pic:spPr>
                      </pic:pic>
                    </a:graphicData>
                  </a:graphic>
                </wp:inline>
              </w:drawing>
            </w:r>
          </w:p>
          <w:p w:rsidR="002049C8" w:rsidRPr="00E43DDD" w:rsidRDefault="002049C8" w:rsidP="002049C8">
            <w:pPr>
              <w:tabs>
                <w:tab w:val="left" w:pos="7088"/>
              </w:tabs>
              <w:rPr>
                <w:sz w:val="24"/>
                <w:szCs w:val="24"/>
                <w:lang w:val="kk-KZ"/>
              </w:rPr>
            </w:pPr>
          </w:p>
          <w:p w:rsidR="002049C8" w:rsidRPr="00E43DDD" w:rsidRDefault="002049C8" w:rsidP="002049C8">
            <w:pPr>
              <w:tabs>
                <w:tab w:val="left" w:pos="7088"/>
              </w:tabs>
              <w:rPr>
                <w:sz w:val="24"/>
                <w:szCs w:val="24"/>
                <w:lang w:val="kk-KZ"/>
              </w:rPr>
            </w:pPr>
          </w:p>
          <w:p w:rsidR="002049C8" w:rsidRPr="00E43DDD" w:rsidRDefault="002049C8" w:rsidP="002049C8">
            <w:pPr>
              <w:tabs>
                <w:tab w:val="left" w:pos="7088"/>
              </w:tabs>
              <w:rPr>
                <w:sz w:val="24"/>
                <w:szCs w:val="24"/>
                <w:lang w:val="kk-KZ"/>
              </w:rPr>
            </w:pPr>
          </w:p>
        </w:tc>
      </w:tr>
      <w:tr w:rsidR="002049C8" w:rsidTr="00AB55AF">
        <w:tc>
          <w:tcPr>
            <w:tcW w:w="1418" w:type="dxa"/>
          </w:tcPr>
          <w:p w:rsidR="002049C8" w:rsidRPr="00A213CC" w:rsidRDefault="002049C8" w:rsidP="002049C8">
            <w:pPr>
              <w:rPr>
                <w:b/>
                <w:sz w:val="24"/>
                <w:szCs w:val="24"/>
              </w:rPr>
            </w:pPr>
            <w:r w:rsidRPr="00A213CC">
              <w:rPr>
                <w:b/>
                <w:sz w:val="24"/>
                <w:szCs w:val="24"/>
              </w:rPr>
              <w:t xml:space="preserve">Изучение нового материала </w:t>
            </w:r>
          </w:p>
          <w:p w:rsidR="002049C8" w:rsidRPr="00A213CC" w:rsidRDefault="002049C8" w:rsidP="002049C8">
            <w:pPr>
              <w:rPr>
                <w:b/>
                <w:sz w:val="24"/>
                <w:szCs w:val="24"/>
              </w:rPr>
            </w:pPr>
          </w:p>
          <w:p w:rsidR="002049C8" w:rsidRPr="00A213CC" w:rsidRDefault="002049C8" w:rsidP="002049C8">
            <w:pPr>
              <w:rPr>
                <w:b/>
                <w:sz w:val="24"/>
                <w:szCs w:val="24"/>
              </w:rPr>
            </w:pPr>
          </w:p>
          <w:p w:rsidR="002049C8" w:rsidRPr="00A213CC" w:rsidRDefault="002049C8" w:rsidP="002049C8">
            <w:pPr>
              <w:rPr>
                <w:b/>
                <w:sz w:val="24"/>
                <w:szCs w:val="24"/>
              </w:rPr>
            </w:pPr>
          </w:p>
          <w:p w:rsidR="002049C8" w:rsidRPr="00A213CC" w:rsidRDefault="002049C8" w:rsidP="002049C8">
            <w:pPr>
              <w:rPr>
                <w:b/>
                <w:sz w:val="24"/>
                <w:szCs w:val="24"/>
              </w:rPr>
            </w:pPr>
          </w:p>
          <w:p w:rsidR="002049C8" w:rsidRPr="00A213CC" w:rsidRDefault="002049C8" w:rsidP="002049C8">
            <w:pPr>
              <w:rPr>
                <w:b/>
                <w:sz w:val="24"/>
                <w:szCs w:val="24"/>
              </w:rPr>
            </w:pPr>
          </w:p>
          <w:p w:rsidR="002049C8" w:rsidRPr="00A213CC" w:rsidRDefault="002049C8" w:rsidP="002049C8">
            <w:pPr>
              <w:rPr>
                <w:b/>
                <w:sz w:val="24"/>
                <w:szCs w:val="24"/>
              </w:rPr>
            </w:pPr>
          </w:p>
          <w:p w:rsidR="002049C8" w:rsidRPr="00A213CC" w:rsidRDefault="002049C8" w:rsidP="002049C8">
            <w:pPr>
              <w:rPr>
                <w:b/>
                <w:sz w:val="24"/>
                <w:szCs w:val="24"/>
              </w:rPr>
            </w:pPr>
          </w:p>
          <w:p w:rsidR="002049C8" w:rsidRPr="00A213CC" w:rsidRDefault="002049C8" w:rsidP="002049C8">
            <w:pPr>
              <w:rPr>
                <w:b/>
                <w:sz w:val="24"/>
                <w:szCs w:val="24"/>
              </w:rPr>
            </w:pPr>
          </w:p>
          <w:p w:rsidR="002049C8" w:rsidRPr="00A213CC" w:rsidRDefault="002049C8" w:rsidP="002049C8">
            <w:pPr>
              <w:rPr>
                <w:b/>
                <w:sz w:val="24"/>
                <w:szCs w:val="24"/>
              </w:rPr>
            </w:pPr>
          </w:p>
          <w:p w:rsidR="002049C8" w:rsidRPr="00A213CC" w:rsidRDefault="002049C8" w:rsidP="002049C8">
            <w:pPr>
              <w:rPr>
                <w:b/>
                <w:sz w:val="24"/>
                <w:szCs w:val="24"/>
              </w:rPr>
            </w:pPr>
          </w:p>
          <w:p w:rsidR="002049C8" w:rsidRPr="00A213CC" w:rsidRDefault="002049C8" w:rsidP="002049C8">
            <w:pPr>
              <w:rPr>
                <w:b/>
                <w:sz w:val="24"/>
                <w:szCs w:val="24"/>
              </w:rPr>
            </w:pPr>
          </w:p>
          <w:p w:rsidR="002049C8" w:rsidRPr="00A213CC" w:rsidRDefault="002049C8" w:rsidP="002049C8">
            <w:pPr>
              <w:rPr>
                <w:b/>
                <w:sz w:val="24"/>
                <w:szCs w:val="24"/>
              </w:rPr>
            </w:pPr>
          </w:p>
          <w:p w:rsidR="002049C8" w:rsidRPr="004D2207" w:rsidRDefault="002049C8" w:rsidP="002049C8">
            <w:pPr>
              <w:rPr>
                <w:b/>
                <w:sz w:val="24"/>
                <w:szCs w:val="24"/>
                <w:lang w:val="kk-KZ"/>
              </w:rPr>
            </w:pPr>
          </w:p>
        </w:tc>
        <w:tc>
          <w:tcPr>
            <w:tcW w:w="4820" w:type="dxa"/>
          </w:tcPr>
          <w:p w:rsidR="002049C8" w:rsidRDefault="002049C8" w:rsidP="002049C8"/>
          <w:p w:rsidR="002049C8" w:rsidRDefault="002049C8" w:rsidP="002049C8">
            <w:r>
              <w:t>Практическая работа по созданию игры «</w:t>
            </w:r>
            <w:r w:rsidR="005F6237">
              <w:t>Собираем фрукты</w:t>
            </w:r>
            <w:r>
              <w:t>»</w:t>
            </w:r>
          </w:p>
          <w:p w:rsidR="002049C8" w:rsidRDefault="002049C8" w:rsidP="002049C8">
            <w:r>
              <w:t>1 этап Создание нового проекта</w:t>
            </w:r>
          </w:p>
          <w:p w:rsidR="002049C8" w:rsidRDefault="002049C8" w:rsidP="002049C8">
            <w:r>
              <w:t>2 этап Добавление событии к спрайту</w:t>
            </w:r>
          </w:p>
          <w:p w:rsidR="002049C8" w:rsidRDefault="002049C8" w:rsidP="002049C8">
            <w:r>
              <w:t>3 этап Создание переменной для подсчета нажатии</w:t>
            </w:r>
          </w:p>
          <w:p w:rsidR="002049C8" w:rsidRDefault="002049C8" w:rsidP="002049C8">
            <w:r>
              <w:lastRenderedPageBreak/>
              <w:t>4 этап Смена положения спрайта</w:t>
            </w:r>
          </w:p>
          <w:p w:rsidR="002049C8" w:rsidRDefault="002049C8" w:rsidP="002049C8">
            <w:r>
              <w:t>5 этап Изменение эффекта спрайта</w:t>
            </w:r>
          </w:p>
          <w:p w:rsidR="002049C8" w:rsidRDefault="002049C8" w:rsidP="002049C8">
            <w:r>
              <w:t xml:space="preserve">6 этап </w:t>
            </w:r>
            <w:proofErr w:type="gramStart"/>
            <w:r>
              <w:t>Начать</w:t>
            </w:r>
            <w:proofErr w:type="gramEnd"/>
            <w:r>
              <w:t xml:space="preserve"> игру заново</w:t>
            </w:r>
          </w:p>
          <w:p w:rsidR="002049C8" w:rsidRDefault="002049C8" w:rsidP="002049C8"/>
          <w:p w:rsidR="002049C8" w:rsidRDefault="002049C8" w:rsidP="002049C8"/>
          <w:p w:rsidR="002049C8" w:rsidRDefault="002049C8" w:rsidP="002049C8">
            <w:r>
              <w:t>Самостоятельное задание</w:t>
            </w:r>
          </w:p>
          <w:p w:rsidR="002049C8" w:rsidRDefault="002049C8" w:rsidP="002049C8">
            <w:r>
              <w:t>Разработанную игру:</w:t>
            </w:r>
          </w:p>
          <w:p w:rsidR="002049C8" w:rsidRPr="008E73E9" w:rsidRDefault="002049C8" w:rsidP="002049C8">
            <w:pPr>
              <w:pStyle w:val="a5"/>
              <w:numPr>
                <w:ilvl w:val="0"/>
                <w:numId w:val="7"/>
              </w:numPr>
            </w:pPr>
            <w:r w:rsidRPr="008E73E9">
              <w:t>Измените разработанную игру используя другой спрайт;</w:t>
            </w:r>
          </w:p>
          <w:p w:rsidR="002049C8" w:rsidRPr="008E73E9" w:rsidRDefault="002049C8" w:rsidP="002049C8">
            <w:pPr>
              <w:pStyle w:val="a5"/>
              <w:numPr>
                <w:ilvl w:val="0"/>
                <w:numId w:val="7"/>
              </w:numPr>
            </w:pPr>
            <w:r w:rsidRPr="008E73E9">
              <w:t>Используйте различные события;</w:t>
            </w:r>
          </w:p>
          <w:p w:rsidR="002049C8" w:rsidRPr="008E73E9" w:rsidRDefault="002049C8" w:rsidP="002049C8">
            <w:pPr>
              <w:pStyle w:val="a5"/>
              <w:numPr>
                <w:ilvl w:val="0"/>
                <w:numId w:val="7"/>
              </w:numPr>
            </w:pPr>
            <w:r w:rsidRPr="008E73E9">
              <w:t>Измените звуковой эффект.</w:t>
            </w:r>
          </w:p>
        </w:tc>
        <w:tc>
          <w:tcPr>
            <w:tcW w:w="1701" w:type="dxa"/>
          </w:tcPr>
          <w:p w:rsidR="002049C8" w:rsidRPr="00A213CC" w:rsidRDefault="002049C8" w:rsidP="002049C8">
            <w:pPr>
              <w:rPr>
                <w:sz w:val="24"/>
                <w:szCs w:val="24"/>
              </w:rPr>
            </w:pPr>
            <w:r w:rsidRPr="00A213CC">
              <w:rPr>
                <w:sz w:val="24"/>
                <w:szCs w:val="24"/>
              </w:rPr>
              <w:lastRenderedPageBreak/>
              <w:t xml:space="preserve">Понимание предоставленной информации. </w:t>
            </w:r>
          </w:p>
          <w:p w:rsidR="002049C8" w:rsidRDefault="002049C8" w:rsidP="002049C8">
            <w:pPr>
              <w:rPr>
                <w:sz w:val="24"/>
                <w:szCs w:val="24"/>
                <w:lang w:val="kk-KZ"/>
              </w:rPr>
            </w:pPr>
          </w:p>
          <w:p w:rsidR="002049C8" w:rsidRDefault="002049C8" w:rsidP="002049C8">
            <w:pPr>
              <w:rPr>
                <w:sz w:val="24"/>
                <w:szCs w:val="24"/>
                <w:lang w:val="kk-KZ"/>
              </w:rPr>
            </w:pPr>
          </w:p>
          <w:p w:rsidR="002049C8" w:rsidRPr="00A213CC" w:rsidRDefault="002049C8" w:rsidP="002049C8">
            <w:pPr>
              <w:rPr>
                <w:sz w:val="24"/>
                <w:szCs w:val="24"/>
              </w:rPr>
            </w:pPr>
            <w:r w:rsidRPr="00A213CC">
              <w:rPr>
                <w:sz w:val="24"/>
                <w:szCs w:val="24"/>
              </w:rPr>
              <w:t xml:space="preserve">Контроль </w:t>
            </w:r>
            <w:r>
              <w:rPr>
                <w:sz w:val="24"/>
                <w:szCs w:val="24"/>
              </w:rPr>
              <w:t>практических</w:t>
            </w:r>
            <w:r w:rsidRPr="00A213CC">
              <w:rPr>
                <w:sz w:val="24"/>
                <w:szCs w:val="24"/>
              </w:rPr>
              <w:t xml:space="preserve"> знаний учащихся</w:t>
            </w:r>
          </w:p>
          <w:p w:rsidR="002049C8" w:rsidRPr="00A213CC" w:rsidRDefault="002049C8" w:rsidP="002049C8">
            <w:pPr>
              <w:rPr>
                <w:sz w:val="24"/>
                <w:szCs w:val="24"/>
              </w:rPr>
            </w:pPr>
          </w:p>
          <w:p w:rsidR="002049C8" w:rsidRPr="00A213CC" w:rsidRDefault="002049C8" w:rsidP="002049C8">
            <w:pPr>
              <w:rPr>
                <w:sz w:val="24"/>
                <w:szCs w:val="24"/>
              </w:rPr>
            </w:pPr>
          </w:p>
          <w:p w:rsidR="002049C8" w:rsidRDefault="002049C8" w:rsidP="002049C8">
            <w:pPr>
              <w:rPr>
                <w:sz w:val="24"/>
                <w:szCs w:val="24"/>
                <w:lang w:val="kk-KZ"/>
              </w:rPr>
            </w:pPr>
          </w:p>
          <w:p w:rsidR="002049C8" w:rsidRDefault="002049C8" w:rsidP="002049C8">
            <w:pPr>
              <w:rPr>
                <w:sz w:val="24"/>
                <w:szCs w:val="24"/>
                <w:lang w:val="kk-KZ"/>
              </w:rPr>
            </w:pPr>
          </w:p>
          <w:p w:rsidR="002049C8" w:rsidRDefault="002049C8" w:rsidP="002049C8">
            <w:pPr>
              <w:rPr>
                <w:sz w:val="24"/>
                <w:szCs w:val="24"/>
                <w:lang w:val="kk-KZ"/>
              </w:rPr>
            </w:pPr>
          </w:p>
          <w:p w:rsidR="002049C8" w:rsidRPr="003C22BB" w:rsidRDefault="002049C8" w:rsidP="002049C8">
            <w:pPr>
              <w:rPr>
                <w:sz w:val="24"/>
                <w:szCs w:val="24"/>
                <w:lang w:val="kk-KZ"/>
              </w:rPr>
            </w:pPr>
          </w:p>
        </w:tc>
        <w:tc>
          <w:tcPr>
            <w:tcW w:w="1276" w:type="dxa"/>
          </w:tcPr>
          <w:p w:rsidR="002049C8" w:rsidRDefault="002049C8" w:rsidP="002049C8">
            <w:pPr>
              <w:rPr>
                <w:sz w:val="24"/>
                <w:szCs w:val="24"/>
                <w:lang w:val="kk-KZ"/>
              </w:rPr>
            </w:pPr>
          </w:p>
          <w:p w:rsidR="002049C8" w:rsidRPr="00A213CC" w:rsidRDefault="002049C8" w:rsidP="002049C8">
            <w:pPr>
              <w:rPr>
                <w:sz w:val="24"/>
                <w:szCs w:val="24"/>
              </w:rPr>
            </w:pPr>
            <w:r w:rsidRPr="00A213CC">
              <w:rPr>
                <w:sz w:val="24"/>
                <w:szCs w:val="24"/>
              </w:rPr>
              <w:t>Словесная оценка учителя.</w:t>
            </w:r>
          </w:p>
          <w:p w:rsidR="002049C8" w:rsidRDefault="002049C8" w:rsidP="002049C8">
            <w:pPr>
              <w:rPr>
                <w:sz w:val="24"/>
                <w:szCs w:val="24"/>
                <w:lang w:val="kk-KZ"/>
              </w:rPr>
            </w:pPr>
          </w:p>
          <w:p w:rsidR="002049C8" w:rsidRDefault="002049C8" w:rsidP="002049C8">
            <w:pPr>
              <w:rPr>
                <w:sz w:val="24"/>
                <w:szCs w:val="24"/>
                <w:lang w:val="kk-KZ"/>
              </w:rPr>
            </w:pPr>
          </w:p>
          <w:p w:rsidR="002049C8" w:rsidRPr="00A213CC" w:rsidRDefault="002049C8" w:rsidP="002049C8">
            <w:pPr>
              <w:rPr>
                <w:sz w:val="24"/>
                <w:szCs w:val="24"/>
              </w:rPr>
            </w:pPr>
            <w:proofErr w:type="spellStart"/>
            <w:r w:rsidRPr="00A213CC">
              <w:rPr>
                <w:sz w:val="24"/>
                <w:szCs w:val="24"/>
              </w:rPr>
              <w:t>Взаимооценивание</w:t>
            </w:r>
            <w:proofErr w:type="spellEnd"/>
          </w:p>
          <w:p w:rsidR="002049C8" w:rsidRPr="00A213CC" w:rsidRDefault="002049C8" w:rsidP="002049C8">
            <w:pPr>
              <w:rPr>
                <w:sz w:val="24"/>
                <w:szCs w:val="24"/>
              </w:rPr>
            </w:pPr>
          </w:p>
        </w:tc>
        <w:tc>
          <w:tcPr>
            <w:tcW w:w="1417" w:type="dxa"/>
          </w:tcPr>
          <w:p w:rsidR="002049C8" w:rsidRPr="00A213CC" w:rsidRDefault="002049C8" w:rsidP="002049C8">
            <w:pPr>
              <w:rPr>
                <w:sz w:val="24"/>
                <w:szCs w:val="24"/>
              </w:rPr>
            </w:pPr>
            <w:r w:rsidRPr="00A213CC">
              <w:rPr>
                <w:sz w:val="24"/>
                <w:szCs w:val="24"/>
              </w:rPr>
              <w:lastRenderedPageBreak/>
              <w:t>Презентация к уроку</w:t>
            </w:r>
          </w:p>
          <w:p w:rsidR="002049C8" w:rsidRPr="00A213CC" w:rsidRDefault="002049C8" w:rsidP="002049C8">
            <w:pPr>
              <w:rPr>
                <w:sz w:val="24"/>
                <w:szCs w:val="24"/>
              </w:rPr>
            </w:pPr>
          </w:p>
          <w:p w:rsidR="002049C8" w:rsidRPr="00A213CC" w:rsidRDefault="002049C8" w:rsidP="002049C8">
            <w:pPr>
              <w:rPr>
                <w:sz w:val="24"/>
                <w:szCs w:val="24"/>
              </w:rPr>
            </w:pPr>
          </w:p>
          <w:p w:rsidR="002049C8" w:rsidRPr="00A213CC" w:rsidRDefault="002049C8" w:rsidP="002049C8">
            <w:pPr>
              <w:rPr>
                <w:sz w:val="24"/>
                <w:szCs w:val="24"/>
              </w:rPr>
            </w:pPr>
          </w:p>
          <w:p w:rsidR="002049C8" w:rsidRPr="00A213CC" w:rsidRDefault="002049C8" w:rsidP="002049C8">
            <w:pPr>
              <w:rPr>
                <w:sz w:val="24"/>
                <w:szCs w:val="24"/>
              </w:rPr>
            </w:pPr>
          </w:p>
          <w:p w:rsidR="002049C8" w:rsidRPr="00A213CC" w:rsidRDefault="002049C8" w:rsidP="002049C8">
            <w:pPr>
              <w:rPr>
                <w:sz w:val="24"/>
                <w:szCs w:val="24"/>
              </w:rPr>
            </w:pPr>
            <w:r w:rsidRPr="00A213CC">
              <w:rPr>
                <w:sz w:val="24"/>
                <w:szCs w:val="24"/>
              </w:rPr>
              <w:t>Тетради для ФО.</w:t>
            </w:r>
          </w:p>
          <w:p w:rsidR="002049C8" w:rsidRDefault="002049C8" w:rsidP="002049C8">
            <w:pPr>
              <w:rPr>
                <w:sz w:val="24"/>
                <w:szCs w:val="24"/>
                <w:lang w:val="kk-KZ"/>
              </w:rPr>
            </w:pPr>
            <w:r w:rsidRPr="00A213CC">
              <w:rPr>
                <w:sz w:val="24"/>
                <w:szCs w:val="24"/>
              </w:rPr>
              <w:t xml:space="preserve"> </w:t>
            </w:r>
          </w:p>
          <w:p w:rsidR="002049C8" w:rsidRDefault="00A14EE5" w:rsidP="002049C8">
            <w:pPr>
              <w:rPr>
                <w:sz w:val="24"/>
                <w:szCs w:val="24"/>
                <w:lang w:val="kk-KZ"/>
              </w:rPr>
            </w:pPr>
            <w:r w:rsidRPr="00A14EE5">
              <w:rPr>
                <w:sz w:val="24"/>
                <w:szCs w:val="24"/>
                <w:lang w:val="kk-KZ"/>
              </w:rPr>
              <w:drawing>
                <wp:inline distT="0" distB="0" distL="0" distR="0" wp14:anchorId="38DAF4C0" wp14:editId="3411396C">
                  <wp:extent cx="762635" cy="428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62635" cy="428625"/>
                          </a:xfrm>
                          <a:prstGeom prst="rect">
                            <a:avLst/>
                          </a:prstGeom>
                        </pic:spPr>
                      </pic:pic>
                    </a:graphicData>
                  </a:graphic>
                </wp:inline>
              </w:drawing>
            </w:r>
            <w:bookmarkStart w:id="0" w:name="_GoBack"/>
            <w:bookmarkEnd w:id="0"/>
          </w:p>
          <w:p w:rsidR="002049C8" w:rsidRDefault="002049C8" w:rsidP="002049C8">
            <w:pPr>
              <w:rPr>
                <w:sz w:val="24"/>
                <w:szCs w:val="24"/>
                <w:lang w:val="kk-KZ"/>
              </w:rPr>
            </w:pPr>
          </w:p>
          <w:p w:rsidR="002049C8" w:rsidRDefault="002049C8" w:rsidP="002049C8">
            <w:pPr>
              <w:rPr>
                <w:sz w:val="24"/>
                <w:szCs w:val="24"/>
                <w:lang w:val="kk-KZ"/>
              </w:rPr>
            </w:pPr>
          </w:p>
          <w:p w:rsidR="002049C8" w:rsidRDefault="002049C8" w:rsidP="002049C8">
            <w:pPr>
              <w:rPr>
                <w:sz w:val="24"/>
                <w:szCs w:val="24"/>
                <w:lang w:val="kk-KZ"/>
              </w:rPr>
            </w:pPr>
          </w:p>
          <w:p w:rsidR="002049C8" w:rsidRPr="00A213CC" w:rsidRDefault="002049C8" w:rsidP="002049C8">
            <w:pPr>
              <w:rPr>
                <w:sz w:val="24"/>
                <w:szCs w:val="24"/>
              </w:rPr>
            </w:pPr>
          </w:p>
        </w:tc>
      </w:tr>
      <w:tr w:rsidR="002049C8" w:rsidTr="00AB55AF">
        <w:tc>
          <w:tcPr>
            <w:tcW w:w="1418" w:type="dxa"/>
          </w:tcPr>
          <w:p w:rsidR="002049C8" w:rsidRDefault="002049C8" w:rsidP="002049C8">
            <w:pPr>
              <w:rPr>
                <w:b/>
                <w:sz w:val="24"/>
                <w:szCs w:val="24"/>
                <w:lang w:val="kk-KZ"/>
              </w:rPr>
            </w:pPr>
            <w:r w:rsidRPr="00A213CC">
              <w:rPr>
                <w:b/>
                <w:sz w:val="24"/>
                <w:szCs w:val="24"/>
              </w:rPr>
              <w:lastRenderedPageBreak/>
              <w:t xml:space="preserve">Подведение итогов урока </w:t>
            </w:r>
          </w:p>
          <w:p w:rsidR="002049C8" w:rsidRPr="00A213CC" w:rsidRDefault="002049C8" w:rsidP="002049C8">
            <w:pPr>
              <w:rPr>
                <w:b/>
                <w:sz w:val="24"/>
                <w:szCs w:val="24"/>
              </w:rPr>
            </w:pPr>
            <w:r w:rsidRPr="00A213CC">
              <w:rPr>
                <w:b/>
                <w:sz w:val="24"/>
                <w:szCs w:val="24"/>
              </w:rPr>
              <w:t>(5 мин)</w:t>
            </w:r>
          </w:p>
          <w:p w:rsidR="002049C8" w:rsidRPr="00A213CC" w:rsidRDefault="002049C8" w:rsidP="002049C8">
            <w:pPr>
              <w:rPr>
                <w:sz w:val="24"/>
                <w:szCs w:val="24"/>
              </w:rPr>
            </w:pPr>
          </w:p>
          <w:p w:rsidR="002049C8" w:rsidRPr="00A213CC" w:rsidRDefault="002049C8" w:rsidP="002049C8">
            <w:pPr>
              <w:rPr>
                <w:sz w:val="24"/>
                <w:szCs w:val="24"/>
              </w:rPr>
            </w:pPr>
          </w:p>
          <w:p w:rsidR="002049C8" w:rsidRPr="00A213CC" w:rsidRDefault="002049C8" w:rsidP="002049C8">
            <w:pPr>
              <w:rPr>
                <w:sz w:val="24"/>
                <w:szCs w:val="24"/>
              </w:rPr>
            </w:pPr>
          </w:p>
        </w:tc>
        <w:tc>
          <w:tcPr>
            <w:tcW w:w="4820" w:type="dxa"/>
          </w:tcPr>
          <w:p w:rsidR="002049C8" w:rsidRPr="000A7FEB" w:rsidRDefault="002049C8" w:rsidP="002049C8">
            <w:pPr>
              <w:tabs>
                <w:tab w:val="left" w:pos="7088"/>
              </w:tabs>
              <w:rPr>
                <w:b/>
                <w:sz w:val="24"/>
                <w:szCs w:val="24"/>
              </w:rPr>
            </w:pPr>
            <w:r w:rsidRPr="00453925">
              <w:rPr>
                <w:b/>
                <w:sz w:val="24"/>
                <w:szCs w:val="24"/>
              </w:rPr>
              <w:t>Рефлексия</w:t>
            </w:r>
            <w:r>
              <w:rPr>
                <w:b/>
                <w:sz w:val="24"/>
                <w:szCs w:val="24"/>
                <w:lang w:val="kk-KZ"/>
              </w:rPr>
              <w:t xml:space="preserve"> </w:t>
            </w:r>
            <w:r w:rsidRPr="000A7FEB">
              <w:rPr>
                <w:sz w:val="24"/>
                <w:szCs w:val="24"/>
              </w:rPr>
              <w:t xml:space="preserve"> «Самооценка» </w:t>
            </w:r>
          </w:p>
          <w:p w:rsidR="002049C8" w:rsidRPr="000A7FEB" w:rsidRDefault="002049C8" w:rsidP="002049C8">
            <w:pPr>
              <w:tabs>
                <w:tab w:val="left" w:pos="7088"/>
              </w:tabs>
              <w:rPr>
                <w:sz w:val="24"/>
                <w:szCs w:val="24"/>
              </w:rPr>
            </w:pPr>
            <w:r w:rsidRPr="000A7FEB">
              <w:rPr>
                <w:sz w:val="24"/>
                <w:szCs w:val="24"/>
              </w:rPr>
              <w:t xml:space="preserve">Оцените свою работу на уроке, закончив следующие предложения: </w:t>
            </w:r>
          </w:p>
          <w:p w:rsidR="002049C8" w:rsidRPr="000A7FEB" w:rsidRDefault="002049C8" w:rsidP="002049C8">
            <w:pPr>
              <w:tabs>
                <w:tab w:val="left" w:pos="7088"/>
              </w:tabs>
              <w:rPr>
                <w:sz w:val="24"/>
                <w:szCs w:val="24"/>
              </w:rPr>
            </w:pPr>
            <w:r w:rsidRPr="000A7FEB">
              <w:rPr>
                <w:sz w:val="24"/>
                <w:szCs w:val="24"/>
              </w:rPr>
              <w:t xml:space="preserve">• Моя мыслительная активность на уроке была ………. </w:t>
            </w:r>
          </w:p>
          <w:p w:rsidR="002049C8" w:rsidRPr="000A7FEB" w:rsidRDefault="002049C8" w:rsidP="002049C8">
            <w:pPr>
              <w:tabs>
                <w:tab w:val="left" w:pos="7088"/>
              </w:tabs>
              <w:rPr>
                <w:sz w:val="24"/>
                <w:szCs w:val="24"/>
              </w:rPr>
            </w:pPr>
            <w:r w:rsidRPr="000A7FEB">
              <w:rPr>
                <w:sz w:val="24"/>
                <w:szCs w:val="24"/>
              </w:rPr>
              <w:t>• Боль</w:t>
            </w:r>
            <w:r>
              <w:rPr>
                <w:sz w:val="24"/>
                <w:szCs w:val="24"/>
              </w:rPr>
              <w:t>ше всего мне понравилось …………</w:t>
            </w:r>
            <w:r w:rsidRPr="000A7FEB">
              <w:rPr>
                <w:sz w:val="24"/>
                <w:szCs w:val="24"/>
              </w:rPr>
              <w:t xml:space="preserve"> </w:t>
            </w:r>
          </w:p>
          <w:p w:rsidR="002049C8" w:rsidRPr="00470661" w:rsidRDefault="002049C8" w:rsidP="002049C8">
            <w:pPr>
              <w:tabs>
                <w:tab w:val="left" w:pos="7088"/>
              </w:tabs>
              <w:rPr>
                <w:sz w:val="24"/>
                <w:szCs w:val="24"/>
                <w:lang w:val="kk-KZ"/>
              </w:rPr>
            </w:pPr>
            <w:r w:rsidRPr="000A7FEB">
              <w:rPr>
                <w:sz w:val="24"/>
                <w:szCs w:val="24"/>
              </w:rPr>
              <w:t>• У меня пок</w:t>
            </w:r>
            <w:r>
              <w:rPr>
                <w:sz w:val="24"/>
                <w:szCs w:val="24"/>
              </w:rPr>
              <w:t>а не совсем получается………</w:t>
            </w:r>
          </w:p>
          <w:p w:rsidR="002049C8" w:rsidRPr="00470661" w:rsidRDefault="002049C8" w:rsidP="002049C8">
            <w:pPr>
              <w:tabs>
                <w:tab w:val="left" w:pos="7088"/>
              </w:tabs>
              <w:rPr>
                <w:sz w:val="24"/>
                <w:szCs w:val="24"/>
                <w:lang w:val="kk-KZ"/>
              </w:rPr>
            </w:pPr>
            <w:r w:rsidRPr="000A7FEB">
              <w:rPr>
                <w:sz w:val="24"/>
                <w:szCs w:val="24"/>
              </w:rPr>
              <w:t xml:space="preserve">• Сегодня я </w:t>
            </w:r>
            <w:r>
              <w:rPr>
                <w:sz w:val="24"/>
                <w:szCs w:val="24"/>
              </w:rPr>
              <w:t>понял(а), что думать …………</w:t>
            </w:r>
          </w:p>
          <w:p w:rsidR="002049C8" w:rsidRPr="00470661" w:rsidRDefault="002049C8" w:rsidP="002049C8">
            <w:pPr>
              <w:tabs>
                <w:tab w:val="left" w:pos="7088"/>
              </w:tabs>
              <w:rPr>
                <w:sz w:val="24"/>
                <w:szCs w:val="24"/>
                <w:lang w:val="kk-KZ"/>
              </w:rPr>
            </w:pPr>
            <w:r w:rsidRPr="000A7FEB">
              <w:rPr>
                <w:sz w:val="24"/>
                <w:szCs w:val="24"/>
              </w:rPr>
              <w:t>• Сегодня</w:t>
            </w:r>
            <w:r>
              <w:rPr>
                <w:sz w:val="24"/>
                <w:szCs w:val="24"/>
              </w:rPr>
              <w:t>шний урок показал мне ………</w:t>
            </w:r>
          </w:p>
          <w:p w:rsidR="002049C8" w:rsidRPr="00453925" w:rsidRDefault="002049C8" w:rsidP="002049C8">
            <w:pPr>
              <w:tabs>
                <w:tab w:val="left" w:pos="7088"/>
              </w:tabs>
              <w:rPr>
                <w:sz w:val="24"/>
                <w:szCs w:val="24"/>
              </w:rPr>
            </w:pPr>
            <w:r w:rsidRPr="000A7FEB">
              <w:rPr>
                <w:sz w:val="24"/>
                <w:szCs w:val="24"/>
              </w:rPr>
              <w:t>Задание направлено на развитие рефлексивных умений учащихся и способствует формированию адекватной самооценки.</w:t>
            </w:r>
          </w:p>
          <w:p w:rsidR="002049C8" w:rsidRPr="000A7FEB" w:rsidRDefault="002049C8" w:rsidP="002049C8">
            <w:pPr>
              <w:tabs>
                <w:tab w:val="left" w:pos="7088"/>
              </w:tabs>
              <w:rPr>
                <w:sz w:val="24"/>
                <w:szCs w:val="24"/>
                <w:lang w:val="kk-KZ"/>
              </w:rPr>
            </w:pPr>
            <w:r w:rsidRPr="00453925">
              <w:rPr>
                <w:sz w:val="24"/>
                <w:szCs w:val="24"/>
              </w:rPr>
              <w:t xml:space="preserve">Учитель подводит итоги урока. </w:t>
            </w:r>
          </w:p>
          <w:p w:rsidR="002049C8" w:rsidRDefault="002049C8" w:rsidP="002049C8">
            <w:pPr>
              <w:tabs>
                <w:tab w:val="left" w:pos="7088"/>
              </w:tabs>
              <w:rPr>
                <w:sz w:val="24"/>
                <w:szCs w:val="24"/>
              </w:rPr>
            </w:pPr>
            <w:r w:rsidRPr="00453925">
              <w:rPr>
                <w:sz w:val="24"/>
                <w:szCs w:val="24"/>
              </w:rPr>
              <w:t>Учитель дает и поясняет домашнее задание.</w:t>
            </w:r>
          </w:p>
          <w:p w:rsidR="002049C8" w:rsidRDefault="002049C8" w:rsidP="002049C8">
            <w:pPr>
              <w:tabs>
                <w:tab w:val="left" w:pos="7088"/>
              </w:tabs>
              <w:rPr>
                <w:sz w:val="24"/>
                <w:szCs w:val="24"/>
              </w:rPr>
            </w:pPr>
          </w:p>
          <w:p w:rsidR="002049C8" w:rsidRDefault="002049C8" w:rsidP="002049C8">
            <w:pPr>
              <w:pStyle w:val="a5"/>
              <w:ind w:left="0"/>
              <w:rPr>
                <w:bCs/>
              </w:rPr>
            </w:pPr>
            <w:r>
              <w:rPr>
                <w:bCs/>
              </w:rPr>
              <w:t>Рефлексия</w:t>
            </w:r>
          </w:p>
          <w:p w:rsidR="002049C8" w:rsidRPr="006A3587" w:rsidRDefault="002049C8" w:rsidP="002049C8">
            <w:pPr>
              <w:pStyle w:val="a5"/>
              <w:numPr>
                <w:ilvl w:val="0"/>
                <w:numId w:val="8"/>
              </w:numPr>
              <w:rPr>
                <w:bCs/>
              </w:rPr>
            </w:pPr>
            <w:r w:rsidRPr="006A3587">
              <w:rPr>
                <w:bCs/>
              </w:rPr>
              <w:t>Понравилось ли тебе разрабатывать собственную игру?</w:t>
            </w:r>
          </w:p>
          <w:p w:rsidR="002049C8" w:rsidRDefault="002049C8" w:rsidP="002049C8">
            <w:pPr>
              <w:pStyle w:val="a5"/>
              <w:numPr>
                <w:ilvl w:val="0"/>
                <w:numId w:val="8"/>
              </w:numPr>
              <w:rPr>
                <w:bCs/>
              </w:rPr>
            </w:pPr>
            <w:r w:rsidRPr="006A3587">
              <w:rPr>
                <w:bCs/>
              </w:rPr>
              <w:t>Что было самым трудным при разработке игры?</w:t>
            </w:r>
          </w:p>
          <w:p w:rsidR="002049C8" w:rsidRPr="002049C8" w:rsidRDefault="002049C8" w:rsidP="002049C8">
            <w:pPr>
              <w:pStyle w:val="a5"/>
              <w:numPr>
                <w:ilvl w:val="0"/>
                <w:numId w:val="8"/>
              </w:numPr>
              <w:rPr>
                <w:bCs/>
              </w:rPr>
            </w:pPr>
            <w:r w:rsidRPr="002049C8">
              <w:rPr>
                <w:bCs/>
              </w:rPr>
              <w:t>Чему ты научился в процессе создания игры?</w:t>
            </w:r>
          </w:p>
        </w:tc>
        <w:tc>
          <w:tcPr>
            <w:tcW w:w="1701" w:type="dxa"/>
          </w:tcPr>
          <w:p w:rsidR="002049C8" w:rsidRPr="00A213CC" w:rsidRDefault="002049C8" w:rsidP="002049C8">
            <w:pPr>
              <w:rPr>
                <w:sz w:val="24"/>
                <w:szCs w:val="24"/>
              </w:rPr>
            </w:pPr>
            <w:r w:rsidRPr="00A213CC">
              <w:rPr>
                <w:sz w:val="24"/>
                <w:szCs w:val="24"/>
              </w:rPr>
              <w:t>Ученики показывают умение обосновывать свое понимание</w:t>
            </w:r>
          </w:p>
          <w:p w:rsidR="002049C8" w:rsidRPr="00A213CC" w:rsidRDefault="002049C8" w:rsidP="002049C8">
            <w:pPr>
              <w:rPr>
                <w:sz w:val="24"/>
                <w:szCs w:val="24"/>
              </w:rPr>
            </w:pPr>
          </w:p>
          <w:p w:rsidR="002049C8" w:rsidRDefault="002049C8" w:rsidP="002049C8">
            <w:pPr>
              <w:rPr>
                <w:color w:val="000000"/>
                <w:sz w:val="24"/>
                <w:szCs w:val="24"/>
                <w:lang w:val="kk-KZ"/>
              </w:rPr>
            </w:pPr>
          </w:p>
          <w:p w:rsidR="002049C8" w:rsidRDefault="002049C8" w:rsidP="002049C8">
            <w:pPr>
              <w:rPr>
                <w:color w:val="000000"/>
                <w:sz w:val="24"/>
                <w:szCs w:val="24"/>
                <w:lang w:val="kk-KZ"/>
              </w:rPr>
            </w:pPr>
          </w:p>
          <w:p w:rsidR="002049C8" w:rsidRDefault="002049C8" w:rsidP="002049C8">
            <w:pPr>
              <w:rPr>
                <w:color w:val="000000"/>
                <w:sz w:val="24"/>
                <w:szCs w:val="24"/>
                <w:lang w:val="kk-KZ"/>
              </w:rPr>
            </w:pPr>
          </w:p>
          <w:p w:rsidR="002049C8" w:rsidRDefault="002049C8" w:rsidP="002049C8">
            <w:pPr>
              <w:rPr>
                <w:color w:val="000000"/>
                <w:sz w:val="24"/>
                <w:szCs w:val="24"/>
                <w:lang w:val="kk-KZ"/>
              </w:rPr>
            </w:pPr>
          </w:p>
          <w:p w:rsidR="002049C8" w:rsidRPr="00A213CC" w:rsidRDefault="002049C8" w:rsidP="002049C8">
            <w:pPr>
              <w:rPr>
                <w:sz w:val="24"/>
                <w:szCs w:val="24"/>
              </w:rPr>
            </w:pPr>
            <w:r w:rsidRPr="00A213CC">
              <w:rPr>
                <w:color w:val="000000"/>
                <w:sz w:val="24"/>
                <w:szCs w:val="24"/>
              </w:rPr>
              <w:t>Записывают д.з. в дневники</w:t>
            </w:r>
          </w:p>
        </w:tc>
        <w:tc>
          <w:tcPr>
            <w:tcW w:w="1276" w:type="dxa"/>
          </w:tcPr>
          <w:p w:rsidR="002049C8" w:rsidRPr="00A213CC" w:rsidRDefault="002049C8" w:rsidP="002049C8">
            <w:pPr>
              <w:rPr>
                <w:sz w:val="24"/>
                <w:szCs w:val="24"/>
              </w:rPr>
            </w:pPr>
            <w:r w:rsidRPr="00A213CC">
              <w:rPr>
                <w:sz w:val="24"/>
                <w:szCs w:val="24"/>
              </w:rPr>
              <w:t>Самооценивание</w:t>
            </w:r>
          </w:p>
        </w:tc>
        <w:tc>
          <w:tcPr>
            <w:tcW w:w="1417" w:type="dxa"/>
          </w:tcPr>
          <w:p w:rsidR="002049C8" w:rsidRPr="00A213CC" w:rsidRDefault="002049C8" w:rsidP="002049C8">
            <w:pPr>
              <w:rPr>
                <w:sz w:val="24"/>
                <w:szCs w:val="24"/>
              </w:rPr>
            </w:pPr>
            <w:r w:rsidRPr="00A213CC">
              <w:rPr>
                <w:sz w:val="24"/>
                <w:szCs w:val="24"/>
              </w:rPr>
              <w:t>Рефлексивный лист</w:t>
            </w:r>
          </w:p>
        </w:tc>
      </w:tr>
    </w:tbl>
    <w:p w:rsidR="007271EB" w:rsidRPr="00422F31" w:rsidRDefault="007271EB" w:rsidP="00470661">
      <w:pPr>
        <w:spacing w:after="0"/>
        <w:rPr>
          <w:rFonts w:ascii="Times New Roman" w:hAnsi="Times New Roman" w:cs="Times New Roman"/>
          <w:b/>
          <w:sz w:val="24"/>
          <w:szCs w:val="24"/>
          <w:lang w:val="kk-KZ"/>
        </w:rPr>
      </w:pPr>
    </w:p>
    <w:sectPr w:rsidR="007271EB" w:rsidRPr="00422F31" w:rsidSect="00422F3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D6B97"/>
    <w:multiLevelType w:val="hybridMultilevel"/>
    <w:tmpl w:val="F42E23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F505C08"/>
    <w:multiLevelType w:val="hybridMultilevel"/>
    <w:tmpl w:val="F3C8037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0F7312B"/>
    <w:multiLevelType w:val="hybridMultilevel"/>
    <w:tmpl w:val="14D2210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32C1FAA"/>
    <w:multiLevelType w:val="hybridMultilevel"/>
    <w:tmpl w:val="C9E4E7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32574E2"/>
    <w:multiLevelType w:val="hybridMultilevel"/>
    <w:tmpl w:val="C6DE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96279A"/>
    <w:multiLevelType w:val="hybridMultilevel"/>
    <w:tmpl w:val="0EA67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9A121EE"/>
    <w:multiLevelType w:val="hybridMultilevel"/>
    <w:tmpl w:val="AA94A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FE5688"/>
    <w:multiLevelType w:val="hybridMultilevel"/>
    <w:tmpl w:val="C88C3F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EB"/>
    <w:rsid w:val="00064BD8"/>
    <w:rsid w:val="000A7FEB"/>
    <w:rsid w:val="001F6C36"/>
    <w:rsid w:val="002049C8"/>
    <w:rsid w:val="00224285"/>
    <w:rsid w:val="00333BBA"/>
    <w:rsid w:val="00387DBE"/>
    <w:rsid w:val="003C22BB"/>
    <w:rsid w:val="00422F31"/>
    <w:rsid w:val="0042625E"/>
    <w:rsid w:val="004503CD"/>
    <w:rsid w:val="00451D57"/>
    <w:rsid w:val="00470661"/>
    <w:rsid w:val="00477886"/>
    <w:rsid w:val="004C1679"/>
    <w:rsid w:val="004D2207"/>
    <w:rsid w:val="0052799B"/>
    <w:rsid w:val="00582969"/>
    <w:rsid w:val="005F6237"/>
    <w:rsid w:val="007271EB"/>
    <w:rsid w:val="009C419D"/>
    <w:rsid w:val="009E2CA6"/>
    <w:rsid w:val="00A14EE5"/>
    <w:rsid w:val="00AB55AF"/>
    <w:rsid w:val="00B75350"/>
    <w:rsid w:val="00C46AF8"/>
    <w:rsid w:val="00C75DD6"/>
    <w:rsid w:val="00E033A0"/>
    <w:rsid w:val="00E43DDD"/>
    <w:rsid w:val="00F71FC9"/>
    <w:rsid w:val="00FE3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1F24"/>
  <w15:docId w15:val="{27FEA3B9-6B42-4AF5-A19E-95C41CD6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1EB"/>
    <w:rPr>
      <w:rFonts w:eastAsiaTheme="minorEastAsia"/>
      <w:lang w:eastAsia="ru-RU"/>
    </w:rPr>
  </w:style>
  <w:style w:type="paragraph" w:styleId="9">
    <w:name w:val="heading 9"/>
    <w:basedOn w:val="a"/>
    <w:next w:val="a"/>
    <w:link w:val="90"/>
    <w:uiPriority w:val="9"/>
    <w:semiHidden/>
    <w:unhideWhenUsed/>
    <w:qFormat/>
    <w:rsid w:val="007271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7271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7271EB"/>
    <w:pPr>
      <w:ind w:left="720"/>
      <w:contextualSpacing/>
    </w:pPr>
  </w:style>
  <w:style w:type="table" w:styleId="a7">
    <w:name w:val="Table Grid"/>
    <w:basedOn w:val="a1"/>
    <w:uiPriority w:val="59"/>
    <w:rsid w:val="007271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7271EB"/>
    <w:rPr>
      <w:rFonts w:eastAsiaTheme="minorEastAsia"/>
      <w:lang w:eastAsia="ru-RU"/>
    </w:rPr>
  </w:style>
  <w:style w:type="character" w:styleId="a8">
    <w:name w:val="Strong"/>
    <w:basedOn w:val="a0"/>
    <w:uiPriority w:val="22"/>
    <w:qFormat/>
    <w:rsid w:val="007271EB"/>
    <w:rPr>
      <w:b/>
      <w:bCs/>
    </w:rPr>
  </w:style>
  <w:style w:type="character" w:customStyle="1" w:styleId="apple-converted-space">
    <w:name w:val="apple-converted-space"/>
    <w:basedOn w:val="a0"/>
    <w:rsid w:val="007271EB"/>
  </w:style>
  <w:style w:type="paragraph" w:customStyle="1" w:styleId="AssignmentTemplate">
    <w:name w:val="AssignmentTemplate"/>
    <w:basedOn w:val="9"/>
    <w:next w:val="a3"/>
    <w:rsid w:val="007271EB"/>
    <w:pPr>
      <w:keepNext w:val="0"/>
      <w:keepLines w:val="0"/>
      <w:spacing w:before="240" w:after="60" w:line="240" w:lineRule="auto"/>
    </w:pPr>
    <w:rPr>
      <w:rFonts w:ascii="Arial" w:eastAsia="Times New Roman" w:hAnsi="Arial" w:cs="Arial"/>
      <w:b/>
      <w:bCs/>
      <w:i w:val="0"/>
      <w:iCs w:val="0"/>
      <w:color w:val="auto"/>
      <w:lang w:val="en-GB" w:eastAsia="en-US"/>
    </w:rPr>
  </w:style>
  <w:style w:type="paragraph" w:styleId="a9">
    <w:name w:val="No Spacing"/>
    <w:link w:val="aa"/>
    <w:uiPriority w:val="99"/>
    <w:qFormat/>
    <w:rsid w:val="007271EB"/>
    <w:pPr>
      <w:spacing w:after="0" w:line="240" w:lineRule="auto"/>
    </w:pPr>
    <w:rPr>
      <w:rFonts w:eastAsiaTheme="minorEastAsia"/>
      <w:lang w:eastAsia="ru-RU"/>
    </w:rPr>
  </w:style>
  <w:style w:type="character" w:customStyle="1" w:styleId="aa">
    <w:name w:val="Без интервала Знак"/>
    <w:link w:val="a9"/>
    <w:uiPriority w:val="99"/>
    <w:rsid w:val="007271EB"/>
    <w:rPr>
      <w:rFonts w:eastAsiaTheme="minorEastAsia"/>
      <w:lang w:eastAsia="ru-RU"/>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rsid w:val="007271EB"/>
    <w:rPr>
      <w:rFonts w:ascii="Times New Roman" w:eastAsia="Times New Roman" w:hAnsi="Times New Roman" w:cs="Times New Roman"/>
      <w:sz w:val="24"/>
      <w:szCs w:val="24"/>
      <w:lang w:eastAsia="ru-RU"/>
    </w:rPr>
  </w:style>
  <w:style w:type="paragraph" w:customStyle="1" w:styleId="NESTableText">
    <w:name w:val="NES Table Text"/>
    <w:basedOn w:val="a"/>
    <w:autoRedefine/>
    <w:rsid w:val="007271EB"/>
    <w:pPr>
      <w:widowControl w:val="0"/>
      <w:spacing w:before="60" w:after="60"/>
    </w:pPr>
    <w:rPr>
      <w:rFonts w:ascii="Times New Roman" w:eastAsia="Times New Roman" w:hAnsi="Times New Roman" w:cs="Times New Roman"/>
      <w:sz w:val="24"/>
      <w:szCs w:val="24"/>
      <w:lang w:eastAsia="en-US"/>
    </w:rPr>
  </w:style>
  <w:style w:type="character" w:customStyle="1" w:styleId="90">
    <w:name w:val="Заголовок 9 Знак"/>
    <w:basedOn w:val="a0"/>
    <w:link w:val="9"/>
    <w:uiPriority w:val="9"/>
    <w:semiHidden/>
    <w:rsid w:val="007271EB"/>
    <w:rPr>
      <w:rFonts w:asciiTheme="majorHAnsi" w:eastAsiaTheme="majorEastAsia" w:hAnsiTheme="majorHAnsi" w:cstheme="majorBidi"/>
      <w:i/>
      <w:iCs/>
      <w:color w:val="404040" w:themeColor="text1" w:themeTint="BF"/>
      <w:sz w:val="20"/>
      <w:szCs w:val="20"/>
      <w:lang w:eastAsia="ru-RU"/>
    </w:rPr>
  </w:style>
  <w:style w:type="character" w:styleId="ab">
    <w:name w:val="Hyperlink"/>
    <w:basedOn w:val="a0"/>
    <w:uiPriority w:val="99"/>
    <w:unhideWhenUsed/>
    <w:rsid w:val="00E43D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youtu.be/vyL8yC-zv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piq.kz/kit/93/chapter/56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59EC-0AE0-47A2-9E5C-D9E5D389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Пользователь Lenovo</cp:lastModifiedBy>
  <cp:revision>2</cp:revision>
  <dcterms:created xsi:type="dcterms:W3CDTF">2022-10-10T19:15:00Z</dcterms:created>
  <dcterms:modified xsi:type="dcterms:W3CDTF">2022-10-10T19:15:00Z</dcterms:modified>
</cp:coreProperties>
</file>