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38" w:rsidRDefault="00AC1238" w:rsidP="00E71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C1238">
        <w:rPr>
          <w:rFonts w:ascii="Times New Roman" w:hAnsi="Times New Roman" w:cs="Times New Roman"/>
          <w:b/>
          <w:sz w:val="28"/>
          <w:szCs w:val="28"/>
        </w:rPr>
        <w:t>Қашықтықтан</w:t>
      </w:r>
      <w:proofErr w:type="spellEnd"/>
      <w:r w:rsidR="00E71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CD4">
        <w:rPr>
          <w:rFonts w:ascii="Times New Roman" w:hAnsi="Times New Roman" w:cs="Times New Roman"/>
          <w:b/>
          <w:sz w:val="28"/>
          <w:szCs w:val="28"/>
        </w:rPr>
        <w:t>оқыту-уақыт</w:t>
      </w:r>
      <w:proofErr w:type="spellEnd"/>
      <w:r w:rsidR="00E71C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1CD4">
        <w:rPr>
          <w:rFonts w:ascii="Times New Roman" w:hAnsi="Times New Roman" w:cs="Times New Roman"/>
          <w:b/>
          <w:sz w:val="28"/>
          <w:szCs w:val="28"/>
        </w:rPr>
        <w:t>талабы</w:t>
      </w:r>
      <w:proofErr w:type="spellEnd"/>
    </w:p>
    <w:p w:rsidR="00E71CD4" w:rsidRPr="00E71CD4" w:rsidRDefault="00E71CD4" w:rsidP="00E71CD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71CD4">
        <w:rPr>
          <w:rFonts w:ascii="Times New Roman" w:hAnsi="Times New Roman" w:cs="Times New Roman"/>
          <w:i/>
          <w:sz w:val="28"/>
          <w:szCs w:val="28"/>
          <w:lang w:val="kk-KZ"/>
        </w:rPr>
        <w:t>(Қазбекқызы Бақытгүл, Сервис және туризм колледжі)</w:t>
      </w:r>
    </w:p>
    <w:p w:rsidR="00AC1238" w:rsidRPr="00E71CD4" w:rsidRDefault="00AC1238" w:rsidP="00E71CD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1CD4">
        <w:rPr>
          <w:rFonts w:ascii="Times New Roman" w:hAnsi="Times New Roman" w:cs="Times New Roman"/>
          <w:sz w:val="28"/>
          <w:szCs w:val="28"/>
          <w:lang w:val="kk-KZ"/>
        </w:rPr>
        <w:t xml:space="preserve">     Бірнеше онжылдық бұрын жаңа білім алғысы келетін адам оқу орындарына немесе кітапханаларға үнемі баруға мәжбүр болды.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Бү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інгі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Интернетке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компьютер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Интернеттегі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артықшылықтары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кемшіліктерін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қарастырыңыз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елде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кафеде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жолда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оқи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интернет бар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географиялық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шекаралармен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шектелмейміз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бар.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артықшылығы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1238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форматта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өтеді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-ала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жазылған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Офлайн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кездесулерден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эфирлер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мұғ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презентацияны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көре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сұрақтар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сыныптастарыңызбен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сөйлесе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123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колледжде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тамақтандыруды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мамандығының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оқытушылары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эфирде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дәмді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тағамдарды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көрсетті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Ал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кері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тағамдардың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дайындауын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таңғажайып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рецептерін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көрсетті. О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ларды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оқытушылар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жазып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пайдаланып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келеміз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материалдың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бөлігін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игереді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таңдайды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жұмысқа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Интернеттегі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кез-келген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реттеуге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артықшылығы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салыстырмалы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құны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күндізгіге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арзан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қызметтерін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ұсынатын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ұйымдарға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үй-жайларды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жалға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жиһаз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бен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жабдық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оқытушылардың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штатын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ұстаудың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екендігімен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түсінді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іледі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оқитын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студенттер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көлікке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Ақшаны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үнемдеуден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уақытты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үнемдеуге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Оқуда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бейіндік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бейнесіне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екендігі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ешкі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мге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құпия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артықтығынан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құтылды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бағдарламалау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курстары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төлесеңіз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жүгіруге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секіруге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мәжбү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Соңғы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жылдары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беделі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төмендеді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Университет дипломы бар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мамандық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lastRenderedPageBreak/>
        <w:t>алмайды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бар колледж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түлектері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кеңселерде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курьер,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менедждер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маркетолог,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сатушы-кеңесші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Сондықтан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беделі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төмендейді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238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беделі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керісінше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артып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таңда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курсты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жеңіске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жетеді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университетте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жылдар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абстрактілі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қолданылмайтын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пәндерді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оқыған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қарағанда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жүзінде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мүмкіндігіне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Өкінішке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орай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бә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Кейбі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тәжірибелі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тәлімгердің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басшылығымен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сабақтарсыз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тарихты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әдебиетті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зерттей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керемет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дизайнер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бағдарламашы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аламыз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ешбі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ұшқыш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хирург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болуды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үйрене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алмаймыз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Жақын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өзгеруі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виртуалды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шындық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технологиясы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әлемнің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түкпір-түкпірінен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адамдарға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зертханалық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қатысуға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үйренуге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кәсіптер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дағдылардың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кеңейеді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Күндізгі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тек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жиынтығымен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Офлайн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элемент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үрлі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студенттік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қайнап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қазанында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дайындалады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оқытушылармен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сыныптастарымен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бейресми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әрекеттеседі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қары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қатынас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таңғажайып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идеяларды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тудыруы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адамдардың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тағдырын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түбегейлі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өзгертуі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тек плюс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минус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санауға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академиялық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білімнің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көптеген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жанама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әсерлерінен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айырылады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істерді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құрастыру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жылдамдығын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механикалық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сақтауды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дамытады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ағынынан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үзінділерді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оқшаулауға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үйретеді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дағдылардың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барлығы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күнделікті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пайдалы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бермейді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кедергі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күтпеген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жағ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дайлар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тап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боласыз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Мысалы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қолайсыз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сәтте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шамды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өшіре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компьютеріңіз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істен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шығуы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онлайн-семинар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интернет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үзілуі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ештеңе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жасай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алмайсыз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ралдар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23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қылауының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студенттің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минус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Алдымен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оқушыға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бақылаудың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еркіндік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інуі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Шындығында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lastRenderedPageBreak/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студенттен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күшті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мотивация мен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тәрбиелеуді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p w:rsidR="00AC1238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процесінде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студент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нәрсені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жасауы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табу,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демалуға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кейінге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қалдыруға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азғырулар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E4A66" w:rsidRPr="00AC1238" w:rsidRDefault="00AC1238" w:rsidP="00E71C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жалқаулыққа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өзіңіздің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қабілеттеріңізге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сенімді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болсаңыз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оқ</w:t>
      </w:r>
      <w:proofErr w:type="gramStart"/>
      <w:r w:rsidRPr="00AC123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C1238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ниет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білдірсеңіз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қашықтықтан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жетілдіруге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әртүрлі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мүмкіндіктер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238">
        <w:rPr>
          <w:rFonts w:ascii="Times New Roman" w:hAnsi="Times New Roman" w:cs="Times New Roman"/>
          <w:sz w:val="28"/>
          <w:szCs w:val="28"/>
        </w:rPr>
        <w:t>ашады</w:t>
      </w:r>
      <w:proofErr w:type="spellEnd"/>
      <w:r w:rsidRPr="00AC1238">
        <w:rPr>
          <w:rFonts w:ascii="Times New Roman" w:hAnsi="Times New Roman" w:cs="Times New Roman"/>
          <w:sz w:val="28"/>
          <w:szCs w:val="28"/>
        </w:rPr>
        <w:t>.</w:t>
      </w:r>
    </w:p>
    <w:sectPr w:rsidR="00AE4A66" w:rsidRPr="00AC1238" w:rsidSect="00AC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9D"/>
    <w:rsid w:val="000C6FD8"/>
    <w:rsid w:val="0011629D"/>
    <w:rsid w:val="0014272C"/>
    <w:rsid w:val="002B4A91"/>
    <w:rsid w:val="00664BA2"/>
    <w:rsid w:val="00A906F6"/>
    <w:rsid w:val="00A93ADF"/>
    <w:rsid w:val="00AA7B58"/>
    <w:rsid w:val="00AB3CEA"/>
    <w:rsid w:val="00AC1238"/>
    <w:rsid w:val="00AC539E"/>
    <w:rsid w:val="00AE4A66"/>
    <w:rsid w:val="00C25E16"/>
    <w:rsid w:val="00D76232"/>
    <w:rsid w:val="00E0697D"/>
    <w:rsid w:val="00E71CD4"/>
    <w:rsid w:val="00F7168D"/>
    <w:rsid w:val="00FA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2021-04-19T11:24:00Z</cp:lastPrinted>
  <dcterms:created xsi:type="dcterms:W3CDTF">2021-05-06T11:16:00Z</dcterms:created>
  <dcterms:modified xsi:type="dcterms:W3CDTF">2021-05-06T11:59:00Z</dcterms:modified>
</cp:coreProperties>
</file>