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F5" w:rsidRPr="00293755" w:rsidRDefault="00293755" w:rsidP="00F357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93755">
        <w:rPr>
          <w:rFonts w:ascii="Times" w:hAnsi="Times" w:cs="Times"/>
          <w:b/>
          <w:color w:val="000000"/>
          <w:sz w:val="27"/>
          <w:szCs w:val="27"/>
        </w:rPr>
        <w:t>Мероприятие</w:t>
      </w:r>
      <w:r w:rsidR="00F357F5" w:rsidRPr="00293755">
        <w:rPr>
          <w:rFonts w:ascii="Times" w:hAnsi="Times" w:cs="Times"/>
          <w:b/>
          <w:color w:val="000000"/>
          <w:sz w:val="27"/>
          <w:szCs w:val="27"/>
        </w:rPr>
        <w:t xml:space="preserve"> «Вот такие ребусы!»</w:t>
      </w:r>
    </w:p>
    <w:p w:rsidR="00F357F5" w:rsidRPr="0029375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93755">
        <w:rPr>
          <w:rFonts w:ascii="Times" w:hAnsi="Times" w:cs="Times"/>
          <w:b/>
          <w:color w:val="000000"/>
          <w:sz w:val="27"/>
          <w:szCs w:val="27"/>
        </w:rPr>
        <w:t>в рамках недели «Математическая грамотность» 2020-2021</w:t>
      </w:r>
      <w:r w:rsidRPr="00293755">
        <w:rPr>
          <w:rFonts w:ascii="Times" w:hAnsi="Times" w:cs="Times"/>
          <w:b/>
          <w:color w:val="000000"/>
          <w:sz w:val="27"/>
          <w:szCs w:val="27"/>
        </w:rPr>
        <w:t xml:space="preserve"> учебный год</w:t>
      </w:r>
    </w:p>
    <w:p w:rsidR="00F357F5" w:rsidRPr="0029375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93755">
        <w:rPr>
          <w:b/>
          <w:color w:val="000000"/>
          <w:sz w:val="27"/>
          <w:szCs w:val="27"/>
        </w:rPr>
        <w:t>Цель занятия</w:t>
      </w:r>
      <w:r>
        <w:rPr>
          <w:color w:val="000000"/>
          <w:sz w:val="27"/>
          <w:szCs w:val="27"/>
        </w:rPr>
        <w:t>: формирование познавательного интереса к предметной области математики</w:t>
      </w:r>
    </w:p>
    <w:p w:rsidR="00F357F5" w:rsidRPr="0029375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93755">
        <w:rPr>
          <w:b/>
          <w:color w:val="000000"/>
          <w:sz w:val="27"/>
          <w:szCs w:val="27"/>
        </w:rPr>
        <w:t>Задачи:</w:t>
      </w:r>
    </w:p>
    <w:p w:rsidR="00F357F5" w:rsidRDefault="00F357F5" w:rsidP="00F357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повышению познавательной активности учащегося;</w:t>
      </w:r>
    </w:p>
    <w:p w:rsidR="00F357F5" w:rsidRDefault="00F357F5" w:rsidP="00F357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корректировать мыслительные процессы, восприятие, память, различные аспекты внимания;</w:t>
      </w:r>
    </w:p>
    <w:p w:rsidR="00F357F5" w:rsidRDefault="00F357F5" w:rsidP="00F357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условия для обеспечения успешности учащегося.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57F5" w:rsidRPr="00293755" w:rsidRDefault="00F357F5" w:rsidP="002937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93755">
        <w:rPr>
          <w:rFonts w:ascii="Times" w:hAnsi="Times" w:cs="Times"/>
          <w:b/>
          <w:color w:val="000000"/>
          <w:sz w:val="27"/>
          <w:szCs w:val="27"/>
        </w:rPr>
        <w:t>План занятия «Вот такие ребусы!»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F357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Что такое ребус?</w:t>
      </w:r>
    </w:p>
    <w:p w:rsidR="00F357F5" w:rsidRDefault="00F357F5" w:rsidP="00F357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История ребусов.</w:t>
      </w:r>
    </w:p>
    <w:p w:rsidR="00F357F5" w:rsidRDefault="00F357F5" w:rsidP="00F357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Как разгадать ребус?</w:t>
      </w:r>
    </w:p>
    <w:p w:rsidR="00F357F5" w:rsidRDefault="00F357F5" w:rsidP="00F357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Игра «Математические термины в ребусах»</w:t>
      </w:r>
      <w:bookmarkStart w:id="0" w:name="_GoBack"/>
      <w:bookmarkEnd w:id="0"/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Pr="00293755" w:rsidRDefault="00F357F5" w:rsidP="002937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93755">
        <w:rPr>
          <w:b/>
          <w:color w:val="000000"/>
          <w:sz w:val="27"/>
          <w:szCs w:val="27"/>
        </w:rPr>
        <w:t>Ход занятия.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FF"/>
          <w:sz w:val="27"/>
          <w:szCs w:val="27"/>
        </w:rPr>
        <w:t>Математика!</w:t>
      </w:r>
      <w:r>
        <w:rPr>
          <w:i/>
          <w:iCs/>
          <w:color w:val="0000FF"/>
          <w:sz w:val="27"/>
          <w:szCs w:val="27"/>
        </w:rPr>
        <w:br/>
        <w:t>Учит нас она считать</w:t>
      </w:r>
      <w:proofErr w:type="gramStart"/>
      <w:r>
        <w:rPr>
          <w:i/>
          <w:iCs/>
          <w:color w:val="0000FF"/>
          <w:sz w:val="27"/>
          <w:szCs w:val="27"/>
        </w:rPr>
        <w:br/>
        <w:t>И</w:t>
      </w:r>
      <w:proofErr w:type="gramEnd"/>
      <w:r>
        <w:rPr>
          <w:i/>
          <w:iCs/>
          <w:color w:val="0000FF"/>
          <w:sz w:val="27"/>
          <w:szCs w:val="27"/>
        </w:rPr>
        <w:t xml:space="preserve"> фигуры узнавать.</w:t>
      </w:r>
      <w:r>
        <w:rPr>
          <w:color w:val="0000FF"/>
          <w:sz w:val="27"/>
          <w:szCs w:val="27"/>
        </w:rPr>
        <w:br/>
      </w:r>
      <w:r>
        <w:rPr>
          <w:i/>
          <w:iCs/>
          <w:color w:val="0000FF"/>
          <w:sz w:val="27"/>
          <w:szCs w:val="27"/>
        </w:rPr>
        <w:t>Объясняет цифры, знаки,</w:t>
      </w:r>
      <w:r>
        <w:rPr>
          <w:i/>
          <w:iCs/>
          <w:color w:val="0000FF"/>
          <w:sz w:val="27"/>
          <w:szCs w:val="27"/>
        </w:rPr>
        <w:br/>
        <w:t>И задачки как решать!</w:t>
      </w:r>
      <w:r>
        <w:rPr>
          <w:i/>
          <w:iCs/>
          <w:color w:val="0000FF"/>
          <w:sz w:val="27"/>
          <w:szCs w:val="27"/>
        </w:rPr>
        <w:br/>
        <w:t>Знать где лево, а где право</w:t>
      </w:r>
      <w:proofErr w:type="gramStart"/>
      <w:r>
        <w:rPr>
          <w:i/>
          <w:iCs/>
          <w:color w:val="0000FF"/>
          <w:sz w:val="27"/>
          <w:szCs w:val="27"/>
        </w:rPr>
        <w:br/>
        <w:t>З</w:t>
      </w:r>
      <w:proofErr w:type="gramEnd"/>
      <w:r>
        <w:rPr>
          <w:i/>
          <w:iCs/>
          <w:color w:val="0000FF"/>
          <w:sz w:val="27"/>
          <w:szCs w:val="27"/>
        </w:rPr>
        <w:t>нать длину и ширину.</w:t>
      </w:r>
      <w:r>
        <w:rPr>
          <w:i/>
          <w:iCs/>
          <w:color w:val="0000FF"/>
          <w:sz w:val="27"/>
          <w:szCs w:val="27"/>
        </w:rPr>
        <w:br/>
        <w:t>Понимать значение: «равный»,</w:t>
      </w:r>
      <w:r>
        <w:rPr>
          <w:i/>
          <w:iCs/>
          <w:color w:val="0000FF"/>
          <w:sz w:val="27"/>
          <w:szCs w:val="27"/>
        </w:rPr>
        <w:br/>
        <w:t>«Больше», «меньше», высоту.</w:t>
      </w:r>
      <w:r>
        <w:rPr>
          <w:color w:val="0000FF"/>
          <w:sz w:val="27"/>
          <w:szCs w:val="27"/>
        </w:rPr>
        <w:br/>
      </w:r>
      <w:r>
        <w:rPr>
          <w:i/>
          <w:iCs/>
          <w:color w:val="0000FF"/>
          <w:sz w:val="27"/>
          <w:szCs w:val="27"/>
        </w:rPr>
        <w:t>Математика – точна,</w:t>
      </w:r>
      <w:r>
        <w:rPr>
          <w:i/>
          <w:iCs/>
          <w:color w:val="0000FF"/>
          <w:sz w:val="27"/>
          <w:szCs w:val="27"/>
        </w:rPr>
        <w:br/>
        <w:t>Математика – нужна!</w:t>
      </w:r>
      <w:r>
        <w:rPr>
          <w:i/>
          <w:iCs/>
          <w:color w:val="0000FF"/>
          <w:sz w:val="27"/>
          <w:szCs w:val="27"/>
        </w:rPr>
        <w:br/>
        <w:t>Дети любят всё считать,</w:t>
      </w:r>
      <w:r>
        <w:rPr>
          <w:i/>
          <w:iCs/>
          <w:color w:val="0000FF"/>
          <w:sz w:val="27"/>
          <w:szCs w:val="27"/>
        </w:rPr>
        <w:br/>
        <w:t>Нужно только понимать!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2937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b/>
          <w:bCs/>
          <w:i/>
          <w:iCs/>
          <w:color w:val="000000"/>
          <w:sz w:val="32"/>
          <w:szCs w:val="32"/>
          <w:u w:val="single"/>
        </w:rPr>
        <w:t>«Что такое ребус?»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 </w:t>
      </w:r>
      <w:r>
        <w:rPr>
          <w:b/>
          <w:bCs/>
          <w:i/>
          <w:iCs/>
          <w:color w:val="000000"/>
          <w:sz w:val="27"/>
          <w:szCs w:val="27"/>
        </w:rPr>
        <w:t>ребус </w:t>
      </w:r>
      <w:r>
        <w:rPr>
          <w:color w:val="000000"/>
          <w:sz w:val="27"/>
          <w:szCs w:val="27"/>
        </w:rPr>
        <w:t>происходит от слова «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>», что в латинском означает предмет или вещь, а как таковой «ребус» означает множественное число латинского слова.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b/>
          <w:bCs/>
          <w:i/>
          <w:iCs/>
          <w:color w:val="0000FF"/>
          <w:sz w:val="27"/>
          <w:szCs w:val="27"/>
        </w:rPr>
        <w:t>В толковом словаре С.И. Ожегова даётся такое толкование слова «ребус» - « загадка, в которой искомое слово или фраза изображены комбинацией фигур, букв или знаков»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2937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b/>
          <w:bCs/>
          <w:i/>
          <w:iCs/>
          <w:color w:val="000000"/>
          <w:sz w:val="32"/>
          <w:szCs w:val="32"/>
          <w:u w:val="single"/>
        </w:rPr>
        <w:t>«История ребуса»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Ребус играл очень важную роль в образовании письменности всех веков и народов, ведь даже пещерные люди писали на древних скалах рисунками, которые понимали только они, позже эти рисунки переходили в первые буквы названий этих рисунков. Сами ребусы, которые мы </w:t>
      </w:r>
      <w:proofErr w:type="gramStart"/>
      <w:r>
        <w:rPr>
          <w:color w:val="000000"/>
          <w:sz w:val="27"/>
          <w:szCs w:val="27"/>
        </w:rPr>
        <w:t>привыкли видеть зародились</w:t>
      </w:r>
      <w:proofErr w:type="gramEnd"/>
      <w:r>
        <w:rPr>
          <w:color w:val="000000"/>
          <w:sz w:val="27"/>
          <w:szCs w:val="27"/>
        </w:rPr>
        <w:t xml:space="preserve"> во Франции в середине пятнадцатого века.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 Россию ребусы пришли только в XIX веке. 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тех пор прошло больше сотни лет, а детские ребусы по-прежнему остаются на пике популярности у маленьких умников и их родителей. Чем хороша эта игра, так это своей бесконечностью: сколько слов уже зашифровано с помощью картинок – а новых загадок все равно можно придумать гораздо больше!</w:t>
      </w:r>
    </w:p>
    <w:p w:rsidR="00F357F5" w:rsidRDefault="00F357F5" w:rsidP="002937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  <w:sz w:val="32"/>
          <w:szCs w:val="32"/>
          <w:u w:val="single"/>
        </w:rPr>
        <w:t xml:space="preserve"> Как разгадать ребус?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Для того чтобы решать и составлять ребусы, надо знать правила и приемы, которые употребляются при их составлении. Прочтите и запомните эти правила. Для большей наглядности некоторые из них пояснены примерами.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1. Названия всех предметов, изображенных в ребусе, читаются только в именительном падеже и единственном числе. Иногда нужный объект на картинке указывается стрелкой.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 xml:space="preserve">2.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Очень часто предмет, изображенный в ребусе, может иметь не одно, а два или больше названий, например «глаз» и «око», «нога» и «лапа» и т. п. Или же он может иметь одно общее и одно конкретное название, например «дерево» и «дуб», «нота» и «ре» и т. п. Подбирать нужно подходящее по смыслу.</w:t>
      </w:r>
      <w:proofErr w:type="gramEnd"/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Умение определить и правильно назвать изображенный на рисунке предмет представляет одну из главных трудностей при расшифровке ребусов. Кроме знания правил, вам понадобятся смекалка и логика.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>3. Иногда название какого-либо предмета не может быть использовано целиком - необходимо отбросить в начале или в конце слова одну или две буквы. В этих случаях употребляется условный знак — </w:t>
      </w:r>
      <w:r>
        <w:rPr>
          <w:rFonts w:ascii="Times" w:hAnsi="Times" w:cs="Times"/>
          <w:b/>
          <w:bCs/>
          <w:color w:val="000000"/>
          <w:sz w:val="27"/>
          <w:szCs w:val="27"/>
        </w:rPr>
        <w:t>запятая</w:t>
      </w:r>
      <w:r>
        <w:rPr>
          <w:rFonts w:ascii="Times" w:hAnsi="Times" w:cs="Times"/>
          <w:color w:val="000000"/>
          <w:sz w:val="27"/>
          <w:szCs w:val="27"/>
        </w:rPr>
        <w:t>. Если запятая стоит </w:t>
      </w:r>
      <w:r>
        <w:rPr>
          <w:rFonts w:ascii="Times" w:hAnsi="Times" w:cs="Times"/>
          <w:color w:val="000000"/>
          <w:sz w:val="27"/>
          <w:szCs w:val="27"/>
          <w:u w:val="single"/>
        </w:rPr>
        <w:t>слева</w:t>
      </w:r>
      <w:r>
        <w:rPr>
          <w:rFonts w:ascii="Times" w:hAnsi="Times" w:cs="Times"/>
          <w:color w:val="000000"/>
          <w:sz w:val="27"/>
          <w:szCs w:val="27"/>
        </w:rPr>
        <w:t> от рисунка, то это значит, что от его названия нужно отбросить первую букву, если </w:t>
      </w:r>
      <w:r>
        <w:rPr>
          <w:rFonts w:ascii="Times" w:hAnsi="Times" w:cs="Times"/>
          <w:color w:val="000000"/>
          <w:sz w:val="27"/>
          <w:szCs w:val="27"/>
          <w:u w:val="single"/>
        </w:rPr>
        <w:t>справа</w:t>
      </w:r>
      <w:r>
        <w:rPr>
          <w:rFonts w:ascii="Times" w:hAnsi="Times" w:cs="Times"/>
          <w:color w:val="000000"/>
          <w:sz w:val="27"/>
          <w:szCs w:val="27"/>
        </w:rPr>
        <w:t> от рисунка — то последнюю. Если стоят две запятые, то соответственно отбрасывают две буквы и т. д.</w:t>
      </w:r>
    </w:p>
    <w:p w:rsidR="00F357F5" w:rsidRP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357F5">
        <w:rPr>
          <w:color w:val="000000"/>
          <w:sz w:val="27"/>
          <w:szCs w:val="27"/>
        </w:rPr>
        <w:t>4. Если два каких-либо предмета или две буквы нарисованы одна в другой, то их названия читаются с прибавлением предлога </w:t>
      </w:r>
      <w:r w:rsidRPr="00F357F5">
        <w:rPr>
          <w:b/>
          <w:bCs/>
          <w:color w:val="000000"/>
          <w:sz w:val="27"/>
          <w:szCs w:val="27"/>
        </w:rPr>
        <w:t>«в»</w:t>
      </w:r>
      <w:r w:rsidRPr="00F357F5">
        <w:rPr>
          <w:color w:val="000000"/>
          <w:sz w:val="27"/>
          <w:szCs w:val="27"/>
        </w:rPr>
        <w:t>. Например: «в-о-да», или «не-в-а, или «в-о-семь»</w:t>
      </w:r>
    </w:p>
    <w:p w:rsidR="00F357F5" w:rsidRP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357F5">
        <w:rPr>
          <w:color w:val="000000"/>
          <w:sz w:val="27"/>
          <w:szCs w:val="27"/>
        </w:rPr>
        <w:t>5. Если какая-либо буква состоит из другой буквы, то читают с прибавлением </w:t>
      </w:r>
      <w:r w:rsidRPr="00F357F5">
        <w:rPr>
          <w:b/>
          <w:bCs/>
          <w:color w:val="000000"/>
          <w:sz w:val="27"/>
          <w:szCs w:val="27"/>
        </w:rPr>
        <w:t>«из»</w:t>
      </w:r>
      <w:r w:rsidRPr="00F357F5">
        <w:rPr>
          <w:color w:val="000000"/>
          <w:sz w:val="27"/>
          <w:szCs w:val="27"/>
        </w:rPr>
        <w:t>. Например: «из-б-а» или «</w:t>
      </w:r>
      <w:proofErr w:type="spellStart"/>
      <w:r w:rsidRPr="00F357F5">
        <w:rPr>
          <w:color w:val="000000"/>
          <w:sz w:val="27"/>
          <w:szCs w:val="27"/>
        </w:rPr>
        <w:t>вн</w:t>
      </w:r>
      <w:proofErr w:type="spellEnd"/>
      <w:r w:rsidRPr="00F357F5">
        <w:rPr>
          <w:color w:val="000000"/>
          <w:sz w:val="27"/>
          <w:szCs w:val="27"/>
        </w:rPr>
        <w:t>-из-у» или «ф-из-</w:t>
      </w:r>
      <w:proofErr w:type="spellStart"/>
      <w:r w:rsidRPr="00F357F5">
        <w:rPr>
          <w:color w:val="000000"/>
          <w:sz w:val="27"/>
          <w:szCs w:val="27"/>
        </w:rPr>
        <w:t>ик</w:t>
      </w:r>
      <w:proofErr w:type="spellEnd"/>
      <w:r w:rsidRPr="00F357F5">
        <w:rPr>
          <w:color w:val="000000"/>
          <w:sz w:val="27"/>
          <w:szCs w:val="27"/>
        </w:rPr>
        <w:t>»</w:t>
      </w:r>
    </w:p>
    <w:p w:rsidR="00F357F5" w:rsidRP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357F5">
        <w:rPr>
          <w:color w:val="000000"/>
          <w:sz w:val="27"/>
          <w:szCs w:val="27"/>
        </w:rPr>
        <w:t>6. Если за какой-нибудь буквой или предметом находится другая буква или предмет, то читать нужно с прибавлением </w:t>
      </w:r>
      <w:r w:rsidRPr="00F357F5">
        <w:rPr>
          <w:b/>
          <w:bCs/>
          <w:color w:val="000000"/>
          <w:sz w:val="27"/>
          <w:szCs w:val="27"/>
        </w:rPr>
        <w:t>«за»</w:t>
      </w:r>
    </w:p>
    <w:p w:rsidR="00F357F5" w:rsidRP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357F5">
        <w:rPr>
          <w:color w:val="000000"/>
          <w:sz w:val="27"/>
          <w:szCs w:val="27"/>
        </w:rPr>
        <w:t>7. Если одна фигура или буква нарисована под другой, то читать нужно с прибавлением </w:t>
      </w:r>
      <w:r w:rsidRPr="00F357F5">
        <w:rPr>
          <w:b/>
          <w:bCs/>
          <w:color w:val="000000"/>
          <w:sz w:val="27"/>
          <w:szCs w:val="27"/>
        </w:rPr>
        <w:t>«на»</w:t>
      </w:r>
      <w:r w:rsidRPr="00F357F5">
        <w:rPr>
          <w:color w:val="000000"/>
          <w:sz w:val="27"/>
          <w:szCs w:val="27"/>
        </w:rPr>
        <w:t>, </w:t>
      </w:r>
      <w:r w:rsidRPr="00F357F5">
        <w:rPr>
          <w:b/>
          <w:bCs/>
          <w:color w:val="000000"/>
          <w:sz w:val="27"/>
          <w:szCs w:val="27"/>
        </w:rPr>
        <w:t>«над»</w:t>
      </w:r>
      <w:r w:rsidRPr="00F357F5">
        <w:rPr>
          <w:color w:val="000000"/>
          <w:sz w:val="27"/>
          <w:szCs w:val="27"/>
        </w:rPr>
        <w:t> или </w:t>
      </w:r>
      <w:r w:rsidRPr="00F357F5">
        <w:rPr>
          <w:b/>
          <w:bCs/>
          <w:color w:val="000000"/>
          <w:sz w:val="27"/>
          <w:szCs w:val="27"/>
        </w:rPr>
        <w:t>«под»</w:t>
      </w:r>
      <w:r w:rsidRPr="00F357F5">
        <w:rPr>
          <w:color w:val="000000"/>
          <w:sz w:val="27"/>
          <w:szCs w:val="27"/>
        </w:rPr>
        <w:t> - выбирайте предлог по смыслу.</w:t>
      </w:r>
    </w:p>
    <w:p w:rsidR="00F357F5" w:rsidRP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357F5">
        <w:rPr>
          <w:color w:val="000000"/>
          <w:sz w:val="27"/>
          <w:szCs w:val="27"/>
        </w:rPr>
        <w:t>8. Если по какой-либо букве написана другая буква, то читают с прибавлением «по».</w:t>
      </w:r>
    </w:p>
    <w:p w:rsidR="00F357F5" w:rsidRP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357F5">
        <w:rPr>
          <w:color w:val="000000"/>
          <w:sz w:val="27"/>
          <w:szCs w:val="27"/>
        </w:rPr>
        <w:t>9. Если одна буква лежит у другой, прислонена к ней, то читают с прибавлением «у»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 xml:space="preserve">10. Если в ребусе встречается изображение предмета, нарисованного в перевернутом виде, то наименование его нужно читать с конца.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Например, нарисован «кот», читать нужно «ток», нарисован «нос», читать нужно «сон».</w:t>
      </w:r>
      <w:proofErr w:type="gramEnd"/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t xml:space="preserve">11. Если нарисован предмет, а около него написана, а потом зачеркнута буква, то это значит, что букву эту надо выбросить из полученного слова. Если же над зачеркнутой буквой стоит 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другая</w:t>
      </w:r>
      <w:proofErr w:type="gramEnd"/>
      <w:r>
        <w:rPr>
          <w:rFonts w:ascii="Times" w:hAnsi="Times" w:cs="Times"/>
          <w:color w:val="000000"/>
          <w:sz w:val="27"/>
          <w:szCs w:val="27"/>
        </w:rPr>
        <w:t>, то это значит, что нужно ею заменить зачеркнутую. Иногда в этом случае между буквами ставится знак равенства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000000"/>
          <w:sz w:val="27"/>
          <w:szCs w:val="27"/>
        </w:rPr>
        <w:t>12. Если над рисунком стоят цифры, например, 4, 2, 3, 1, то это значит, что сначала читается четвертая буква названия объекта, изображенного на рисунке, потом — вторая, за ней — третья и т. д., то есть буквы читаются в том порядке, который указан цифрами.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7"/>
          <w:szCs w:val="27"/>
        </w:rPr>
        <w:lastRenderedPageBreak/>
        <w:t>13. Если какая-либо фигура в ребусе нарисована бегущей, сидящей, лежащей и т. п., то к названию этой фигуры надо прибавить соответствующий глагол в третьем лице настоящего времени (бежит, сидит, лежит и т. д.), например «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у-бежит</w:t>
      </w:r>
      <w:proofErr w:type="gramEnd"/>
      <w:r>
        <w:rPr>
          <w:rFonts w:ascii="Times" w:hAnsi="Times" w:cs="Times"/>
          <w:color w:val="000000"/>
          <w:sz w:val="27"/>
          <w:szCs w:val="27"/>
        </w:rPr>
        <w:t>».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14. Очень часто в ребусах отдельные слоги «до», «ре», «ми», «фа» изображают соответствующими нотами. Например, слова, записанные нотами читаем: «</w:t>
      </w:r>
      <w:proofErr w:type="gramStart"/>
      <w:r>
        <w:rPr>
          <w:rFonts w:ascii="Times" w:hAnsi="Times" w:cs="Times"/>
          <w:color w:val="000000"/>
          <w:sz w:val="27"/>
          <w:szCs w:val="27"/>
        </w:rPr>
        <w:t>до-ля</w:t>
      </w:r>
      <w:proofErr w:type="gramEnd"/>
      <w:r>
        <w:rPr>
          <w:rFonts w:ascii="Times" w:hAnsi="Times" w:cs="Times"/>
          <w:color w:val="000000"/>
          <w:sz w:val="27"/>
          <w:szCs w:val="27"/>
        </w:rPr>
        <w:t>», «фа-соль»</w:t>
      </w:r>
    </w:p>
    <w:p w:rsidR="00293755" w:rsidRDefault="0029375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Default="0029375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0B3D49C" wp14:editId="42684BA5">
            <wp:extent cx="2237323" cy="1118556"/>
            <wp:effectExtent l="0" t="0" r="0" b="5715"/>
            <wp:docPr id="1" name="Рисунок 1" descr="Ребусы для учеников 1 класса в картинках и рису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для учеников 1 класса в картинках и рисунк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36" cy="111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Бабочка, баранка, рука, акула и т. Д.</w:t>
      </w:r>
    </w:p>
    <w:p w:rsidR="00293755" w:rsidRDefault="0029375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755" w:rsidRDefault="0029375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BF8F5C8" wp14:editId="0F5426DB">
            <wp:extent cx="2237362" cy="1316497"/>
            <wp:effectExtent l="0" t="0" r="0" b="0"/>
            <wp:docPr id="2" name="Рисунок 2" descr="Детские ребусы для полноценного развития малышейБеременность и роды, уход,  здоровье, 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ребусы для полноценного развития малышейБеременность и роды, уход,  здоровье, развитие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69" cy="13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EEC09C7" wp14:editId="744AE30A">
            <wp:extent cx="1605064" cy="1322961"/>
            <wp:effectExtent l="0" t="0" r="0" b="0"/>
            <wp:docPr id="3" name="Рисунок 3" descr="Ребусы для детей | Загадки, стихи, колыбельные, скороговорки, поте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для детей | Загадки, стихи, колыбельные, скороговорки, потеш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859" cy="13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F5" w:rsidRDefault="00293755" w:rsidP="002937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Конкурс «Отгадай ребус</w:t>
      </w:r>
      <w:r w:rsidR="00F357F5">
        <w:rPr>
          <w:b/>
          <w:bCs/>
          <w:i/>
          <w:iCs/>
          <w:color w:val="000000"/>
          <w:sz w:val="32"/>
          <w:szCs w:val="32"/>
          <w:u w:val="single"/>
        </w:rPr>
        <w:t>»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375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Предлагаю п</w:t>
      </w:r>
      <w:r w:rsidR="00293755">
        <w:rPr>
          <w:color w:val="000000"/>
          <w:sz w:val="27"/>
          <w:szCs w:val="27"/>
        </w:rPr>
        <w:t xml:space="preserve">оучаствовать в конкурсе «Отгадай </w:t>
      </w:r>
      <w:r>
        <w:rPr>
          <w:color w:val="000000"/>
          <w:sz w:val="27"/>
          <w:szCs w:val="27"/>
        </w:rPr>
        <w:t xml:space="preserve"> ребус</w:t>
      </w:r>
      <w:r w:rsidR="00293755">
        <w:rPr>
          <w:color w:val="000000"/>
          <w:sz w:val="27"/>
          <w:szCs w:val="27"/>
        </w:rPr>
        <w:t xml:space="preserve"> самостоятельно</w:t>
      </w:r>
      <w:r>
        <w:rPr>
          <w:color w:val="000000"/>
          <w:sz w:val="27"/>
          <w:szCs w:val="27"/>
        </w:rPr>
        <w:t>».</w:t>
      </w:r>
    </w:p>
    <w:p w:rsidR="00F357F5" w:rsidRDefault="0029375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F357F5">
        <w:rPr>
          <w:color w:val="000000"/>
          <w:sz w:val="27"/>
          <w:szCs w:val="27"/>
        </w:rPr>
        <w:t>Составь ребусы на любые темы, оформи свои ребусы на альбомном листе.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2937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Подведение итогов.</w:t>
      </w: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357F5" w:rsidRDefault="00F357F5" w:rsidP="00F357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</w:t>
      </w:r>
      <w:r w:rsidR="00293755">
        <w:rPr>
          <w:color w:val="000000"/>
          <w:sz w:val="27"/>
          <w:szCs w:val="27"/>
        </w:rPr>
        <w:t>е нашего занятия в мир ребусов вы показали</w:t>
      </w:r>
      <w:r>
        <w:rPr>
          <w:color w:val="000000"/>
          <w:sz w:val="27"/>
          <w:szCs w:val="27"/>
        </w:rPr>
        <w:t xml:space="preserve"> стремление к изучению нового, внимательность в разгадывании ребусов, а главное, интере</w:t>
      </w:r>
      <w:r w:rsidR="00293755">
        <w:rPr>
          <w:color w:val="000000"/>
          <w:sz w:val="27"/>
          <w:szCs w:val="27"/>
        </w:rPr>
        <w:t>с к математике. А также получили</w:t>
      </w:r>
      <w:r>
        <w:rPr>
          <w:color w:val="000000"/>
          <w:sz w:val="27"/>
          <w:szCs w:val="27"/>
        </w:rPr>
        <w:t xml:space="preserve"> частичку положительного эмоционального настроя, а значит время потрачено не зря.</w:t>
      </w:r>
    </w:p>
    <w:p w:rsidR="00525A49" w:rsidRDefault="00525A49"/>
    <w:sectPr w:rsidR="00525A49" w:rsidSect="00F357F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D08"/>
    <w:multiLevelType w:val="multilevel"/>
    <w:tmpl w:val="DC6C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D09AF"/>
    <w:multiLevelType w:val="multilevel"/>
    <w:tmpl w:val="6CD8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0012D"/>
    <w:multiLevelType w:val="multilevel"/>
    <w:tmpl w:val="9CFE5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02C6"/>
    <w:multiLevelType w:val="multilevel"/>
    <w:tmpl w:val="3DA42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F5"/>
    <w:rsid w:val="00293755"/>
    <w:rsid w:val="00525A49"/>
    <w:rsid w:val="00AB6023"/>
    <w:rsid w:val="00F3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7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7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2021-01-27T04:11:00Z</cp:lastPrinted>
  <dcterms:created xsi:type="dcterms:W3CDTF">2021-01-27T02:34:00Z</dcterms:created>
  <dcterms:modified xsi:type="dcterms:W3CDTF">2021-01-27T04:12:00Z</dcterms:modified>
</cp:coreProperties>
</file>