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7AF" w:rsidRPr="00B707AF" w:rsidRDefault="00B707AF" w:rsidP="00B707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707AF">
        <w:rPr>
          <w:rFonts w:ascii="Times New Roman" w:eastAsia="Calibri" w:hAnsi="Times New Roman" w:cs="Times New Roman"/>
          <w:b/>
          <w:sz w:val="28"/>
          <w:szCs w:val="28"/>
        </w:rPr>
        <w:t>План самостоятельной работы учащегося</w:t>
      </w:r>
      <w:r w:rsidRPr="00B707AF">
        <w:rPr>
          <w:rFonts w:ascii="Times New Roman" w:eastAsia="Calibri" w:hAnsi="Times New Roman" w:cs="Times New Roman"/>
          <w:b/>
          <w:sz w:val="28"/>
          <w:szCs w:val="28"/>
          <w:lang w:val="kk-KZ"/>
        </w:rPr>
        <w:t xml:space="preserve"> </w:t>
      </w:r>
      <w:r w:rsidRPr="00B707AF">
        <w:rPr>
          <w:rFonts w:ascii="Times New Roman" w:eastAsia="Calibri" w:hAnsi="Times New Roman" w:cs="Times New Roman"/>
          <w:b/>
          <w:sz w:val="28"/>
          <w:szCs w:val="28"/>
        </w:rPr>
        <w:t>2 класса по естествознанию</w:t>
      </w:r>
    </w:p>
    <w:p w:rsidR="00B707AF" w:rsidRPr="00B707AF" w:rsidRDefault="00B707AF" w:rsidP="00B707A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707AF">
        <w:rPr>
          <w:rFonts w:ascii="Times New Roman" w:eastAsia="Calibri" w:hAnsi="Times New Roman" w:cs="Times New Roman"/>
          <w:b/>
          <w:sz w:val="28"/>
          <w:szCs w:val="28"/>
          <w:lang w:val="en-US"/>
        </w:rPr>
        <w:t>II</w:t>
      </w:r>
      <w:r w:rsidRPr="00B707AF">
        <w:rPr>
          <w:rFonts w:ascii="Times New Roman" w:eastAsia="Calibri" w:hAnsi="Times New Roman" w:cs="Times New Roman"/>
          <w:b/>
          <w:sz w:val="28"/>
          <w:szCs w:val="28"/>
        </w:rPr>
        <w:t xml:space="preserve"> четверть</w:t>
      </w:r>
    </w:p>
    <w:tbl>
      <w:tblPr>
        <w:tblStyle w:val="1"/>
        <w:tblW w:w="9493" w:type="dxa"/>
        <w:tblLook w:val="04A0" w:firstRow="1" w:lastRow="0" w:firstColumn="1" w:lastColumn="0" w:noHBand="0" w:noVBand="1"/>
      </w:tblPr>
      <w:tblGrid>
        <w:gridCol w:w="2078"/>
        <w:gridCol w:w="7415"/>
      </w:tblGrid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Урок </w:t>
            </w:r>
          </w:p>
        </w:tc>
        <w:tc>
          <w:tcPr>
            <w:tcW w:w="7400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№ 3</w:t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Дата </w:t>
            </w:r>
          </w:p>
        </w:tc>
        <w:tc>
          <w:tcPr>
            <w:tcW w:w="7400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30.11.2020</w:t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Учитель </w:t>
            </w:r>
          </w:p>
        </w:tc>
        <w:tc>
          <w:tcPr>
            <w:tcW w:w="7400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Хряпина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 .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М.</w:t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7400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Живая природа (в контексте сквозных тем: «Моя школа»).</w:t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7400" w:type="dxa"/>
          </w:tcPr>
          <w:p w:rsidR="00B707AF" w:rsidRPr="00B707AF" w:rsidRDefault="00B707AF" w:rsidP="00024472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Чего боятся микробы? </w:t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Цель:</w:t>
            </w:r>
          </w:p>
        </w:tc>
        <w:tc>
          <w:tcPr>
            <w:tcW w:w="7400" w:type="dxa"/>
          </w:tcPr>
          <w:p w:rsidR="00B707AF" w:rsidRPr="00B707AF" w:rsidRDefault="00B707AF" w:rsidP="00B707AF">
            <w:pPr>
              <w:numPr>
                <w:ilvl w:val="0"/>
                <w:numId w:val="1"/>
              </w:numPr>
              <w:ind w:left="714" w:hanging="357"/>
              <w:jc w:val="both"/>
              <w:outlineLvl w:val="4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Ты узнаешь, чего боятся микробы.</w:t>
            </w:r>
          </w:p>
          <w:p w:rsidR="00B707AF" w:rsidRPr="00B707AF" w:rsidRDefault="00B707AF" w:rsidP="00B707AF">
            <w:pPr>
              <w:numPr>
                <w:ilvl w:val="0"/>
                <w:numId w:val="1"/>
              </w:numPr>
              <w:ind w:left="714" w:hanging="357"/>
              <w:jc w:val="both"/>
              <w:outlineLvl w:val="4"/>
              <w:rPr>
                <w:rFonts w:ascii="Arial" w:eastAsia="Times New Roman" w:hAnsi="Arial" w:cs="Arial"/>
                <w:color w:val="000000"/>
                <w:sz w:val="30"/>
                <w:szCs w:val="30"/>
                <w:lang w:eastAsia="ru-RU"/>
              </w:rPr>
            </w:pPr>
          </w:p>
        </w:tc>
      </w:tr>
      <w:tr w:rsidR="00B707AF" w:rsidRPr="00B707AF" w:rsidTr="00734405">
        <w:tc>
          <w:tcPr>
            <w:tcW w:w="2093" w:type="dxa"/>
          </w:tcPr>
          <w:p w:rsid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Краткий текстовый конспект</w:t>
            </w:r>
          </w:p>
          <w:p w:rsid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Учебник с</w:t>
            </w:r>
            <w:r w:rsidR="00183B6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34-35</w:t>
            </w:r>
            <w:bookmarkStart w:id="0" w:name="_GoBack"/>
            <w:bookmarkEnd w:id="0"/>
          </w:p>
        </w:tc>
        <w:tc>
          <w:tcPr>
            <w:tcW w:w="7400" w:type="dxa"/>
          </w:tcPr>
          <w:p w:rsidR="00B707AF" w:rsidRPr="00B707AF" w:rsidRDefault="00B707AF" w:rsidP="00B707AF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Для ознакомления с материалом, пройди по ссылке. </w:t>
            </w:r>
          </w:p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hyperlink r:id="rId5" w:history="1">
              <w:r w:rsidRPr="00B707AF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https://youtu.b</w:t>
              </w:r>
              <w:r w:rsidRPr="00B707AF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e</w:t>
              </w:r>
              <w:r w:rsidRPr="00B707AF">
                <w:rPr>
                  <w:rFonts w:ascii="Times New Roman" w:eastAsia="Times New Roman" w:hAnsi="Times New Roman" w:cs="Times New Roman"/>
                  <w:color w:val="0563C1"/>
                  <w:sz w:val="24"/>
                  <w:szCs w:val="24"/>
                  <w:u w:val="single"/>
                  <w:lang w:eastAsia="ru-RU"/>
                </w:rPr>
                <w:t>/_0WOaENpc60</w:t>
              </w:r>
            </w:hyperlink>
          </w:p>
          <w:p w:rsidR="00B707AF" w:rsidRPr="00B707AF" w:rsidRDefault="00B707AF" w:rsidP="00B707AF">
            <w:pPr>
              <w:keepNext/>
              <w:keepLines/>
              <w:outlineLvl w:val="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07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Изучи: </w:t>
            </w:r>
          </w:p>
          <w:p w:rsidR="00B707AF" w:rsidRPr="00B707AF" w:rsidRDefault="00B707AF" w:rsidP="00B707AF">
            <w:pPr>
              <w:spacing w:after="200" w:line="276" w:lineRule="auto"/>
              <w:ind w:left="360"/>
              <w:contextualSpacing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7D59B"/>
              </w:rPr>
            </w:pPr>
            <w:r w:rsidRPr="00B707A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496B6A7E" wp14:editId="38E14E79">
                  <wp:extent cx="4120116" cy="147637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11322" t="33322" r="54280" b="51272"/>
                          <a:stretch/>
                        </pic:blipFill>
                        <pic:spPr bwMode="auto">
                          <a:xfrm>
                            <a:off x="0" y="0"/>
                            <a:ext cx="4131571" cy="1480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shd w:val="clear" w:color="auto" w:fill="F7D59B"/>
              </w:rPr>
            </w:pPr>
            <w:r w:rsidRPr="00B707AF">
              <w:rPr>
                <w:rFonts w:ascii="Times New Roman" w:eastAsia="Times New Roman" w:hAnsi="Times New Roman" w:cs="Times New Roman"/>
                <w:noProof/>
                <w:lang w:eastAsia="ru-RU"/>
              </w:rPr>
              <w:drawing>
                <wp:inline distT="0" distB="0" distL="0" distR="0" wp14:anchorId="752F9549" wp14:editId="3D7F10E6">
                  <wp:extent cx="2781300" cy="1249680"/>
                  <wp:effectExtent l="0" t="0" r="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53172" t="31888" r="29922" b="58617"/>
                          <a:stretch/>
                        </pic:blipFill>
                        <pic:spPr bwMode="auto">
                          <a:xfrm>
                            <a:off x="0" y="0"/>
                            <a:ext cx="2786559" cy="12520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07AF" w:rsidRPr="00B707AF" w:rsidTr="00734405"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3адания для учащихся </w:t>
            </w:r>
          </w:p>
        </w:tc>
        <w:tc>
          <w:tcPr>
            <w:tcW w:w="7400" w:type="dxa"/>
          </w:tcPr>
          <w:p w:rsidR="00B707AF" w:rsidRPr="00B707AF" w:rsidRDefault="00183B62" w:rsidP="00183B62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76B47C" wp14:editId="2C077D7B">
                  <wp:extent cx="4523809" cy="35238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3809" cy="352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707AF" w:rsidRP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Откройте </w:t>
            </w:r>
            <w:r w:rsidR="00024472" w:rsidRP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рабочую</w:t>
            </w:r>
            <w:r w:rsidR="00B707AF" w:rsidRP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тетрадь </w:t>
            </w:r>
            <w:r w:rsidR="00024472" w:rsidRP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с 28-29. Выполни задания по</w:t>
            </w:r>
            <w:r w:rsid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 xml:space="preserve"> </w:t>
            </w:r>
            <w:r w:rsidR="00024472" w:rsidRPr="00024472">
              <w:rPr>
                <w:rFonts w:ascii="Times New Roman" w:eastAsia="Times New Roman" w:hAnsi="Times New Roman" w:cs="Times New Roman"/>
                <w:b/>
                <w:color w:val="FF0000"/>
                <w:sz w:val="28"/>
                <w:szCs w:val="28"/>
                <w:lang w:eastAsia="ru-RU"/>
              </w:rPr>
              <w:t>порядку.</w:t>
            </w:r>
          </w:p>
          <w:p w:rsidR="00B707AF" w:rsidRPr="00B707AF" w:rsidRDefault="00B707AF" w:rsidP="00B707A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</w:p>
          <w:p w:rsidR="00B707AF" w:rsidRPr="00B707AF" w:rsidRDefault="00B707AF" w:rsidP="00B707AF">
            <w:pPr>
              <w:autoSpaceDE w:val="0"/>
              <w:autoSpaceDN w:val="0"/>
              <w:adjustRightInd w:val="0"/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</w:pPr>
            <w:r w:rsidRPr="00B707A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object w:dxaOrig="7191" w:dyaOrig="539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01pt;height:152pt" o:ole="">
                  <v:imagedata r:id="rId8" o:title=""/>
                </v:shape>
                <o:OLEObject Type="Embed" ProgID="PowerPoint.Slide.12" ShapeID="_x0000_i1025" DrawAspect="Content" ObjectID="_1667891734" r:id="rId9"/>
              </w:object>
            </w:r>
            <w:r w:rsidRPr="00B707AF">
              <w:rPr>
                <w:rFonts w:ascii="Times New Roman" w:eastAsia="TimesNew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B707AF" w:rsidRPr="00B707AF" w:rsidRDefault="00B707AF" w:rsidP="00B707AF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707AF" w:rsidRPr="00B707AF" w:rsidTr="00734405">
        <w:trPr>
          <w:trHeight w:val="617"/>
        </w:trPr>
        <w:tc>
          <w:tcPr>
            <w:tcW w:w="2093" w:type="dxa"/>
          </w:tcPr>
          <w:p w:rsidR="00B707AF" w:rsidRPr="00B707AF" w:rsidRDefault="00B707AF" w:rsidP="00B707AF">
            <w:pPr>
              <w:spacing w:after="200" w:line="276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B707AF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Обратная связь</w:t>
            </w:r>
          </w:p>
        </w:tc>
        <w:tc>
          <w:tcPr>
            <w:tcW w:w="7400" w:type="dxa"/>
          </w:tcPr>
          <w:p w:rsidR="00B707AF" w:rsidRPr="00B707AF" w:rsidRDefault="00183B62" w:rsidP="00B707AF">
            <w:pPr>
              <w:spacing w:after="200" w:line="276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83B62">
              <w:rPr>
                <w:rFonts w:ascii="Calibri" w:eastAsia="Calibri" w:hAnsi="Calibri" w:cs="Calibri"/>
                <w:color w:val="000000"/>
                <w:u w:color="000000"/>
                <w:bdr w:val="nil"/>
                <w:lang w:eastAsia="ru-RU"/>
              </w:rPr>
              <w:object w:dxaOrig="7199" w:dyaOrig="5399">
                <v:shape id="_x0000_i1027" type="#_x0000_t75" style="width:5in;height:270pt" o:ole="">
                  <v:imagedata r:id="rId10" o:title=""/>
                </v:shape>
                <o:OLEObject Type="Embed" ProgID="PowerPoint.Slide.12" ShapeID="_x0000_i1027" DrawAspect="Content" ObjectID="_1667891735" r:id="rId11"/>
              </w:object>
            </w:r>
          </w:p>
        </w:tc>
      </w:tr>
    </w:tbl>
    <w:p w:rsidR="00217574" w:rsidRDefault="00217574"/>
    <w:sectPr w:rsidR="002175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8F0CE7"/>
    <w:multiLevelType w:val="hybridMultilevel"/>
    <w:tmpl w:val="639827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7AF"/>
    <w:rsid w:val="00024472"/>
    <w:rsid w:val="00183B62"/>
    <w:rsid w:val="00217574"/>
    <w:rsid w:val="00B70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DAD19D"/>
  <w15:chartTrackingRefBased/>
  <w15:docId w15:val="{A67F1182-9575-4BBF-8F48-727B40CFA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7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B707A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package" Target="embeddings/______Microsoft_PowerPoint1.sldx"/><Relationship Id="rId5" Type="http://schemas.openxmlformats.org/officeDocument/2006/relationships/hyperlink" Target="https://youtu.be/_0WOaENpc60" TargetMode="Externa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PowerPoint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1</cp:revision>
  <dcterms:created xsi:type="dcterms:W3CDTF">2020-11-26T03:58:00Z</dcterms:created>
  <dcterms:modified xsi:type="dcterms:W3CDTF">2020-11-26T04:29:00Z</dcterms:modified>
</cp:coreProperties>
</file>