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CF12" w14:textId="77777777" w:rsidR="00905558" w:rsidRPr="001D6115" w:rsidRDefault="00905558" w:rsidP="00493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AB2B7" w14:textId="77777777" w:rsidR="00281230" w:rsidRPr="001D6115" w:rsidRDefault="00281230" w:rsidP="0028123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15">
        <w:rPr>
          <w:rFonts w:ascii="Times New Roman" w:hAnsi="Times New Roman" w:cs="Times New Roman"/>
          <w:b/>
          <w:sz w:val="28"/>
          <w:szCs w:val="28"/>
        </w:rPr>
        <w:t>Государственное коммунальное казённое предприятие «Бурлинский колледж»</w:t>
      </w:r>
    </w:p>
    <w:p w14:paraId="21F6F3C5" w14:textId="77777777" w:rsidR="00281230" w:rsidRPr="001D6115" w:rsidRDefault="00281230" w:rsidP="00281230">
      <w:pPr>
        <w:pStyle w:val="ab"/>
        <w:jc w:val="center"/>
        <w:rPr>
          <w:rFonts w:ascii="Times New Roman" w:hAnsi="Times New Roman" w:cs="Times New Roman"/>
        </w:rPr>
      </w:pPr>
      <w:r w:rsidRPr="001D6115">
        <w:rPr>
          <w:rFonts w:ascii="Times New Roman" w:hAnsi="Times New Roman" w:cs="Times New Roman"/>
          <w:b/>
          <w:sz w:val="28"/>
          <w:szCs w:val="28"/>
        </w:rPr>
        <w:t>Управления образования акимата Западно-Казахстанской области</w:t>
      </w:r>
      <w:r w:rsidRPr="001D6115">
        <w:rPr>
          <w:rFonts w:ascii="Times New Roman" w:hAnsi="Times New Roman" w:cs="Times New Roman"/>
        </w:rPr>
        <w:br/>
      </w:r>
    </w:p>
    <w:p w14:paraId="19F28584" w14:textId="77777777" w:rsidR="00281230" w:rsidRPr="001D6115" w:rsidRDefault="00281230" w:rsidP="00281230">
      <w:pPr>
        <w:rPr>
          <w:rFonts w:ascii="Times New Roman" w:hAnsi="Times New Roman" w:cs="Times New Roman"/>
          <w:sz w:val="28"/>
          <w:szCs w:val="28"/>
        </w:rPr>
      </w:pPr>
    </w:p>
    <w:p w14:paraId="07F8CE3B" w14:textId="77777777" w:rsidR="00281230" w:rsidRPr="001D6115" w:rsidRDefault="00281230" w:rsidP="00281230">
      <w:pPr>
        <w:spacing w:after="0"/>
        <w:ind w:right="1167"/>
        <w:jc w:val="center"/>
        <w:rPr>
          <w:rFonts w:ascii="Times New Roman" w:hAnsi="Times New Roman" w:cs="Times New Roman"/>
          <w:sz w:val="28"/>
        </w:rPr>
      </w:pPr>
      <w:r w:rsidRPr="001D6115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УТВЕРЖДАЮ</w:t>
      </w:r>
    </w:p>
    <w:p w14:paraId="6F0C6687" w14:textId="77777777" w:rsidR="00281230" w:rsidRPr="001D6115" w:rsidRDefault="00281230" w:rsidP="00281230">
      <w:pPr>
        <w:tabs>
          <w:tab w:val="left" w:pos="13892"/>
        </w:tabs>
        <w:spacing w:after="0"/>
        <w:ind w:right="1167"/>
        <w:jc w:val="right"/>
        <w:rPr>
          <w:rFonts w:ascii="Times New Roman" w:hAnsi="Times New Roman" w:cs="Times New Roman"/>
          <w:sz w:val="28"/>
        </w:rPr>
      </w:pPr>
      <w:r w:rsidRPr="001D6115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1D6115">
        <w:rPr>
          <w:rFonts w:ascii="Times New Roman" w:hAnsi="Times New Roman" w:cs="Times New Roman"/>
          <w:sz w:val="28"/>
        </w:rPr>
        <w:t>И.о</w:t>
      </w:r>
      <w:proofErr w:type="spellEnd"/>
      <w:r w:rsidRPr="001D6115">
        <w:rPr>
          <w:rFonts w:ascii="Times New Roman" w:hAnsi="Times New Roman" w:cs="Times New Roman"/>
          <w:sz w:val="28"/>
        </w:rPr>
        <w:t xml:space="preserve"> Директор </w:t>
      </w:r>
      <w:proofErr w:type="gramStart"/>
      <w:r w:rsidRPr="001D6115">
        <w:rPr>
          <w:rFonts w:ascii="Times New Roman" w:hAnsi="Times New Roman" w:cs="Times New Roman"/>
          <w:sz w:val="28"/>
        </w:rPr>
        <w:t>колледжа  _</w:t>
      </w:r>
      <w:proofErr w:type="gramEnd"/>
      <w:r w:rsidRPr="001D6115">
        <w:rPr>
          <w:rFonts w:ascii="Times New Roman" w:hAnsi="Times New Roman" w:cs="Times New Roman"/>
          <w:sz w:val="28"/>
        </w:rPr>
        <w:t xml:space="preserve">___________ </w:t>
      </w:r>
    </w:p>
    <w:p w14:paraId="49C6329E" w14:textId="77777777" w:rsidR="00281230" w:rsidRPr="001D6115" w:rsidRDefault="00281230" w:rsidP="00281230">
      <w:pPr>
        <w:spacing w:after="0"/>
        <w:ind w:right="1167"/>
        <w:jc w:val="center"/>
        <w:rPr>
          <w:rFonts w:ascii="Times New Roman" w:hAnsi="Times New Roman" w:cs="Times New Roman"/>
          <w:sz w:val="28"/>
        </w:rPr>
      </w:pPr>
      <w:r w:rsidRPr="001D6115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</w:t>
      </w:r>
      <w:proofErr w:type="spellStart"/>
      <w:r w:rsidRPr="001D6115">
        <w:rPr>
          <w:rFonts w:ascii="Times New Roman" w:hAnsi="Times New Roman" w:cs="Times New Roman"/>
          <w:sz w:val="28"/>
        </w:rPr>
        <w:t>Капанова</w:t>
      </w:r>
      <w:proofErr w:type="spellEnd"/>
      <w:r w:rsidRPr="001D611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D6115">
        <w:rPr>
          <w:rFonts w:ascii="Times New Roman" w:hAnsi="Times New Roman" w:cs="Times New Roman"/>
          <w:sz w:val="28"/>
        </w:rPr>
        <w:t>Н.Ж</w:t>
      </w:r>
      <w:proofErr w:type="gramEnd"/>
    </w:p>
    <w:p w14:paraId="5390AEB0" w14:textId="77777777" w:rsidR="00281230" w:rsidRPr="001D6115" w:rsidRDefault="00281230" w:rsidP="00281230">
      <w:pPr>
        <w:spacing w:after="0"/>
        <w:ind w:right="1167"/>
        <w:jc w:val="right"/>
        <w:rPr>
          <w:rFonts w:ascii="Times New Roman" w:hAnsi="Times New Roman" w:cs="Times New Roman"/>
          <w:sz w:val="28"/>
        </w:rPr>
      </w:pPr>
      <w:r w:rsidRPr="001D6115">
        <w:rPr>
          <w:rFonts w:ascii="Times New Roman" w:hAnsi="Times New Roman" w:cs="Times New Roman"/>
          <w:sz w:val="28"/>
        </w:rPr>
        <w:t xml:space="preserve"> «____» ____________20___г.</w:t>
      </w:r>
    </w:p>
    <w:p w14:paraId="708A873A" w14:textId="77777777" w:rsidR="00281230" w:rsidRPr="001D6115" w:rsidRDefault="00281230" w:rsidP="0028123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731"/>
    </w:p>
    <w:p w14:paraId="0D72AE7D" w14:textId="77777777" w:rsidR="00281230" w:rsidRPr="001D6115" w:rsidRDefault="00281230" w:rsidP="00281230">
      <w:pPr>
        <w:jc w:val="center"/>
        <w:rPr>
          <w:rFonts w:ascii="Times New Roman" w:hAnsi="Times New Roman" w:cs="Times New Roman"/>
          <w:b/>
          <w:sz w:val="28"/>
        </w:rPr>
      </w:pPr>
      <w:r w:rsidRPr="001D6115">
        <w:rPr>
          <w:rFonts w:ascii="Times New Roman" w:hAnsi="Times New Roman" w:cs="Times New Roman"/>
          <w:b/>
          <w:sz w:val="28"/>
        </w:rPr>
        <w:t xml:space="preserve">РАБОЧАЯ УЧЕБНАЯ ПРОГРАММА </w:t>
      </w:r>
    </w:p>
    <w:p w14:paraId="039CB2FA" w14:textId="23E9E214" w:rsidR="00281230" w:rsidRPr="001D6115" w:rsidRDefault="00E65FF9" w:rsidP="00281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ja-JP"/>
        </w:rPr>
      </w:pPr>
      <w:r w:rsidRPr="001D6115">
        <w:rPr>
          <w:rFonts w:ascii="Times New Roman" w:eastAsia="Times New Roman" w:hAnsi="Times New Roman" w:cs="Times New Roman"/>
          <w:sz w:val="28"/>
          <w:szCs w:val="28"/>
          <w:u w:val="single"/>
          <w:lang w:eastAsia="ja-JP"/>
        </w:rPr>
        <w:t>Механизация садово-паркового хозяйства</w:t>
      </w:r>
    </w:p>
    <w:p w14:paraId="2D8AD1D3" w14:textId="2ECBD609" w:rsidR="00281230" w:rsidRPr="001D6115" w:rsidRDefault="00281230" w:rsidP="0028123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z732"/>
      <w:bookmarkEnd w:id="0"/>
      <w:r w:rsidRPr="001D6115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1D6115">
        <w:rPr>
          <w:rFonts w:ascii="Times New Roman" w:hAnsi="Times New Roman" w:cs="Times New Roman"/>
          <w:sz w:val="28"/>
          <w:szCs w:val="28"/>
        </w:rPr>
        <w:br/>
      </w:r>
      <w:r w:rsidRPr="001D6115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Специальность       </w:t>
      </w:r>
      <w:r w:rsidR="00E65FF9" w:rsidRPr="001D6115">
        <w:rPr>
          <w:rFonts w:ascii="Times New Roman" w:hAnsi="Times New Roman" w:cs="Times New Roman"/>
          <w:sz w:val="28"/>
          <w:szCs w:val="28"/>
          <w:u w:val="single"/>
        </w:rPr>
        <w:t xml:space="preserve">08210100 «Лесное </w:t>
      </w:r>
      <w:proofErr w:type="gramStart"/>
      <w:r w:rsidR="00076260" w:rsidRPr="001D6115">
        <w:rPr>
          <w:rFonts w:ascii="Times New Roman" w:hAnsi="Times New Roman" w:cs="Times New Roman"/>
          <w:sz w:val="28"/>
          <w:szCs w:val="28"/>
          <w:u w:val="single"/>
        </w:rPr>
        <w:t>хозяйство</w:t>
      </w:r>
      <w:r w:rsidR="00076260" w:rsidRPr="001D6115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 w:rsidR="00E65FF9" w:rsidRPr="001D6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E65FF9" w:rsidRPr="001D61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Pr="001D6115">
        <w:rPr>
          <w:rFonts w:ascii="Times New Roman" w:hAnsi="Times New Roman" w:cs="Times New Roman"/>
          <w:sz w:val="28"/>
          <w:szCs w:val="28"/>
        </w:rPr>
        <w:br/>
      </w:r>
      <w:r w:rsidRPr="001D61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1D61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Квалификация </w:t>
      </w:r>
      <w:r w:rsidR="00E65FF9" w:rsidRPr="001D611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65FF9" w:rsidRPr="001D6115">
        <w:rPr>
          <w:rFonts w:ascii="Times New Roman" w:hAnsi="Times New Roman" w:cs="Times New Roman"/>
          <w:color w:val="000000"/>
          <w:sz w:val="28"/>
          <w:szCs w:val="28"/>
          <w:u w:val="single"/>
        </w:rPr>
        <w:t>3W07310501 «Мастер по озеленению»</w:t>
      </w:r>
    </w:p>
    <w:p w14:paraId="41A05D8D" w14:textId="77777777" w:rsidR="00281230" w:rsidRPr="001D6115" w:rsidRDefault="00281230" w:rsidP="002812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115">
        <w:rPr>
          <w:rFonts w:ascii="Times New Roman" w:hAnsi="Times New Roman" w:cs="Times New Roman"/>
          <w:color w:val="000000"/>
          <w:sz w:val="28"/>
          <w:szCs w:val="28"/>
        </w:rPr>
        <w:t xml:space="preserve">Форма </w:t>
      </w:r>
      <w:proofErr w:type="spellStart"/>
      <w:r w:rsidRPr="001D6115">
        <w:rPr>
          <w:rFonts w:ascii="Times New Roman" w:hAnsi="Times New Roman" w:cs="Times New Roman"/>
          <w:color w:val="000000"/>
          <w:sz w:val="28"/>
          <w:szCs w:val="28"/>
        </w:rPr>
        <w:t>обучения_</w:t>
      </w:r>
      <w:r w:rsidRPr="001D6115">
        <w:rPr>
          <w:rFonts w:ascii="Times New Roman" w:hAnsi="Times New Roman" w:cs="Times New Roman"/>
          <w:color w:val="000000"/>
          <w:sz w:val="28"/>
          <w:szCs w:val="28"/>
          <w:u w:val="single"/>
        </w:rPr>
        <w:t>дневная</w:t>
      </w:r>
      <w:proofErr w:type="spellEnd"/>
      <w:r w:rsidRPr="001D6115">
        <w:rPr>
          <w:rFonts w:ascii="Times New Roman" w:hAnsi="Times New Roman" w:cs="Times New Roman"/>
          <w:color w:val="000000"/>
          <w:sz w:val="28"/>
          <w:szCs w:val="28"/>
        </w:rPr>
        <w:t xml:space="preserve"> на базе основного среднего образования</w:t>
      </w:r>
    </w:p>
    <w:p w14:paraId="4031B227" w14:textId="121F5184" w:rsidR="00281230" w:rsidRPr="001D6115" w:rsidRDefault="00281230" w:rsidP="002812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115">
        <w:rPr>
          <w:rFonts w:ascii="Times New Roman" w:hAnsi="Times New Roman" w:cs="Times New Roman"/>
          <w:color w:val="000000"/>
          <w:sz w:val="28"/>
          <w:szCs w:val="28"/>
        </w:rPr>
        <w:t xml:space="preserve">Общее количество часов   </w:t>
      </w:r>
      <w:r w:rsidR="00076260" w:rsidRPr="001D6115">
        <w:rPr>
          <w:rFonts w:ascii="Times New Roman" w:hAnsi="Times New Roman" w:cs="Times New Roman"/>
          <w:color w:val="000000"/>
          <w:sz w:val="28"/>
          <w:szCs w:val="28"/>
          <w:u w:val="single"/>
        </w:rPr>
        <w:t>48 2</w:t>
      </w:r>
      <w:r w:rsidR="0007626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B2483D" w:rsidRPr="001D6115">
        <w:rPr>
          <w:rFonts w:ascii="Times New Roman" w:hAnsi="Times New Roman" w:cs="Times New Roman"/>
          <w:color w:val="000000"/>
          <w:sz w:val="28"/>
          <w:szCs w:val="28"/>
          <w:u w:val="single"/>
        </w:rPr>
        <w:t>кредит</w:t>
      </w:r>
    </w:p>
    <w:p w14:paraId="5F594A2F" w14:textId="6B4E24F6" w:rsidR="00E65FF9" w:rsidRPr="001D6115" w:rsidRDefault="00E65FF9" w:rsidP="00E65FF9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z733"/>
      <w:bookmarkEnd w:id="1"/>
      <w:r w:rsidRPr="001D6115">
        <w:rPr>
          <w:rFonts w:ascii="Times New Roman" w:hAnsi="Times New Roman" w:cs="Times New Roman"/>
          <w:color w:val="000000"/>
          <w:sz w:val="28"/>
          <w:szCs w:val="28"/>
        </w:rPr>
        <w:t>Разработчик (-</w:t>
      </w:r>
      <w:r w:rsidR="00076260" w:rsidRPr="001D6115">
        <w:rPr>
          <w:rFonts w:ascii="Times New Roman" w:hAnsi="Times New Roman" w:cs="Times New Roman"/>
          <w:color w:val="000000"/>
          <w:sz w:val="28"/>
          <w:szCs w:val="28"/>
        </w:rPr>
        <w:t xml:space="preserve">и) </w:t>
      </w:r>
      <w:proofErr w:type="spellStart"/>
      <w:r w:rsidR="00076260" w:rsidRPr="001D6115">
        <w:rPr>
          <w:rFonts w:ascii="Times New Roman" w:hAnsi="Times New Roman" w:cs="Times New Roman"/>
          <w:color w:val="000000"/>
          <w:sz w:val="28"/>
          <w:szCs w:val="28"/>
        </w:rPr>
        <w:t>Темешева</w:t>
      </w:r>
      <w:proofErr w:type="spellEnd"/>
      <w:r w:rsidRPr="001D6115">
        <w:rPr>
          <w:rFonts w:ascii="Times New Roman" w:hAnsi="Times New Roman" w:cs="Times New Roman"/>
          <w:color w:val="000000"/>
          <w:sz w:val="28"/>
          <w:szCs w:val="28"/>
        </w:rPr>
        <w:t xml:space="preserve"> Гулай </w:t>
      </w:r>
      <w:proofErr w:type="spellStart"/>
      <w:r w:rsidRPr="001D6115">
        <w:rPr>
          <w:rFonts w:ascii="Times New Roman" w:hAnsi="Times New Roman" w:cs="Times New Roman"/>
          <w:color w:val="000000"/>
          <w:sz w:val="28"/>
          <w:szCs w:val="28"/>
        </w:rPr>
        <w:t>Исатаевна</w:t>
      </w:r>
      <w:proofErr w:type="spellEnd"/>
      <w:r w:rsidRPr="001D6115">
        <w:rPr>
          <w:rFonts w:ascii="Times New Roman" w:hAnsi="Times New Roman" w:cs="Times New Roman"/>
          <w:color w:val="000000"/>
          <w:sz w:val="28"/>
          <w:szCs w:val="28"/>
        </w:rPr>
        <w:t xml:space="preserve">    __________</w:t>
      </w:r>
      <w:r w:rsidR="00076260" w:rsidRPr="001D6115">
        <w:rPr>
          <w:rFonts w:ascii="Times New Roman" w:hAnsi="Times New Roman" w:cs="Times New Roman"/>
          <w:color w:val="000000"/>
          <w:sz w:val="28"/>
          <w:szCs w:val="28"/>
        </w:rPr>
        <w:t>_ (</w:t>
      </w:r>
      <w:r w:rsidRPr="001D6115">
        <w:rPr>
          <w:rFonts w:ascii="Times New Roman" w:hAnsi="Times New Roman" w:cs="Times New Roman"/>
          <w:color w:val="000000"/>
          <w:sz w:val="28"/>
          <w:szCs w:val="28"/>
        </w:rPr>
        <w:t xml:space="preserve">подпись) </w:t>
      </w:r>
    </w:p>
    <w:p w14:paraId="7F7FDB71" w14:textId="3C7008BF" w:rsidR="00E65FF9" w:rsidRPr="001D6115" w:rsidRDefault="00E65FF9" w:rsidP="00E65FF9">
      <w:pPr>
        <w:rPr>
          <w:rFonts w:ascii="Times New Roman" w:hAnsi="Times New Roman" w:cs="Times New Roman"/>
          <w:sz w:val="28"/>
          <w:szCs w:val="28"/>
        </w:rPr>
      </w:pPr>
      <w:r w:rsidRPr="001D6115">
        <w:rPr>
          <w:rFonts w:ascii="Times New Roman" w:hAnsi="Times New Roman" w:cs="Times New Roman"/>
          <w:color w:val="000000"/>
          <w:sz w:val="28"/>
          <w:szCs w:val="28"/>
        </w:rPr>
        <w:t>Рассмотрена и одобрена на заседании учебно-методического совета</w:t>
      </w:r>
      <w:r w:rsidRPr="001D6115">
        <w:rPr>
          <w:rFonts w:ascii="Times New Roman" w:hAnsi="Times New Roman" w:cs="Times New Roman"/>
          <w:sz w:val="28"/>
          <w:szCs w:val="28"/>
        </w:rPr>
        <w:br/>
      </w:r>
      <w:r w:rsidRPr="001D6115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r w:rsidRPr="001D611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№ 1 от "27" </w:t>
      </w:r>
      <w:r w:rsidR="00076260" w:rsidRPr="001D611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08 2022 </w:t>
      </w:r>
      <w:r w:rsidR="00076260" w:rsidRPr="001D6115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14:paraId="67126D3E" w14:textId="1FDBFFB2" w:rsidR="00E65FF9" w:rsidRPr="001D6115" w:rsidRDefault="00E65FF9" w:rsidP="00E65FF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6115">
        <w:rPr>
          <w:rFonts w:ascii="Times New Roman" w:hAnsi="Times New Roman" w:cs="Times New Roman"/>
          <w:color w:val="000000"/>
          <w:sz w:val="28"/>
          <w:szCs w:val="28"/>
        </w:rPr>
        <w:t>Председатель ___________ __</w:t>
      </w:r>
      <w:proofErr w:type="spellStart"/>
      <w:r w:rsidRPr="001D6115">
        <w:rPr>
          <w:rFonts w:ascii="Times New Roman" w:hAnsi="Times New Roman" w:cs="Times New Roman"/>
          <w:color w:val="000000"/>
          <w:sz w:val="28"/>
          <w:szCs w:val="28"/>
          <w:u w:val="single"/>
        </w:rPr>
        <w:t>Иргалеева</w:t>
      </w:r>
      <w:proofErr w:type="spellEnd"/>
      <w:r w:rsidRPr="001D611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А. Г.</w:t>
      </w:r>
      <w:r w:rsidRPr="001D6115">
        <w:rPr>
          <w:rFonts w:ascii="Times New Roman" w:hAnsi="Times New Roman" w:cs="Times New Roman"/>
          <w:sz w:val="28"/>
          <w:szCs w:val="28"/>
        </w:rPr>
        <w:br/>
      </w:r>
      <w:r w:rsidRPr="001D61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proofErr w:type="gramStart"/>
      <w:r w:rsidRPr="001D6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260" w:rsidRPr="001D6115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proofErr w:type="gramEnd"/>
      <w:r w:rsidRPr="001D6115">
        <w:rPr>
          <w:rFonts w:ascii="Times New Roman" w:hAnsi="Times New Roman" w:cs="Times New Roman"/>
          <w:color w:val="000000"/>
        </w:rPr>
        <w:t>подпись) Ф.И.О.</w:t>
      </w:r>
      <w:r w:rsidRPr="001D6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8F5D2A4" w14:textId="77777777" w:rsidR="00E65FF9" w:rsidRPr="001D6115" w:rsidRDefault="00E65FF9" w:rsidP="00E65FF9">
      <w:pPr>
        <w:pStyle w:val="a6"/>
        <w:spacing w:before="0" w:beforeAutospacing="0" w:after="0" w:afterAutospacing="0"/>
        <w:rPr>
          <w:sz w:val="20"/>
        </w:rPr>
      </w:pPr>
      <w:r w:rsidRPr="001D6115">
        <w:rPr>
          <w:rFonts w:eastAsiaTheme="minorEastAsia"/>
          <w:color w:val="000000" w:themeColor="text1"/>
          <w:kern w:val="24"/>
          <w:sz w:val="28"/>
          <w:szCs w:val="36"/>
        </w:rPr>
        <w:t xml:space="preserve">Рассмотрен на заседании ПЦК </w:t>
      </w:r>
    </w:p>
    <w:p w14:paraId="199EC5BB" w14:textId="457D9191" w:rsidR="00E65FF9" w:rsidRPr="001D6115" w:rsidRDefault="00E65FF9" w:rsidP="00E65FF9">
      <w:pPr>
        <w:pStyle w:val="a6"/>
        <w:spacing w:before="0" w:beforeAutospacing="0" w:after="0" w:afterAutospacing="0"/>
        <w:rPr>
          <w:sz w:val="20"/>
        </w:rPr>
      </w:pPr>
      <w:r w:rsidRPr="001D6115">
        <w:rPr>
          <w:rFonts w:eastAsiaTheme="minorEastAsia"/>
          <w:color w:val="000000" w:themeColor="text1"/>
          <w:kern w:val="24"/>
          <w:sz w:val="28"/>
          <w:szCs w:val="36"/>
        </w:rPr>
        <w:t xml:space="preserve">Протокол № __ от "27" </w:t>
      </w:r>
      <w:r w:rsidR="00076260" w:rsidRPr="001D6115">
        <w:rPr>
          <w:rFonts w:eastAsiaTheme="minorEastAsia"/>
          <w:color w:val="000000" w:themeColor="text1"/>
          <w:kern w:val="24"/>
          <w:sz w:val="28"/>
          <w:szCs w:val="36"/>
        </w:rPr>
        <w:t>08 2022</w:t>
      </w:r>
      <w:r w:rsidRPr="001D6115">
        <w:rPr>
          <w:rFonts w:eastAsiaTheme="minorEastAsia"/>
          <w:color w:val="000000" w:themeColor="text1"/>
          <w:kern w:val="24"/>
          <w:sz w:val="28"/>
          <w:szCs w:val="36"/>
        </w:rPr>
        <w:t>_г.</w:t>
      </w:r>
    </w:p>
    <w:p w14:paraId="7B145CD7" w14:textId="77777777" w:rsidR="00E65FF9" w:rsidRPr="001D6115" w:rsidRDefault="00E65FF9" w:rsidP="00E65FF9">
      <w:pPr>
        <w:pStyle w:val="a6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36"/>
        </w:rPr>
      </w:pPr>
      <w:r w:rsidRPr="001D6115">
        <w:rPr>
          <w:rFonts w:eastAsiaTheme="minorEastAsia"/>
          <w:color w:val="000000" w:themeColor="text1"/>
          <w:kern w:val="24"/>
          <w:sz w:val="28"/>
          <w:szCs w:val="36"/>
        </w:rPr>
        <w:t>Председатель ПЦК _________ Дьяченко С.А.</w:t>
      </w:r>
    </w:p>
    <w:p w14:paraId="7DE3C218" w14:textId="77777777" w:rsidR="00281230" w:rsidRPr="001D6115" w:rsidRDefault="00281230" w:rsidP="00281230">
      <w:pPr>
        <w:rPr>
          <w:rFonts w:ascii="Times New Roman" w:hAnsi="Times New Roman" w:cs="Times New Roman"/>
          <w:sz w:val="28"/>
          <w:szCs w:val="28"/>
        </w:rPr>
      </w:pPr>
    </w:p>
    <w:bookmarkEnd w:id="2"/>
    <w:p w14:paraId="259A08CF" w14:textId="77777777" w:rsidR="00281230" w:rsidRPr="001D6115" w:rsidRDefault="00281230" w:rsidP="00AA5288">
      <w:pPr>
        <w:pStyle w:val="a7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1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150AADE" w14:textId="77777777" w:rsidR="00281230" w:rsidRPr="001D6115" w:rsidRDefault="00281230" w:rsidP="00281230">
      <w:pPr>
        <w:pStyle w:val="a7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7CCEF" w14:textId="75F99A0F" w:rsidR="00714C16" w:rsidRPr="001D6115" w:rsidRDefault="00281230" w:rsidP="00281230">
      <w:pPr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D6115">
        <w:rPr>
          <w:rFonts w:ascii="Times New Roman" w:hAnsi="Times New Roman" w:cs="Times New Roman"/>
          <w:sz w:val="28"/>
          <w:szCs w:val="28"/>
        </w:rPr>
        <w:t xml:space="preserve">Рабочая учебная   программа по дисциплине </w:t>
      </w:r>
      <w:r w:rsidR="00887767">
        <w:rPr>
          <w:rFonts w:ascii="Times New Roman" w:hAnsi="Times New Roman" w:cs="Times New Roman"/>
          <w:sz w:val="28"/>
          <w:szCs w:val="28"/>
        </w:rPr>
        <w:t>м</w:t>
      </w:r>
      <w:r w:rsidR="00887767" w:rsidRPr="00887767">
        <w:rPr>
          <w:rFonts w:ascii="Times New Roman" w:hAnsi="Times New Roman" w:cs="Times New Roman"/>
          <w:sz w:val="28"/>
          <w:szCs w:val="28"/>
        </w:rPr>
        <w:t>еханизация садово-паркового хозяйства</w:t>
      </w:r>
      <w:r w:rsidRPr="001D6115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приказами Министра образования и науки Республики Казахстан «Об утверждении типовых учебных программ и типовых учебных планов по специальностям технического и профессионального, </w:t>
      </w:r>
      <w:proofErr w:type="spellStart"/>
      <w:r w:rsidRPr="001D6115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1D6115">
        <w:rPr>
          <w:rFonts w:ascii="Times New Roman" w:hAnsi="Times New Roman" w:cs="Times New Roman"/>
          <w:sz w:val="28"/>
          <w:szCs w:val="28"/>
        </w:rPr>
        <w:t xml:space="preserve"> образования» </w:t>
      </w:r>
      <w:r w:rsidR="00076260" w:rsidRPr="001D6115">
        <w:rPr>
          <w:rFonts w:ascii="Times New Roman" w:hAnsi="Times New Roman" w:cs="Times New Roman"/>
          <w:sz w:val="28"/>
          <w:szCs w:val="28"/>
        </w:rPr>
        <w:t>от 31</w:t>
      </w:r>
      <w:r w:rsidRPr="001D6115">
        <w:rPr>
          <w:rFonts w:ascii="Times New Roman" w:hAnsi="Times New Roman" w:cs="Times New Roman"/>
          <w:sz w:val="28"/>
          <w:szCs w:val="28"/>
        </w:rPr>
        <w:t xml:space="preserve"> октября 2017 года № 553</w:t>
      </w:r>
      <w:r w:rsidR="00073F51" w:rsidRPr="001D6115">
        <w:rPr>
          <w:rFonts w:ascii="Times New Roman" w:hAnsi="Times New Roman" w:cs="Times New Roman"/>
          <w:sz w:val="28"/>
          <w:szCs w:val="28"/>
        </w:rPr>
        <w:t xml:space="preserve"> приказа.</w:t>
      </w:r>
      <w:r w:rsidRPr="001D611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4"/>
        <w:gridCol w:w="11754"/>
      </w:tblGrid>
      <w:tr w:rsidR="00D028E1" w:rsidRPr="001D6115" w14:paraId="20CF0C07" w14:textId="77777777" w:rsidTr="00D028E1">
        <w:tc>
          <w:tcPr>
            <w:tcW w:w="2802" w:type="dxa"/>
          </w:tcPr>
          <w:p w14:paraId="5C3DAED6" w14:textId="77777777" w:rsidR="00D028E1" w:rsidRPr="001D6115" w:rsidRDefault="00D028E1" w:rsidP="00041DC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дисциплины/модуля </w:t>
            </w:r>
          </w:p>
          <w:p w14:paraId="4569228E" w14:textId="77777777" w:rsidR="00D028E1" w:rsidRPr="001D6115" w:rsidRDefault="00D028E1" w:rsidP="00F33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07" w:type="dxa"/>
          </w:tcPr>
          <w:p w14:paraId="14DE14EC" w14:textId="603B020F" w:rsidR="00D028E1" w:rsidRPr="001D6115" w:rsidRDefault="00D028E1" w:rsidP="00D02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6115">
              <w:rPr>
                <w:rFonts w:ascii="Times New Roman" w:hAnsi="Times New Roman" w:cs="Times New Roman"/>
                <w:sz w:val="24"/>
                <w:szCs w:val="28"/>
              </w:rPr>
              <w:t xml:space="preserve">Дисциплина направлена на </w:t>
            </w:r>
            <w:r w:rsidR="00BE7C3E" w:rsidRPr="001D6115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у студентов теоретических и практических знаний технологических процессов, техники садово-паркового строительства и хозяйства, их конструкций, характеристик, регулировок, качественных показателей работы, производительности. </w:t>
            </w:r>
            <w:r w:rsidRPr="001D6115">
              <w:rPr>
                <w:rFonts w:ascii="Times New Roman" w:hAnsi="Times New Roman" w:cs="Times New Roman"/>
                <w:sz w:val="24"/>
                <w:szCs w:val="28"/>
              </w:rPr>
              <w:t>Объектами изучения дисциплины «</w:t>
            </w:r>
            <w:r w:rsidR="00BE7C3E" w:rsidRPr="001D6115">
              <w:rPr>
                <w:rFonts w:ascii="Times New Roman" w:hAnsi="Times New Roman" w:cs="Times New Roman"/>
                <w:sz w:val="24"/>
                <w:szCs w:val="28"/>
              </w:rPr>
              <w:t>Механизация садово-паркового хозяйства</w:t>
            </w:r>
            <w:r w:rsidRPr="001D6115">
              <w:rPr>
                <w:rFonts w:ascii="Times New Roman" w:hAnsi="Times New Roman" w:cs="Times New Roman"/>
                <w:sz w:val="24"/>
                <w:szCs w:val="28"/>
              </w:rPr>
              <w:t xml:space="preserve">» являются проблемы, факты, способствующие познанию современных исторических и политических процессов, диалектическое понимание многомерности и противоречивости истории. </w:t>
            </w:r>
          </w:p>
          <w:p w14:paraId="26D56A57" w14:textId="77777777" w:rsidR="00D028E1" w:rsidRPr="001D6115" w:rsidRDefault="00D028E1" w:rsidP="00D02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6115">
              <w:rPr>
                <w:rFonts w:ascii="Times New Roman" w:hAnsi="Times New Roman" w:cs="Times New Roman"/>
                <w:sz w:val="24"/>
                <w:szCs w:val="28"/>
              </w:rPr>
              <w:t xml:space="preserve">Содержание учебной дисциплины включает следующие разделы: </w:t>
            </w:r>
          </w:p>
          <w:p w14:paraId="645D65D1" w14:textId="4506346B" w:rsidR="00D028E1" w:rsidRPr="001D6115" w:rsidRDefault="00D028E1" w:rsidP="00D02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6115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BE7C3E" w:rsidRPr="001D6115">
              <w:rPr>
                <w:rFonts w:ascii="Times New Roman" w:hAnsi="Times New Roman" w:cs="Times New Roman"/>
                <w:sz w:val="24"/>
                <w:szCs w:val="28"/>
              </w:rPr>
              <w:t>Средства малой механизации в садово- парковом строительстве и хозяйстве.</w:t>
            </w:r>
          </w:p>
          <w:p w14:paraId="6E17F770" w14:textId="29292E64" w:rsidR="00D028E1" w:rsidRPr="001D6115" w:rsidRDefault="00D028E1" w:rsidP="00D02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6115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BE7C3E" w:rsidRPr="001D6115">
              <w:rPr>
                <w:rFonts w:ascii="Times New Roman" w:hAnsi="Times New Roman" w:cs="Times New Roman"/>
                <w:sz w:val="24"/>
                <w:szCs w:val="28"/>
              </w:rPr>
              <w:t>Механизация обработки почвы в садово-парковом строительстве и хозяйстве.</w:t>
            </w:r>
            <w:r w:rsidRPr="001D6115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287C6ED6" w14:textId="4DDB843B" w:rsidR="00D028E1" w:rsidRPr="001D6115" w:rsidRDefault="00D028E1" w:rsidP="00D02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6115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BE7C3E" w:rsidRPr="001D6115">
              <w:rPr>
                <w:rFonts w:ascii="Times New Roman" w:hAnsi="Times New Roman" w:cs="Times New Roman"/>
                <w:sz w:val="24"/>
                <w:szCs w:val="28"/>
              </w:rPr>
              <w:t>Машины и аппараты для защиты городских насаждений от вредителей и болезней.</w:t>
            </w:r>
          </w:p>
          <w:p w14:paraId="48B4D7FD" w14:textId="77777777" w:rsidR="00D028E1" w:rsidRPr="001D6115" w:rsidRDefault="00D028E1" w:rsidP="00D02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6115">
              <w:rPr>
                <w:rFonts w:ascii="Times New Roman" w:hAnsi="Times New Roman" w:cs="Times New Roman"/>
                <w:sz w:val="24"/>
                <w:szCs w:val="28"/>
              </w:rPr>
              <w:t>- развитие культуры.</w:t>
            </w:r>
          </w:p>
          <w:p w14:paraId="779EC3EB" w14:textId="6270F49B" w:rsidR="00D028E1" w:rsidRPr="001D6115" w:rsidRDefault="00D028E1" w:rsidP="00CB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6115">
              <w:rPr>
                <w:rFonts w:ascii="Times New Roman" w:hAnsi="Times New Roman" w:cs="Times New Roman"/>
                <w:sz w:val="24"/>
                <w:szCs w:val="28"/>
              </w:rPr>
              <w:t>С целью развития навыков проектно-исследовательской деятельности каждый тематический раздел завершается исследовательской работой обучающихся. Предлагаемые темы исследований имеют обобщающий характер. Обучающиеся имеют возможность выбора того или иного аспекта в рамках обозначенной темы исследования</w:t>
            </w:r>
          </w:p>
        </w:tc>
      </w:tr>
      <w:tr w:rsidR="00D028E1" w:rsidRPr="001D6115" w14:paraId="31631EAC" w14:textId="77777777" w:rsidTr="00D028E1">
        <w:tc>
          <w:tcPr>
            <w:tcW w:w="2802" w:type="dxa"/>
          </w:tcPr>
          <w:p w14:paraId="420D338C" w14:textId="77777777" w:rsidR="00D028E1" w:rsidRPr="001D6115" w:rsidRDefault="00D028E1" w:rsidP="00D0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  <w:p w14:paraId="0F7F54E2" w14:textId="77777777" w:rsidR="00D028E1" w:rsidRPr="001D6115" w:rsidRDefault="00D028E1" w:rsidP="004D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22E81F78" w14:textId="12BCE0BA" w:rsidR="00D028E1" w:rsidRPr="001D6115" w:rsidRDefault="00D028E1" w:rsidP="00D0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студент: 1. должен знать: </w:t>
            </w:r>
            <w:r w:rsidR="00CB2077" w:rsidRPr="001D6115">
              <w:rPr>
                <w:rFonts w:ascii="Times New Roman" w:hAnsi="Times New Roman" w:cs="Times New Roman"/>
                <w:sz w:val="24"/>
                <w:szCs w:val="24"/>
              </w:rPr>
              <w:t>- Технологию механизированных работ в садово-парковом строительстве и хозяйстве, назначение и конструкцию различных машин</w:t>
            </w:r>
          </w:p>
          <w:p w14:paraId="6A08CEBE" w14:textId="77777777" w:rsidR="00CB2077" w:rsidRPr="001D6115" w:rsidRDefault="00D028E1" w:rsidP="00D0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</w:rPr>
              <w:t xml:space="preserve">2. должен уметь: - </w:t>
            </w:r>
            <w:r w:rsidR="00CB2077" w:rsidRPr="001D6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2077" w:rsidRPr="001D61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Рационально выбирать машины и комплексы машин для различных технологических процессов и условий работы, осуществлять регулировки машин, рационально составлять агрегаты и определять технико- экономические показатели их работы </w:t>
            </w:r>
          </w:p>
          <w:p w14:paraId="6FB65BA4" w14:textId="4A0CD9B5" w:rsidR="00D028E1" w:rsidRPr="001D6115" w:rsidRDefault="00D028E1" w:rsidP="00D0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</w:rPr>
              <w:t xml:space="preserve">3. должен владеть: - Владеть: навыками аргументированного изложения собственной точки зрения, ведения дискуссии; работы с аудиторией. </w:t>
            </w:r>
          </w:p>
          <w:p w14:paraId="41E6A242" w14:textId="7DA768CC" w:rsidR="00D028E1" w:rsidRPr="001D6115" w:rsidRDefault="00D028E1" w:rsidP="00D0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</w:rPr>
              <w:t xml:space="preserve">4. должен демонстрировать способность и готовность: В результате освоения дисциплины обучающийся должен: - Знать основы истории как научного знания и формируемую на его основе картину мира различных эпох и регионов; модели взаимоотношения человека с природой и обществом; основы и многовариантность исторического процесса; место человека в историческом процессе и в организации общества; - Знать основные понятия и категории исторического познания. - Уметь соотносить применение инновационных подходов к изучению истории всемирной истории и опыт, накопленный </w:t>
            </w:r>
            <w:r w:rsidR="00076260" w:rsidRPr="001D6115">
              <w:rPr>
                <w:rFonts w:ascii="Times New Roman" w:hAnsi="Times New Roman" w:cs="Times New Roman"/>
                <w:sz w:val="24"/>
                <w:szCs w:val="24"/>
              </w:rPr>
              <w:t>исторической,</w:t>
            </w:r>
            <w:r w:rsidRPr="001D6115">
              <w:rPr>
                <w:rFonts w:ascii="Times New Roman" w:hAnsi="Times New Roman" w:cs="Times New Roman"/>
                <w:sz w:val="24"/>
                <w:szCs w:val="24"/>
              </w:rPr>
              <w:t xml:space="preserve"> мыслю предшествующего периода. - В результате освоения дисциплины обучающийся должен уметь связывать развитие исторического знания с развитием общества, научно формулировать проблемы и ставить задачи на решение, самостоятельно искать, анализировать и обобщать информацию по своей научной специальности.</w:t>
            </w:r>
          </w:p>
          <w:p w14:paraId="47EB853C" w14:textId="77777777" w:rsidR="00D028E1" w:rsidRPr="001D6115" w:rsidRDefault="00D028E1" w:rsidP="00D0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Владеть: навыками аргументированного изложения собственной точки зрения, ведения дискуссии; работы с аудиторией.</w:t>
            </w:r>
          </w:p>
        </w:tc>
      </w:tr>
      <w:tr w:rsidR="00D028E1" w:rsidRPr="001D6115" w14:paraId="308FB3D1" w14:textId="77777777" w:rsidTr="00D028E1">
        <w:tc>
          <w:tcPr>
            <w:tcW w:w="2802" w:type="dxa"/>
          </w:tcPr>
          <w:p w14:paraId="429C7816" w14:textId="77777777" w:rsidR="00D028E1" w:rsidRPr="001D6115" w:rsidRDefault="00D028E1" w:rsidP="00D0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Пререквизиты</w:t>
            </w:r>
            <w:proofErr w:type="spellEnd"/>
            <w:r w:rsidRPr="001D6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7" w:type="dxa"/>
          </w:tcPr>
          <w:p w14:paraId="07B7C866" w14:textId="2CAABB9B" w:rsidR="00D028E1" w:rsidRPr="001D6115" w:rsidRDefault="00D028E1" w:rsidP="004D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</w:rPr>
              <w:t xml:space="preserve">Владеть способами проведения сравнительного анализа фактов и явлений общественной и культурной жизни на основе </w:t>
            </w:r>
            <w:r w:rsidR="009D1CF8" w:rsidRPr="001D6115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знание законов, определений, формул по базовым дисциплинам. При этом он должен проявить эрудицию и наблюдательность.</w:t>
            </w:r>
          </w:p>
        </w:tc>
      </w:tr>
      <w:tr w:rsidR="00D028E1" w:rsidRPr="001D6115" w14:paraId="1E6D9BA0" w14:textId="77777777" w:rsidTr="00D028E1">
        <w:tc>
          <w:tcPr>
            <w:tcW w:w="2802" w:type="dxa"/>
          </w:tcPr>
          <w:p w14:paraId="13F22CB3" w14:textId="77777777" w:rsidR="00D028E1" w:rsidRPr="001D6115" w:rsidRDefault="00D028E1" w:rsidP="00D0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115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  <w:r w:rsidRPr="001D6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7" w:type="dxa"/>
          </w:tcPr>
          <w:p w14:paraId="4CA9855A" w14:textId="77777777" w:rsidR="00D028E1" w:rsidRPr="001D6115" w:rsidRDefault="00D028E1" w:rsidP="004D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социально-значимые проблемы и процессы владеть культурой мышления, способность к обобщению, анализу, восприятию информации, постановке цели и выбору путей ее достижения логически верно, аргументировано и ясно строить устную и письменную речь применять основные положения и инструментарий (методы) социальных и гуманитарных наук при решении социальных и профессиональных задач использовать  основные положения и методы социальных, гуманитарных и экономических наук при решении социальных и профессиональных задач понимать, критически анализировать и использовать базовую историческую информацию</w:t>
            </w:r>
          </w:p>
        </w:tc>
      </w:tr>
      <w:tr w:rsidR="00D028E1" w:rsidRPr="001D6115" w14:paraId="0602309F" w14:textId="77777777" w:rsidTr="00D028E1">
        <w:tc>
          <w:tcPr>
            <w:tcW w:w="2802" w:type="dxa"/>
          </w:tcPr>
          <w:p w14:paraId="6DF7F900" w14:textId="77777777" w:rsidR="00D028E1" w:rsidRPr="001D6115" w:rsidRDefault="00D028E1" w:rsidP="00D3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средства обучения, оборудование </w:t>
            </w:r>
          </w:p>
          <w:p w14:paraId="5D1877D3" w14:textId="77777777" w:rsidR="00D028E1" w:rsidRPr="001D6115" w:rsidRDefault="00D028E1" w:rsidP="00D3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0EB9B930" w14:textId="06144B08" w:rsidR="00D028E1" w:rsidRPr="001D6115" w:rsidRDefault="00076260" w:rsidP="00D34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260">
              <w:rPr>
                <w:rFonts w:ascii="Times New Roman" w:hAnsi="Times New Roman" w:cs="Times New Roman"/>
                <w:sz w:val="24"/>
                <w:szCs w:val="24"/>
              </w:rPr>
              <w:t>Зестенский</w:t>
            </w:r>
            <w:proofErr w:type="spellEnd"/>
            <w:r w:rsidRPr="00076260"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 w:rsidRPr="00076260">
              <w:rPr>
                <w:rFonts w:ascii="Times New Roman" w:hAnsi="Times New Roman" w:cs="Times New Roman"/>
                <w:sz w:val="24"/>
                <w:szCs w:val="24"/>
              </w:rPr>
              <w:t>Застенский</w:t>
            </w:r>
            <w:proofErr w:type="spellEnd"/>
            <w:r w:rsidRPr="00076260">
              <w:rPr>
                <w:rFonts w:ascii="Times New Roman" w:hAnsi="Times New Roman" w:cs="Times New Roman"/>
                <w:sz w:val="24"/>
                <w:szCs w:val="24"/>
              </w:rPr>
              <w:t xml:space="preserve"> В.Л. – Машины и механизмы в садово-парковом хозяйстве: Учебное пособие. – М.: МГУЛ, 2004. – 272 с.</w:t>
            </w:r>
          </w:p>
        </w:tc>
      </w:tr>
      <w:tr w:rsidR="00D028E1" w:rsidRPr="001D6115" w14:paraId="53A77A9C" w14:textId="77777777" w:rsidTr="00D028E1">
        <w:tc>
          <w:tcPr>
            <w:tcW w:w="2802" w:type="dxa"/>
          </w:tcPr>
          <w:p w14:paraId="1D0FF07F" w14:textId="77777777" w:rsidR="00D028E1" w:rsidRPr="001D6115" w:rsidRDefault="00D028E1" w:rsidP="0004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преподавателя (ей):</w:t>
            </w:r>
          </w:p>
        </w:tc>
        <w:tc>
          <w:tcPr>
            <w:tcW w:w="11907" w:type="dxa"/>
          </w:tcPr>
          <w:p w14:paraId="5BA55296" w14:textId="77777777" w:rsidR="00D028E1" w:rsidRPr="001D6115" w:rsidRDefault="009D1CF8" w:rsidP="0004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</w:rPr>
              <w:t>Телефон: 87081850845</w:t>
            </w:r>
          </w:p>
          <w:p w14:paraId="0789FC7A" w14:textId="67412B76" w:rsidR="009D1CF8" w:rsidRPr="001D6115" w:rsidRDefault="009D1CF8" w:rsidP="0004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</w:rPr>
              <w:t>Почта: gulaitemesheva@gmail.com</w:t>
            </w:r>
          </w:p>
        </w:tc>
      </w:tr>
      <w:tr w:rsidR="009640FC" w:rsidRPr="001D6115" w14:paraId="13371EE7" w14:textId="77777777" w:rsidTr="00D028E1">
        <w:tc>
          <w:tcPr>
            <w:tcW w:w="2802" w:type="dxa"/>
          </w:tcPr>
          <w:p w14:paraId="5B17858B" w14:textId="77777777" w:rsidR="009640FC" w:rsidRPr="001D6115" w:rsidRDefault="009640FC" w:rsidP="00281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</w:rPr>
              <w:t>Ф.И.О. (при наличии)</w:t>
            </w:r>
          </w:p>
        </w:tc>
        <w:tc>
          <w:tcPr>
            <w:tcW w:w="11907" w:type="dxa"/>
          </w:tcPr>
          <w:p w14:paraId="306AFB4A" w14:textId="5F73322A" w:rsidR="009640FC" w:rsidRPr="001D6115" w:rsidRDefault="009D1CF8" w:rsidP="00281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115">
              <w:rPr>
                <w:rFonts w:ascii="Times New Roman" w:hAnsi="Times New Roman" w:cs="Times New Roman"/>
                <w:sz w:val="24"/>
                <w:szCs w:val="24"/>
              </w:rPr>
              <w:t>Темешева</w:t>
            </w:r>
            <w:proofErr w:type="spellEnd"/>
            <w:r w:rsidRPr="001D6115">
              <w:rPr>
                <w:rFonts w:ascii="Times New Roman" w:hAnsi="Times New Roman" w:cs="Times New Roman"/>
                <w:sz w:val="24"/>
                <w:szCs w:val="24"/>
              </w:rPr>
              <w:t xml:space="preserve"> Гулай </w:t>
            </w:r>
            <w:proofErr w:type="spellStart"/>
            <w:r w:rsidRPr="001D6115">
              <w:rPr>
                <w:rFonts w:ascii="Times New Roman" w:hAnsi="Times New Roman" w:cs="Times New Roman"/>
                <w:sz w:val="24"/>
                <w:szCs w:val="24"/>
              </w:rPr>
              <w:t>Исатаевна</w:t>
            </w:r>
            <w:proofErr w:type="spellEnd"/>
            <w:r w:rsidRPr="001D6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F094F4E" w14:textId="77777777" w:rsidR="00F616B5" w:rsidRPr="001D6115" w:rsidRDefault="00F616B5" w:rsidP="00C74CFC">
      <w:pPr>
        <w:pStyle w:val="a4"/>
        <w:spacing w:after="7"/>
        <w:ind w:left="818" w:right="628"/>
        <w:jc w:val="center"/>
        <w:rPr>
          <w:b/>
        </w:rPr>
      </w:pPr>
    </w:p>
    <w:p w14:paraId="73342F9C" w14:textId="77777777" w:rsidR="00F616B5" w:rsidRPr="001D6115" w:rsidRDefault="00F616B5" w:rsidP="00C74CFC">
      <w:pPr>
        <w:pStyle w:val="a4"/>
        <w:spacing w:after="7"/>
        <w:ind w:left="818" w:right="628"/>
        <w:jc w:val="center"/>
        <w:rPr>
          <w:b/>
        </w:rPr>
      </w:pPr>
    </w:p>
    <w:p w14:paraId="3413706E" w14:textId="18C4D80B" w:rsidR="00905558" w:rsidRPr="001D6115" w:rsidRDefault="00905558" w:rsidP="00C74CFC">
      <w:pPr>
        <w:pStyle w:val="a4"/>
        <w:spacing w:after="7"/>
        <w:ind w:left="818" w:right="628"/>
        <w:jc w:val="center"/>
        <w:rPr>
          <w:b/>
        </w:rPr>
      </w:pPr>
    </w:p>
    <w:p w14:paraId="52A0D5AB" w14:textId="7F31D962" w:rsidR="009D1CF8" w:rsidRPr="001D6115" w:rsidRDefault="009D1CF8" w:rsidP="00C74CFC">
      <w:pPr>
        <w:pStyle w:val="a4"/>
        <w:spacing w:after="7"/>
        <w:ind w:left="818" w:right="628"/>
        <w:jc w:val="center"/>
        <w:rPr>
          <w:b/>
        </w:rPr>
      </w:pPr>
    </w:p>
    <w:p w14:paraId="366D83C1" w14:textId="22646665" w:rsidR="009D1CF8" w:rsidRPr="001D6115" w:rsidRDefault="009D1CF8" w:rsidP="00C74CFC">
      <w:pPr>
        <w:pStyle w:val="a4"/>
        <w:spacing w:after="7"/>
        <w:ind w:left="818" w:right="628"/>
        <w:jc w:val="center"/>
        <w:rPr>
          <w:b/>
        </w:rPr>
      </w:pPr>
    </w:p>
    <w:p w14:paraId="00B8FE06" w14:textId="53F5CAAD" w:rsidR="009D1CF8" w:rsidRPr="001D6115" w:rsidRDefault="009D1CF8" w:rsidP="00C74CFC">
      <w:pPr>
        <w:pStyle w:val="a4"/>
        <w:spacing w:after="7"/>
        <w:ind w:left="818" w:right="628"/>
        <w:jc w:val="center"/>
        <w:rPr>
          <w:b/>
        </w:rPr>
      </w:pPr>
    </w:p>
    <w:p w14:paraId="176D25EB" w14:textId="515469DC" w:rsidR="009D1CF8" w:rsidRPr="001D6115" w:rsidRDefault="009D1CF8" w:rsidP="00C74CFC">
      <w:pPr>
        <w:pStyle w:val="a4"/>
        <w:spacing w:after="7"/>
        <w:ind w:left="818" w:right="628"/>
        <w:jc w:val="center"/>
        <w:rPr>
          <w:b/>
        </w:rPr>
      </w:pPr>
    </w:p>
    <w:p w14:paraId="2E6DED52" w14:textId="4A3638CE" w:rsidR="009D1CF8" w:rsidRPr="001D6115" w:rsidRDefault="009D1CF8" w:rsidP="00C74CFC">
      <w:pPr>
        <w:pStyle w:val="a4"/>
        <w:spacing w:after="7"/>
        <w:ind w:left="818" w:right="628"/>
        <w:jc w:val="center"/>
        <w:rPr>
          <w:b/>
        </w:rPr>
      </w:pPr>
    </w:p>
    <w:p w14:paraId="1D2E24C2" w14:textId="0E44EBDD" w:rsidR="009D1CF8" w:rsidRPr="001D6115" w:rsidRDefault="009D1CF8" w:rsidP="00C74CFC">
      <w:pPr>
        <w:pStyle w:val="a4"/>
        <w:spacing w:after="7"/>
        <w:ind w:left="818" w:right="628"/>
        <w:jc w:val="center"/>
        <w:rPr>
          <w:b/>
        </w:rPr>
      </w:pPr>
    </w:p>
    <w:p w14:paraId="05193868" w14:textId="3395AD52" w:rsidR="009D1CF8" w:rsidRPr="001D6115" w:rsidRDefault="009D1CF8" w:rsidP="00C74CFC">
      <w:pPr>
        <w:pStyle w:val="a4"/>
        <w:spacing w:after="7"/>
        <w:ind w:left="818" w:right="628"/>
        <w:jc w:val="center"/>
        <w:rPr>
          <w:b/>
        </w:rPr>
      </w:pPr>
    </w:p>
    <w:p w14:paraId="1026FDD5" w14:textId="42E47C17" w:rsidR="009D1CF8" w:rsidRPr="001D6115" w:rsidRDefault="009D1CF8" w:rsidP="00C74CFC">
      <w:pPr>
        <w:pStyle w:val="a4"/>
        <w:spacing w:after="7"/>
        <w:ind w:left="818" w:right="628"/>
        <w:jc w:val="center"/>
        <w:rPr>
          <w:b/>
        </w:rPr>
      </w:pPr>
    </w:p>
    <w:p w14:paraId="52796289" w14:textId="15C5F5FE" w:rsidR="009D1CF8" w:rsidRPr="001D6115" w:rsidRDefault="009D1CF8" w:rsidP="00C74CFC">
      <w:pPr>
        <w:pStyle w:val="a4"/>
        <w:spacing w:after="7"/>
        <w:ind w:left="818" w:right="628"/>
        <w:jc w:val="center"/>
        <w:rPr>
          <w:b/>
        </w:rPr>
      </w:pPr>
    </w:p>
    <w:p w14:paraId="667ACB0B" w14:textId="0FCC4090" w:rsidR="009D1CF8" w:rsidRPr="001D6115" w:rsidRDefault="009D1CF8" w:rsidP="00C74CFC">
      <w:pPr>
        <w:pStyle w:val="a4"/>
        <w:spacing w:after="7"/>
        <w:ind w:left="818" w:right="628"/>
        <w:jc w:val="center"/>
        <w:rPr>
          <w:b/>
        </w:rPr>
      </w:pPr>
    </w:p>
    <w:p w14:paraId="29D58671" w14:textId="7F936461" w:rsidR="009D1CF8" w:rsidRPr="001D6115" w:rsidRDefault="009D1CF8" w:rsidP="00C74CFC">
      <w:pPr>
        <w:pStyle w:val="a4"/>
        <w:spacing w:after="7"/>
        <w:ind w:left="818" w:right="628"/>
        <w:jc w:val="center"/>
        <w:rPr>
          <w:b/>
        </w:rPr>
      </w:pPr>
    </w:p>
    <w:p w14:paraId="547EDA71" w14:textId="218F0EF9" w:rsidR="009D1CF8" w:rsidRPr="001D6115" w:rsidRDefault="009D1CF8" w:rsidP="00C74CFC">
      <w:pPr>
        <w:pStyle w:val="a4"/>
        <w:spacing w:after="7"/>
        <w:ind w:left="818" w:right="628"/>
        <w:jc w:val="center"/>
        <w:rPr>
          <w:b/>
        </w:rPr>
      </w:pPr>
    </w:p>
    <w:p w14:paraId="083E2BD8" w14:textId="5424B896" w:rsidR="009D1CF8" w:rsidRPr="001D6115" w:rsidRDefault="009D1CF8" w:rsidP="00C74CFC">
      <w:pPr>
        <w:pStyle w:val="a4"/>
        <w:spacing w:after="7"/>
        <w:ind w:left="818" w:right="628"/>
        <w:jc w:val="center"/>
        <w:rPr>
          <w:b/>
        </w:rPr>
      </w:pPr>
    </w:p>
    <w:p w14:paraId="1FCA3866" w14:textId="2BE255BB" w:rsidR="009D1CF8" w:rsidRPr="001D6115" w:rsidRDefault="009D1CF8" w:rsidP="00C74CFC">
      <w:pPr>
        <w:pStyle w:val="a4"/>
        <w:spacing w:after="7"/>
        <w:ind w:left="818" w:right="628"/>
        <w:jc w:val="center"/>
        <w:rPr>
          <w:b/>
        </w:rPr>
      </w:pPr>
    </w:p>
    <w:p w14:paraId="24FFB503" w14:textId="77777777" w:rsidR="009D1CF8" w:rsidRPr="001D6115" w:rsidRDefault="009D1CF8" w:rsidP="00C74CFC">
      <w:pPr>
        <w:pStyle w:val="a4"/>
        <w:spacing w:after="7"/>
        <w:ind w:left="818" w:right="628"/>
        <w:jc w:val="center"/>
        <w:rPr>
          <w:b/>
        </w:rPr>
      </w:pPr>
    </w:p>
    <w:p w14:paraId="68CCF012" w14:textId="77777777" w:rsidR="004D418C" w:rsidRPr="001D6115" w:rsidRDefault="004D418C" w:rsidP="00471861">
      <w:pPr>
        <w:pStyle w:val="a4"/>
        <w:spacing w:after="7"/>
        <w:ind w:right="628"/>
        <w:rPr>
          <w:b/>
        </w:rPr>
      </w:pPr>
    </w:p>
    <w:p w14:paraId="09E7F718" w14:textId="77777777" w:rsidR="009A11FC" w:rsidRDefault="009A11FC" w:rsidP="009640FC">
      <w:pPr>
        <w:pStyle w:val="a4"/>
        <w:spacing w:after="7"/>
        <w:ind w:right="628"/>
        <w:jc w:val="center"/>
        <w:rPr>
          <w:b/>
        </w:rPr>
      </w:pPr>
    </w:p>
    <w:p w14:paraId="1922C0A7" w14:textId="5F6A3E61" w:rsidR="00C74CFC" w:rsidRPr="001D6115" w:rsidRDefault="00C74CFC" w:rsidP="009640FC">
      <w:pPr>
        <w:pStyle w:val="a4"/>
        <w:spacing w:after="7"/>
        <w:ind w:right="628"/>
        <w:jc w:val="center"/>
        <w:rPr>
          <w:b/>
        </w:rPr>
      </w:pPr>
      <w:r w:rsidRPr="001D6115">
        <w:rPr>
          <w:b/>
        </w:rPr>
        <w:t>Распределение</w:t>
      </w:r>
      <w:r w:rsidRPr="001D6115">
        <w:rPr>
          <w:b/>
          <w:spacing w:val="-1"/>
        </w:rPr>
        <w:t xml:space="preserve"> </w:t>
      </w:r>
      <w:r w:rsidRPr="001D6115">
        <w:rPr>
          <w:b/>
        </w:rPr>
        <w:t>часов</w:t>
      </w:r>
      <w:r w:rsidRPr="001D6115">
        <w:rPr>
          <w:b/>
          <w:spacing w:val="-4"/>
        </w:rPr>
        <w:t xml:space="preserve"> </w:t>
      </w:r>
      <w:r w:rsidRPr="001D6115">
        <w:rPr>
          <w:b/>
        </w:rPr>
        <w:t>по семестрам</w:t>
      </w:r>
    </w:p>
    <w:p w14:paraId="65457F89" w14:textId="77777777" w:rsidR="00304D01" w:rsidRPr="001D6115" w:rsidRDefault="00304D01" w:rsidP="00C840AE">
      <w:pPr>
        <w:pStyle w:val="a4"/>
        <w:ind w:left="818" w:right="632"/>
        <w:jc w:val="center"/>
        <w:rPr>
          <w:sz w:val="24"/>
        </w:rPr>
      </w:pPr>
    </w:p>
    <w:p w14:paraId="363AA5CD" w14:textId="77777777" w:rsidR="00304D01" w:rsidRPr="001D6115" w:rsidRDefault="00304D01" w:rsidP="00C840AE">
      <w:pPr>
        <w:pStyle w:val="a4"/>
        <w:ind w:left="818" w:right="632"/>
        <w:jc w:val="center"/>
        <w:rPr>
          <w:sz w:val="24"/>
        </w:rPr>
      </w:pPr>
    </w:p>
    <w:tbl>
      <w:tblPr>
        <w:tblStyle w:val="TableNormal"/>
        <w:tblpPr w:leftFromText="180" w:rightFromText="180" w:vertAnchor="page" w:horzAnchor="margin" w:tblpY="3647"/>
        <w:tblW w:w="12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905"/>
        <w:gridCol w:w="852"/>
        <w:gridCol w:w="852"/>
        <w:gridCol w:w="852"/>
        <w:gridCol w:w="850"/>
        <w:gridCol w:w="853"/>
        <w:gridCol w:w="994"/>
        <w:gridCol w:w="992"/>
        <w:gridCol w:w="1150"/>
      </w:tblGrid>
      <w:tr w:rsidR="00905558" w:rsidRPr="001D6115" w14:paraId="155B895B" w14:textId="77777777" w:rsidTr="009640FC">
        <w:trPr>
          <w:trHeight w:val="275"/>
        </w:trPr>
        <w:tc>
          <w:tcPr>
            <w:tcW w:w="4116" w:type="dxa"/>
            <w:vMerge w:val="restart"/>
          </w:tcPr>
          <w:p w14:paraId="02F78D0E" w14:textId="77777777" w:rsidR="00905558" w:rsidRPr="001D6115" w:rsidRDefault="00905558" w:rsidP="009640FC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14:paraId="6DEB14EB" w14:textId="77777777" w:rsidR="00905558" w:rsidRPr="001D6115" w:rsidRDefault="00905558" w:rsidP="009640FC">
            <w:pPr>
              <w:pStyle w:val="TableParagraph"/>
              <w:ind w:left="177" w:right="168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Дисциплина/</w:t>
            </w:r>
            <w:r w:rsidRPr="001D6115">
              <w:rPr>
                <w:spacing w:val="1"/>
                <w:sz w:val="24"/>
                <w:lang w:val="ru-RU"/>
              </w:rPr>
              <w:t xml:space="preserve"> </w:t>
            </w:r>
            <w:r w:rsidRPr="001D6115">
              <w:rPr>
                <w:sz w:val="24"/>
                <w:lang w:val="ru-RU"/>
              </w:rPr>
              <w:t>код и</w:t>
            </w:r>
            <w:r w:rsidRPr="001D6115">
              <w:rPr>
                <w:spacing w:val="1"/>
                <w:sz w:val="24"/>
                <w:lang w:val="ru-RU"/>
              </w:rPr>
              <w:t xml:space="preserve"> </w:t>
            </w:r>
            <w:r w:rsidRPr="001D6115">
              <w:rPr>
                <w:sz w:val="24"/>
                <w:lang w:val="ru-RU"/>
              </w:rPr>
              <w:t>наименование</w:t>
            </w:r>
            <w:r w:rsidRPr="001D6115">
              <w:rPr>
                <w:spacing w:val="-57"/>
                <w:sz w:val="24"/>
                <w:lang w:val="ru-RU"/>
              </w:rPr>
              <w:t xml:space="preserve"> </w:t>
            </w:r>
            <w:r w:rsidRPr="001D6115">
              <w:rPr>
                <w:sz w:val="24"/>
                <w:lang w:val="ru-RU"/>
              </w:rPr>
              <w:t>модуля</w:t>
            </w:r>
          </w:p>
        </w:tc>
        <w:tc>
          <w:tcPr>
            <w:tcW w:w="905" w:type="dxa"/>
            <w:vMerge w:val="restart"/>
            <w:textDirection w:val="btLr"/>
          </w:tcPr>
          <w:p w14:paraId="6E8E7C79" w14:textId="77777777" w:rsidR="00905558" w:rsidRPr="001D6115" w:rsidRDefault="00905558" w:rsidP="009640FC">
            <w:pPr>
              <w:pStyle w:val="TableParagraph"/>
              <w:spacing w:before="107" w:line="247" w:lineRule="auto"/>
              <w:ind w:left="463" w:right="135" w:hanging="327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Всего</w:t>
            </w:r>
            <w:r w:rsidRPr="001D6115">
              <w:rPr>
                <w:spacing w:val="-9"/>
                <w:sz w:val="24"/>
                <w:lang w:val="ru-RU"/>
              </w:rPr>
              <w:t xml:space="preserve"> </w:t>
            </w:r>
            <w:r w:rsidRPr="001D6115">
              <w:rPr>
                <w:sz w:val="24"/>
                <w:lang w:val="ru-RU"/>
              </w:rPr>
              <w:t>часов</w:t>
            </w:r>
            <w:r w:rsidRPr="001D6115">
              <w:rPr>
                <w:spacing w:val="-8"/>
                <w:sz w:val="24"/>
                <w:lang w:val="ru-RU"/>
              </w:rPr>
              <w:t xml:space="preserve"> </w:t>
            </w:r>
            <w:r w:rsidRPr="001D6115">
              <w:rPr>
                <w:sz w:val="24"/>
                <w:lang w:val="ru-RU"/>
              </w:rPr>
              <w:t>в</w:t>
            </w:r>
            <w:r w:rsidRPr="001D6115">
              <w:rPr>
                <w:spacing w:val="-57"/>
                <w:sz w:val="24"/>
                <w:lang w:val="ru-RU"/>
              </w:rPr>
              <w:t xml:space="preserve"> </w:t>
            </w:r>
            <w:r w:rsidRPr="001D6115">
              <w:rPr>
                <w:sz w:val="24"/>
                <w:lang w:val="ru-RU"/>
              </w:rPr>
              <w:t>модуле</w:t>
            </w:r>
          </w:p>
        </w:tc>
        <w:tc>
          <w:tcPr>
            <w:tcW w:w="7395" w:type="dxa"/>
            <w:gridSpan w:val="8"/>
          </w:tcPr>
          <w:p w14:paraId="6B4A1D86" w14:textId="77777777" w:rsidR="00905558" w:rsidRPr="001D6115" w:rsidRDefault="00905558" w:rsidP="009640FC">
            <w:pPr>
              <w:pStyle w:val="TableParagraph"/>
              <w:spacing w:line="256" w:lineRule="exact"/>
              <w:ind w:left="3049" w:right="3060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В</w:t>
            </w:r>
            <w:r w:rsidRPr="001D6115">
              <w:rPr>
                <w:spacing w:val="-3"/>
                <w:sz w:val="24"/>
                <w:lang w:val="ru-RU"/>
              </w:rPr>
              <w:t xml:space="preserve"> </w:t>
            </w:r>
            <w:r w:rsidRPr="001D6115">
              <w:rPr>
                <w:sz w:val="24"/>
                <w:lang w:val="ru-RU"/>
              </w:rPr>
              <w:t>том</w:t>
            </w:r>
            <w:r w:rsidRPr="001D6115">
              <w:rPr>
                <w:spacing w:val="-1"/>
                <w:sz w:val="24"/>
                <w:lang w:val="ru-RU"/>
              </w:rPr>
              <w:t xml:space="preserve"> </w:t>
            </w:r>
            <w:r w:rsidRPr="001D6115">
              <w:rPr>
                <w:sz w:val="24"/>
                <w:lang w:val="ru-RU"/>
              </w:rPr>
              <w:t>числе</w:t>
            </w:r>
          </w:p>
        </w:tc>
      </w:tr>
      <w:tr w:rsidR="00905558" w:rsidRPr="001D6115" w14:paraId="190D4444" w14:textId="77777777" w:rsidTr="009640FC">
        <w:trPr>
          <w:trHeight w:val="277"/>
        </w:trPr>
        <w:tc>
          <w:tcPr>
            <w:tcW w:w="4116" w:type="dxa"/>
            <w:vMerge/>
            <w:tcBorders>
              <w:top w:val="nil"/>
            </w:tcBorders>
          </w:tcPr>
          <w:p w14:paraId="73B11C48" w14:textId="77777777" w:rsidR="00905558" w:rsidRPr="001D6115" w:rsidRDefault="00905558" w:rsidP="009640FC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  <w:textDirection w:val="btLr"/>
          </w:tcPr>
          <w:p w14:paraId="6C96E725" w14:textId="77777777" w:rsidR="00905558" w:rsidRPr="001D6115" w:rsidRDefault="00905558" w:rsidP="009640FC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4" w:type="dxa"/>
            <w:gridSpan w:val="2"/>
          </w:tcPr>
          <w:p w14:paraId="742E7358" w14:textId="77777777" w:rsidR="00905558" w:rsidRPr="001D6115" w:rsidRDefault="00905558" w:rsidP="009640FC">
            <w:pPr>
              <w:pStyle w:val="TableParagraph"/>
              <w:spacing w:line="258" w:lineRule="exact"/>
              <w:ind w:left="530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1</w:t>
            </w:r>
            <w:r w:rsidRPr="001D6115">
              <w:rPr>
                <w:spacing w:val="-1"/>
                <w:sz w:val="24"/>
                <w:lang w:val="ru-RU"/>
              </w:rPr>
              <w:t xml:space="preserve"> </w:t>
            </w:r>
            <w:r w:rsidRPr="001D6115">
              <w:rPr>
                <w:sz w:val="24"/>
                <w:lang w:val="ru-RU"/>
              </w:rPr>
              <w:t>курс</w:t>
            </w:r>
          </w:p>
        </w:tc>
        <w:tc>
          <w:tcPr>
            <w:tcW w:w="1702" w:type="dxa"/>
            <w:gridSpan w:val="2"/>
          </w:tcPr>
          <w:p w14:paraId="350BEF61" w14:textId="77777777" w:rsidR="00905558" w:rsidRPr="001D6115" w:rsidRDefault="00905558" w:rsidP="009640FC">
            <w:pPr>
              <w:pStyle w:val="TableParagraph"/>
              <w:spacing w:line="258" w:lineRule="exact"/>
              <w:ind w:left="528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2</w:t>
            </w:r>
            <w:r w:rsidRPr="001D6115">
              <w:rPr>
                <w:spacing w:val="-1"/>
                <w:sz w:val="24"/>
                <w:lang w:val="ru-RU"/>
              </w:rPr>
              <w:t xml:space="preserve"> </w:t>
            </w:r>
            <w:r w:rsidRPr="001D6115">
              <w:rPr>
                <w:sz w:val="24"/>
                <w:lang w:val="ru-RU"/>
              </w:rPr>
              <w:t>курс</w:t>
            </w:r>
          </w:p>
        </w:tc>
        <w:tc>
          <w:tcPr>
            <w:tcW w:w="1847" w:type="dxa"/>
            <w:gridSpan w:val="2"/>
          </w:tcPr>
          <w:p w14:paraId="25EB322F" w14:textId="77777777" w:rsidR="00905558" w:rsidRPr="001D6115" w:rsidRDefault="00905558" w:rsidP="009640FC">
            <w:pPr>
              <w:pStyle w:val="TableParagraph"/>
              <w:spacing w:line="258" w:lineRule="exact"/>
              <w:ind w:left="600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3</w:t>
            </w:r>
            <w:r w:rsidRPr="001D6115">
              <w:rPr>
                <w:spacing w:val="-1"/>
                <w:sz w:val="24"/>
                <w:lang w:val="ru-RU"/>
              </w:rPr>
              <w:t xml:space="preserve"> </w:t>
            </w:r>
            <w:r w:rsidRPr="001D6115">
              <w:rPr>
                <w:sz w:val="24"/>
                <w:lang w:val="ru-RU"/>
              </w:rPr>
              <w:t>курс</w:t>
            </w:r>
          </w:p>
        </w:tc>
        <w:tc>
          <w:tcPr>
            <w:tcW w:w="2142" w:type="dxa"/>
            <w:gridSpan w:val="2"/>
          </w:tcPr>
          <w:p w14:paraId="4AF0F5A9" w14:textId="77777777" w:rsidR="00905558" w:rsidRPr="001D6115" w:rsidRDefault="00905558" w:rsidP="009640FC">
            <w:pPr>
              <w:pStyle w:val="TableParagraph"/>
              <w:spacing w:line="258" w:lineRule="exact"/>
              <w:ind w:left="719" w:right="729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4</w:t>
            </w:r>
            <w:r w:rsidRPr="001D6115">
              <w:rPr>
                <w:spacing w:val="-1"/>
                <w:sz w:val="24"/>
                <w:lang w:val="ru-RU"/>
              </w:rPr>
              <w:t xml:space="preserve"> </w:t>
            </w:r>
            <w:r w:rsidRPr="001D6115">
              <w:rPr>
                <w:sz w:val="24"/>
                <w:lang w:val="ru-RU"/>
              </w:rPr>
              <w:t>курс</w:t>
            </w:r>
          </w:p>
        </w:tc>
      </w:tr>
      <w:tr w:rsidR="00905558" w:rsidRPr="001D6115" w14:paraId="04319689" w14:textId="77777777" w:rsidTr="009640FC">
        <w:trPr>
          <w:trHeight w:val="1094"/>
        </w:trPr>
        <w:tc>
          <w:tcPr>
            <w:tcW w:w="4116" w:type="dxa"/>
            <w:vMerge/>
            <w:tcBorders>
              <w:top w:val="nil"/>
            </w:tcBorders>
          </w:tcPr>
          <w:p w14:paraId="2D009F73" w14:textId="77777777" w:rsidR="00905558" w:rsidRPr="001D6115" w:rsidRDefault="00905558" w:rsidP="009640FC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  <w:textDirection w:val="btLr"/>
          </w:tcPr>
          <w:p w14:paraId="0BF1C1D7" w14:textId="77777777" w:rsidR="00905558" w:rsidRPr="001D6115" w:rsidRDefault="00905558" w:rsidP="009640FC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2" w:type="dxa"/>
            <w:textDirection w:val="btLr"/>
          </w:tcPr>
          <w:p w14:paraId="54A61E62" w14:textId="77777777" w:rsidR="00905558" w:rsidRPr="001D6115" w:rsidRDefault="00905558" w:rsidP="009640FC">
            <w:pPr>
              <w:pStyle w:val="TableParagraph"/>
              <w:spacing w:before="109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1</w:t>
            </w:r>
          </w:p>
          <w:p w14:paraId="03E8882C" w14:textId="77777777" w:rsidR="00905558" w:rsidRPr="001D6115" w:rsidRDefault="00905558" w:rsidP="009640FC">
            <w:pPr>
              <w:pStyle w:val="TableParagraph"/>
              <w:spacing w:before="8"/>
              <w:ind w:left="78" w:right="81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семестр</w:t>
            </w:r>
          </w:p>
        </w:tc>
        <w:tc>
          <w:tcPr>
            <w:tcW w:w="852" w:type="dxa"/>
            <w:textDirection w:val="btLr"/>
          </w:tcPr>
          <w:p w14:paraId="0ABCA90C" w14:textId="77777777" w:rsidR="00905558" w:rsidRPr="001D6115" w:rsidRDefault="00905558" w:rsidP="009640FC">
            <w:pPr>
              <w:pStyle w:val="TableParagraph"/>
              <w:spacing w:before="107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2</w:t>
            </w:r>
          </w:p>
          <w:p w14:paraId="02ADF985" w14:textId="77777777" w:rsidR="00905558" w:rsidRPr="001D6115" w:rsidRDefault="00905558" w:rsidP="009640FC">
            <w:pPr>
              <w:pStyle w:val="TableParagraph"/>
              <w:spacing w:before="10"/>
              <w:ind w:left="78" w:right="81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семестр</w:t>
            </w:r>
          </w:p>
        </w:tc>
        <w:tc>
          <w:tcPr>
            <w:tcW w:w="852" w:type="dxa"/>
            <w:textDirection w:val="btLr"/>
          </w:tcPr>
          <w:p w14:paraId="674A13B8" w14:textId="77777777" w:rsidR="00905558" w:rsidRPr="001D6115" w:rsidRDefault="00905558" w:rsidP="009640FC">
            <w:pPr>
              <w:pStyle w:val="TableParagraph"/>
              <w:spacing w:before="110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3</w:t>
            </w:r>
          </w:p>
          <w:p w14:paraId="1FE360BA" w14:textId="77777777" w:rsidR="00905558" w:rsidRPr="001D6115" w:rsidRDefault="00905558" w:rsidP="009640FC">
            <w:pPr>
              <w:pStyle w:val="TableParagraph"/>
              <w:spacing w:before="7"/>
              <w:ind w:left="78" w:right="81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семестр</w:t>
            </w:r>
          </w:p>
        </w:tc>
        <w:tc>
          <w:tcPr>
            <w:tcW w:w="850" w:type="dxa"/>
            <w:textDirection w:val="btLr"/>
          </w:tcPr>
          <w:p w14:paraId="710272BE" w14:textId="77777777" w:rsidR="00905558" w:rsidRPr="001D6115" w:rsidRDefault="00905558" w:rsidP="009640FC">
            <w:pPr>
              <w:pStyle w:val="TableParagraph"/>
              <w:spacing w:before="107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4</w:t>
            </w:r>
          </w:p>
          <w:p w14:paraId="05F8E58D" w14:textId="77777777" w:rsidR="00905558" w:rsidRPr="001D6115" w:rsidRDefault="00905558" w:rsidP="009640FC">
            <w:pPr>
              <w:pStyle w:val="TableParagraph"/>
              <w:spacing w:before="10"/>
              <w:ind w:left="78" w:right="81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семестр</w:t>
            </w:r>
          </w:p>
        </w:tc>
        <w:tc>
          <w:tcPr>
            <w:tcW w:w="853" w:type="dxa"/>
            <w:textDirection w:val="btLr"/>
          </w:tcPr>
          <w:p w14:paraId="388B15E2" w14:textId="77777777" w:rsidR="00905558" w:rsidRPr="001D6115" w:rsidRDefault="00905558" w:rsidP="009640FC">
            <w:pPr>
              <w:pStyle w:val="TableParagraph"/>
              <w:spacing w:before="110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5</w:t>
            </w:r>
          </w:p>
          <w:p w14:paraId="4AD359C4" w14:textId="77777777" w:rsidR="00905558" w:rsidRPr="001D6115" w:rsidRDefault="00905558" w:rsidP="009640FC">
            <w:pPr>
              <w:pStyle w:val="TableParagraph"/>
              <w:spacing w:before="7"/>
              <w:ind w:left="78" w:right="81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семестр</w:t>
            </w:r>
          </w:p>
        </w:tc>
        <w:tc>
          <w:tcPr>
            <w:tcW w:w="994" w:type="dxa"/>
            <w:textDirection w:val="btLr"/>
          </w:tcPr>
          <w:p w14:paraId="292785CD" w14:textId="77777777" w:rsidR="00905558" w:rsidRPr="001D6115" w:rsidRDefault="00905558" w:rsidP="009640FC">
            <w:pPr>
              <w:pStyle w:val="TableParagraph"/>
              <w:spacing w:before="109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6</w:t>
            </w:r>
          </w:p>
          <w:p w14:paraId="6C44DBE4" w14:textId="77777777" w:rsidR="00905558" w:rsidRPr="001D6115" w:rsidRDefault="00905558" w:rsidP="009640FC">
            <w:pPr>
              <w:pStyle w:val="TableParagraph"/>
              <w:spacing w:before="7"/>
              <w:ind w:left="78" w:right="81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семестр</w:t>
            </w:r>
          </w:p>
        </w:tc>
        <w:tc>
          <w:tcPr>
            <w:tcW w:w="992" w:type="dxa"/>
            <w:textDirection w:val="btLr"/>
          </w:tcPr>
          <w:p w14:paraId="28B4B28A" w14:textId="77777777" w:rsidR="00905558" w:rsidRPr="001D6115" w:rsidRDefault="00905558" w:rsidP="009640FC">
            <w:pPr>
              <w:pStyle w:val="TableParagraph"/>
              <w:spacing w:before="106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7</w:t>
            </w:r>
          </w:p>
          <w:p w14:paraId="37322396" w14:textId="77777777" w:rsidR="00905558" w:rsidRPr="001D6115" w:rsidRDefault="00905558" w:rsidP="009640FC">
            <w:pPr>
              <w:pStyle w:val="TableParagraph"/>
              <w:spacing w:before="8"/>
              <w:ind w:left="78" w:right="81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семестр</w:t>
            </w:r>
          </w:p>
        </w:tc>
        <w:tc>
          <w:tcPr>
            <w:tcW w:w="1150" w:type="dxa"/>
            <w:textDirection w:val="btLr"/>
          </w:tcPr>
          <w:p w14:paraId="198C07F6" w14:textId="77777777" w:rsidR="00905558" w:rsidRPr="001D6115" w:rsidRDefault="00905558" w:rsidP="009640FC">
            <w:pPr>
              <w:pStyle w:val="TableParagraph"/>
              <w:spacing w:before="108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8</w:t>
            </w:r>
          </w:p>
          <w:p w14:paraId="2C1A335F" w14:textId="77777777" w:rsidR="00905558" w:rsidRPr="001D6115" w:rsidRDefault="00905558" w:rsidP="009640FC">
            <w:pPr>
              <w:pStyle w:val="TableParagraph"/>
              <w:spacing w:before="7"/>
              <w:ind w:left="78" w:right="81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семестр</w:t>
            </w:r>
          </w:p>
        </w:tc>
      </w:tr>
      <w:tr w:rsidR="00905558" w:rsidRPr="001D6115" w14:paraId="6099864C" w14:textId="77777777" w:rsidTr="009640FC">
        <w:trPr>
          <w:trHeight w:val="275"/>
        </w:trPr>
        <w:tc>
          <w:tcPr>
            <w:tcW w:w="4116" w:type="dxa"/>
            <w:shd w:val="clear" w:color="auto" w:fill="F1F1F1"/>
          </w:tcPr>
          <w:p w14:paraId="7D68C322" w14:textId="77777777" w:rsidR="00905558" w:rsidRPr="001D6115" w:rsidRDefault="00905558" w:rsidP="009640FC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1</w:t>
            </w:r>
          </w:p>
        </w:tc>
        <w:tc>
          <w:tcPr>
            <w:tcW w:w="905" w:type="dxa"/>
            <w:shd w:val="clear" w:color="auto" w:fill="F1F1F1"/>
          </w:tcPr>
          <w:p w14:paraId="3712E67D" w14:textId="77777777" w:rsidR="00905558" w:rsidRPr="001D6115" w:rsidRDefault="00905558" w:rsidP="009640FC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2</w:t>
            </w:r>
          </w:p>
        </w:tc>
        <w:tc>
          <w:tcPr>
            <w:tcW w:w="852" w:type="dxa"/>
            <w:shd w:val="clear" w:color="auto" w:fill="F1F1F1"/>
          </w:tcPr>
          <w:p w14:paraId="6B211C0E" w14:textId="77777777" w:rsidR="00905558" w:rsidRPr="001D6115" w:rsidRDefault="00905558" w:rsidP="009640FC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3</w:t>
            </w:r>
          </w:p>
        </w:tc>
        <w:tc>
          <w:tcPr>
            <w:tcW w:w="852" w:type="dxa"/>
            <w:shd w:val="clear" w:color="auto" w:fill="F1F1F1"/>
          </w:tcPr>
          <w:p w14:paraId="703E2C56" w14:textId="77777777" w:rsidR="00905558" w:rsidRPr="001D6115" w:rsidRDefault="00905558" w:rsidP="009640FC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4</w:t>
            </w:r>
          </w:p>
        </w:tc>
        <w:tc>
          <w:tcPr>
            <w:tcW w:w="852" w:type="dxa"/>
            <w:shd w:val="clear" w:color="auto" w:fill="F1F1F1"/>
          </w:tcPr>
          <w:p w14:paraId="1C37C4C6" w14:textId="77777777" w:rsidR="00905558" w:rsidRPr="001D6115" w:rsidRDefault="00905558" w:rsidP="009640FC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5</w:t>
            </w:r>
          </w:p>
        </w:tc>
        <w:tc>
          <w:tcPr>
            <w:tcW w:w="850" w:type="dxa"/>
            <w:shd w:val="clear" w:color="auto" w:fill="F1F1F1"/>
          </w:tcPr>
          <w:p w14:paraId="22849834" w14:textId="77777777" w:rsidR="00905558" w:rsidRPr="001D6115" w:rsidRDefault="00905558" w:rsidP="009640FC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6</w:t>
            </w:r>
          </w:p>
        </w:tc>
        <w:tc>
          <w:tcPr>
            <w:tcW w:w="853" w:type="dxa"/>
            <w:shd w:val="clear" w:color="auto" w:fill="F1F1F1"/>
          </w:tcPr>
          <w:p w14:paraId="53CFC62D" w14:textId="77777777" w:rsidR="00905558" w:rsidRPr="001D6115" w:rsidRDefault="00905558" w:rsidP="009640FC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7</w:t>
            </w:r>
          </w:p>
        </w:tc>
        <w:tc>
          <w:tcPr>
            <w:tcW w:w="994" w:type="dxa"/>
            <w:shd w:val="clear" w:color="auto" w:fill="F1F1F1"/>
          </w:tcPr>
          <w:p w14:paraId="64F28A88" w14:textId="77777777" w:rsidR="00905558" w:rsidRPr="001D6115" w:rsidRDefault="00905558" w:rsidP="009640FC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F1F1F1"/>
          </w:tcPr>
          <w:p w14:paraId="47B9699C" w14:textId="77777777" w:rsidR="00905558" w:rsidRPr="001D6115" w:rsidRDefault="00905558" w:rsidP="009640FC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9</w:t>
            </w:r>
          </w:p>
        </w:tc>
        <w:tc>
          <w:tcPr>
            <w:tcW w:w="1150" w:type="dxa"/>
            <w:shd w:val="clear" w:color="auto" w:fill="F1F1F1"/>
          </w:tcPr>
          <w:p w14:paraId="2F155639" w14:textId="77777777" w:rsidR="00905558" w:rsidRPr="001D6115" w:rsidRDefault="00905558" w:rsidP="009640FC">
            <w:pPr>
              <w:pStyle w:val="TableParagraph"/>
              <w:spacing w:line="256" w:lineRule="exact"/>
              <w:ind w:left="432" w:right="427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10</w:t>
            </w:r>
          </w:p>
        </w:tc>
      </w:tr>
      <w:tr w:rsidR="00905558" w:rsidRPr="001D6115" w14:paraId="43D05528" w14:textId="77777777" w:rsidTr="009640FC">
        <w:trPr>
          <w:trHeight w:val="275"/>
        </w:trPr>
        <w:tc>
          <w:tcPr>
            <w:tcW w:w="4116" w:type="dxa"/>
          </w:tcPr>
          <w:p w14:paraId="7CC1F749" w14:textId="77777777" w:rsidR="00905558" w:rsidRPr="001D6115" w:rsidRDefault="00905558" w:rsidP="009640FC">
            <w:pPr>
              <w:pStyle w:val="TableParagraph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Всемирная история</w:t>
            </w:r>
          </w:p>
        </w:tc>
        <w:tc>
          <w:tcPr>
            <w:tcW w:w="905" w:type="dxa"/>
            <w:vAlign w:val="center"/>
          </w:tcPr>
          <w:p w14:paraId="38389804" w14:textId="57EFA010" w:rsidR="00905558" w:rsidRPr="001D6115" w:rsidRDefault="009D1CF8" w:rsidP="009640F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48</w:t>
            </w:r>
          </w:p>
        </w:tc>
        <w:tc>
          <w:tcPr>
            <w:tcW w:w="852" w:type="dxa"/>
            <w:vAlign w:val="center"/>
          </w:tcPr>
          <w:p w14:paraId="6E2CABE4" w14:textId="1FD552AA" w:rsidR="00905558" w:rsidRPr="001D6115" w:rsidRDefault="00905558" w:rsidP="009640FC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852" w:type="dxa"/>
            <w:vAlign w:val="center"/>
          </w:tcPr>
          <w:p w14:paraId="42CB2CE2" w14:textId="22AE9D4D" w:rsidR="00905558" w:rsidRPr="001D6115" w:rsidRDefault="00905558" w:rsidP="009640FC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14:paraId="0785B90A" w14:textId="1563524C" w:rsidR="00905558" w:rsidRPr="001D6115" w:rsidRDefault="009D1CF8" w:rsidP="009D1CF8">
            <w:pPr>
              <w:pStyle w:val="TableParagraph"/>
              <w:jc w:val="center"/>
              <w:rPr>
                <w:sz w:val="24"/>
                <w:szCs w:val="32"/>
                <w:lang w:val="ru-RU"/>
              </w:rPr>
            </w:pPr>
            <w:r w:rsidRPr="001D6115">
              <w:rPr>
                <w:sz w:val="24"/>
                <w:szCs w:val="32"/>
                <w:lang w:val="ru-RU"/>
              </w:rPr>
              <w:t>48</w:t>
            </w:r>
          </w:p>
        </w:tc>
        <w:tc>
          <w:tcPr>
            <w:tcW w:w="850" w:type="dxa"/>
          </w:tcPr>
          <w:p w14:paraId="30186D6E" w14:textId="77777777" w:rsidR="00905558" w:rsidRPr="001D6115" w:rsidRDefault="00905558" w:rsidP="009640F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3" w:type="dxa"/>
          </w:tcPr>
          <w:p w14:paraId="342AE2AA" w14:textId="77777777" w:rsidR="00905558" w:rsidRPr="001D6115" w:rsidRDefault="00905558" w:rsidP="009640F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14:paraId="6C465518" w14:textId="77777777" w:rsidR="00905558" w:rsidRPr="001D6115" w:rsidRDefault="00905558" w:rsidP="009640F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14:paraId="613B628B" w14:textId="77777777" w:rsidR="00905558" w:rsidRPr="001D6115" w:rsidRDefault="00905558" w:rsidP="009640F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0" w:type="dxa"/>
          </w:tcPr>
          <w:p w14:paraId="3E404CD5" w14:textId="77777777" w:rsidR="00905558" w:rsidRPr="001D6115" w:rsidRDefault="00905558" w:rsidP="009640F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05558" w:rsidRPr="001D6115" w14:paraId="3F54245D" w14:textId="77777777" w:rsidTr="009640FC">
        <w:trPr>
          <w:trHeight w:val="275"/>
        </w:trPr>
        <w:tc>
          <w:tcPr>
            <w:tcW w:w="4116" w:type="dxa"/>
          </w:tcPr>
          <w:p w14:paraId="2A5FA7D7" w14:textId="77777777" w:rsidR="00905558" w:rsidRPr="001D6115" w:rsidRDefault="00905558" w:rsidP="0096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5" w:type="dxa"/>
            <w:vAlign w:val="center"/>
          </w:tcPr>
          <w:p w14:paraId="32B6A172" w14:textId="77777777" w:rsidR="00905558" w:rsidRPr="001D6115" w:rsidRDefault="00905558" w:rsidP="009640FC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852" w:type="dxa"/>
            <w:vAlign w:val="center"/>
          </w:tcPr>
          <w:p w14:paraId="235C710D" w14:textId="77777777" w:rsidR="00905558" w:rsidRPr="001D6115" w:rsidRDefault="00905558" w:rsidP="009640FC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852" w:type="dxa"/>
            <w:vAlign w:val="center"/>
          </w:tcPr>
          <w:p w14:paraId="2C69C303" w14:textId="77777777" w:rsidR="00905558" w:rsidRPr="001D6115" w:rsidRDefault="00905558" w:rsidP="009640FC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14:paraId="706B01E9" w14:textId="77777777" w:rsidR="00905558" w:rsidRPr="001D6115" w:rsidRDefault="00905558" w:rsidP="009D1CF8">
            <w:pPr>
              <w:pStyle w:val="TableParagraph"/>
              <w:jc w:val="center"/>
              <w:rPr>
                <w:sz w:val="24"/>
                <w:szCs w:val="32"/>
                <w:lang w:val="ru-RU"/>
              </w:rPr>
            </w:pPr>
          </w:p>
        </w:tc>
        <w:tc>
          <w:tcPr>
            <w:tcW w:w="850" w:type="dxa"/>
          </w:tcPr>
          <w:p w14:paraId="54352DD9" w14:textId="77777777" w:rsidR="00905558" w:rsidRPr="001D6115" w:rsidRDefault="00905558" w:rsidP="009640F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3" w:type="dxa"/>
          </w:tcPr>
          <w:p w14:paraId="172CAE62" w14:textId="77777777" w:rsidR="00905558" w:rsidRPr="001D6115" w:rsidRDefault="00905558" w:rsidP="009640F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14:paraId="282AA332" w14:textId="77777777" w:rsidR="00905558" w:rsidRPr="001D6115" w:rsidRDefault="00905558" w:rsidP="009640F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14:paraId="06C3747B" w14:textId="77777777" w:rsidR="00905558" w:rsidRPr="001D6115" w:rsidRDefault="00905558" w:rsidP="009640F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0" w:type="dxa"/>
          </w:tcPr>
          <w:p w14:paraId="135858D2" w14:textId="77777777" w:rsidR="00905558" w:rsidRPr="001D6115" w:rsidRDefault="00905558" w:rsidP="009640F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05558" w:rsidRPr="001D6115" w14:paraId="0043D539" w14:textId="77777777" w:rsidTr="009640FC">
        <w:trPr>
          <w:trHeight w:val="275"/>
        </w:trPr>
        <w:tc>
          <w:tcPr>
            <w:tcW w:w="4116" w:type="dxa"/>
          </w:tcPr>
          <w:p w14:paraId="1A03E6D8" w14:textId="77777777" w:rsidR="00905558" w:rsidRPr="001D6115" w:rsidRDefault="00905558" w:rsidP="0096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5" w:type="dxa"/>
            <w:vAlign w:val="center"/>
          </w:tcPr>
          <w:p w14:paraId="22BBA4E4" w14:textId="77777777" w:rsidR="00905558" w:rsidRPr="001D6115" w:rsidRDefault="00905558" w:rsidP="009640FC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852" w:type="dxa"/>
            <w:vAlign w:val="center"/>
          </w:tcPr>
          <w:p w14:paraId="13B1900E" w14:textId="77777777" w:rsidR="00905558" w:rsidRPr="001D6115" w:rsidRDefault="00905558" w:rsidP="009640FC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852" w:type="dxa"/>
            <w:vAlign w:val="center"/>
          </w:tcPr>
          <w:p w14:paraId="1DF018AB" w14:textId="77777777" w:rsidR="00905558" w:rsidRPr="001D6115" w:rsidRDefault="00905558" w:rsidP="009640FC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14:paraId="1EEF18B6" w14:textId="77777777" w:rsidR="00905558" w:rsidRPr="001D6115" w:rsidRDefault="00905558" w:rsidP="009D1CF8">
            <w:pPr>
              <w:pStyle w:val="TableParagraph"/>
              <w:jc w:val="center"/>
              <w:rPr>
                <w:sz w:val="24"/>
                <w:szCs w:val="32"/>
                <w:lang w:val="ru-RU"/>
              </w:rPr>
            </w:pPr>
          </w:p>
        </w:tc>
        <w:tc>
          <w:tcPr>
            <w:tcW w:w="850" w:type="dxa"/>
          </w:tcPr>
          <w:p w14:paraId="5593C79F" w14:textId="77777777" w:rsidR="00905558" w:rsidRPr="001D6115" w:rsidRDefault="00905558" w:rsidP="009640F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3" w:type="dxa"/>
          </w:tcPr>
          <w:p w14:paraId="215DFFDF" w14:textId="77777777" w:rsidR="00905558" w:rsidRPr="001D6115" w:rsidRDefault="00905558" w:rsidP="009640F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14:paraId="2E2DD113" w14:textId="77777777" w:rsidR="00905558" w:rsidRPr="001D6115" w:rsidRDefault="00905558" w:rsidP="009640F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14:paraId="2EBA8F2F" w14:textId="77777777" w:rsidR="00905558" w:rsidRPr="001D6115" w:rsidRDefault="00905558" w:rsidP="009640F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0" w:type="dxa"/>
          </w:tcPr>
          <w:p w14:paraId="4613CA47" w14:textId="77777777" w:rsidR="00905558" w:rsidRPr="001D6115" w:rsidRDefault="00905558" w:rsidP="009640F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05558" w:rsidRPr="001D6115" w14:paraId="462D2C96" w14:textId="77777777" w:rsidTr="009640FC">
        <w:trPr>
          <w:trHeight w:val="338"/>
        </w:trPr>
        <w:tc>
          <w:tcPr>
            <w:tcW w:w="4116" w:type="dxa"/>
          </w:tcPr>
          <w:p w14:paraId="45578D80" w14:textId="77777777" w:rsidR="00905558" w:rsidRPr="001D6115" w:rsidRDefault="00905558" w:rsidP="009640FC">
            <w:pPr>
              <w:pStyle w:val="TableParagraph"/>
              <w:spacing w:line="273" w:lineRule="exact"/>
              <w:ind w:left="177" w:right="167"/>
              <w:jc w:val="center"/>
              <w:rPr>
                <w:b/>
                <w:sz w:val="24"/>
                <w:lang w:val="ru-RU"/>
              </w:rPr>
            </w:pPr>
            <w:r w:rsidRPr="001D6115">
              <w:rPr>
                <w:b/>
                <w:sz w:val="24"/>
                <w:lang w:val="ru-RU"/>
              </w:rPr>
              <w:t>Всего:</w:t>
            </w:r>
          </w:p>
        </w:tc>
        <w:tc>
          <w:tcPr>
            <w:tcW w:w="905" w:type="dxa"/>
            <w:vAlign w:val="center"/>
          </w:tcPr>
          <w:p w14:paraId="4ADC3E45" w14:textId="05C4F589" w:rsidR="00905558" w:rsidRPr="001D6115" w:rsidRDefault="009D1CF8" w:rsidP="009640F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48</w:t>
            </w:r>
          </w:p>
        </w:tc>
        <w:tc>
          <w:tcPr>
            <w:tcW w:w="852" w:type="dxa"/>
            <w:vAlign w:val="center"/>
          </w:tcPr>
          <w:p w14:paraId="7E4DABF6" w14:textId="4EEE3058" w:rsidR="00905558" w:rsidRPr="001D6115" w:rsidRDefault="00905558" w:rsidP="009640FC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852" w:type="dxa"/>
            <w:vAlign w:val="center"/>
          </w:tcPr>
          <w:p w14:paraId="04CB06D7" w14:textId="55D1065E" w:rsidR="00905558" w:rsidRPr="001D6115" w:rsidRDefault="00905558" w:rsidP="009640FC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14:paraId="7BD20CFD" w14:textId="558B9A76" w:rsidR="00905558" w:rsidRPr="001D6115" w:rsidRDefault="009D1CF8" w:rsidP="009D1CF8">
            <w:pPr>
              <w:pStyle w:val="TableParagraph"/>
              <w:jc w:val="center"/>
              <w:rPr>
                <w:sz w:val="24"/>
                <w:szCs w:val="32"/>
                <w:lang w:val="ru-RU"/>
              </w:rPr>
            </w:pPr>
            <w:r w:rsidRPr="001D6115">
              <w:rPr>
                <w:sz w:val="24"/>
                <w:szCs w:val="32"/>
                <w:lang w:val="ru-RU"/>
              </w:rPr>
              <w:t>48</w:t>
            </w:r>
          </w:p>
        </w:tc>
        <w:tc>
          <w:tcPr>
            <w:tcW w:w="850" w:type="dxa"/>
          </w:tcPr>
          <w:p w14:paraId="44495087" w14:textId="77777777" w:rsidR="00905558" w:rsidRPr="001D6115" w:rsidRDefault="00905558" w:rsidP="0096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</w:tcPr>
          <w:p w14:paraId="4BA32661" w14:textId="77777777" w:rsidR="00905558" w:rsidRPr="001D6115" w:rsidRDefault="00905558" w:rsidP="0096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14:paraId="4D044130" w14:textId="77777777" w:rsidR="00905558" w:rsidRPr="001D6115" w:rsidRDefault="00905558" w:rsidP="0096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3745A222" w14:textId="77777777" w:rsidR="00905558" w:rsidRPr="001D6115" w:rsidRDefault="00905558" w:rsidP="0096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50" w:type="dxa"/>
          </w:tcPr>
          <w:p w14:paraId="0569C813" w14:textId="77777777" w:rsidR="00905558" w:rsidRPr="001D6115" w:rsidRDefault="00905558" w:rsidP="009640F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05558" w:rsidRPr="001D6115" w14:paraId="030F7F61" w14:textId="77777777" w:rsidTr="009640FC">
        <w:trPr>
          <w:trHeight w:val="1103"/>
        </w:trPr>
        <w:tc>
          <w:tcPr>
            <w:tcW w:w="4116" w:type="dxa"/>
          </w:tcPr>
          <w:p w14:paraId="4E144C5C" w14:textId="77777777" w:rsidR="00905558" w:rsidRPr="001D6115" w:rsidRDefault="00905558" w:rsidP="009640FC">
            <w:pPr>
              <w:pStyle w:val="TableParagraph"/>
              <w:spacing w:line="276" w:lineRule="exact"/>
              <w:ind w:left="220" w:right="213" w:firstLine="1"/>
              <w:jc w:val="center"/>
              <w:rPr>
                <w:b/>
                <w:sz w:val="24"/>
                <w:lang w:val="ru-RU"/>
              </w:rPr>
            </w:pPr>
            <w:r w:rsidRPr="001D6115">
              <w:rPr>
                <w:b/>
                <w:sz w:val="24"/>
                <w:lang w:val="ru-RU"/>
              </w:rPr>
              <w:t>Итого на</w:t>
            </w:r>
            <w:r w:rsidRPr="001D61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D6115">
              <w:rPr>
                <w:b/>
                <w:sz w:val="24"/>
                <w:lang w:val="ru-RU"/>
              </w:rPr>
              <w:t>обучение по</w:t>
            </w:r>
            <w:r w:rsidRPr="001D61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D6115">
              <w:rPr>
                <w:b/>
                <w:sz w:val="24"/>
                <w:lang w:val="ru-RU"/>
              </w:rPr>
              <w:t>дисциплине/</w:t>
            </w:r>
            <w:r w:rsidRPr="001D61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D6115">
              <w:rPr>
                <w:b/>
                <w:sz w:val="24"/>
                <w:lang w:val="ru-RU"/>
              </w:rPr>
              <w:t>модулю</w:t>
            </w:r>
          </w:p>
        </w:tc>
        <w:tc>
          <w:tcPr>
            <w:tcW w:w="905" w:type="dxa"/>
            <w:vAlign w:val="center"/>
          </w:tcPr>
          <w:p w14:paraId="7BC24567" w14:textId="66FBF484" w:rsidR="00905558" w:rsidRPr="001D6115" w:rsidRDefault="009D1CF8" w:rsidP="009640F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D6115">
              <w:rPr>
                <w:sz w:val="24"/>
                <w:lang w:val="ru-RU"/>
              </w:rPr>
              <w:t>48</w:t>
            </w:r>
          </w:p>
        </w:tc>
        <w:tc>
          <w:tcPr>
            <w:tcW w:w="852" w:type="dxa"/>
            <w:vAlign w:val="center"/>
          </w:tcPr>
          <w:p w14:paraId="66ED7468" w14:textId="751438BA" w:rsidR="00905558" w:rsidRPr="001D6115" w:rsidRDefault="00905558" w:rsidP="009640FC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852" w:type="dxa"/>
            <w:vAlign w:val="center"/>
          </w:tcPr>
          <w:p w14:paraId="3E979A84" w14:textId="22C184E6" w:rsidR="00905558" w:rsidRPr="001D6115" w:rsidRDefault="00905558" w:rsidP="009640FC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852" w:type="dxa"/>
          </w:tcPr>
          <w:p w14:paraId="2CD9B2BB" w14:textId="77777777" w:rsidR="009D1CF8" w:rsidRPr="001D6115" w:rsidRDefault="009D1CF8" w:rsidP="009D1CF8">
            <w:pPr>
              <w:pStyle w:val="TableParagraph"/>
              <w:jc w:val="center"/>
              <w:rPr>
                <w:sz w:val="24"/>
                <w:szCs w:val="32"/>
                <w:lang w:val="ru-RU"/>
              </w:rPr>
            </w:pPr>
          </w:p>
          <w:p w14:paraId="590F8089" w14:textId="36AA6C2D" w:rsidR="00905558" w:rsidRPr="001D6115" w:rsidRDefault="009D1CF8" w:rsidP="009D1CF8">
            <w:pPr>
              <w:pStyle w:val="TableParagraph"/>
              <w:jc w:val="center"/>
              <w:rPr>
                <w:sz w:val="24"/>
                <w:szCs w:val="32"/>
                <w:lang w:val="ru-RU"/>
              </w:rPr>
            </w:pPr>
            <w:r w:rsidRPr="001D6115">
              <w:rPr>
                <w:sz w:val="24"/>
                <w:szCs w:val="32"/>
                <w:lang w:val="ru-RU"/>
              </w:rPr>
              <w:t>48</w:t>
            </w:r>
          </w:p>
        </w:tc>
        <w:tc>
          <w:tcPr>
            <w:tcW w:w="850" w:type="dxa"/>
          </w:tcPr>
          <w:p w14:paraId="42C2E5A8" w14:textId="77777777" w:rsidR="00905558" w:rsidRPr="001D6115" w:rsidRDefault="00905558" w:rsidP="0096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3" w:type="dxa"/>
          </w:tcPr>
          <w:p w14:paraId="49F1285C" w14:textId="77777777" w:rsidR="00905558" w:rsidRPr="001D6115" w:rsidRDefault="00905558" w:rsidP="0096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14:paraId="43A63274" w14:textId="77777777" w:rsidR="00905558" w:rsidRPr="001D6115" w:rsidRDefault="00905558" w:rsidP="0096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59EA6E98" w14:textId="77777777" w:rsidR="00905558" w:rsidRPr="001D6115" w:rsidRDefault="00905558" w:rsidP="009640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50" w:type="dxa"/>
          </w:tcPr>
          <w:p w14:paraId="11A1B0FC" w14:textId="77777777" w:rsidR="00905558" w:rsidRPr="001D6115" w:rsidRDefault="00905558" w:rsidP="009640F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049658D3" w14:textId="77777777" w:rsidR="00304D01" w:rsidRPr="001D6115" w:rsidRDefault="00304D01" w:rsidP="00471861">
      <w:pPr>
        <w:pStyle w:val="a4"/>
        <w:ind w:right="632"/>
        <w:rPr>
          <w:sz w:val="24"/>
        </w:rPr>
      </w:pPr>
    </w:p>
    <w:p w14:paraId="16DA4D0E" w14:textId="77777777" w:rsidR="00304D01" w:rsidRPr="001D6115" w:rsidRDefault="00304D01" w:rsidP="00C840AE">
      <w:pPr>
        <w:pStyle w:val="a4"/>
        <w:ind w:left="818" w:right="632"/>
        <w:jc w:val="center"/>
        <w:rPr>
          <w:sz w:val="24"/>
        </w:rPr>
      </w:pPr>
    </w:p>
    <w:p w14:paraId="4FCAD79C" w14:textId="77777777" w:rsidR="00304D01" w:rsidRPr="001D6115" w:rsidRDefault="00304D01" w:rsidP="00471861">
      <w:pPr>
        <w:pStyle w:val="a4"/>
        <w:ind w:left="818" w:right="632"/>
        <w:rPr>
          <w:sz w:val="24"/>
        </w:rPr>
      </w:pPr>
    </w:p>
    <w:p w14:paraId="33BE5BD8" w14:textId="77777777" w:rsidR="00304D01" w:rsidRPr="001D6115" w:rsidRDefault="00304D01" w:rsidP="00C840AE">
      <w:pPr>
        <w:pStyle w:val="a4"/>
        <w:ind w:left="818" w:right="632"/>
        <w:jc w:val="center"/>
        <w:rPr>
          <w:sz w:val="24"/>
        </w:rPr>
      </w:pPr>
    </w:p>
    <w:p w14:paraId="28D6394C" w14:textId="77777777" w:rsidR="00304D01" w:rsidRPr="001D6115" w:rsidRDefault="00304D01" w:rsidP="00C840AE">
      <w:pPr>
        <w:pStyle w:val="a4"/>
        <w:ind w:left="818" w:right="632"/>
        <w:jc w:val="center"/>
        <w:rPr>
          <w:sz w:val="24"/>
        </w:rPr>
      </w:pPr>
    </w:p>
    <w:p w14:paraId="3D60EB8E" w14:textId="77777777" w:rsidR="00304D01" w:rsidRPr="001D6115" w:rsidRDefault="00304D01" w:rsidP="00C840AE">
      <w:pPr>
        <w:pStyle w:val="a4"/>
        <w:ind w:left="818" w:right="632"/>
        <w:jc w:val="center"/>
        <w:rPr>
          <w:sz w:val="24"/>
        </w:rPr>
      </w:pPr>
    </w:p>
    <w:p w14:paraId="4A398359" w14:textId="77777777" w:rsidR="00304D01" w:rsidRPr="001D6115" w:rsidRDefault="00304D01" w:rsidP="00C840AE">
      <w:pPr>
        <w:pStyle w:val="a4"/>
        <w:ind w:left="818" w:right="632"/>
        <w:jc w:val="center"/>
        <w:rPr>
          <w:sz w:val="24"/>
        </w:rPr>
      </w:pPr>
    </w:p>
    <w:p w14:paraId="1B70C23A" w14:textId="77777777" w:rsidR="00304D01" w:rsidRPr="001D6115" w:rsidRDefault="00304D01" w:rsidP="00C840AE">
      <w:pPr>
        <w:pStyle w:val="a4"/>
        <w:ind w:left="818" w:right="632"/>
        <w:jc w:val="center"/>
        <w:rPr>
          <w:sz w:val="24"/>
        </w:rPr>
      </w:pPr>
    </w:p>
    <w:p w14:paraId="4FD7FD31" w14:textId="77777777" w:rsidR="00304D01" w:rsidRPr="001D6115" w:rsidRDefault="00304D01" w:rsidP="00C840AE">
      <w:pPr>
        <w:pStyle w:val="a4"/>
        <w:ind w:left="818" w:right="632"/>
        <w:jc w:val="center"/>
        <w:rPr>
          <w:sz w:val="24"/>
        </w:rPr>
      </w:pPr>
    </w:p>
    <w:p w14:paraId="2C191DA3" w14:textId="77777777" w:rsidR="00304D01" w:rsidRPr="001D6115" w:rsidRDefault="00304D01" w:rsidP="00C840AE">
      <w:pPr>
        <w:pStyle w:val="a4"/>
        <w:ind w:left="818" w:right="632"/>
        <w:jc w:val="center"/>
        <w:rPr>
          <w:sz w:val="24"/>
        </w:rPr>
      </w:pPr>
    </w:p>
    <w:p w14:paraId="5A92D213" w14:textId="77777777" w:rsidR="00304D01" w:rsidRPr="001D6115" w:rsidRDefault="00304D01" w:rsidP="00C840AE">
      <w:pPr>
        <w:pStyle w:val="a4"/>
        <w:ind w:left="818" w:right="632"/>
        <w:jc w:val="center"/>
        <w:rPr>
          <w:sz w:val="24"/>
        </w:rPr>
      </w:pPr>
    </w:p>
    <w:p w14:paraId="4D921744" w14:textId="77777777" w:rsidR="00304D01" w:rsidRPr="001D6115" w:rsidRDefault="00304D01" w:rsidP="00C840AE">
      <w:pPr>
        <w:pStyle w:val="a4"/>
        <w:ind w:left="818" w:right="632"/>
        <w:jc w:val="center"/>
        <w:rPr>
          <w:sz w:val="24"/>
        </w:rPr>
      </w:pPr>
    </w:p>
    <w:p w14:paraId="789368E9" w14:textId="77777777" w:rsidR="00304D01" w:rsidRPr="001D6115" w:rsidRDefault="00304D01" w:rsidP="00C840AE">
      <w:pPr>
        <w:pStyle w:val="a4"/>
        <w:ind w:left="818" w:right="632"/>
        <w:jc w:val="center"/>
        <w:rPr>
          <w:sz w:val="24"/>
        </w:rPr>
      </w:pPr>
    </w:p>
    <w:p w14:paraId="4A2CB159" w14:textId="77777777" w:rsidR="00304D01" w:rsidRPr="001D6115" w:rsidRDefault="00304D01" w:rsidP="00C840AE">
      <w:pPr>
        <w:pStyle w:val="a4"/>
        <w:ind w:left="818" w:right="632"/>
        <w:jc w:val="center"/>
        <w:rPr>
          <w:sz w:val="24"/>
        </w:rPr>
      </w:pPr>
    </w:p>
    <w:p w14:paraId="2F9C832B" w14:textId="77777777" w:rsidR="00304D01" w:rsidRPr="001D6115" w:rsidRDefault="00304D01" w:rsidP="00C840AE">
      <w:pPr>
        <w:pStyle w:val="a4"/>
        <w:ind w:left="818" w:right="632"/>
        <w:jc w:val="center"/>
        <w:rPr>
          <w:sz w:val="24"/>
        </w:rPr>
      </w:pPr>
    </w:p>
    <w:p w14:paraId="2260C850" w14:textId="77777777" w:rsidR="00304D01" w:rsidRPr="001D6115" w:rsidRDefault="00304D01" w:rsidP="00C840AE">
      <w:pPr>
        <w:pStyle w:val="a4"/>
        <w:ind w:left="818" w:right="632"/>
        <w:jc w:val="center"/>
        <w:rPr>
          <w:sz w:val="24"/>
        </w:rPr>
      </w:pPr>
    </w:p>
    <w:p w14:paraId="75F167AC" w14:textId="77777777" w:rsidR="00304D01" w:rsidRPr="001D6115" w:rsidRDefault="00304D01" w:rsidP="00C840AE">
      <w:pPr>
        <w:pStyle w:val="a4"/>
        <w:ind w:left="818" w:right="632"/>
        <w:jc w:val="center"/>
        <w:rPr>
          <w:sz w:val="24"/>
        </w:rPr>
      </w:pPr>
    </w:p>
    <w:p w14:paraId="49231DAE" w14:textId="77777777" w:rsidR="00304D01" w:rsidRPr="001D6115" w:rsidRDefault="00304D01" w:rsidP="00C840AE">
      <w:pPr>
        <w:pStyle w:val="a4"/>
        <w:ind w:left="818" w:right="632"/>
        <w:jc w:val="center"/>
        <w:rPr>
          <w:sz w:val="24"/>
        </w:rPr>
      </w:pPr>
    </w:p>
    <w:p w14:paraId="63368123" w14:textId="77777777" w:rsidR="00304D01" w:rsidRPr="001D6115" w:rsidRDefault="00304D01" w:rsidP="00C840AE">
      <w:pPr>
        <w:pStyle w:val="a4"/>
        <w:ind w:left="818" w:right="632"/>
        <w:jc w:val="center"/>
        <w:rPr>
          <w:sz w:val="24"/>
        </w:rPr>
      </w:pPr>
    </w:p>
    <w:p w14:paraId="3D050F41" w14:textId="77777777" w:rsidR="00304D01" w:rsidRPr="001D6115" w:rsidRDefault="00304D01" w:rsidP="00C840AE">
      <w:pPr>
        <w:pStyle w:val="a4"/>
        <w:ind w:left="818" w:right="632"/>
        <w:jc w:val="center"/>
        <w:rPr>
          <w:sz w:val="24"/>
        </w:rPr>
      </w:pPr>
    </w:p>
    <w:p w14:paraId="06270DE7" w14:textId="77777777" w:rsidR="00304D01" w:rsidRPr="001D6115" w:rsidRDefault="00304D01" w:rsidP="00C840AE">
      <w:pPr>
        <w:pStyle w:val="a4"/>
        <w:ind w:left="818" w:right="632"/>
        <w:jc w:val="center"/>
        <w:rPr>
          <w:sz w:val="24"/>
        </w:rPr>
      </w:pPr>
    </w:p>
    <w:p w14:paraId="234D0FDE" w14:textId="77777777" w:rsidR="00004E74" w:rsidRPr="001D6115" w:rsidRDefault="00004E74" w:rsidP="00C840AE">
      <w:pPr>
        <w:pStyle w:val="a4"/>
        <w:ind w:left="818" w:right="632"/>
        <w:jc w:val="center"/>
        <w:rPr>
          <w:sz w:val="24"/>
        </w:rPr>
      </w:pPr>
    </w:p>
    <w:p w14:paraId="5E666CEC" w14:textId="77777777" w:rsidR="00004E74" w:rsidRPr="001D6115" w:rsidRDefault="00004E74" w:rsidP="00C840AE">
      <w:pPr>
        <w:pStyle w:val="a4"/>
        <w:ind w:left="818" w:right="632"/>
        <w:jc w:val="center"/>
        <w:rPr>
          <w:sz w:val="24"/>
        </w:rPr>
      </w:pPr>
    </w:p>
    <w:p w14:paraId="1A6D7932" w14:textId="77777777" w:rsidR="00004E74" w:rsidRPr="001D6115" w:rsidRDefault="00004E74" w:rsidP="00C840AE">
      <w:pPr>
        <w:pStyle w:val="a4"/>
        <w:ind w:left="818" w:right="632"/>
        <w:jc w:val="center"/>
        <w:rPr>
          <w:sz w:val="24"/>
        </w:rPr>
      </w:pPr>
    </w:p>
    <w:p w14:paraId="74CF365F" w14:textId="77777777" w:rsidR="00304D01" w:rsidRPr="001D6115" w:rsidRDefault="00304D01" w:rsidP="00C840AE">
      <w:pPr>
        <w:pStyle w:val="a4"/>
        <w:ind w:left="818" w:right="632"/>
        <w:jc w:val="center"/>
        <w:rPr>
          <w:sz w:val="24"/>
        </w:rPr>
      </w:pPr>
    </w:p>
    <w:p w14:paraId="4C65D817" w14:textId="77777777" w:rsidR="00471861" w:rsidRPr="001D6115" w:rsidRDefault="00471861" w:rsidP="00C840AE">
      <w:pPr>
        <w:pStyle w:val="a4"/>
        <w:ind w:left="818" w:right="632"/>
        <w:jc w:val="center"/>
        <w:rPr>
          <w:sz w:val="24"/>
        </w:rPr>
      </w:pPr>
    </w:p>
    <w:p w14:paraId="7A1FD4AD" w14:textId="77777777" w:rsidR="00471861" w:rsidRPr="001D6115" w:rsidRDefault="00471861" w:rsidP="00C840AE">
      <w:pPr>
        <w:pStyle w:val="a4"/>
        <w:ind w:left="818" w:right="632"/>
        <w:jc w:val="center"/>
        <w:rPr>
          <w:sz w:val="24"/>
        </w:rPr>
      </w:pPr>
    </w:p>
    <w:p w14:paraId="322EE763" w14:textId="7C0FA78B" w:rsidR="00471861" w:rsidRPr="001D6115" w:rsidRDefault="00471861" w:rsidP="00C840AE">
      <w:pPr>
        <w:pStyle w:val="a4"/>
        <w:ind w:left="818" w:right="632"/>
        <w:jc w:val="center"/>
        <w:rPr>
          <w:sz w:val="24"/>
        </w:rPr>
      </w:pPr>
    </w:p>
    <w:p w14:paraId="7F9B7E59" w14:textId="0B4B0A1B" w:rsidR="00443E41" w:rsidRPr="001D6115" w:rsidRDefault="00443E41" w:rsidP="00C840AE">
      <w:pPr>
        <w:pStyle w:val="a4"/>
        <w:ind w:left="818" w:right="632"/>
        <w:jc w:val="center"/>
        <w:rPr>
          <w:sz w:val="24"/>
        </w:rPr>
      </w:pPr>
    </w:p>
    <w:p w14:paraId="58CF6554" w14:textId="276F3836" w:rsidR="00443E41" w:rsidRPr="001D6115" w:rsidRDefault="00443E41" w:rsidP="00C840AE">
      <w:pPr>
        <w:pStyle w:val="a4"/>
        <w:ind w:left="818" w:right="632"/>
        <w:jc w:val="center"/>
        <w:rPr>
          <w:sz w:val="24"/>
        </w:rPr>
      </w:pPr>
    </w:p>
    <w:p w14:paraId="70CC2A49" w14:textId="77777777" w:rsidR="00443E41" w:rsidRPr="001D6115" w:rsidRDefault="00443E41" w:rsidP="00C840AE">
      <w:pPr>
        <w:pStyle w:val="a4"/>
        <w:ind w:left="818" w:right="632"/>
        <w:jc w:val="center"/>
        <w:rPr>
          <w:sz w:val="24"/>
        </w:rPr>
      </w:pPr>
    </w:p>
    <w:p w14:paraId="4C6F823A" w14:textId="77777777" w:rsidR="00471861" w:rsidRPr="001D6115" w:rsidRDefault="00471861" w:rsidP="00C840AE">
      <w:pPr>
        <w:pStyle w:val="a4"/>
        <w:ind w:left="818" w:right="632"/>
        <w:jc w:val="center"/>
        <w:rPr>
          <w:sz w:val="24"/>
        </w:rPr>
      </w:pPr>
    </w:p>
    <w:p w14:paraId="6CE3CCED" w14:textId="77777777" w:rsidR="00471861" w:rsidRPr="001D6115" w:rsidRDefault="00471861" w:rsidP="00C840AE">
      <w:pPr>
        <w:pStyle w:val="a4"/>
        <w:ind w:left="818" w:right="632"/>
        <w:jc w:val="center"/>
        <w:rPr>
          <w:sz w:val="24"/>
        </w:rPr>
      </w:pPr>
    </w:p>
    <w:p w14:paraId="7A39827A" w14:textId="77777777" w:rsidR="00471861" w:rsidRPr="001D6115" w:rsidRDefault="00471861" w:rsidP="00C840AE">
      <w:pPr>
        <w:pStyle w:val="a4"/>
        <w:ind w:left="818" w:right="632"/>
        <w:jc w:val="center"/>
        <w:rPr>
          <w:sz w:val="24"/>
        </w:rPr>
      </w:pPr>
    </w:p>
    <w:p w14:paraId="0B4F6F32" w14:textId="77777777" w:rsidR="00304D01" w:rsidRPr="001D6115" w:rsidRDefault="00304D01" w:rsidP="00C840AE">
      <w:pPr>
        <w:pStyle w:val="a4"/>
        <w:ind w:left="818" w:right="632"/>
        <w:jc w:val="center"/>
        <w:rPr>
          <w:sz w:val="24"/>
        </w:rPr>
      </w:pPr>
    </w:p>
    <w:p w14:paraId="016981CC" w14:textId="77777777" w:rsidR="00252AC2" w:rsidRPr="001D6115" w:rsidRDefault="00252AC2" w:rsidP="00C840AE">
      <w:pPr>
        <w:pStyle w:val="a4"/>
        <w:ind w:left="818" w:right="632"/>
        <w:jc w:val="center"/>
        <w:rPr>
          <w:sz w:val="24"/>
        </w:rPr>
      </w:pPr>
    </w:p>
    <w:p w14:paraId="47A51E2A" w14:textId="77777777" w:rsidR="00C840AE" w:rsidRPr="001D6115" w:rsidRDefault="00C840AE" w:rsidP="00050202">
      <w:pPr>
        <w:pStyle w:val="a4"/>
        <w:ind w:left="818" w:right="632"/>
        <w:jc w:val="center"/>
        <w:rPr>
          <w:sz w:val="24"/>
        </w:rPr>
      </w:pPr>
      <w:r w:rsidRPr="001D6115">
        <w:rPr>
          <w:b/>
        </w:rPr>
        <w:t>Содержание</w:t>
      </w:r>
      <w:r w:rsidRPr="001D6115">
        <w:rPr>
          <w:b/>
          <w:spacing w:val="-7"/>
        </w:rPr>
        <w:t xml:space="preserve"> </w:t>
      </w:r>
      <w:r w:rsidRPr="001D6115">
        <w:rPr>
          <w:b/>
        </w:rPr>
        <w:t>рабочей</w:t>
      </w:r>
      <w:r w:rsidRPr="001D6115">
        <w:rPr>
          <w:b/>
          <w:spacing w:val="-3"/>
        </w:rPr>
        <w:t xml:space="preserve"> </w:t>
      </w:r>
      <w:r w:rsidRPr="001D6115">
        <w:rPr>
          <w:b/>
        </w:rPr>
        <w:t>учебной</w:t>
      </w:r>
      <w:r w:rsidRPr="001D6115">
        <w:rPr>
          <w:b/>
          <w:spacing w:val="-4"/>
        </w:rPr>
        <w:t xml:space="preserve"> </w:t>
      </w:r>
      <w:r w:rsidRPr="001D6115">
        <w:rPr>
          <w:b/>
        </w:rPr>
        <w:t>программы</w:t>
      </w:r>
    </w:p>
    <w:tbl>
      <w:tblPr>
        <w:tblStyle w:val="TableNormal"/>
        <w:tblpPr w:leftFromText="180" w:rightFromText="180" w:vertAnchor="page" w:horzAnchor="margin" w:tblpX="-704" w:tblpY="2339"/>
        <w:tblW w:w="15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935"/>
        <w:gridCol w:w="6237"/>
        <w:gridCol w:w="797"/>
        <w:gridCol w:w="1085"/>
        <w:gridCol w:w="953"/>
        <w:gridCol w:w="1134"/>
        <w:gridCol w:w="1418"/>
        <w:gridCol w:w="1701"/>
      </w:tblGrid>
      <w:tr w:rsidR="00D56A1E" w:rsidRPr="001D6115" w14:paraId="258263CB" w14:textId="77777777" w:rsidTr="003B06D7">
        <w:trPr>
          <w:trHeight w:val="1452"/>
        </w:trPr>
        <w:tc>
          <w:tcPr>
            <w:tcW w:w="622" w:type="dxa"/>
            <w:vMerge w:val="restart"/>
            <w:vAlign w:val="center"/>
          </w:tcPr>
          <w:p w14:paraId="24830DCC" w14:textId="77777777" w:rsidR="00D56A1E" w:rsidRPr="001D6115" w:rsidRDefault="00D56A1E" w:rsidP="003B06D7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935" w:type="dxa"/>
            <w:vMerge w:val="restart"/>
            <w:vAlign w:val="center"/>
          </w:tcPr>
          <w:p w14:paraId="39E5B28C" w14:textId="77777777" w:rsidR="00830065" w:rsidRDefault="00D56A1E" w:rsidP="003B06D7">
            <w:pPr>
              <w:pStyle w:val="TableParagraph"/>
              <w:ind w:left="107" w:right="98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1D6115">
              <w:rPr>
                <w:b/>
                <w:sz w:val="24"/>
                <w:szCs w:val="24"/>
                <w:lang w:val="ru-RU"/>
              </w:rPr>
              <w:t>Раздел</w:t>
            </w:r>
            <w:r w:rsidRPr="001D611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D6115">
              <w:rPr>
                <w:b/>
                <w:sz w:val="24"/>
                <w:szCs w:val="24"/>
                <w:lang w:val="ru-RU"/>
              </w:rPr>
              <w:t>ы/</w:t>
            </w:r>
          </w:p>
          <w:p w14:paraId="52B51690" w14:textId="6CC244F7" w:rsidR="00D56A1E" w:rsidRPr="001D6115" w:rsidRDefault="00830065" w:rsidP="003B06D7">
            <w:pPr>
              <w:pStyle w:val="TableParagraph"/>
              <w:ind w:left="107" w:right="98" w:firstLine="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результаты </w:t>
            </w:r>
            <w:r>
              <w:rPr>
                <w:b/>
                <w:spacing w:val="-1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6237" w:type="dxa"/>
            <w:vMerge w:val="restart"/>
            <w:vAlign w:val="center"/>
          </w:tcPr>
          <w:p w14:paraId="082F68C9" w14:textId="65B437A8" w:rsidR="00D56A1E" w:rsidRPr="001D6115" w:rsidRDefault="00D56A1E" w:rsidP="003B06D7">
            <w:pPr>
              <w:pStyle w:val="TableParagraph"/>
              <w:ind w:left="147" w:right="137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1D6115">
              <w:rPr>
                <w:b/>
                <w:sz w:val="24"/>
                <w:szCs w:val="24"/>
                <w:lang w:val="ru-RU"/>
              </w:rPr>
              <w:t>Темы /</w:t>
            </w:r>
            <w:r w:rsidRPr="001D611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830065">
              <w:rPr>
                <w:b/>
                <w:sz w:val="24"/>
                <w:szCs w:val="24"/>
                <w:lang w:val="ru-RU"/>
              </w:rPr>
              <w:t>критерии</w:t>
            </w:r>
            <w:r w:rsidRPr="001D611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D6115">
              <w:rPr>
                <w:b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797" w:type="dxa"/>
            <w:vMerge w:val="restart"/>
            <w:tcBorders>
              <w:right w:val="single" w:sz="4" w:space="0" w:color="auto"/>
            </w:tcBorders>
            <w:vAlign w:val="center"/>
          </w:tcPr>
          <w:p w14:paraId="1DD38BA9" w14:textId="4DC81D4B" w:rsidR="00D56A1E" w:rsidRPr="001D6115" w:rsidRDefault="00D56A1E" w:rsidP="003B06D7">
            <w:pPr>
              <w:pStyle w:val="TableParagraph"/>
              <w:ind w:left="106" w:right="98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Всего</w:t>
            </w:r>
            <w:r w:rsidRPr="001D6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6115">
              <w:rPr>
                <w:spacing w:val="-1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56A" w14:textId="77777777" w:rsidR="00D56A1E" w:rsidRPr="001D6115" w:rsidRDefault="00D56A1E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Из них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F53B73C" w14:textId="77777777" w:rsidR="00D56A1E" w:rsidRPr="001D6115" w:rsidRDefault="00D56A1E" w:rsidP="003B06D7">
            <w:pPr>
              <w:pStyle w:val="TableParagraph"/>
              <w:ind w:left="114" w:right="118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Тип</w:t>
            </w:r>
          </w:p>
          <w:p w14:paraId="79A96FEE" w14:textId="77777777" w:rsidR="00D56A1E" w:rsidRPr="001D6115" w:rsidRDefault="00D56A1E" w:rsidP="003B06D7">
            <w:pPr>
              <w:pStyle w:val="TableParagraph"/>
              <w:ind w:left="114" w:right="11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D6115">
              <w:rPr>
                <w:sz w:val="24"/>
                <w:szCs w:val="24"/>
                <w:lang w:val="ru-RU"/>
              </w:rPr>
              <w:t>заняти</w:t>
            </w:r>
            <w:proofErr w:type="spellEnd"/>
            <w:r w:rsidRPr="001D611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D6115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418" w:type="dxa"/>
            <w:vMerge w:val="restart"/>
            <w:vAlign w:val="center"/>
          </w:tcPr>
          <w:p w14:paraId="7437F678" w14:textId="77777777" w:rsidR="00D56A1E" w:rsidRPr="001D6115" w:rsidRDefault="00D56A1E" w:rsidP="003B06D7">
            <w:pPr>
              <w:pStyle w:val="TableParagraph"/>
              <w:ind w:left="117" w:right="10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D6115">
              <w:rPr>
                <w:sz w:val="24"/>
                <w:szCs w:val="24"/>
                <w:lang w:val="ru-RU"/>
              </w:rPr>
              <w:t>Оценоч</w:t>
            </w:r>
            <w:proofErr w:type="spellEnd"/>
            <w:r w:rsidRPr="001D611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6115">
              <w:rPr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1D6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D6115">
              <w:rPr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1701" w:type="dxa"/>
            <w:vAlign w:val="center"/>
          </w:tcPr>
          <w:p w14:paraId="21F740EC" w14:textId="77777777" w:rsidR="00D56A1E" w:rsidRPr="001D6115" w:rsidRDefault="00D56A1E" w:rsidP="003B06D7">
            <w:pPr>
              <w:pStyle w:val="TableParagraph"/>
              <w:ind w:left="117" w:right="102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дата</w:t>
            </w:r>
          </w:p>
        </w:tc>
      </w:tr>
      <w:tr w:rsidR="00D56A1E" w:rsidRPr="001D6115" w14:paraId="6CA4975E" w14:textId="77777777" w:rsidTr="003B06D7">
        <w:trPr>
          <w:trHeight w:val="551"/>
        </w:trPr>
        <w:tc>
          <w:tcPr>
            <w:tcW w:w="622" w:type="dxa"/>
            <w:vMerge/>
            <w:tcBorders>
              <w:top w:val="nil"/>
            </w:tcBorders>
            <w:vAlign w:val="center"/>
          </w:tcPr>
          <w:p w14:paraId="163B3638" w14:textId="77777777" w:rsidR="00D56A1E" w:rsidRPr="001D6115" w:rsidRDefault="00D56A1E" w:rsidP="003B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  <w:vAlign w:val="center"/>
          </w:tcPr>
          <w:p w14:paraId="789BC327" w14:textId="77777777" w:rsidR="00D56A1E" w:rsidRPr="001D6115" w:rsidRDefault="00D56A1E" w:rsidP="003B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vAlign w:val="center"/>
          </w:tcPr>
          <w:p w14:paraId="0A9AB3F2" w14:textId="77777777" w:rsidR="00D56A1E" w:rsidRPr="001D6115" w:rsidRDefault="00D56A1E" w:rsidP="003B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  <w:vAlign w:val="center"/>
          </w:tcPr>
          <w:p w14:paraId="6BF5F94B" w14:textId="77777777" w:rsidR="00D56A1E" w:rsidRPr="001D6115" w:rsidRDefault="00D56A1E" w:rsidP="003B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14:paraId="56699CCB" w14:textId="77777777" w:rsidR="00D56A1E" w:rsidRPr="001D6115" w:rsidRDefault="00D56A1E" w:rsidP="003B06D7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D6115">
              <w:rPr>
                <w:sz w:val="24"/>
                <w:szCs w:val="24"/>
                <w:lang w:val="ru-RU"/>
              </w:rPr>
              <w:t>Теорети</w:t>
            </w:r>
            <w:proofErr w:type="spellEnd"/>
          </w:p>
          <w:p w14:paraId="2CB0FCFA" w14:textId="77777777" w:rsidR="00D56A1E" w:rsidRPr="001D6115" w:rsidRDefault="00D56A1E" w:rsidP="003B06D7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D6115">
              <w:rPr>
                <w:sz w:val="24"/>
                <w:szCs w:val="24"/>
                <w:lang w:val="ru-RU"/>
              </w:rPr>
              <w:t>ческие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C582" w14:textId="77777777" w:rsidR="00D56A1E" w:rsidRPr="001D6115" w:rsidRDefault="00D56A1E" w:rsidP="003B06D7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Лабораторно</w:t>
            </w:r>
          </w:p>
          <w:p w14:paraId="35D6D907" w14:textId="77777777" w:rsidR="00D56A1E" w:rsidRPr="001D6115" w:rsidRDefault="00D56A1E" w:rsidP="003B06D7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практические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E50C25B" w14:textId="77777777" w:rsidR="00D56A1E" w:rsidRPr="001D6115" w:rsidRDefault="00D56A1E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4B3CC43F" w14:textId="77777777" w:rsidR="00D56A1E" w:rsidRPr="001D6115" w:rsidRDefault="00D56A1E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75417EA6" w14:textId="77777777" w:rsidR="00D56A1E" w:rsidRPr="001D6115" w:rsidRDefault="00D56A1E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B06D7" w:rsidRPr="001D6115" w14:paraId="4667259E" w14:textId="77777777" w:rsidTr="003B06D7">
        <w:trPr>
          <w:trHeight w:val="1802"/>
        </w:trPr>
        <w:tc>
          <w:tcPr>
            <w:tcW w:w="622" w:type="dxa"/>
            <w:vAlign w:val="center"/>
          </w:tcPr>
          <w:p w14:paraId="0732FE01" w14:textId="77777777" w:rsidR="003B06D7" w:rsidRPr="001D6115" w:rsidRDefault="003B06D7" w:rsidP="003B06D7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35" w:type="dxa"/>
            <w:vMerge w:val="restart"/>
          </w:tcPr>
          <w:p w14:paraId="13C90003" w14:textId="6B5A410F" w:rsidR="003B06D7" w:rsidRPr="005A72C6" w:rsidRDefault="003B06D7" w:rsidP="003B06D7">
            <w:pPr>
              <w:adjustRightInd w:val="0"/>
              <w:ind w:left="9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Результаты </w:t>
            </w:r>
            <w:proofErr w:type="gramStart"/>
            <w:r w:rsidRPr="001D61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обучения</w:t>
            </w: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5A7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способность</w:t>
            </w:r>
            <w:proofErr w:type="gramEnd"/>
            <w:r w:rsidRPr="005A7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анализировать и учитывать разнообразие культур в процессе межкультурного </w:t>
            </w:r>
            <w:r w:rsidR="00830065" w:rsidRPr="005A7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Pr="005A7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7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руководить и управлять комплексом работ по ландшафтному проектированию;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7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способность анализировать и проводить экспертную оценку объектов </w:t>
            </w:r>
            <w:r w:rsidR="00830065" w:rsidRPr="005A7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градостроител</w:t>
            </w:r>
            <w:r w:rsidR="0083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830065" w:rsidRPr="005A7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5A7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̆ деятельности в области </w:t>
            </w:r>
            <w:r w:rsidR="00830065" w:rsidRPr="005A7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ландшафтной</w:t>
            </w:r>
            <w:r w:rsidRPr="005A7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̆ архитектуры;</w:t>
            </w:r>
          </w:p>
          <w:p w14:paraId="4A4720E3" w14:textId="45A2083C" w:rsidR="003B06D7" w:rsidRPr="001D6115" w:rsidRDefault="003B06D7" w:rsidP="003B06D7">
            <w:pPr>
              <w:adjustRightInd w:val="0"/>
              <w:ind w:left="9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способность регулировать, планировать и организовывать деятельность по оценке </w:t>
            </w:r>
            <w:proofErr w:type="gramStart"/>
            <w:r w:rsidRPr="005A7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каче- </w:t>
            </w:r>
            <w:proofErr w:type="spellStart"/>
            <w:r w:rsidRPr="005A7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ства</w:t>
            </w:r>
            <w:proofErr w:type="spellEnd"/>
            <w:proofErr w:type="gramEnd"/>
            <w:r w:rsidRPr="005A7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экспертизе в </w:t>
            </w:r>
            <w:proofErr w:type="spellStart"/>
            <w:r w:rsidRPr="005A7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градостроительнои</w:t>
            </w:r>
            <w:proofErr w:type="spellEnd"/>
            <w:r w:rsidRPr="005A7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̆ деятельности</w:t>
            </w:r>
          </w:p>
          <w:p w14:paraId="25C58AF8" w14:textId="77777777" w:rsidR="003B06D7" w:rsidRPr="001D6115" w:rsidRDefault="003B06D7" w:rsidP="003B06D7">
            <w:pPr>
              <w:adjustRightInd w:val="0"/>
              <w:ind w:left="9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711227" w14:textId="77777777" w:rsidR="003B06D7" w:rsidRPr="001D6115" w:rsidRDefault="003B06D7" w:rsidP="003B06D7">
            <w:pPr>
              <w:adjustRightInd w:val="0"/>
              <w:ind w:left="9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D235A3" w14:textId="77777777" w:rsidR="003B06D7" w:rsidRPr="001D6115" w:rsidRDefault="003B06D7" w:rsidP="003B06D7">
            <w:pPr>
              <w:ind w:left="92" w:right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4D609564" w14:textId="30DDF500" w:rsidR="003B06D7" w:rsidRPr="001D6115" w:rsidRDefault="003B06D7" w:rsidP="003B06D7">
            <w:pPr>
              <w:adjustRightInd w:val="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lang w:val="ru-RU"/>
              </w:rPr>
              <w:lastRenderedPageBreak/>
              <w:t>Введение</w:t>
            </w: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Средства малой механизации в садово- парковом строительстве и хозяйстве.</w:t>
            </w:r>
          </w:p>
          <w:p w14:paraId="0D4FFBBE" w14:textId="2120FA58" w:rsidR="003B06D7" w:rsidRPr="001D6115" w:rsidRDefault="003B06D7" w:rsidP="003B06D7">
            <w:pPr>
              <w:pStyle w:val="TableParagraph"/>
              <w:ind w:left="283"/>
              <w:rPr>
                <w:sz w:val="24"/>
                <w:szCs w:val="24"/>
                <w:lang w:val="ru-RU"/>
              </w:rPr>
            </w:pPr>
            <w:r w:rsidRPr="001D6115">
              <w:rPr>
                <w:i/>
                <w:sz w:val="24"/>
                <w:szCs w:val="24"/>
                <w:lang w:val="ru-RU"/>
              </w:rPr>
              <w:t xml:space="preserve">Критерии оценки: </w:t>
            </w:r>
            <w:r w:rsidRPr="001D6115">
              <w:rPr>
                <w:iCs/>
                <w:sz w:val="24"/>
                <w:szCs w:val="24"/>
                <w:lang w:val="ru-RU"/>
              </w:rPr>
              <w:t>понимает</w:t>
            </w:r>
            <w:r w:rsidRPr="001D6115">
              <w:rPr>
                <w:sz w:val="24"/>
                <w:szCs w:val="24"/>
                <w:lang w:val="ru-RU"/>
              </w:rPr>
              <w:t xml:space="preserve"> про важность данной дисциплины, использует такие термины как «</w:t>
            </w:r>
            <w:r>
              <w:rPr>
                <w:sz w:val="24"/>
                <w:szCs w:val="24"/>
                <w:lang w:val="ru-RU"/>
              </w:rPr>
              <w:t>машины</w:t>
            </w:r>
            <w:r w:rsidRPr="001D6115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, «механизмы», «садово-парковое строительство», изучил виды средств малой механизации в </w:t>
            </w:r>
            <w:proofErr w:type="spellStart"/>
            <w:r>
              <w:rPr>
                <w:sz w:val="24"/>
                <w:szCs w:val="24"/>
                <w:lang w:val="ru-RU"/>
              </w:rPr>
              <w:t>спс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хозяйстве</w:t>
            </w:r>
          </w:p>
        </w:tc>
        <w:tc>
          <w:tcPr>
            <w:tcW w:w="797" w:type="dxa"/>
            <w:vAlign w:val="center"/>
          </w:tcPr>
          <w:p w14:paraId="50795667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vAlign w:val="center"/>
          </w:tcPr>
          <w:p w14:paraId="59F497F7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</w:tcBorders>
            <w:vAlign w:val="center"/>
          </w:tcPr>
          <w:p w14:paraId="1776C3D0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4242B750" w14:textId="77777777" w:rsidR="003B06D7" w:rsidRPr="001D6115" w:rsidRDefault="003B06D7" w:rsidP="003B06D7">
            <w:pPr>
              <w:pStyle w:val="a7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  <w:p w14:paraId="147F4D1C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72BDE4DD" w14:textId="289B9535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sz w:val="24"/>
                <w:szCs w:val="24"/>
                <w:lang w:val="ru-RU"/>
              </w:rPr>
              <w:t>Л[</w:t>
            </w:r>
            <w:proofErr w:type="gramEnd"/>
            <w:r w:rsidRPr="001D6115">
              <w:rPr>
                <w:sz w:val="24"/>
                <w:szCs w:val="24"/>
                <w:lang w:val="ru-RU"/>
              </w:rPr>
              <w:t>1] стр.</w:t>
            </w:r>
            <w:r w:rsidR="00040A5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14:paraId="7A01ED3D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36F74036" w14:textId="77777777" w:rsidR="003B06D7" w:rsidRPr="001D6115" w:rsidRDefault="003B06D7" w:rsidP="003B0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06D7" w:rsidRPr="001D6115" w14:paraId="55FB677F" w14:textId="77777777" w:rsidTr="003B06D7">
        <w:trPr>
          <w:trHeight w:val="285"/>
        </w:trPr>
        <w:tc>
          <w:tcPr>
            <w:tcW w:w="622" w:type="dxa"/>
            <w:vAlign w:val="center"/>
          </w:tcPr>
          <w:p w14:paraId="7E1AFB9B" w14:textId="77777777" w:rsidR="003B06D7" w:rsidRPr="001D6115" w:rsidRDefault="003B06D7" w:rsidP="003B06D7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35" w:type="dxa"/>
            <w:vMerge/>
          </w:tcPr>
          <w:p w14:paraId="6C336803" w14:textId="77777777" w:rsidR="003B06D7" w:rsidRPr="001D6115" w:rsidRDefault="003B06D7" w:rsidP="00CC5997">
            <w:pPr>
              <w:pStyle w:val="TableParagraph"/>
              <w:ind w:left="92" w:right="284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0B2A1AED" w14:textId="346C61AB" w:rsidR="003B06D7" w:rsidRPr="001D6115" w:rsidRDefault="003B06D7" w:rsidP="003B06D7">
            <w:pPr>
              <w:adjustRightInd w:val="0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 Энергетические средства садово-паркового строительства.</w:t>
            </w:r>
          </w:p>
          <w:p w14:paraId="64E8A8DD" w14:textId="73A0E4FA" w:rsidR="003B06D7" w:rsidRPr="006A4935" w:rsidRDefault="003B06D7" w:rsidP="003B06D7">
            <w:pPr>
              <w:pStyle w:val="a7"/>
              <w:tabs>
                <w:tab w:val="left" w:pos="325"/>
              </w:tabs>
              <w:ind w:left="142" w:right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Критерии оценки</w:t>
            </w:r>
            <w:r w:rsidRPr="001D61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определяет </w:t>
            </w:r>
            <w:r w:rsidR="0083006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механизмы и машины использующее в дисциплине</w:t>
            </w:r>
          </w:p>
        </w:tc>
        <w:tc>
          <w:tcPr>
            <w:tcW w:w="797" w:type="dxa"/>
            <w:vAlign w:val="center"/>
          </w:tcPr>
          <w:p w14:paraId="4CA30E5C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vAlign w:val="center"/>
          </w:tcPr>
          <w:p w14:paraId="266AC4BA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3" w:type="dxa"/>
            <w:vAlign w:val="center"/>
          </w:tcPr>
          <w:p w14:paraId="6909DD39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3A78C2C0" w14:textId="77777777" w:rsidR="003B06D7" w:rsidRPr="001D6115" w:rsidRDefault="003B06D7" w:rsidP="003B06D7">
            <w:pPr>
              <w:pStyle w:val="a7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  <w:p w14:paraId="45D420EF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76003ADA" w14:textId="56225990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sz w:val="24"/>
                <w:szCs w:val="24"/>
                <w:lang w:val="ru-RU"/>
              </w:rPr>
              <w:t>Л[</w:t>
            </w:r>
            <w:proofErr w:type="gramEnd"/>
            <w:r w:rsidRPr="001D6115">
              <w:rPr>
                <w:sz w:val="24"/>
                <w:szCs w:val="24"/>
                <w:lang w:val="ru-RU"/>
              </w:rPr>
              <w:t>1] стр.</w:t>
            </w:r>
            <w:r w:rsidR="00040A59"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701" w:type="dxa"/>
            <w:vAlign w:val="center"/>
          </w:tcPr>
          <w:p w14:paraId="01DEA8B9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B06D7" w:rsidRPr="001D6115" w14:paraId="6E120E95" w14:textId="77777777" w:rsidTr="003B06D7">
        <w:trPr>
          <w:trHeight w:val="421"/>
        </w:trPr>
        <w:tc>
          <w:tcPr>
            <w:tcW w:w="622" w:type="dxa"/>
            <w:vAlign w:val="center"/>
          </w:tcPr>
          <w:p w14:paraId="28BE4603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35" w:type="dxa"/>
            <w:vMerge/>
          </w:tcPr>
          <w:p w14:paraId="2690A786" w14:textId="77777777" w:rsidR="003B06D7" w:rsidRPr="001D6115" w:rsidRDefault="003B06D7" w:rsidP="00CC5997">
            <w:pPr>
              <w:pStyle w:val="TableParagraph"/>
              <w:ind w:left="92" w:right="284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16778FA2" w14:textId="1F40B989" w:rsidR="003B06D7" w:rsidRPr="001D6115" w:rsidRDefault="003B06D7" w:rsidP="003B06D7">
            <w:pPr>
              <w:adjustRightInd w:val="0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</w:t>
            </w:r>
            <w:r w:rsidR="0006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1D611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Колесные</w:t>
            </w: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тракторы и мотоблоки </w:t>
            </w:r>
          </w:p>
          <w:p w14:paraId="47B8C86F" w14:textId="41FBCAD3" w:rsidR="003B06D7" w:rsidRPr="00823A46" w:rsidRDefault="003B06D7" w:rsidP="00823A46">
            <w:pPr>
              <w:pStyle w:val="a7"/>
              <w:shd w:val="clear" w:color="auto" w:fill="FFFFFF" w:themeFill="background1"/>
              <w:tabs>
                <w:tab w:val="left" w:pos="32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1D61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Критерий  оценки</w:t>
            </w:r>
            <w:proofErr w:type="gramEnd"/>
            <w:r w:rsidRPr="001D61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  </w:t>
            </w: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Выделяет особенности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колесных тракторов</w:t>
            </w:r>
            <w:r w:rsidR="0083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Различает гусеничные тракторы от колесных тракторов</w:t>
            </w:r>
          </w:p>
        </w:tc>
        <w:tc>
          <w:tcPr>
            <w:tcW w:w="797" w:type="dxa"/>
            <w:vAlign w:val="center"/>
          </w:tcPr>
          <w:p w14:paraId="16EE1A93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vAlign w:val="center"/>
          </w:tcPr>
          <w:p w14:paraId="477E417C" w14:textId="77777777" w:rsidR="003B06D7" w:rsidRPr="001D6115" w:rsidRDefault="003B06D7" w:rsidP="003B06D7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3" w:type="dxa"/>
            <w:vAlign w:val="center"/>
          </w:tcPr>
          <w:p w14:paraId="51A301D8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758AA677" w14:textId="77777777" w:rsidR="003B06D7" w:rsidRPr="001D6115" w:rsidRDefault="003B06D7" w:rsidP="003B06D7">
            <w:pPr>
              <w:pStyle w:val="a7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  <w:p w14:paraId="63210BC1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05CCD3F1" w14:textId="16743423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sz w:val="24"/>
                <w:szCs w:val="24"/>
                <w:lang w:val="ru-RU"/>
              </w:rPr>
              <w:t>Л[</w:t>
            </w:r>
            <w:proofErr w:type="gramEnd"/>
            <w:r w:rsidRPr="001D6115">
              <w:rPr>
                <w:sz w:val="24"/>
                <w:szCs w:val="24"/>
                <w:lang w:val="ru-RU"/>
              </w:rPr>
              <w:t>1] стр.</w:t>
            </w:r>
            <w:r w:rsidR="00040A59">
              <w:rPr>
                <w:sz w:val="24"/>
                <w:szCs w:val="24"/>
                <w:lang w:val="ru-RU"/>
              </w:rPr>
              <w:t>8-26</w:t>
            </w:r>
          </w:p>
        </w:tc>
        <w:tc>
          <w:tcPr>
            <w:tcW w:w="1701" w:type="dxa"/>
            <w:vAlign w:val="center"/>
          </w:tcPr>
          <w:p w14:paraId="1DEB7C73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B06D7" w:rsidRPr="001D6115" w14:paraId="657C035F" w14:textId="77777777" w:rsidTr="003B06D7">
        <w:trPr>
          <w:trHeight w:val="421"/>
        </w:trPr>
        <w:tc>
          <w:tcPr>
            <w:tcW w:w="622" w:type="dxa"/>
            <w:vAlign w:val="center"/>
          </w:tcPr>
          <w:p w14:paraId="45C65CEB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35" w:type="dxa"/>
            <w:vMerge/>
          </w:tcPr>
          <w:p w14:paraId="65E787B3" w14:textId="77777777" w:rsidR="003B06D7" w:rsidRPr="001D6115" w:rsidRDefault="003B06D7" w:rsidP="00CC5997">
            <w:pPr>
              <w:pStyle w:val="TableParagraph"/>
              <w:ind w:left="92" w:right="284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7E4DC02E" w14:textId="41C64ABA" w:rsidR="003B06D7" w:rsidRPr="001D6115" w:rsidRDefault="003B06D7" w:rsidP="003B06D7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Тема 1.</w:t>
            </w:r>
            <w:r w:rsidR="00213772">
              <w:rPr>
                <w:sz w:val="24"/>
                <w:szCs w:val="24"/>
              </w:rPr>
              <w:t>2</w:t>
            </w:r>
            <w:r w:rsidRPr="001D6115">
              <w:rPr>
                <w:sz w:val="24"/>
                <w:szCs w:val="24"/>
                <w:lang w:val="ru-RU"/>
              </w:rPr>
              <w:t>.  Гусеничные тракторы</w:t>
            </w:r>
          </w:p>
          <w:p w14:paraId="07D2A2F8" w14:textId="77777777" w:rsidR="003B06D7" w:rsidRPr="001D6115" w:rsidRDefault="003B06D7" w:rsidP="003B06D7">
            <w:pPr>
              <w:adjustRightInd w:val="0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Критерий  оценки</w:t>
            </w:r>
            <w:proofErr w:type="gramEnd"/>
            <w:r w:rsidRPr="001D61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  </w:t>
            </w: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6C2BA1E" w14:textId="77777777" w:rsidR="003B06D7" w:rsidRPr="001D6115" w:rsidRDefault="003B06D7" w:rsidP="003B06D7">
            <w:pPr>
              <w:pStyle w:val="a7"/>
              <w:tabs>
                <w:tab w:val="left" w:pos="291"/>
              </w:tabs>
              <w:ind w:left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 влияние религиозных верований на развитие древних цивилизаций</w:t>
            </w:r>
            <w:proofErr w:type="gramStart"/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Характеризует</w:t>
            </w:r>
            <w:proofErr w:type="gramEnd"/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этапы и особенности развития мировых религий; Объясняет философские основы мировых религий;</w:t>
            </w:r>
          </w:p>
        </w:tc>
        <w:tc>
          <w:tcPr>
            <w:tcW w:w="797" w:type="dxa"/>
            <w:vAlign w:val="center"/>
          </w:tcPr>
          <w:p w14:paraId="676AE950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vAlign w:val="center"/>
          </w:tcPr>
          <w:p w14:paraId="0B8588CB" w14:textId="77777777" w:rsidR="003B06D7" w:rsidRPr="001D6115" w:rsidRDefault="003B06D7" w:rsidP="003B06D7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3" w:type="dxa"/>
            <w:vAlign w:val="center"/>
          </w:tcPr>
          <w:p w14:paraId="1CDD8859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79C48570" w14:textId="77777777" w:rsidR="003B06D7" w:rsidRPr="001D6115" w:rsidRDefault="003B06D7" w:rsidP="003B06D7">
            <w:pPr>
              <w:pStyle w:val="a7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  <w:p w14:paraId="034001FE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49991AC1" w14:textId="1AAEB7BF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sz w:val="24"/>
                <w:szCs w:val="24"/>
                <w:lang w:val="ru-RU"/>
              </w:rPr>
              <w:t>Л[</w:t>
            </w:r>
            <w:proofErr w:type="gramEnd"/>
            <w:r w:rsidRPr="001D6115">
              <w:rPr>
                <w:sz w:val="24"/>
                <w:szCs w:val="24"/>
                <w:lang w:val="ru-RU"/>
              </w:rPr>
              <w:t>1] стр.</w:t>
            </w:r>
            <w:r w:rsidR="00040A59">
              <w:rPr>
                <w:sz w:val="24"/>
                <w:szCs w:val="24"/>
                <w:lang w:val="ru-RU"/>
              </w:rPr>
              <w:t>27-36</w:t>
            </w:r>
          </w:p>
        </w:tc>
        <w:tc>
          <w:tcPr>
            <w:tcW w:w="1701" w:type="dxa"/>
            <w:vAlign w:val="center"/>
          </w:tcPr>
          <w:p w14:paraId="11A441C6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B06D7" w:rsidRPr="001D6115" w14:paraId="4F461ACC" w14:textId="77777777" w:rsidTr="003B06D7">
        <w:trPr>
          <w:trHeight w:val="421"/>
        </w:trPr>
        <w:tc>
          <w:tcPr>
            <w:tcW w:w="622" w:type="dxa"/>
            <w:vAlign w:val="center"/>
          </w:tcPr>
          <w:p w14:paraId="619A476D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35" w:type="dxa"/>
            <w:vMerge/>
          </w:tcPr>
          <w:p w14:paraId="76B2FA5C" w14:textId="77777777" w:rsidR="003B06D7" w:rsidRPr="001D6115" w:rsidRDefault="003B06D7" w:rsidP="00CC5997">
            <w:pPr>
              <w:pStyle w:val="TableParagraph"/>
              <w:ind w:left="92" w:right="284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1F0C277E" w14:textId="77777777" w:rsidR="00065A62" w:rsidRDefault="003B06D7" w:rsidP="003B06D7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 xml:space="preserve">Тема </w:t>
            </w:r>
            <w:r w:rsidR="00065A62">
              <w:rPr>
                <w:sz w:val="24"/>
                <w:szCs w:val="24"/>
                <w:lang w:val="ru-RU"/>
              </w:rPr>
              <w:t>2</w:t>
            </w:r>
            <w:r w:rsidRPr="001D6115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Машины и приспособления для сбора и обработки семян</w:t>
            </w:r>
            <w:r w:rsidR="00065A62">
              <w:rPr>
                <w:sz w:val="24"/>
                <w:szCs w:val="24"/>
                <w:lang w:val="ru-RU"/>
              </w:rPr>
              <w:t xml:space="preserve">. </w:t>
            </w:r>
          </w:p>
          <w:p w14:paraId="1CB4B2DE" w14:textId="77777777" w:rsidR="00065A62" w:rsidRDefault="00065A62" w:rsidP="003B06D7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 2.1 Машины для сбора семян. </w:t>
            </w:r>
          </w:p>
          <w:p w14:paraId="4B3B8C7D" w14:textId="7A420C3E" w:rsidR="003B06D7" w:rsidRPr="001D6115" w:rsidRDefault="00065A62" w:rsidP="003B06D7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2.2 Машины для обработки семян и шишек</w:t>
            </w:r>
          </w:p>
          <w:p w14:paraId="78DB66A7" w14:textId="6F1ADFE4" w:rsidR="003B06D7" w:rsidRPr="001D6115" w:rsidRDefault="003B06D7" w:rsidP="003B06D7">
            <w:pPr>
              <w:adjustRightInd w:val="0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Критерий </w:t>
            </w:r>
            <w:proofErr w:type="gramStart"/>
            <w:r w:rsidRPr="001D61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оценки:  </w:t>
            </w: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797" w:type="dxa"/>
            <w:vAlign w:val="center"/>
          </w:tcPr>
          <w:p w14:paraId="13FE1BFE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085" w:type="dxa"/>
            <w:vAlign w:val="center"/>
          </w:tcPr>
          <w:p w14:paraId="1684948D" w14:textId="77777777" w:rsidR="003B06D7" w:rsidRPr="001D6115" w:rsidRDefault="003B06D7" w:rsidP="003B06D7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3" w:type="dxa"/>
            <w:vAlign w:val="center"/>
          </w:tcPr>
          <w:p w14:paraId="77439E51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781D72FF" w14:textId="77777777" w:rsidR="003B06D7" w:rsidRPr="001D6115" w:rsidRDefault="003B06D7" w:rsidP="003B06D7">
            <w:pPr>
              <w:pStyle w:val="a7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  <w:p w14:paraId="1CD19E4B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0B26E40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sz w:val="24"/>
                <w:szCs w:val="24"/>
                <w:lang w:val="ru-RU"/>
              </w:rPr>
              <w:t>Л[</w:t>
            </w:r>
            <w:proofErr w:type="gramEnd"/>
            <w:r w:rsidRPr="001D6115">
              <w:rPr>
                <w:sz w:val="24"/>
                <w:szCs w:val="24"/>
                <w:lang w:val="ru-RU"/>
              </w:rPr>
              <w:t>1] стр.118-126</w:t>
            </w:r>
          </w:p>
        </w:tc>
        <w:tc>
          <w:tcPr>
            <w:tcW w:w="1701" w:type="dxa"/>
            <w:vAlign w:val="center"/>
          </w:tcPr>
          <w:p w14:paraId="483C6045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B06D7" w:rsidRPr="001D6115" w14:paraId="66640BDC" w14:textId="77777777" w:rsidTr="003B06D7">
        <w:trPr>
          <w:trHeight w:val="421"/>
        </w:trPr>
        <w:tc>
          <w:tcPr>
            <w:tcW w:w="622" w:type="dxa"/>
            <w:vAlign w:val="center"/>
          </w:tcPr>
          <w:p w14:paraId="08B10B4F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35" w:type="dxa"/>
            <w:vMerge/>
          </w:tcPr>
          <w:p w14:paraId="529D8BE9" w14:textId="77777777" w:rsidR="003B06D7" w:rsidRPr="001D6115" w:rsidRDefault="003B06D7" w:rsidP="003B06D7">
            <w:pPr>
              <w:pStyle w:val="TableParagraph"/>
              <w:ind w:left="92" w:right="284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010D4390" w14:textId="5727BC47" w:rsidR="003B06D7" w:rsidRPr="001D6115" w:rsidRDefault="003B06D7" w:rsidP="00040A59">
            <w:pPr>
              <w:adjustRightInd w:val="0"/>
              <w:ind w:left="142" w:righ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="00040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2C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Машины для подготовки площадей под лесовосстановительные работы и ландшафтное строительство, для мелиоративных и дорожных работ</w:t>
            </w:r>
          </w:p>
          <w:p w14:paraId="74E59D96" w14:textId="73A6E90A" w:rsidR="00462C6A" w:rsidRPr="00823A46" w:rsidRDefault="00040A59" w:rsidP="00462C6A">
            <w:pPr>
              <w:adjustRightInd w:val="0"/>
              <w:ind w:left="142" w:right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3.1 </w:t>
            </w:r>
            <w:r w:rsidR="00462C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Корчеватели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 3.2 </w:t>
            </w:r>
            <w:r w:rsidR="00462C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Камнеуборочные </w:t>
            </w:r>
            <w:proofErr w:type="gramStart"/>
            <w:r w:rsidR="00462C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61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Критерий</w:t>
            </w:r>
            <w:proofErr w:type="gramEnd"/>
            <w:r w:rsidRPr="001D61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оценивания</w:t>
            </w: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7DB7F20" w14:textId="6291FB67" w:rsidR="003B06D7" w:rsidRPr="001D6115" w:rsidRDefault="003B06D7" w:rsidP="003B06D7">
            <w:pPr>
              <w:pStyle w:val="TableParagraph"/>
              <w:ind w:left="142" w:right="284"/>
              <w:rPr>
                <w:sz w:val="24"/>
                <w:szCs w:val="24"/>
                <w:lang w:val="ru-RU"/>
              </w:rPr>
            </w:pPr>
          </w:p>
        </w:tc>
        <w:tc>
          <w:tcPr>
            <w:tcW w:w="797" w:type="dxa"/>
            <w:vAlign w:val="center"/>
          </w:tcPr>
          <w:p w14:paraId="2AA8C8C4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vAlign w:val="center"/>
          </w:tcPr>
          <w:p w14:paraId="282ACE63" w14:textId="77777777" w:rsidR="003B06D7" w:rsidRPr="001D6115" w:rsidRDefault="003B06D7" w:rsidP="003B06D7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3" w:type="dxa"/>
            <w:vAlign w:val="center"/>
          </w:tcPr>
          <w:p w14:paraId="0D3C74E0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635C5EBC" w14:textId="77777777" w:rsidR="003B06D7" w:rsidRPr="001D6115" w:rsidRDefault="003B06D7" w:rsidP="003B06D7">
            <w:pPr>
              <w:pStyle w:val="a7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  <w:p w14:paraId="69AB3653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684FFACC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sz w:val="24"/>
                <w:szCs w:val="24"/>
                <w:lang w:val="ru-RU"/>
              </w:rPr>
              <w:t>Л[</w:t>
            </w:r>
            <w:proofErr w:type="gramEnd"/>
            <w:r w:rsidRPr="001D6115">
              <w:rPr>
                <w:sz w:val="24"/>
                <w:szCs w:val="24"/>
                <w:lang w:val="ru-RU"/>
              </w:rPr>
              <w:t>1] стр.158-173</w:t>
            </w:r>
          </w:p>
        </w:tc>
        <w:tc>
          <w:tcPr>
            <w:tcW w:w="1701" w:type="dxa"/>
            <w:vAlign w:val="center"/>
          </w:tcPr>
          <w:p w14:paraId="5F554C7C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B06D7" w:rsidRPr="001D6115" w14:paraId="0B0B6CA6" w14:textId="77777777" w:rsidTr="003B06D7">
        <w:trPr>
          <w:trHeight w:val="421"/>
        </w:trPr>
        <w:tc>
          <w:tcPr>
            <w:tcW w:w="622" w:type="dxa"/>
            <w:vAlign w:val="center"/>
          </w:tcPr>
          <w:p w14:paraId="2727D675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35" w:type="dxa"/>
            <w:vMerge/>
          </w:tcPr>
          <w:p w14:paraId="3E5B10AF" w14:textId="77777777" w:rsidR="003B06D7" w:rsidRPr="001D6115" w:rsidRDefault="003B06D7" w:rsidP="003B06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469BDCAB" w14:textId="4C9918E1" w:rsidR="003B06D7" w:rsidRPr="00181FE7" w:rsidRDefault="003B06D7" w:rsidP="003B06D7">
            <w:pPr>
              <w:ind w:left="142" w:right="284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D61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Тема </w:t>
            </w:r>
            <w:r w:rsidR="00040A5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3.3</w:t>
            </w:r>
            <w:r w:rsidR="00181FE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81FE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Бульдозеры</w:t>
            </w:r>
            <w:proofErr w:type="spellEnd"/>
            <w:r w:rsidR="00181FE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="00040A5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Тема 3.4 </w:t>
            </w:r>
            <w:r w:rsidR="00181FE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Скреп</w:t>
            </w:r>
            <w:r w:rsidR="00040A5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="00181FE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ры</w:t>
            </w:r>
          </w:p>
          <w:p w14:paraId="646D76D1" w14:textId="77777777" w:rsidR="003B06D7" w:rsidRPr="001D6115" w:rsidRDefault="003B06D7" w:rsidP="003B06D7">
            <w:pPr>
              <w:ind w:left="142" w:right="28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Критерий оценивания:</w:t>
            </w:r>
          </w:p>
          <w:p w14:paraId="567422F1" w14:textId="0FFDCCB4" w:rsidR="003B06D7" w:rsidRPr="001D6115" w:rsidRDefault="003B06D7" w:rsidP="003B06D7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7" w:type="dxa"/>
            <w:vAlign w:val="center"/>
          </w:tcPr>
          <w:p w14:paraId="406D4A6C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vAlign w:val="center"/>
          </w:tcPr>
          <w:p w14:paraId="3BCCE707" w14:textId="77777777" w:rsidR="003B06D7" w:rsidRPr="001D6115" w:rsidRDefault="003B06D7" w:rsidP="003B06D7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53" w:type="dxa"/>
            <w:vAlign w:val="center"/>
          </w:tcPr>
          <w:p w14:paraId="3EC7D08F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1298CFB3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418" w:type="dxa"/>
            <w:vAlign w:val="center"/>
          </w:tcPr>
          <w:p w14:paraId="0B64C006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sz w:val="24"/>
                <w:szCs w:val="24"/>
                <w:lang w:val="ru-RU"/>
              </w:rPr>
              <w:t>Л[</w:t>
            </w:r>
            <w:proofErr w:type="gramEnd"/>
            <w:r w:rsidRPr="001D6115">
              <w:rPr>
                <w:sz w:val="24"/>
                <w:szCs w:val="24"/>
                <w:lang w:val="ru-RU"/>
              </w:rPr>
              <w:t>1] стр.194</w:t>
            </w:r>
          </w:p>
        </w:tc>
        <w:tc>
          <w:tcPr>
            <w:tcW w:w="1701" w:type="dxa"/>
            <w:vAlign w:val="center"/>
          </w:tcPr>
          <w:p w14:paraId="33277049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B06D7" w:rsidRPr="001D6115" w14:paraId="3EB24A3A" w14:textId="77777777" w:rsidTr="003B06D7">
        <w:trPr>
          <w:trHeight w:val="421"/>
        </w:trPr>
        <w:tc>
          <w:tcPr>
            <w:tcW w:w="622" w:type="dxa"/>
            <w:vAlign w:val="center"/>
          </w:tcPr>
          <w:p w14:paraId="5053E4C2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35" w:type="dxa"/>
            <w:vMerge/>
          </w:tcPr>
          <w:p w14:paraId="3D7BD91E" w14:textId="77777777" w:rsidR="003B06D7" w:rsidRPr="001D6115" w:rsidRDefault="003B06D7" w:rsidP="003B06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53452A4A" w14:textId="4D52B5D5" w:rsidR="003B06D7" w:rsidRPr="00213772" w:rsidRDefault="00040A59" w:rsidP="003B06D7">
            <w:pPr>
              <w:ind w:left="283" w:righ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3.5 </w:t>
            </w:r>
            <w:r w:rsidR="00181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Грейдеры.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3.6 </w:t>
            </w:r>
            <w:r w:rsidR="00181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Катки.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3.7 </w:t>
            </w:r>
            <w:proofErr w:type="spellStart"/>
            <w:r w:rsidR="00181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Канавокапатели</w:t>
            </w:r>
            <w:proofErr w:type="spellEnd"/>
            <w:r w:rsidR="00181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экскаваторы </w:t>
            </w:r>
          </w:p>
          <w:p w14:paraId="1F744349" w14:textId="77777777" w:rsidR="003B06D7" w:rsidRPr="001D6115" w:rsidRDefault="003B06D7" w:rsidP="003B06D7">
            <w:pPr>
              <w:ind w:left="283" w:right="28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Критерий оценивания:</w:t>
            </w:r>
          </w:p>
          <w:p w14:paraId="4A45F84C" w14:textId="77777777" w:rsidR="003B06D7" w:rsidRPr="001D6115" w:rsidRDefault="003B06D7" w:rsidP="003B06D7">
            <w:pPr>
              <w:pStyle w:val="a7"/>
              <w:numPr>
                <w:ilvl w:val="0"/>
                <w:numId w:val="7"/>
              </w:numPr>
              <w:tabs>
                <w:tab w:val="left" w:pos="306"/>
              </w:tabs>
              <w:ind w:left="283" w:firstLin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Анализирует роль международных организаций в регулировании межнациональных отношений;</w:t>
            </w:r>
          </w:p>
          <w:p w14:paraId="79535EF6" w14:textId="77777777" w:rsidR="003B06D7" w:rsidRPr="001D6115" w:rsidRDefault="003B06D7" w:rsidP="003B06D7">
            <w:pPr>
              <w:pStyle w:val="a7"/>
              <w:numPr>
                <w:ilvl w:val="0"/>
                <w:numId w:val="7"/>
              </w:numPr>
              <w:tabs>
                <w:tab w:val="left" w:pos="306"/>
              </w:tabs>
              <w:ind w:left="283" w:firstLin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Доказывает возможность мирного взаимодействия этносов на примере казахстанской модели межнационального согласия;</w:t>
            </w:r>
          </w:p>
        </w:tc>
        <w:tc>
          <w:tcPr>
            <w:tcW w:w="797" w:type="dxa"/>
            <w:vAlign w:val="center"/>
          </w:tcPr>
          <w:p w14:paraId="0E6EFE07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vAlign w:val="center"/>
          </w:tcPr>
          <w:p w14:paraId="5314135B" w14:textId="77777777" w:rsidR="003B06D7" w:rsidRPr="001D6115" w:rsidRDefault="003B06D7" w:rsidP="003B06D7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3" w:type="dxa"/>
            <w:vAlign w:val="center"/>
          </w:tcPr>
          <w:p w14:paraId="44376878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1CAF9857" w14:textId="77777777" w:rsidR="003B06D7" w:rsidRPr="001D6115" w:rsidRDefault="003B06D7" w:rsidP="003B06D7">
            <w:pPr>
              <w:pStyle w:val="a7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  <w:p w14:paraId="177405CB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90EFB76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sz w:val="24"/>
                <w:szCs w:val="24"/>
                <w:lang w:val="ru-RU"/>
              </w:rPr>
              <w:t>Л[</w:t>
            </w:r>
            <w:proofErr w:type="gramEnd"/>
            <w:r w:rsidRPr="001D6115">
              <w:rPr>
                <w:sz w:val="24"/>
                <w:szCs w:val="24"/>
                <w:lang w:val="ru-RU"/>
              </w:rPr>
              <w:t>1] стр.200</w:t>
            </w:r>
          </w:p>
        </w:tc>
        <w:tc>
          <w:tcPr>
            <w:tcW w:w="1701" w:type="dxa"/>
            <w:vAlign w:val="center"/>
          </w:tcPr>
          <w:p w14:paraId="2ED1B8FB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B06D7" w:rsidRPr="001D6115" w14:paraId="2E848218" w14:textId="77777777" w:rsidTr="003B06D7">
        <w:trPr>
          <w:trHeight w:val="421"/>
        </w:trPr>
        <w:tc>
          <w:tcPr>
            <w:tcW w:w="622" w:type="dxa"/>
            <w:vAlign w:val="center"/>
          </w:tcPr>
          <w:p w14:paraId="58D67321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35" w:type="dxa"/>
            <w:vMerge/>
          </w:tcPr>
          <w:p w14:paraId="360B8D95" w14:textId="77777777" w:rsidR="003B06D7" w:rsidRPr="001D6115" w:rsidRDefault="003B06D7" w:rsidP="003B06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744369BD" w14:textId="55D4CA51" w:rsidR="003B06D7" w:rsidRDefault="003B06D7" w:rsidP="003B06D7">
            <w:pPr>
              <w:ind w:left="283" w:righ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="00FC6C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6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Машины и орудия для выращивания посадочного материала в питомниках</w:t>
            </w:r>
          </w:p>
          <w:p w14:paraId="0817B75B" w14:textId="0334F1AF" w:rsidR="00065A62" w:rsidRDefault="00065A62" w:rsidP="003B06D7">
            <w:pPr>
              <w:ind w:left="283" w:righ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="000C0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 Орудия и машины для обработки почвы</w:t>
            </w:r>
          </w:p>
          <w:p w14:paraId="2D3AA152" w14:textId="28637BF6" w:rsidR="00065A62" w:rsidRPr="001D6115" w:rsidRDefault="00065A62" w:rsidP="003B06D7">
            <w:pPr>
              <w:ind w:left="283" w:righ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="000C0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 Плуги</w:t>
            </w:r>
          </w:p>
          <w:p w14:paraId="593C64FB" w14:textId="7B9C19C5" w:rsidR="003B06D7" w:rsidRPr="001D6115" w:rsidRDefault="003B06D7" w:rsidP="00065A62">
            <w:pPr>
              <w:pStyle w:val="a7"/>
              <w:tabs>
                <w:tab w:val="left" w:pos="306"/>
              </w:tabs>
              <w:ind w:left="3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Критерий </w:t>
            </w:r>
            <w:proofErr w:type="gramStart"/>
            <w:r w:rsidRPr="001D61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оценивания:</w:t>
            </w: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Характеризует</w:t>
            </w:r>
            <w:proofErr w:type="gramEnd"/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исторические формы социальной организации общества, выявляя их характерные признаки;</w:t>
            </w:r>
          </w:p>
          <w:p w14:paraId="7CFACB9E" w14:textId="77777777" w:rsidR="003B06D7" w:rsidRPr="001D6115" w:rsidRDefault="003B06D7" w:rsidP="003B06D7">
            <w:pPr>
              <w:ind w:left="283" w:righ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Выявляет признаки социальной стратификации современного общества</w:t>
            </w:r>
          </w:p>
        </w:tc>
        <w:tc>
          <w:tcPr>
            <w:tcW w:w="797" w:type="dxa"/>
            <w:vAlign w:val="center"/>
          </w:tcPr>
          <w:p w14:paraId="3C6275D1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vAlign w:val="center"/>
          </w:tcPr>
          <w:p w14:paraId="284EB1DD" w14:textId="77777777" w:rsidR="003B06D7" w:rsidRPr="001D6115" w:rsidRDefault="003B06D7" w:rsidP="003B06D7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3" w:type="dxa"/>
            <w:vAlign w:val="center"/>
          </w:tcPr>
          <w:p w14:paraId="6E0A2414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16170755" w14:textId="77777777" w:rsidR="003B06D7" w:rsidRPr="001D6115" w:rsidRDefault="003B06D7" w:rsidP="003B06D7">
            <w:pPr>
              <w:pStyle w:val="a7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  <w:p w14:paraId="0C81094B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4D4E4BAD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sz w:val="24"/>
                <w:szCs w:val="24"/>
                <w:lang w:val="ru-RU"/>
              </w:rPr>
              <w:t>Л[</w:t>
            </w:r>
            <w:proofErr w:type="gramEnd"/>
            <w:r w:rsidRPr="001D6115">
              <w:rPr>
                <w:sz w:val="24"/>
                <w:szCs w:val="24"/>
                <w:lang w:val="ru-RU"/>
              </w:rPr>
              <w:t>1] стр.212-217</w:t>
            </w:r>
          </w:p>
        </w:tc>
        <w:tc>
          <w:tcPr>
            <w:tcW w:w="1701" w:type="dxa"/>
            <w:vAlign w:val="center"/>
          </w:tcPr>
          <w:p w14:paraId="4FBA05FC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B06D7" w:rsidRPr="001D6115" w14:paraId="54712992" w14:textId="77777777" w:rsidTr="00E22053">
        <w:trPr>
          <w:trHeight w:val="421"/>
        </w:trPr>
        <w:tc>
          <w:tcPr>
            <w:tcW w:w="622" w:type="dxa"/>
            <w:vAlign w:val="center"/>
          </w:tcPr>
          <w:p w14:paraId="3BE91F1B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935" w:type="dxa"/>
            <w:vMerge/>
          </w:tcPr>
          <w:p w14:paraId="266BDD9F" w14:textId="685C4CF2" w:rsidR="003B06D7" w:rsidRPr="001D6115" w:rsidRDefault="003B06D7" w:rsidP="003B06D7">
            <w:pPr>
              <w:ind w:left="92" w:righ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1321EC57" w14:textId="45A9C56F" w:rsidR="003B06D7" w:rsidRDefault="003B06D7" w:rsidP="003B06D7">
            <w:pPr>
              <w:ind w:left="283" w:right="14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D61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Тема </w:t>
            </w:r>
            <w:r w:rsidR="000C033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4.3 Фрезерные почвообрабатывающие машины</w:t>
            </w:r>
          </w:p>
          <w:p w14:paraId="75B1E263" w14:textId="56A37050" w:rsidR="000C0333" w:rsidRPr="001D6115" w:rsidRDefault="000C0333" w:rsidP="003B06D7">
            <w:pPr>
              <w:ind w:left="283" w:right="14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Тема 4.4 Орудия для дополнительной обработки почвы</w:t>
            </w:r>
          </w:p>
          <w:p w14:paraId="17747556" w14:textId="77777777" w:rsidR="003B06D7" w:rsidRPr="001D6115" w:rsidRDefault="003B06D7" w:rsidP="003B06D7">
            <w:pPr>
              <w:pStyle w:val="a7"/>
              <w:tabs>
                <w:tab w:val="left" w:pos="463"/>
              </w:tabs>
              <w:ind w:left="283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Критерий обучения</w:t>
            </w:r>
            <w:proofErr w:type="gramStart"/>
            <w:r w:rsidRPr="001D61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</w:t>
            </w:r>
            <w:proofErr w:type="gramEnd"/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термины «государство», «власть», «институт управления» для объяснения исторических событий и процессов; Понимает суть понятий «государство», «власть», «институт управления», раскрывая исторические события и процессы; Сравнивает исторические формы государств;</w:t>
            </w:r>
          </w:p>
          <w:p w14:paraId="69C632C4" w14:textId="77777777" w:rsidR="003B06D7" w:rsidRPr="001D6115" w:rsidRDefault="003B06D7" w:rsidP="003B06D7">
            <w:pPr>
              <w:ind w:left="283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Характеризует </w:t>
            </w:r>
            <w:proofErr w:type="gramStart"/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политические  режимы</w:t>
            </w:r>
            <w:proofErr w:type="gramEnd"/>
          </w:p>
        </w:tc>
        <w:tc>
          <w:tcPr>
            <w:tcW w:w="797" w:type="dxa"/>
            <w:vAlign w:val="center"/>
          </w:tcPr>
          <w:p w14:paraId="739670D3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vAlign w:val="center"/>
          </w:tcPr>
          <w:p w14:paraId="6D7356DF" w14:textId="77777777" w:rsidR="003B06D7" w:rsidRPr="001D6115" w:rsidRDefault="003B06D7" w:rsidP="003B06D7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3" w:type="dxa"/>
            <w:vAlign w:val="center"/>
          </w:tcPr>
          <w:p w14:paraId="7CD88B8A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1A6E27F1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 xml:space="preserve"> </w:t>
            </w:r>
            <w:r w:rsidRPr="001D6115">
              <w:rPr>
                <w:lang w:val="ru-RU"/>
              </w:rPr>
              <w:t xml:space="preserve"> </w:t>
            </w:r>
            <w:r w:rsidRPr="001D6115">
              <w:rPr>
                <w:rFonts w:eastAsiaTheme="minorHAnsi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418" w:type="dxa"/>
            <w:vAlign w:val="center"/>
          </w:tcPr>
          <w:p w14:paraId="0EFF174E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sz w:val="24"/>
                <w:szCs w:val="24"/>
                <w:lang w:val="ru-RU"/>
              </w:rPr>
              <w:t>Л[</w:t>
            </w:r>
            <w:proofErr w:type="gramEnd"/>
            <w:r w:rsidRPr="001D6115">
              <w:rPr>
                <w:sz w:val="24"/>
                <w:szCs w:val="24"/>
                <w:lang w:val="ru-RU"/>
              </w:rPr>
              <w:t>2] стр.8-23</w:t>
            </w:r>
          </w:p>
        </w:tc>
        <w:tc>
          <w:tcPr>
            <w:tcW w:w="1701" w:type="dxa"/>
            <w:vAlign w:val="center"/>
          </w:tcPr>
          <w:p w14:paraId="6B2DBB23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B06D7" w:rsidRPr="001D6115" w14:paraId="13F859FB" w14:textId="77777777" w:rsidTr="003B06D7">
        <w:trPr>
          <w:trHeight w:val="421"/>
        </w:trPr>
        <w:tc>
          <w:tcPr>
            <w:tcW w:w="622" w:type="dxa"/>
            <w:vAlign w:val="center"/>
          </w:tcPr>
          <w:p w14:paraId="1454A99F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35" w:type="dxa"/>
            <w:vMerge/>
          </w:tcPr>
          <w:p w14:paraId="0EFBFB9A" w14:textId="77777777" w:rsidR="003B06D7" w:rsidRPr="001D6115" w:rsidRDefault="003B06D7" w:rsidP="003B06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73EFF751" w14:textId="626C640E" w:rsidR="003B06D7" w:rsidRPr="001D6115" w:rsidRDefault="003B06D7" w:rsidP="003B06D7">
            <w:pPr>
              <w:ind w:left="283" w:right="14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D61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Тема </w:t>
            </w:r>
            <w:r w:rsidR="000C033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4.5 Машины для внесения удобрений</w:t>
            </w:r>
            <w:r w:rsidRPr="001D61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- </w:t>
            </w:r>
          </w:p>
          <w:p w14:paraId="57EFDD5A" w14:textId="1289ABFA" w:rsidR="003B06D7" w:rsidRPr="001D6115" w:rsidRDefault="000C0333" w:rsidP="003B06D7">
            <w:pPr>
              <w:ind w:left="283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Тема 4.6 Сеялки</w:t>
            </w:r>
            <w:r w:rsidR="003B06D7" w:rsidRPr="001D61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14:paraId="280BBA83" w14:textId="77777777" w:rsidR="003B06D7" w:rsidRPr="001D6115" w:rsidRDefault="003B06D7" w:rsidP="003B06D7">
            <w:pPr>
              <w:pStyle w:val="a7"/>
              <w:tabs>
                <w:tab w:val="left" w:pos="217"/>
                <w:tab w:val="left" w:pos="347"/>
              </w:tabs>
              <w:ind w:left="283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Критерий обучения</w:t>
            </w: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Объясняет процесс возникновения ранних империй; Использует источники; Объясняет причины </w:t>
            </w:r>
            <w:proofErr w:type="gramStart"/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последствия</w:t>
            </w:r>
            <w:proofErr w:type="gramEnd"/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возникновения ранних империй;</w:t>
            </w:r>
          </w:p>
          <w:p w14:paraId="64FEEDE2" w14:textId="77777777" w:rsidR="003B06D7" w:rsidRPr="001D6115" w:rsidRDefault="003B06D7" w:rsidP="003B06D7">
            <w:pPr>
              <w:ind w:left="283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 положительные и отрицательные последствия завоевательных походов и мировых войн</w:t>
            </w:r>
          </w:p>
        </w:tc>
        <w:tc>
          <w:tcPr>
            <w:tcW w:w="797" w:type="dxa"/>
            <w:vAlign w:val="center"/>
          </w:tcPr>
          <w:p w14:paraId="22F8DD15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085" w:type="dxa"/>
            <w:vAlign w:val="center"/>
          </w:tcPr>
          <w:p w14:paraId="40462A46" w14:textId="77777777" w:rsidR="003B06D7" w:rsidRPr="001D6115" w:rsidRDefault="003B06D7" w:rsidP="003B06D7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3" w:type="dxa"/>
            <w:vAlign w:val="center"/>
          </w:tcPr>
          <w:p w14:paraId="5ED08962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01335929" w14:textId="77777777" w:rsidR="003B06D7" w:rsidRPr="001D6115" w:rsidRDefault="003B06D7" w:rsidP="003B06D7">
            <w:pPr>
              <w:pStyle w:val="a7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  <w:p w14:paraId="29F0243B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7CAAB6F6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sz w:val="24"/>
                <w:szCs w:val="24"/>
                <w:lang w:val="ru-RU"/>
              </w:rPr>
              <w:t>Л[</w:t>
            </w:r>
            <w:proofErr w:type="gramEnd"/>
            <w:r w:rsidRPr="001D6115">
              <w:rPr>
                <w:sz w:val="24"/>
                <w:szCs w:val="24"/>
                <w:lang w:val="ru-RU"/>
              </w:rPr>
              <w:t>2] стр.30-41</w:t>
            </w:r>
          </w:p>
        </w:tc>
        <w:tc>
          <w:tcPr>
            <w:tcW w:w="1701" w:type="dxa"/>
            <w:vAlign w:val="center"/>
          </w:tcPr>
          <w:p w14:paraId="3C39E44E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B06D7" w:rsidRPr="001D6115" w14:paraId="34620B76" w14:textId="77777777" w:rsidTr="003B06D7">
        <w:trPr>
          <w:trHeight w:val="421"/>
        </w:trPr>
        <w:tc>
          <w:tcPr>
            <w:tcW w:w="622" w:type="dxa"/>
            <w:vAlign w:val="center"/>
          </w:tcPr>
          <w:p w14:paraId="39A0BD43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935" w:type="dxa"/>
            <w:vMerge/>
            <w:tcBorders>
              <w:bottom w:val="single" w:sz="4" w:space="0" w:color="auto"/>
            </w:tcBorders>
          </w:tcPr>
          <w:p w14:paraId="66898D54" w14:textId="77777777" w:rsidR="003B06D7" w:rsidRPr="001D6115" w:rsidRDefault="003B06D7" w:rsidP="003B06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79FCB65" w14:textId="77777777" w:rsidR="000562FB" w:rsidRDefault="003B06D7" w:rsidP="00530E4B">
            <w:pPr>
              <w:ind w:left="283" w:right="14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D61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Тема</w:t>
            </w:r>
            <w:r w:rsidR="000C033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4.7 </w:t>
            </w:r>
            <w:proofErr w:type="spellStart"/>
            <w:r w:rsidR="00530E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Мульчирователи</w:t>
            </w:r>
            <w:proofErr w:type="spellEnd"/>
            <w:r w:rsidR="00530E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посевов</w:t>
            </w:r>
            <w:r w:rsidRPr="001D61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14:paraId="6B383F72" w14:textId="1ED0C1A8" w:rsidR="000562FB" w:rsidRDefault="000562FB" w:rsidP="00530E4B">
            <w:pPr>
              <w:ind w:left="283" w:right="14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Тема </w:t>
            </w:r>
            <w:r w:rsidR="003E51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4.8 Посадочные машины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:</w:t>
            </w:r>
          </w:p>
          <w:p w14:paraId="7CEE2FC5" w14:textId="69DD55FA" w:rsidR="003B06D7" w:rsidRPr="00530E4B" w:rsidRDefault="003B06D7" w:rsidP="00530E4B">
            <w:pPr>
              <w:ind w:left="283" w:right="14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530E4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Критерий оценивания</w:t>
            </w:r>
            <w:proofErr w:type="gramStart"/>
            <w:r w:rsidRPr="00530E4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Pr="00530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Оценивает</w:t>
            </w:r>
            <w:proofErr w:type="gramEnd"/>
            <w:r w:rsidRPr="00530E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положительные и отрицательные последствия революций, революционного способа решения проблем общества;</w:t>
            </w:r>
          </w:p>
          <w:p w14:paraId="58AB8DE7" w14:textId="77777777" w:rsidR="003B06D7" w:rsidRPr="001D6115" w:rsidRDefault="003B06D7" w:rsidP="003B06D7">
            <w:pPr>
              <w:ind w:left="283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 выводы о последствиях революционного способа решения проблем общества</w:t>
            </w:r>
          </w:p>
        </w:tc>
        <w:tc>
          <w:tcPr>
            <w:tcW w:w="797" w:type="dxa"/>
            <w:vAlign w:val="center"/>
          </w:tcPr>
          <w:p w14:paraId="486FC224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vAlign w:val="center"/>
          </w:tcPr>
          <w:p w14:paraId="0277B626" w14:textId="77777777" w:rsidR="003B06D7" w:rsidRPr="001D6115" w:rsidRDefault="003B06D7" w:rsidP="003B06D7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53" w:type="dxa"/>
            <w:vAlign w:val="center"/>
          </w:tcPr>
          <w:p w14:paraId="459385D4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4781EE6F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418" w:type="dxa"/>
            <w:vAlign w:val="center"/>
          </w:tcPr>
          <w:p w14:paraId="5EA4EFB0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sz w:val="24"/>
                <w:szCs w:val="24"/>
                <w:lang w:val="ru-RU"/>
              </w:rPr>
              <w:t>Л[</w:t>
            </w:r>
            <w:proofErr w:type="gramEnd"/>
            <w:r w:rsidRPr="001D6115">
              <w:rPr>
                <w:sz w:val="24"/>
                <w:szCs w:val="24"/>
                <w:lang w:val="ru-RU"/>
              </w:rPr>
              <w:t>2] стр.46-51</w:t>
            </w:r>
          </w:p>
        </w:tc>
        <w:tc>
          <w:tcPr>
            <w:tcW w:w="1701" w:type="dxa"/>
            <w:vAlign w:val="center"/>
          </w:tcPr>
          <w:p w14:paraId="788C2B32" w14:textId="77777777" w:rsidR="003B06D7" w:rsidRPr="001D6115" w:rsidRDefault="003B06D7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A2EAD" w:rsidRPr="001D6115" w14:paraId="62F5915A" w14:textId="77777777" w:rsidTr="003B06D7">
        <w:trPr>
          <w:trHeight w:val="421"/>
        </w:trPr>
        <w:tc>
          <w:tcPr>
            <w:tcW w:w="622" w:type="dxa"/>
            <w:vAlign w:val="center"/>
          </w:tcPr>
          <w:p w14:paraId="305E6FBB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</w:tcBorders>
          </w:tcPr>
          <w:p w14:paraId="5E9DA142" w14:textId="42BAE416" w:rsidR="00462C6A" w:rsidRPr="00462C6A" w:rsidRDefault="00DA2EAD" w:rsidP="00462C6A">
            <w:pPr>
              <w:pStyle w:val="a6"/>
              <w:rPr>
                <w:rFonts w:ascii="TimesNewRomanPSMT" w:hAnsi="TimesNewRomanPSMT"/>
              </w:rPr>
            </w:pPr>
            <w:r w:rsidRPr="001D6115">
              <w:rPr>
                <w:rFonts w:eastAsia="Calibri"/>
                <w:i/>
                <w:lang w:val="ru-RU"/>
              </w:rPr>
              <w:t>Результаты обучения</w:t>
            </w:r>
            <w:r w:rsidRPr="001D6115">
              <w:rPr>
                <w:rFonts w:eastAsia="Calibri"/>
                <w:lang w:val="ru-RU"/>
              </w:rPr>
              <w:t>:</w:t>
            </w:r>
            <w:r w:rsidRPr="001D6115">
              <w:rPr>
                <w:rFonts w:eastAsia="Calibri"/>
                <w:lang w:val="ru-RU"/>
              </w:rPr>
              <w:tab/>
              <w:t xml:space="preserve"> </w:t>
            </w:r>
            <w:proofErr w:type="spellStart"/>
            <w:r w:rsidR="001B57C6">
              <w:rPr>
                <w:rFonts w:ascii="TimesNewRomanPSMT" w:hAnsi="TimesNewRomanPSMT"/>
              </w:rPr>
              <w:t>способность</w:t>
            </w:r>
            <w:proofErr w:type="spellEnd"/>
            <w:r w:rsidR="001B57C6">
              <w:rPr>
                <w:rFonts w:ascii="TimesNewRomanPSMT" w:hAnsi="TimesNewRomanPSMT"/>
              </w:rPr>
              <w:t xml:space="preserve"> к </w:t>
            </w:r>
            <w:proofErr w:type="spellStart"/>
            <w:r w:rsidR="001B57C6">
              <w:rPr>
                <w:rFonts w:ascii="TimesNewRomanPSMT" w:hAnsi="TimesNewRomanPSMT"/>
              </w:rPr>
              <w:t>воплощению</w:t>
            </w:r>
            <w:proofErr w:type="spellEnd"/>
            <w:r w:rsidR="001B57C6">
              <w:rPr>
                <w:rFonts w:ascii="TimesNewRomanPSMT" w:hAnsi="TimesNewRomanPSMT"/>
              </w:rPr>
              <w:t xml:space="preserve"> </w:t>
            </w:r>
            <w:proofErr w:type="spellStart"/>
            <w:r w:rsidR="001B57C6">
              <w:rPr>
                <w:rFonts w:ascii="TimesNewRomanPSMT" w:hAnsi="TimesNewRomanPSMT"/>
              </w:rPr>
              <w:t>проектов</w:t>
            </w:r>
            <w:proofErr w:type="spellEnd"/>
            <w:r w:rsidR="001B57C6">
              <w:rPr>
                <w:rFonts w:ascii="TimesNewRomanPSMT" w:hAnsi="TimesNewRomanPSMT"/>
              </w:rPr>
              <w:t xml:space="preserve"> </w:t>
            </w:r>
            <w:proofErr w:type="spellStart"/>
            <w:r w:rsidR="001B57C6">
              <w:rPr>
                <w:rFonts w:ascii="TimesNewRomanPSMT" w:hAnsi="TimesNewRomanPSMT"/>
              </w:rPr>
              <w:t>от</w:t>
            </w:r>
            <w:proofErr w:type="spellEnd"/>
            <w:r w:rsidR="001B57C6">
              <w:rPr>
                <w:rFonts w:ascii="TimesNewRomanPSMT" w:hAnsi="TimesNewRomanPSMT"/>
              </w:rPr>
              <w:t xml:space="preserve"> </w:t>
            </w:r>
            <w:proofErr w:type="spellStart"/>
            <w:r w:rsidR="001B57C6">
              <w:rPr>
                <w:rFonts w:ascii="TimesNewRomanPSMT" w:hAnsi="TimesNewRomanPSMT"/>
              </w:rPr>
              <w:t>этапа</w:t>
            </w:r>
            <w:proofErr w:type="spellEnd"/>
            <w:r w:rsidR="001B57C6">
              <w:rPr>
                <w:rFonts w:ascii="TimesNewRomanPSMT" w:hAnsi="TimesNewRomanPSMT"/>
              </w:rPr>
              <w:t xml:space="preserve"> </w:t>
            </w:r>
            <w:proofErr w:type="spellStart"/>
            <w:r w:rsidR="001B57C6">
              <w:rPr>
                <w:rFonts w:ascii="TimesNewRomanPSMT" w:hAnsi="TimesNewRomanPSMT"/>
              </w:rPr>
              <w:t>организации</w:t>
            </w:r>
            <w:proofErr w:type="spellEnd"/>
            <w:r w:rsidR="001B57C6">
              <w:rPr>
                <w:rFonts w:ascii="TimesNewRomanPSMT" w:hAnsi="TimesNewRomanPSMT"/>
              </w:rPr>
              <w:t xml:space="preserve"> </w:t>
            </w:r>
            <w:proofErr w:type="spellStart"/>
            <w:r w:rsidR="001B57C6">
              <w:rPr>
                <w:rFonts w:ascii="TimesNewRomanPSMT" w:hAnsi="TimesNewRomanPSMT"/>
              </w:rPr>
              <w:t>строительства</w:t>
            </w:r>
            <w:proofErr w:type="spellEnd"/>
            <w:r w:rsidR="001B57C6">
              <w:rPr>
                <w:rFonts w:ascii="TimesNewRomanPSMT" w:hAnsi="TimesNewRomanPSMT"/>
              </w:rPr>
              <w:t xml:space="preserve"> и </w:t>
            </w:r>
            <w:proofErr w:type="spellStart"/>
            <w:r w:rsidR="001B57C6">
              <w:rPr>
                <w:rFonts w:ascii="TimesNewRomanPSMT" w:hAnsi="TimesNewRomanPSMT"/>
              </w:rPr>
              <w:t>инженернои</w:t>
            </w:r>
            <w:proofErr w:type="spellEnd"/>
            <w:r w:rsidR="001B57C6">
              <w:rPr>
                <w:rFonts w:ascii="TimesNewRomanPSMT" w:hAnsi="TimesNewRomanPSMT"/>
              </w:rPr>
              <w:t xml:space="preserve">̆ </w:t>
            </w:r>
            <w:proofErr w:type="spellStart"/>
            <w:r w:rsidR="001B57C6">
              <w:rPr>
                <w:rFonts w:ascii="TimesNewRomanPSMT" w:hAnsi="TimesNewRomanPSMT"/>
              </w:rPr>
              <w:t>подготовки</w:t>
            </w:r>
            <w:proofErr w:type="spellEnd"/>
            <w:r w:rsidR="001B57C6">
              <w:rPr>
                <w:rFonts w:ascii="TimesNewRomanPSMT" w:hAnsi="TimesNewRomanPSMT"/>
              </w:rPr>
              <w:t xml:space="preserve"> </w:t>
            </w:r>
            <w:proofErr w:type="spellStart"/>
            <w:r w:rsidR="001B57C6">
              <w:rPr>
                <w:rFonts w:ascii="TimesNewRomanPSMT" w:hAnsi="TimesNewRomanPSMT"/>
              </w:rPr>
              <w:t>территории</w:t>
            </w:r>
            <w:proofErr w:type="spellEnd"/>
            <w:r w:rsidR="001B57C6">
              <w:rPr>
                <w:rFonts w:ascii="TimesNewRomanPSMT" w:hAnsi="TimesNewRomanPSMT"/>
              </w:rPr>
              <w:t xml:space="preserve"> </w:t>
            </w:r>
            <w:proofErr w:type="spellStart"/>
            <w:r w:rsidR="001B57C6">
              <w:rPr>
                <w:rFonts w:ascii="TimesNewRomanPSMT" w:hAnsi="TimesNewRomanPSMT"/>
              </w:rPr>
              <w:t>до</w:t>
            </w:r>
            <w:proofErr w:type="spellEnd"/>
            <w:r w:rsidR="001B57C6">
              <w:rPr>
                <w:rFonts w:ascii="TimesNewRomanPSMT" w:hAnsi="TimesNewRomanPSMT"/>
              </w:rPr>
              <w:t xml:space="preserve"> </w:t>
            </w:r>
            <w:proofErr w:type="spellStart"/>
            <w:r w:rsidR="001B57C6">
              <w:rPr>
                <w:rFonts w:ascii="TimesNewRomanPSMT" w:hAnsi="TimesNewRomanPSMT"/>
              </w:rPr>
              <w:t>сдачи</w:t>
            </w:r>
            <w:proofErr w:type="spellEnd"/>
            <w:r w:rsidR="001B57C6">
              <w:rPr>
                <w:rFonts w:ascii="TimesNewRomanPSMT" w:hAnsi="TimesNewRomanPSMT"/>
              </w:rPr>
              <w:t xml:space="preserve"> </w:t>
            </w:r>
            <w:proofErr w:type="spellStart"/>
            <w:r w:rsidR="001B57C6">
              <w:rPr>
                <w:rFonts w:ascii="TimesNewRomanPSMT" w:hAnsi="TimesNewRomanPSMT"/>
              </w:rPr>
              <w:t>объекта</w:t>
            </w:r>
            <w:proofErr w:type="spellEnd"/>
            <w:r w:rsidR="001B57C6">
              <w:rPr>
                <w:rFonts w:ascii="TimesNewRomanPSMT" w:hAnsi="TimesNewRomanPSMT"/>
              </w:rPr>
              <w:t xml:space="preserve"> в </w:t>
            </w:r>
            <w:proofErr w:type="spellStart"/>
            <w:r w:rsidR="001B57C6">
              <w:rPr>
                <w:rFonts w:ascii="TimesNewRomanPSMT" w:hAnsi="TimesNewRomanPSMT"/>
              </w:rPr>
              <w:t>эксплуатацию</w:t>
            </w:r>
            <w:proofErr w:type="spellEnd"/>
            <w:r w:rsidR="001B57C6">
              <w:rPr>
                <w:rFonts w:ascii="TimesNewRomanPSMT" w:hAnsi="TimesNewRomanPSMT"/>
              </w:rPr>
              <w:t>;</w:t>
            </w:r>
            <w:r w:rsidR="001B57C6">
              <w:rPr>
                <w:rFonts w:ascii="TimesNewRomanPSMT" w:hAnsi="TimesNewRomanPSMT"/>
              </w:rPr>
              <w:br/>
              <w:t xml:space="preserve">– </w:t>
            </w:r>
            <w:proofErr w:type="spellStart"/>
            <w:r w:rsidR="001B57C6">
              <w:rPr>
                <w:rFonts w:ascii="TimesNewRomanPSMT" w:hAnsi="TimesNewRomanPSMT"/>
              </w:rPr>
              <w:t>способностью</w:t>
            </w:r>
            <w:proofErr w:type="spellEnd"/>
            <w:r w:rsidR="001B57C6">
              <w:rPr>
                <w:rFonts w:ascii="TimesNewRomanPSMT" w:hAnsi="TimesNewRomanPSMT"/>
              </w:rPr>
              <w:t xml:space="preserve"> к </w:t>
            </w:r>
            <w:proofErr w:type="spellStart"/>
            <w:r w:rsidR="001B57C6">
              <w:rPr>
                <w:rFonts w:ascii="TimesNewRomanPSMT" w:hAnsi="TimesNewRomanPSMT"/>
              </w:rPr>
              <w:t>проведению</w:t>
            </w:r>
            <w:proofErr w:type="spellEnd"/>
            <w:r w:rsidR="001B57C6">
              <w:rPr>
                <w:rFonts w:ascii="TimesNewRomanPSMT" w:hAnsi="TimesNewRomanPSMT"/>
              </w:rPr>
              <w:t xml:space="preserve"> </w:t>
            </w:r>
            <w:proofErr w:type="spellStart"/>
            <w:r w:rsidR="001B57C6">
              <w:rPr>
                <w:rFonts w:ascii="TimesNewRomanPSMT" w:hAnsi="TimesNewRomanPSMT"/>
              </w:rPr>
              <w:t>мероприятии</w:t>
            </w:r>
            <w:proofErr w:type="spellEnd"/>
            <w:r w:rsidR="001B57C6">
              <w:rPr>
                <w:rFonts w:ascii="TimesNewRomanPSMT" w:hAnsi="TimesNewRomanPSMT"/>
              </w:rPr>
              <w:t xml:space="preserve">̆ </w:t>
            </w:r>
            <w:proofErr w:type="spellStart"/>
            <w:r w:rsidR="001B57C6">
              <w:rPr>
                <w:rFonts w:ascii="TimesNewRomanPSMT" w:hAnsi="TimesNewRomanPSMT"/>
              </w:rPr>
              <w:t>по</w:t>
            </w:r>
            <w:proofErr w:type="spellEnd"/>
            <w:r w:rsidR="001B57C6">
              <w:rPr>
                <w:rFonts w:ascii="TimesNewRomanPSMT" w:hAnsi="TimesNewRomanPSMT"/>
              </w:rPr>
              <w:t xml:space="preserve"> </w:t>
            </w:r>
            <w:proofErr w:type="spellStart"/>
            <w:r w:rsidR="001B57C6">
              <w:rPr>
                <w:rFonts w:ascii="TimesNewRomanPSMT" w:hAnsi="TimesNewRomanPSMT"/>
              </w:rPr>
              <w:t>содержанию</w:t>
            </w:r>
            <w:proofErr w:type="spellEnd"/>
            <w:r w:rsidR="001B57C6">
              <w:rPr>
                <w:rFonts w:ascii="TimesNewRomanPSMT" w:hAnsi="TimesNewRomanPSMT"/>
              </w:rPr>
              <w:t xml:space="preserve"> </w:t>
            </w:r>
            <w:proofErr w:type="spellStart"/>
            <w:r w:rsidR="001B57C6">
              <w:rPr>
                <w:rFonts w:ascii="TimesNewRomanPSMT" w:hAnsi="TimesNewRomanPSMT"/>
              </w:rPr>
              <w:t>объектов</w:t>
            </w:r>
            <w:proofErr w:type="spellEnd"/>
            <w:r w:rsidR="001B57C6">
              <w:rPr>
                <w:rFonts w:ascii="TimesNewRomanPSMT" w:hAnsi="TimesNewRomanPSMT"/>
              </w:rPr>
              <w:t xml:space="preserve"> </w:t>
            </w:r>
            <w:proofErr w:type="spellStart"/>
            <w:r w:rsidR="001B57C6">
              <w:rPr>
                <w:rFonts w:ascii="TimesNewRomanPSMT" w:hAnsi="TimesNewRomanPSMT"/>
              </w:rPr>
              <w:t>ландшафтнои</w:t>
            </w:r>
            <w:proofErr w:type="spellEnd"/>
            <w:r w:rsidR="001B57C6">
              <w:rPr>
                <w:rFonts w:ascii="TimesNewRomanPSMT" w:hAnsi="TimesNewRomanPSMT"/>
              </w:rPr>
              <w:t xml:space="preserve">̆ </w:t>
            </w:r>
            <w:proofErr w:type="spellStart"/>
            <w:r w:rsidR="001B57C6">
              <w:rPr>
                <w:rFonts w:ascii="TimesNewRomanPSMT" w:hAnsi="TimesNewRomanPSMT"/>
              </w:rPr>
              <w:t>архитектуры</w:t>
            </w:r>
            <w:proofErr w:type="spellEnd"/>
            <w:r w:rsidR="001B57C6">
              <w:rPr>
                <w:rFonts w:ascii="TimesNewRomanPSMT" w:hAnsi="TimesNewRomanPSMT"/>
              </w:rPr>
              <w:t xml:space="preserve"> и </w:t>
            </w:r>
            <w:proofErr w:type="spellStart"/>
            <w:r w:rsidR="001B57C6">
              <w:rPr>
                <w:rFonts w:ascii="TimesNewRomanPSMT" w:hAnsi="TimesNewRomanPSMT"/>
              </w:rPr>
              <w:t>других</w:t>
            </w:r>
            <w:proofErr w:type="spellEnd"/>
            <w:r w:rsidR="001B57C6">
              <w:rPr>
                <w:rFonts w:ascii="TimesNewRomanPSMT" w:hAnsi="TimesNewRomanPSMT"/>
              </w:rPr>
              <w:t xml:space="preserve"> </w:t>
            </w:r>
            <w:proofErr w:type="spellStart"/>
            <w:r w:rsidR="001B57C6">
              <w:rPr>
                <w:rFonts w:ascii="TimesNewRomanPSMT" w:hAnsi="TimesNewRomanPSMT"/>
              </w:rPr>
              <w:t>территории</w:t>
            </w:r>
            <w:proofErr w:type="spellEnd"/>
            <w:r w:rsidR="001B57C6">
              <w:rPr>
                <w:rFonts w:ascii="TimesNewRomanPSMT" w:hAnsi="TimesNewRomanPSMT"/>
              </w:rPr>
              <w:t xml:space="preserve">̆ </w:t>
            </w:r>
            <w:proofErr w:type="spellStart"/>
            <w:r w:rsidR="001B57C6">
              <w:rPr>
                <w:rFonts w:ascii="TimesNewRomanPSMT" w:hAnsi="TimesNewRomanPSMT"/>
              </w:rPr>
              <w:t>рекреационного</w:t>
            </w:r>
            <w:proofErr w:type="spellEnd"/>
            <w:r w:rsidR="001B57C6">
              <w:rPr>
                <w:rFonts w:ascii="TimesNewRomanPSMT" w:hAnsi="TimesNewRomanPSMT"/>
              </w:rPr>
              <w:t xml:space="preserve"> </w:t>
            </w:r>
            <w:proofErr w:type="spellStart"/>
            <w:r w:rsidR="001B57C6">
              <w:rPr>
                <w:rFonts w:ascii="TimesNewRomanPSMT" w:hAnsi="TimesNewRomanPSMT"/>
              </w:rPr>
              <w:t>назначения</w:t>
            </w:r>
            <w:proofErr w:type="spellEnd"/>
            <w:r w:rsidR="001B57C6">
              <w:rPr>
                <w:rFonts w:ascii="TimesNewRomanPSMT" w:hAnsi="TimesNewRomanPSMT"/>
                <w:lang w:val="ru-RU"/>
              </w:rPr>
              <w:t>; з</w:t>
            </w:r>
            <w:proofErr w:type="spellStart"/>
            <w:r w:rsidR="001B57C6">
              <w:t>нать</w:t>
            </w:r>
            <w:proofErr w:type="spellEnd"/>
            <w:r w:rsidR="001B57C6">
              <w:rPr>
                <w:lang w:val="ru-RU"/>
              </w:rPr>
              <w:t xml:space="preserve"> </w:t>
            </w:r>
            <w:proofErr w:type="spellStart"/>
            <w:r w:rsidR="001B57C6">
              <w:t>назначение</w:t>
            </w:r>
            <w:proofErr w:type="spellEnd"/>
            <w:r w:rsidR="001B57C6">
              <w:t xml:space="preserve">, </w:t>
            </w:r>
            <w:proofErr w:type="spellStart"/>
            <w:r w:rsidR="001B57C6">
              <w:t>общее</w:t>
            </w:r>
            <w:proofErr w:type="spellEnd"/>
            <w:r w:rsidR="001B57C6">
              <w:t xml:space="preserve"> </w:t>
            </w:r>
            <w:proofErr w:type="spellStart"/>
            <w:r w:rsidR="001B57C6">
              <w:t>устройство</w:t>
            </w:r>
            <w:proofErr w:type="spellEnd"/>
            <w:r w:rsidR="001B57C6">
              <w:t xml:space="preserve"> и </w:t>
            </w:r>
            <w:proofErr w:type="spellStart"/>
            <w:r w:rsidR="001B57C6">
              <w:t>принцип</w:t>
            </w:r>
            <w:proofErr w:type="spellEnd"/>
            <w:r w:rsidR="001B57C6">
              <w:t xml:space="preserve"> </w:t>
            </w:r>
            <w:proofErr w:type="spellStart"/>
            <w:r w:rsidR="001B57C6">
              <w:t>действия</w:t>
            </w:r>
            <w:proofErr w:type="spellEnd"/>
            <w:r w:rsidR="001B57C6">
              <w:t xml:space="preserve"> </w:t>
            </w:r>
            <w:proofErr w:type="spellStart"/>
            <w:r w:rsidR="001B57C6">
              <w:lastRenderedPageBreak/>
              <w:t>машин</w:t>
            </w:r>
            <w:proofErr w:type="spellEnd"/>
            <w:r w:rsidR="001B57C6">
              <w:t xml:space="preserve"> и </w:t>
            </w:r>
            <w:proofErr w:type="spellStart"/>
            <w:r w:rsidR="001B57C6">
              <w:t>механизмов</w:t>
            </w:r>
            <w:proofErr w:type="spellEnd"/>
            <w:r w:rsidR="001B57C6">
              <w:t xml:space="preserve">, </w:t>
            </w:r>
            <w:proofErr w:type="spellStart"/>
            <w:r w:rsidR="001B57C6">
              <w:t>используемых</w:t>
            </w:r>
            <w:proofErr w:type="spellEnd"/>
            <w:r w:rsidR="001B57C6">
              <w:t xml:space="preserve"> в </w:t>
            </w:r>
            <w:proofErr w:type="spellStart"/>
            <w:r w:rsidR="001B57C6">
              <w:t>ландшафтном</w:t>
            </w:r>
            <w:proofErr w:type="spellEnd"/>
            <w:r w:rsidR="001B57C6">
              <w:t xml:space="preserve"> </w:t>
            </w:r>
            <w:proofErr w:type="spellStart"/>
            <w:r w:rsidR="001B57C6">
              <w:t>строительстве</w:t>
            </w:r>
            <w:proofErr w:type="spellEnd"/>
            <w:r w:rsidR="001B57C6">
              <w:t>;</w:t>
            </w:r>
            <w:r w:rsidR="001B57C6">
              <w:rPr>
                <w:rFonts w:ascii="TimesNewRomanPSMT" w:hAnsi="TimesNewRomanPSMT"/>
                <w:lang w:val="ru-RU"/>
              </w:rPr>
              <w:t xml:space="preserve"> анализировать </w:t>
            </w:r>
            <w:proofErr w:type="spellStart"/>
            <w:r w:rsidR="001B57C6">
              <w:t>общее</w:t>
            </w:r>
            <w:proofErr w:type="spellEnd"/>
            <w:r w:rsidR="001B57C6">
              <w:t xml:space="preserve"> </w:t>
            </w:r>
            <w:proofErr w:type="spellStart"/>
            <w:r w:rsidR="001B57C6">
              <w:t>устройство</w:t>
            </w:r>
            <w:proofErr w:type="spellEnd"/>
            <w:r w:rsidR="001B57C6">
              <w:t xml:space="preserve"> и </w:t>
            </w:r>
            <w:proofErr w:type="spellStart"/>
            <w:r w:rsidR="001B57C6">
              <w:t>принцип</w:t>
            </w:r>
            <w:proofErr w:type="spellEnd"/>
            <w:r w:rsidR="001B57C6">
              <w:t xml:space="preserve"> </w:t>
            </w:r>
            <w:proofErr w:type="spellStart"/>
            <w:r w:rsidR="001B57C6">
              <w:t>действия</w:t>
            </w:r>
            <w:proofErr w:type="spellEnd"/>
            <w:r w:rsidR="001B57C6">
              <w:t xml:space="preserve"> </w:t>
            </w:r>
            <w:proofErr w:type="spellStart"/>
            <w:r w:rsidR="001B57C6">
              <w:t>машин</w:t>
            </w:r>
            <w:proofErr w:type="spellEnd"/>
            <w:r w:rsidR="001B57C6">
              <w:t xml:space="preserve"> </w:t>
            </w:r>
            <w:proofErr w:type="spellStart"/>
            <w:r w:rsidR="001B57C6">
              <w:t>для</w:t>
            </w:r>
            <w:proofErr w:type="spellEnd"/>
            <w:r w:rsidR="001B57C6">
              <w:t xml:space="preserve"> </w:t>
            </w:r>
            <w:proofErr w:type="spellStart"/>
            <w:r w:rsidR="001B57C6">
              <w:t>внесения</w:t>
            </w:r>
            <w:proofErr w:type="spellEnd"/>
            <w:r w:rsidR="001B57C6">
              <w:t xml:space="preserve"> </w:t>
            </w:r>
            <w:proofErr w:type="spellStart"/>
            <w:r w:rsidR="001B57C6">
              <w:t>удобрении</w:t>
            </w:r>
            <w:proofErr w:type="spellEnd"/>
            <w:r w:rsidR="001B57C6">
              <w:t xml:space="preserve">̆, </w:t>
            </w:r>
            <w:proofErr w:type="spellStart"/>
            <w:r w:rsidR="001B57C6">
              <w:t>используемых</w:t>
            </w:r>
            <w:proofErr w:type="spellEnd"/>
            <w:r w:rsidR="001B57C6">
              <w:t xml:space="preserve"> в </w:t>
            </w:r>
            <w:proofErr w:type="spellStart"/>
            <w:r w:rsidR="001B57C6">
              <w:t>ландшафтном</w:t>
            </w:r>
            <w:proofErr w:type="spellEnd"/>
            <w:r w:rsidR="001B57C6">
              <w:t xml:space="preserve"> </w:t>
            </w:r>
            <w:proofErr w:type="spellStart"/>
            <w:r w:rsidR="001B57C6">
              <w:t>строительстве</w:t>
            </w:r>
            <w:proofErr w:type="spellEnd"/>
            <w:r w:rsidR="001B57C6">
              <w:t>;</w:t>
            </w:r>
            <w:r w:rsidR="00462C6A">
              <w:rPr>
                <w:rFonts w:ascii="TimesNewRomanPSMT" w:hAnsi="TimesNewRomanPSMT"/>
                <w:lang w:val="ru-RU"/>
              </w:rPr>
              <w:t xml:space="preserve"> с</w:t>
            </w:r>
            <w:r w:rsidR="00462C6A">
              <w:rPr>
                <w:lang w:val="ru-RU"/>
              </w:rPr>
              <w:t>пособность анализировать</w:t>
            </w:r>
            <w:r w:rsidR="001B57C6">
              <w:t xml:space="preserve"> </w:t>
            </w:r>
            <w:proofErr w:type="spellStart"/>
            <w:r w:rsidR="001B57C6">
              <w:t>принцип</w:t>
            </w:r>
            <w:proofErr w:type="spellEnd"/>
            <w:r w:rsidR="001B57C6">
              <w:t xml:space="preserve"> </w:t>
            </w:r>
            <w:proofErr w:type="spellStart"/>
            <w:r w:rsidR="001B57C6">
              <w:t>действия</w:t>
            </w:r>
            <w:proofErr w:type="spellEnd"/>
            <w:r w:rsidR="001B57C6">
              <w:t xml:space="preserve"> </w:t>
            </w:r>
            <w:proofErr w:type="spellStart"/>
            <w:r w:rsidR="001B57C6">
              <w:t>почвообрабатывающих</w:t>
            </w:r>
            <w:proofErr w:type="spellEnd"/>
            <w:r w:rsidR="001B57C6">
              <w:t xml:space="preserve"> </w:t>
            </w:r>
            <w:proofErr w:type="spellStart"/>
            <w:r w:rsidR="001B57C6">
              <w:t>машин</w:t>
            </w:r>
            <w:proofErr w:type="spellEnd"/>
            <w:r w:rsidR="001B57C6">
              <w:t xml:space="preserve">, </w:t>
            </w:r>
            <w:proofErr w:type="spellStart"/>
            <w:r w:rsidR="001B57C6">
              <w:t>используемых</w:t>
            </w:r>
            <w:proofErr w:type="spellEnd"/>
            <w:r w:rsidR="001B57C6">
              <w:t xml:space="preserve"> в </w:t>
            </w:r>
            <w:proofErr w:type="spellStart"/>
            <w:r w:rsidR="001B57C6">
              <w:t>ландшафтном</w:t>
            </w:r>
            <w:proofErr w:type="spellEnd"/>
            <w:r w:rsidR="001B57C6">
              <w:t xml:space="preserve"> </w:t>
            </w:r>
            <w:proofErr w:type="spellStart"/>
            <w:r w:rsidR="001B57C6">
              <w:t>строительстве</w:t>
            </w:r>
            <w:proofErr w:type="spellEnd"/>
            <w:r w:rsidR="001B57C6">
              <w:t>;</w:t>
            </w:r>
          </w:p>
          <w:p w14:paraId="31F125D0" w14:textId="697719AD" w:rsidR="001B57C6" w:rsidRPr="001B57C6" w:rsidRDefault="001B57C6" w:rsidP="001B57C6">
            <w:pPr>
              <w:pStyle w:val="a6"/>
            </w:pPr>
            <w:proofErr w:type="spellStart"/>
            <w:r>
              <w:t>организационные</w:t>
            </w:r>
            <w:proofErr w:type="spellEnd"/>
            <w:r>
              <w:t xml:space="preserve"> </w:t>
            </w:r>
            <w:proofErr w:type="spellStart"/>
            <w:r>
              <w:t>формы</w:t>
            </w:r>
            <w:proofErr w:type="spellEnd"/>
            <w:r>
              <w:t xml:space="preserve"> </w:t>
            </w:r>
            <w:proofErr w:type="spellStart"/>
            <w:r>
              <w:t>использования</w:t>
            </w:r>
            <w:proofErr w:type="spellEnd"/>
            <w:r>
              <w:t xml:space="preserve"> </w:t>
            </w:r>
            <w:proofErr w:type="spellStart"/>
            <w:r>
              <w:t>машиннои</w:t>
            </w:r>
            <w:proofErr w:type="spellEnd"/>
            <w:r>
              <w:t xml:space="preserve">̆ </w:t>
            </w:r>
            <w:proofErr w:type="spellStart"/>
            <w:r>
              <w:t>техники</w:t>
            </w:r>
            <w:proofErr w:type="spellEnd"/>
            <w:r>
              <w:t xml:space="preserve"> в </w:t>
            </w:r>
            <w:proofErr w:type="spellStart"/>
            <w:r>
              <w:t>ландшафтном</w:t>
            </w:r>
            <w:proofErr w:type="spellEnd"/>
            <w:r>
              <w:t xml:space="preserve"> </w:t>
            </w:r>
            <w:proofErr w:type="spellStart"/>
            <w:r>
              <w:t>строительстве</w:t>
            </w:r>
            <w:proofErr w:type="spellEnd"/>
            <w:r>
              <w:t>;</w:t>
            </w:r>
          </w:p>
        </w:tc>
        <w:tc>
          <w:tcPr>
            <w:tcW w:w="6237" w:type="dxa"/>
            <w:shd w:val="clear" w:color="auto" w:fill="FFFFFF" w:themeFill="background1"/>
          </w:tcPr>
          <w:p w14:paraId="44173DF2" w14:textId="49A1FCE8" w:rsidR="000562FB" w:rsidRDefault="00DA2EAD" w:rsidP="003B06D7">
            <w:pPr>
              <w:ind w:left="283" w:right="14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D61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Тема </w:t>
            </w:r>
            <w:r w:rsidR="000562F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4.8 Машины и аппараты для защиты сеянцев и саженцев от болезней и вредителей</w:t>
            </w:r>
            <w:r w:rsidRPr="001D61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14:paraId="667036EE" w14:textId="7FEFD011" w:rsidR="000562FB" w:rsidRDefault="000562FB" w:rsidP="003B06D7">
            <w:pPr>
              <w:ind w:left="283" w:right="14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Тема 4.9 Дождевальные машины</w:t>
            </w:r>
          </w:p>
          <w:p w14:paraId="0B445DFA" w14:textId="5E718564" w:rsidR="00DA2EAD" w:rsidRPr="001D6115" w:rsidRDefault="00DA2EAD" w:rsidP="003B06D7">
            <w:pPr>
              <w:ind w:left="283" w:right="14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D61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D61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Критерий оценивания:</w:t>
            </w:r>
          </w:p>
          <w:p w14:paraId="58D60940" w14:textId="77777777" w:rsidR="00DA2EAD" w:rsidRPr="001D6115" w:rsidRDefault="00DA2EAD" w:rsidP="003B06D7">
            <w:pPr>
              <w:pStyle w:val="a7"/>
              <w:numPr>
                <w:ilvl w:val="0"/>
                <w:numId w:val="10"/>
              </w:numPr>
              <w:tabs>
                <w:tab w:val="left" w:pos="421"/>
              </w:tabs>
              <w:ind w:left="283" w:righ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Оценивает положительные и отрицательные последствия революций, революционного способа решения проблем общества;</w:t>
            </w:r>
          </w:p>
          <w:p w14:paraId="262DB664" w14:textId="77777777" w:rsidR="00DA2EAD" w:rsidRPr="001D6115" w:rsidRDefault="00DA2EAD" w:rsidP="003B06D7">
            <w:pPr>
              <w:ind w:left="283" w:right="14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 выводы о последствиях революционного способа решения проблем общества</w:t>
            </w:r>
          </w:p>
        </w:tc>
        <w:tc>
          <w:tcPr>
            <w:tcW w:w="797" w:type="dxa"/>
            <w:vAlign w:val="center"/>
          </w:tcPr>
          <w:p w14:paraId="42BAE183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vAlign w:val="center"/>
          </w:tcPr>
          <w:p w14:paraId="166A277F" w14:textId="77777777" w:rsidR="00DA2EAD" w:rsidRPr="001D6115" w:rsidRDefault="00DA2EAD" w:rsidP="003B06D7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3" w:type="dxa"/>
            <w:vAlign w:val="center"/>
          </w:tcPr>
          <w:p w14:paraId="017A02DD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40CC95F4" w14:textId="77777777" w:rsidR="00DA2EAD" w:rsidRPr="001D6115" w:rsidRDefault="00DA2EAD" w:rsidP="003B06D7">
            <w:pPr>
              <w:pStyle w:val="a7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  <w:p w14:paraId="03A177EE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64828C92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sz w:val="24"/>
                <w:szCs w:val="24"/>
                <w:lang w:val="ru-RU"/>
              </w:rPr>
              <w:t>Л[</w:t>
            </w:r>
            <w:proofErr w:type="gramEnd"/>
            <w:r w:rsidRPr="001D6115">
              <w:rPr>
                <w:sz w:val="24"/>
                <w:szCs w:val="24"/>
                <w:lang w:val="ru-RU"/>
              </w:rPr>
              <w:t>2] стр.72-77</w:t>
            </w:r>
          </w:p>
        </w:tc>
        <w:tc>
          <w:tcPr>
            <w:tcW w:w="1701" w:type="dxa"/>
            <w:vAlign w:val="center"/>
          </w:tcPr>
          <w:p w14:paraId="7F57B632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A2EAD" w:rsidRPr="001D6115" w14:paraId="3D4B9CAE" w14:textId="77777777" w:rsidTr="003B06D7">
        <w:trPr>
          <w:trHeight w:val="421"/>
        </w:trPr>
        <w:tc>
          <w:tcPr>
            <w:tcW w:w="622" w:type="dxa"/>
            <w:vAlign w:val="center"/>
          </w:tcPr>
          <w:p w14:paraId="01D606D6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935" w:type="dxa"/>
            <w:vMerge/>
          </w:tcPr>
          <w:p w14:paraId="0AD0EAC1" w14:textId="77777777" w:rsidR="00DA2EAD" w:rsidRPr="001D6115" w:rsidRDefault="00DA2EAD" w:rsidP="003B06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5BB91790" w14:textId="77777777" w:rsidR="000562FB" w:rsidRDefault="000562FB" w:rsidP="003B06D7">
            <w:pPr>
              <w:ind w:left="283" w:right="14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Тема 5</w:t>
            </w:r>
            <w:r w:rsidR="00DA2EAD" w:rsidRPr="001D61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Орудия и машины для создания лесных культур</w:t>
            </w:r>
          </w:p>
          <w:p w14:paraId="48546610" w14:textId="77777777" w:rsidR="000562FB" w:rsidRDefault="000562FB" w:rsidP="003B06D7">
            <w:pPr>
              <w:ind w:left="283" w:right="14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Тема 5.1 Лесные плуги</w:t>
            </w:r>
          </w:p>
          <w:p w14:paraId="7404D970" w14:textId="5B76233A" w:rsidR="000562FB" w:rsidRDefault="000562FB" w:rsidP="003B06D7">
            <w:pPr>
              <w:ind w:left="283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Тема 5.2 Лесопосадочные машины</w:t>
            </w:r>
            <w:r w:rsidR="00DA2EAD"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E325A42" w14:textId="40906131" w:rsidR="000562FB" w:rsidRDefault="000562FB" w:rsidP="003B06D7">
            <w:pPr>
              <w:ind w:left="283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5.3 Культиваторы</w:t>
            </w:r>
          </w:p>
          <w:p w14:paraId="0BCAABA3" w14:textId="663AACD2" w:rsidR="00DA2EAD" w:rsidRPr="001D6115" w:rsidRDefault="00DA2EAD" w:rsidP="003B06D7">
            <w:pPr>
              <w:ind w:left="283" w:right="14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Критерий оценивания:</w:t>
            </w:r>
          </w:p>
          <w:p w14:paraId="79273530" w14:textId="77777777" w:rsidR="00DA2EAD" w:rsidRPr="001D6115" w:rsidRDefault="00DA2EAD" w:rsidP="003B06D7">
            <w:pPr>
              <w:pStyle w:val="a7"/>
              <w:numPr>
                <w:ilvl w:val="0"/>
                <w:numId w:val="10"/>
              </w:numPr>
              <w:tabs>
                <w:tab w:val="left" w:pos="421"/>
              </w:tabs>
              <w:ind w:left="283" w:righ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Оценивает положительные и отрицательные последствия революций, революционного способа решения проблем общества;</w:t>
            </w:r>
          </w:p>
          <w:p w14:paraId="70307118" w14:textId="77777777" w:rsidR="00DA2EAD" w:rsidRPr="001D6115" w:rsidRDefault="00DA2EAD" w:rsidP="003B06D7">
            <w:pPr>
              <w:ind w:left="283" w:right="14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 выводы о последствиях революционного способа решения проблем общества</w:t>
            </w:r>
          </w:p>
        </w:tc>
        <w:tc>
          <w:tcPr>
            <w:tcW w:w="797" w:type="dxa"/>
            <w:vAlign w:val="center"/>
          </w:tcPr>
          <w:p w14:paraId="0D6F8601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vAlign w:val="center"/>
          </w:tcPr>
          <w:p w14:paraId="0A749794" w14:textId="77777777" w:rsidR="00DA2EAD" w:rsidRPr="001D6115" w:rsidRDefault="00DA2EAD" w:rsidP="003B06D7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3" w:type="dxa"/>
            <w:vAlign w:val="center"/>
          </w:tcPr>
          <w:p w14:paraId="35E7B99F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15C8CCB9" w14:textId="77777777" w:rsidR="00DA2EAD" w:rsidRPr="001D6115" w:rsidRDefault="00DA2EAD" w:rsidP="003B06D7">
            <w:pPr>
              <w:pStyle w:val="a7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  <w:p w14:paraId="5362A561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0A6F61B8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sz w:val="24"/>
                <w:szCs w:val="24"/>
                <w:lang w:val="ru-RU"/>
              </w:rPr>
              <w:t>Л[</w:t>
            </w:r>
            <w:proofErr w:type="gramEnd"/>
            <w:r w:rsidRPr="001D6115">
              <w:rPr>
                <w:sz w:val="24"/>
                <w:szCs w:val="24"/>
                <w:lang w:val="ru-RU"/>
              </w:rPr>
              <w:t>2] стр.78</w:t>
            </w:r>
          </w:p>
        </w:tc>
        <w:tc>
          <w:tcPr>
            <w:tcW w:w="1701" w:type="dxa"/>
            <w:vAlign w:val="center"/>
          </w:tcPr>
          <w:p w14:paraId="6E047D66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A2EAD" w:rsidRPr="001D6115" w14:paraId="2A563A86" w14:textId="77777777" w:rsidTr="003B06D7">
        <w:trPr>
          <w:trHeight w:val="421"/>
        </w:trPr>
        <w:tc>
          <w:tcPr>
            <w:tcW w:w="622" w:type="dxa"/>
            <w:vAlign w:val="center"/>
          </w:tcPr>
          <w:p w14:paraId="18C684F9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935" w:type="dxa"/>
            <w:vMerge/>
          </w:tcPr>
          <w:p w14:paraId="12E7FC0F" w14:textId="77777777" w:rsidR="00DA2EAD" w:rsidRPr="001D6115" w:rsidRDefault="00DA2EAD" w:rsidP="003B06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734CBCB0" w14:textId="3B4281F0" w:rsidR="00F70056" w:rsidRDefault="00DA2EAD" w:rsidP="003B06D7">
            <w:pPr>
              <w:ind w:left="283" w:right="14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D61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Тема </w:t>
            </w:r>
            <w:r w:rsidR="00F7005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 Машины и оборудования для ухода за кронами деревьев и травяным покровом</w:t>
            </w:r>
          </w:p>
          <w:p w14:paraId="017FA0FE" w14:textId="45EF5E65" w:rsidR="00F70056" w:rsidRDefault="00F70056" w:rsidP="003B06D7">
            <w:pPr>
              <w:ind w:left="283" w:right="14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Тема 6.1 Ручные механизированные инструменты</w:t>
            </w:r>
          </w:p>
          <w:p w14:paraId="0B051C8A" w14:textId="2D31252A" w:rsidR="00F70056" w:rsidRDefault="00F70056" w:rsidP="003B06D7">
            <w:pPr>
              <w:ind w:left="283" w:right="14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Тема 6.2 Легкие бензопилы и электропилы</w:t>
            </w:r>
          </w:p>
          <w:p w14:paraId="68BD7662" w14:textId="7E8FF23B" w:rsidR="00DA2EAD" w:rsidRPr="001D6115" w:rsidRDefault="00DA2EAD" w:rsidP="003B06D7">
            <w:pPr>
              <w:ind w:left="283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Критерий оценивания:</w:t>
            </w: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оценивает положительные и отрицательные последствия революций, революционного способа решения проблем общества</w:t>
            </w:r>
          </w:p>
        </w:tc>
        <w:tc>
          <w:tcPr>
            <w:tcW w:w="797" w:type="dxa"/>
            <w:vAlign w:val="center"/>
          </w:tcPr>
          <w:p w14:paraId="47736A83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vAlign w:val="center"/>
          </w:tcPr>
          <w:p w14:paraId="31CA066C" w14:textId="77777777" w:rsidR="00DA2EAD" w:rsidRPr="001D6115" w:rsidRDefault="00DA2EAD" w:rsidP="003B06D7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3" w:type="dxa"/>
            <w:vAlign w:val="center"/>
          </w:tcPr>
          <w:p w14:paraId="2E65271D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799A611E" w14:textId="77777777" w:rsidR="00DA2EAD" w:rsidRPr="001D6115" w:rsidRDefault="00DA2EAD" w:rsidP="003B06D7">
            <w:pPr>
              <w:pStyle w:val="a7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  <w:p w14:paraId="328CB715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B586BC8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sz w:val="24"/>
                <w:szCs w:val="24"/>
                <w:lang w:val="ru-RU"/>
              </w:rPr>
              <w:t>Л[</w:t>
            </w:r>
            <w:proofErr w:type="gramEnd"/>
            <w:r w:rsidRPr="001D6115">
              <w:rPr>
                <w:sz w:val="24"/>
                <w:szCs w:val="24"/>
                <w:lang w:val="ru-RU"/>
              </w:rPr>
              <w:t>2] стр.96-112</w:t>
            </w:r>
          </w:p>
        </w:tc>
        <w:tc>
          <w:tcPr>
            <w:tcW w:w="1701" w:type="dxa"/>
            <w:vAlign w:val="center"/>
          </w:tcPr>
          <w:p w14:paraId="6A2BB89C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A2EAD" w:rsidRPr="001D6115" w14:paraId="6DFEC91C" w14:textId="77777777" w:rsidTr="003B06D7">
        <w:trPr>
          <w:trHeight w:val="421"/>
        </w:trPr>
        <w:tc>
          <w:tcPr>
            <w:tcW w:w="622" w:type="dxa"/>
            <w:vAlign w:val="center"/>
          </w:tcPr>
          <w:p w14:paraId="490FF834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1935" w:type="dxa"/>
            <w:vMerge/>
          </w:tcPr>
          <w:p w14:paraId="04B1AE59" w14:textId="77777777" w:rsidR="00DA2EAD" w:rsidRPr="001D6115" w:rsidRDefault="00DA2EAD" w:rsidP="003B06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2F7A3C70" w14:textId="394704F7" w:rsidR="00DA2EAD" w:rsidRDefault="00DA2EAD" w:rsidP="003B06D7">
            <w:pPr>
              <w:ind w:left="283" w:right="14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D611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Тема </w:t>
            </w:r>
            <w:r w:rsidR="00F7005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6.3 Косилки и грабли</w:t>
            </w:r>
          </w:p>
          <w:p w14:paraId="74963A90" w14:textId="1A47A4B0" w:rsidR="00F70056" w:rsidRPr="001D6115" w:rsidRDefault="00F70056" w:rsidP="003B06D7">
            <w:pPr>
              <w:ind w:left="283" w:right="14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Тема 6.4 Секиры </w:t>
            </w:r>
          </w:p>
          <w:p w14:paraId="7F6D5FB0" w14:textId="77777777" w:rsidR="00DA2EAD" w:rsidRPr="001D6115" w:rsidRDefault="00DA2EAD" w:rsidP="003B06D7">
            <w:pPr>
              <w:ind w:left="283" w:right="14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Критерий оценивания:</w:t>
            </w: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оценивает положительные и отрицательные последствия революций, революционного способа решения проблем общества</w:t>
            </w:r>
          </w:p>
        </w:tc>
        <w:tc>
          <w:tcPr>
            <w:tcW w:w="797" w:type="dxa"/>
            <w:vAlign w:val="center"/>
          </w:tcPr>
          <w:p w14:paraId="21FCDC53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vAlign w:val="center"/>
          </w:tcPr>
          <w:p w14:paraId="7C9D1984" w14:textId="77777777" w:rsidR="00DA2EAD" w:rsidRPr="001D6115" w:rsidRDefault="00DA2EAD" w:rsidP="003B06D7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3" w:type="dxa"/>
            <w:vAlign w:val="center"/>
          </w:tcPr>
          <w:p w14:paraId="31E8D417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4C1D4900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 xml:space="preserve">теория </w:t>
            </w:r>
          </w:p>
        </w:tc>
        <w:tc>
          <w:tcPr>
            <w:tcW w:w="1418" w:type="dxa"/>
            <w:vAlign w:val="center"/>
          </w:tcPr>
          <w:p w14:paraId="1A866C41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sz w:val="24"/>
                <w:szCs w:val="24"/>
                <w:lang w:val="ru-RU"/>
              </w:rPr>
              <w:t>Л[</w:t>
            </w:r>
            <w:proofErr w:type="gramEnd"/>
            <w:r w:rsidRPr="001D6115">
              <w:rPr>
                <w:sz w:val="24"/>
                <w:szCs w:val="24"/>
                <w:lang w:val="ru-RU"/>
              </w:rPr>
              <w:t>2] стр.113</w:t>
            </w:r>
          </w:p>
        </w:tc>
        <w:tc>
          <w:tcPr>
            <w:tcW w:w="1701" w:type="dxa"/>
            <w:vAlign w:val="center"/>
          </w:tcPr>
          <w:p w14:paraId="31F3B8A1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A2EAD" w:rsidRPr="001D6115" w14:paraId="58B2582F" w14:textId="77777777" w:rsidTr="003B06D7">
        <w:trPr>
          <w:trHeight w:val="421"/>
        </w:trPr>
        <w:tc>
          <w:tcPr>
            <w:tcW w:w="622" w:type="dxa"/>
            <w:vAlign w:val="center"/>
          </w:tcPr>
          <w:p w14:paraId="7F5D1720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935" w:type="dxa"/>
            <w:vMerge/>
          </w:tcPr>
          <w:p w14:paraId="75EBDACD" w14:textId="27DC4394" w:rsidR="00DA2EAD" w:rsidRPr="001D6115" w:rsidRDefault="00DA2EAD" w:rsidP="00DA2EAD">
            <w:pPr>
              <w:ind w:left="9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76A84DEB" w14:textId="359A1FE5" w:rsidR="0086029B" w:rsidRDefault="00DA2EAD" w:rsidP="00F70056">
            <w:pPr>
              <w:pStyle w:val="a7"/>
              <w:tabs>
                <w:tab w:val="left" w:pos="493"/>
              </w:tabs>
              <w:ind w:left="6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="008602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 Машины для уборки территории в зеленых насаждениях</w:t>
            </w:r>
            <w:r w:rsidRPr="001D61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435D205" w14:textId="1FA777B6" w:rsidR="00DA2EAD" w:rsidRPr="001D6115" w:rsidRDefault="00DA2EAD" w:rsidP="00F70056">
            <w:pPr>
              <w:pStyle w:val="a7"/>
              <w:tabs>
                <w:tab w:val="left" w:pos="493"/>
              </w:tabs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Критерий </w:t>
            </w:r>
            <w:proofErr w:type="gramStart"/>
            <w:r w:rsidRPr="001D611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оценивания:</w:t>
            </w:r>
            <w:r w:rsidRPr="001D61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Анализирует</w:t>
            </w:r>
            <w:proofErr w:type="gramEnd"/>
            <w:r w:rsidRPr="001D61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особенности массовой культуры, определяя ее влияние на современное общество; Объясняет пути сохранения историко-культурного наследия; Обосновывает значимость историко-культурного наследия на примере памятников списка Всемирного наследия ЮНЕСКО</w:t>
            </w: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1D61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Объясняет роль музеев в исследовании и сохранении историко-культурного наследия народов мира</w:t>
            </w:r>
          </w:p>
        </w:tc>
        <w:tc>
          <w:tcPr>
            <w:tcW w:w="797" w:type="dxa"/>
            <w:vAlign w:val="center"/>
          </w:tcPr>
          <w:p w14:paraId="4FC70B38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vAlign w:val="center"/>
          </w:tcPr>
          <w:p w14:paraId="2206317F" w14:textId="77777777" w:rsidR="00DA2EAD" w:rsidRPr="001D6115" w:rsidRDefault="00DA2EAD" w:rsidP="003B06D7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53" w:type="dxa"/>
            <w:vAlign w:val="center"/>
          </w:tcPr>
          <w:p w14:paraId="62A599EB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060EC2D6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418" w:type="dxa"/>
            <w:vAlign w:val="center"/>
          </w:tcPr>
          <w:p w14:paraId="7F5545E2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sz w:val="24"/>
                <w:szCs w:val="24"/>
                <w:lang w:val="ru-RU"/>
              </w:rPr>
              <w:t>Л[</w:t>
            </w:r>
            <w:proofErr w:type="gramEnd"/>
            <w:r w:rsidRPr="001D6115">
              <w:rPr>
                <w:sz w:val="24"/>
                <w:szCs w:val="24"/>
                <w:lang w:val="ru-RU"/>
              </w:rPr>
              <w:t>2] стр.124-129</w:t>
            </w:r>
          </w:p>
        </w:tc>
        <w:tc>
          <w:tcPr>
            <w:tcW w:w="1701" w:type="dxa"/>
            <w:vAlign w:val="center"/>
          </w:tcPr>
          <w:p w14:paraId="0566ED82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A2EAD" w:rsidRPr="001D6115" w14:paraId="66D30D04" w14:textId="77777777" w:rsidTr="003B06D7">
        <w:trPr>
          <w:trHeight w:val="421"/>
        </w:trPr>
        <w:tc>
          <w:tcPr>
            <w:tcW w:w="622" w:type="dxa"/>
            <w:vAlign w:val="center"/>
          </w:tcPr>
          <w:p w14:paraId="4CEDF99C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935" w:type="dxa"/>
            <w:vMerge/>
          </w:tcPr>
          <w:p w14:paraId="608DBD25" w14:textId="04073B9B" w:rsidR="00DA2EAD" w:rsidRPr="001D6115" w:rsidRDefault="00DA2EAD" w:rsidP="000A5DF4">
            <w:pPr>
              <w:ind w:left="9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1276A3D" w14:textId="77777777" w:rsidR="0086029B" w:rsidRDefault="0086029B" w:rsidP="003B06D7">
            <w:pPr>
              <w:ind w:left="142" w:right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 8</w:t>
            </w:r>
            <w:r w:rsidR="00DA2EAD" w:rsidRPr="001D61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Машины и оборудование для лесохозяйственных работ</w:t>
            </w:r>
          </w:p>
          <w:p w14:paraId="782520DB" w14:textId="1208C5AA" w:rsidR="0086029B" w:rsidRDefault="0086029B" w:rsidP="003B06D7">
            <w:pPr>
              <w:ind w:left="142" w:right="284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 8.1 Бензопилы</w:t>
            </w:r>
            <w:r w:rsidR="00DA2EAD" w:rsidRPr="001D611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14:paraId="389E2EBA" w14:textId="74C657D9" w:rsidR="00DA2EAD" w:rsidRPr="001D6115" w:rsidRDefault="00DA2EAD" w:rsidP="003B06D7">
            <w:pPr>
              <w:ind w:left="142" w:right="28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Критерий </w:t>
            </w:r>
            <w:proofErr w:type="gramStart"/>
            <w:r w:rsidRPr="001D611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оценивания:</w:t>
            </w:r>
            <w:r w:rsidRPr="001D61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Анализирует</w:t>
            </w:r>
            <w:proofErr w:type="gramEnd"/>
            <w:r w:rsidRPr="001D61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произведения известных представителей мировой культуры, определяя особенности их творчества; Выявляет изменения и преемственность, Характеризует тенденции развития современного искусства</w:t>
            </w:r>
          </w:p>
        </w:tc>
        <w:tc>
          <w:tcPr>
            <w:tcW w:w="797" w:type="dxa"/>
            <w:vAlign w:val="center"/>
          </w:tcPr>
          <w:p w14:paraId="277359D5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vAlign w:val="center"/>
          </w:tcPr>
          <w:p w14:paraId="0F4A0611" w14:textId="77777777" w:rsidR="00DA2EAD" w:rsidRPr="001D6115" w:rsidRDefault="00DA2EAD" w:rsidP="003B06D7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3" w:type="dxa"/>
            <w:vAlign w:val="center"/>
          </w:tcPr>
          <w:p w14:paraId="25D76ACE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54293641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418" w:type="dxa"/>
            <w:vAlign w:val="center"/>
          </w:tcPr>
          <w:p w14:paraId="4C133826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sz w:val="24"/>
                <w:szCs w:val="24"/>
                <w:lang w:val="ru-RU"/>
              </w:rPr>
              <w:t>Л[</w:t>
            </w:r>
            <w:proofErr w:type="gramEnd"/>
            <w:r w:rsidRPr="001D6115">
              <w:rPr>
                <w:sz w:val="24"/>
                <w:szCs w:val="24"/>
                <w:lang w:val="ru-RU"/>
              </w:rPr>
              <w:t>2] стр.135</w:t>
            </w:r>
          </w:p>
        </w:tc>
        <w:tc>
          <w:tcPr>
            <w:tcW w:w="1701" w:type="dxa"/>
            <w:vAlign w:val="center"/>
          </w:tcPr>
          <w:p w14:paraId="185DF029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A2EAD" w:rsidRPr="001D6115" w14:paraId="494C4DE9" w14:textId="77777777" w:rsidTr="003B06D7">
        <w:trPr>
          <w:trHeight w:val="421"/>
        </w:trPr>
        <w:tc>
          <w:tcPr>
            <w:tcW w:w="622" w:type="dxa"/>
            <w:vAlign w:val="center"/>
          </w:tcPr>
          <w:p w14:paraId="49A72E2A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935" w:type="dxa"/>
            <w:vMerge/>
          </w:tcPr>
          <w:p w14:paraId="2DA2E7B0" w14:textId="1540F081" w:rsidR="00DA2EAD" w:rsidRPr="001D6115" w:rsidRDefault="00DA2EAD" w:rsidP="000A5DF4">
            <w:pPr>
              <w:ind w:left="9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39508623" w14:textId="2EDFEA1C" w:rsidR="00DA2EAD" w:rsidRDefault="0086029B" w:rsidP="0086029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2EAD" w:rsidRPr="001D61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8.2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Треволочные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средства</w:t>
            </w:r>
          </w:p>
          <w:p w14:paraId="1F224131" w14:textId="24F338C7" w:rsidR="0086029B" w:rsidRPr="001D6115" w:rsidRDefault="0086029B" w:rsidP="0086029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Тема 8.3 Машины и оборудование для тушения лесных пожаров</w:t>
            </w:r>
          </w:p>
          <w:p w14:paraId="6136AD27" w14:textId="77777777" w:rsidR="00DA2EAD" w:rsidRPr="001D6115" w:rsidRDefault="00DA2EAD" w:rsidP="003B06D7">
            <w:pPr>
              <w:pStyle w:val="a7"/>
              <w:tabs>
                <w:tab w:val="left" w:pos="309"/>
              </w:tabs>
              <w:ind w:left="6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Критерий </w:t>
            </w:r>
            <w:proofErr w:type="gramStart"/>
            <w:r w:rsidRPr="001D611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оценивания:</w:t>
            </w:r>
            <w:r w:rsidRPr="001D61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1D61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Использует термины «абстракционизм», «модернизм», «постмодернизм», «авангардизм», «футуризм», «кубизм», «сюрреализм», «экспрессионизм», «гиперреализм», «хайтек» для понимания изменений в обществе; Называет и характеризует особенности течений модернизм и постмодернизм;  Анализирует произведения известных представителей мировой культуры; </w:t>
            </w:r>
          </w:p>
          <w:p w14:paraId="099D931A" w14:textId="77777777" w:rsidR="00DA2EAD" w:rsidRPr="001D6115" w:rsidRDefault="00DA2EAD" w:rsidP="003B06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Характеризует тенденции развития современного искусства</w:t>
            </w:r>
          </w:p>
        </w:tc>
        <w:tc>
          <w:tcPr>
            <w:tcW w:w="797" w:type="dxa"/>
            <w:vAlign w:val="center"/>
          </w:tcPr>
          <w:p w14:paraId="7D210F6E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vAlign w:val="center"/>
          </w:tcPr>
          <w:p w14:paraId="7859D7A2" w14:textId="77777777" w:rsidR="00DA2EAD" w:rsidRPr="001D6115" w:rsidRDefault="00DA2EAD" w:rsidP="003B06D7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3" w:type="dxa"/>
            <w:vAlign w:val="center"/>
          </w:tcPr>
          <w:p w14:paraId="29B2589D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39FE5521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418" w:type="dxa"/>
            <w:vAlign w:val="center"/>
          </w:tcPr>
          <w:p w14:paraId="6D14A183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sz w:val="24"/>
                <w:szCs w:val="24"/>
                <w:lang w:val="ru-RU"/>
              </w:rPr>
              <w:t>Л[</w:t>
            </w:r>
            <w:proofErr w:type="gramEnd"/>
            <w:r w:rsidRPr="001D6115">
              <w:rPr>
                <w:sz w:val="24"/>
                <w:szCs w:val="24"/>
                <w:lang w:val="ru-RU"/>
              </w:rPr>
              <w:t>2] стр.144-153</w:t>
            </w:r>
          </w:p>
        </w:tc>
        <w:tc>
          <w:tcPr>
            <w:tcW w:w="1701" w:type="dxa"/>
            <w:vAlign w:val="center"/>
          </w:tcPr>
          <w:p w14:paraId="4B850637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A2EAD" w:rsidRPr="001D6115" w14:paraId="77784206" w14:textId="77777777" w:rsidTr="003B06D7">
        <w:trPr>
          <w:trHeight w:val="421"/>
        </w:trPr>
        <w:tc>
          <w:tcPr>
            <w:tcW w:w="622" w:type="dxa"/>
            <w:vAlign w:val="center"/>
          </w:tcPr>
          <w:p w14:paraId="0F55CCFF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35" w:type="dxa"/>
            <w:vMerge/>
          </w:tcPr>
          <w:p w14:paraId="69A614F2" w14:textId="31FE06B9" w:rsidR="00DA2EAD" w:rsidRPr="001D6115" w:rsidRDefault="00DA2EAD" w:rsidP="000A5DF4">
            <w:pPr>
              <w:ind w:left="9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28051992" w14:textId="6279A3EC" w:rsidR="0086029B" w:rsidRDefault="00DA2EAD" w:rsidP="0086029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="008602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9 Использование машин в лесном хозяйстве и ландшафтном строительстве </w:t>
            </w:r>
          </w:p>
          <w:p w14:paraId="6F92710B" w14:textId="038D919B" w:rsidR="009A3249" w:rsidRDefault="009A3249" w:rsidP="0086029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 9.1 Эксплуатационные показатели тяговых и рабочих машин</w:t>
            </w:r>
          </w:p>
          <w:p w14:paraId="6917917E" w14:textId="1A0E6FF7" w:rsidR="009A3249" w:rsidRDefault="009A3249" w:rsidP="0086029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 9.2 Комплектование машинно-тракторных агрегатов</w:t>
            </w:r>
          </w:p>
          <w:p w14:paraId="46CBA8FF" w14:textId="21D5F42D" w:rsidR="00DA2EAD" w:rsidRPr="001D6115" w:rsidRDefault="00DA2EAD" w:rsidP="003B06D7">
            <w:pPr>
              <w:pStyle w:val="a7"/>
              <w:tabs>
                <w:tab w:val="left" w:pos="355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Критерий </w:t>
            </w:r>
            <w:proofErr w:type="gramStart"/>
            <w:r w:rsidRPr="001D611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оценивания:</w:t>
            </w:r>
            <w:r w:rsidRPr="001D61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Выявляет</w:t>
            </w:r>
            <w:proofErr w:type="gramEnd"/>
            <w:r w:rsidRPr="001D61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признаки трансформации духовно-нравственных ценностей в контексте исторического развития общества;</w:t>
            </w: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61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Обосновывает пути духовно-нравственного развития человечества, определяя нравственный облик человека будущего;  </w:t>
            </w:r>
          </w:p>
          <w:p w14:paraId="0E1F0A51" w14:textId="77777777" w:rsidR="00DA2EAD" w:rsidRPr="001D6115" w:rsidRDefault="00DA2EAD" w:rsidP="003B06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7" w:type="dxa"/>
            <w:vAlign w:val="center"/>
          </w:tcPr>
          <w:p w14:paraId="57DB8A6F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085" w:type="dxa"/>
            <w:vAlign w:val="center"/>
          </w:tcPr>
          <w:p w14:paraId="1C5AA954" w14:textId="77777777" w:rsidR="00DA2EAD" w:rsidRPr="001D6115" w:rsidRDefault="00DA2EAD" w:rsidP="003B06D7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3" w:type="dxa"/>
            <w:vAlign w:val="center"/>
          </w:tcPr>
          <w:p w14:paraId="5D1ECFA9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02115F90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418" w:type="dxa"/>
            <w:vAlign w:val="center"/>
          </w:tcPr>
          <w:p w14:paraId="6F8BD0A1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sz w:val="24"/>
                <w:szCs w:val="24"/>
                <w:lang w:val="ru-RU"/>
              </w:rPr>
              <w:t>Л[</w:t>
            </w:r>
            <w:proofErr w:type="gramEnd"/>
            <w:r w:rsidRPr="001D6115">
              <w:rPr>
                <w:sz w:val="24"/>
                <w:szCs w:val="24"/>
                <w:lang w:val="ru-RU"/>
              </w:rPr>
              <w:t>2] стр.160-167</w:t>
            </w:r>
          </w:p>
        </w:tc>
        <w:tc>
          <w:tcPr>
            <w:tcW w:w="1701" w:type="dxa"/>
            <w:vAlign w:val="center"/>
          </w:tcPr>
          <w:p w14:paraId="61CFAEF8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A2EAD" w:rsidRPr="001D6115" w14:paraId="5DA9A4AF" w14:textId="77777777" w:rsidTr="003B06D7">
        <w:trPr>
          <w:trHeight w:val="421"/>
        </w:trPr>
        <w:tc>
          <w:tcPr>
            <w:tcW w:w="622" w:type="dxa"/>
            <w:vAlign w:val="center"/>
          </w:tcPr>
          <w:p w14:paraId="5B89C987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935" w:type="dxa"/>
            <w:vMerge/>
          </w:tcPr>
          <w:p w14:paraId="500528DE" w14:textId="3F255053" w:rsidR="00DA2EAD" w:rsidRPr="001D6115" w:rsidRDefault="00DA2EAD" w:rsidP="000A5DF4">
            <w:pPr>
              <w:ind w:left="9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375A4CDE" w14:textId="77777777" w:rsidR="009A3249" w:rsidRDefault="009A3249" w:rsidP="003B06D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Тема 9.3 Тяговое сопротивление рабочих машин</w:t>
            </w:r>
          </w:p>
          <w:p w14:paraId="617D37C3" w14:textId="77777777" w:rsidR="009A3249" w:rsidRDefault="009A3249" w:rsidP="003B06D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Тема 9.4 Тяговое сопротивление агрегата и оценка загрузки трактора</w:t>
            </w:r>
          </w:p>
          <w:p w14:paraId="5293DA91" w14:textId="1E41CE5A" w:rsidR="00BE7563" w:rsidRDefault="009A3249" w:rsidP="003B06D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Тема 9.</w:t>
            </w:r>
            <w:r w:rsidR="00BE75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="00DA2EAD" w:rsidRPr="001D61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E75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Маневровые показатели агрегаты</w:t>
            </w:r>
          </w:p>
          <w:p w14:paraId="4E927374" w14:textId="405FB122" w:rsidR="00DA2EAD" w:rsidRPr="001D6115" w:rsidRDefault="00DA2EAD" w:rsidP="006E3A9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Критерий </w:t>
            </w:r>
            <w:proofErr w:type="gramStart"/>
            <w:r w:rsidRPr="001D611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оценивания:</w:t>
            </w:r>
            <w:r w:rsidRPr="001D61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анализирует</w:t>
            </w:r>
            <w:proofErr w:type="gramEnd"/>
            <w:r w:rsidRPr="001D61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3A9D">
              <w:t xml:space="preserve"> </w:t>
            </w:r>
            <w:r w:rsidR="006E3A9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="006E3A9D" w:rsidRPr="006E3A9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сновные показатели использования техник</w:t>
            </w:r>
            <w:r w:rsidR="006E3A9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и,</w:t>
            </w:r>
            <w:r w:rsidR="006E3A9D" w:rsidRPr="006E3A9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3A9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="006E3A9D" w:rsidRPr="006E3A9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истема технического обслуживания машин</w:t>
            </w:r>
            <w:r w:rsidR="006E3A9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х</w:t>
            </w:r>
            <w:r w:rsidR="006E3A9D" w:rsidRPr="006E3A9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ранение тяговых и рабочих машин</w:t>
            </w:r>
          </w:p>
        </w:tc>
        <w:tc>
          <w:tcPr>
            <w:tcW w:w="797" w:type="dxa"/>
            <w:vAlign w:val="center"/>
          </w:tcPr>
          <w:p w14:paraId="6363F5A4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vAlign w:val="center"/>
          </w:tcPr>
          <w:p w14:paraId="0CD37FE1" w14:textId="77777777" w:rsidR="00DA2EAD" w:rsidRPr="001D6115" w:rsidRDefault="00DA2EAD" w:rsidP="003B06D7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3" w:type="dxa"/>
            <w:vAlign w:val="center"/>
          </w:tcPr>
          <w:p w14:paraId="28DD9269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57469E69" w14:textId="77777777" w:rsidR="00DA2EAD" w:rsidRPr="001D6115" w:rsidRDefault="00DA2EAD" w:rsidP="003B06D7">
            <w:pPr>
              <w:pStyle w:val="a7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  <w:p w14:paraId="4B37FAEF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DA28608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sz w:val="24"/>
                <w:szCs w:val="24"/>
                <w:lang w:val="ru-RU"/>
              </w:rPr>
              <w:t>Л[</w:t>
            </w:r>
            <w:proofErr w:type="gramEnd"/>
            <w:r w:rsidRPr="001D6115">
              <w:rPr>
                <w:sz w:val="24"/>
                <w:szCs w:val="24"/>
                <w:lang w:val="ru-RU"/>
              </w:rPr>
              <w:t>2] стр.168</w:t>
            </w:r>
          </w:p>
        </w:tc>
        <w:tc>
          <w:tcPr>
            <w:tcW w:w="1701" w:type="dxa"/>
            <w:vAlign w:val="center"/>
          </w:tcPr>
          <w:p w14:paraId="1EFCA744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A2EAD" w:rsidRPr="001D6115" w14:paraId="54021967" w14:textId="77777777" w:rsidTr="003B06D7">
        <w:trPr>
          <w:trHeight w:val="421"/>
        </w:trPr>
        <w:tc>
          <w:tcPr>
            <w:tcW w:w="622" w:type="dxa"/>
            <w:vAlign w:val="center"/>
          </w:tcPr>
          <w:p w14:paraId="707DC630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935" w:type="dxa"/>
            <w:vMerge/>
          </w:tcPr>
          <w:p w14:paraId="242924BD" w14:textId="1F297328" w:rsidR="00DA2EAD" w:rsidRPr="001D6115" w:rsidRDefault="00DA2EAD" w:rsidP="003B06D7">
            <w:pPr>
              <w:ind w:left="9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5C22D7A6" w14:textId="12B6664E" w:rsidR="006E3A9D" w:rsidRDefault="00DA2EAD" w:rsidP="006E3A9D">
            <w:pPr>
              <w:ind w:left="142" w:righ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="006E3A9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 Обеспечение безопасных условий труда на тракторах и машинно-тракторных агрегатах</w:t>
            </w:r>
          </w:p>
          <w:p w14:paraId="3E6AB17C" w14:textId="321B4B41" w:rsidR="00DA2EAD" w:rsidRPr="001D6115" w:rsidRDefault="00DA2EAD" w:rsidP="006E3A9D">
            <w:pPr>
              <w:ind w:left="142" w:righ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Критерии оценивания</w:t>
            </w:r>
            <w:proofErr w:type="gramStart"/>
            <w:r w:rsidRPr="001D611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Pr="001D61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Использует</w:t>
            </w:r>
            <w:proofErr w:type="gramEnd"/>
            <w:r w:rsidRPr="001D61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понятия «экономика» и «экономическая система» для анализа особенностей экономического развития стран; Характеризует исторические типы экономических систем, их признаки;</w:t>
            </w:r>
            <w:r w:rsidRPr="001D61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Классифицирует исторические типы экономических систем; Исследует причины перехода к смешанному типу экономики, определяя его характерные признаки.</w:t>
            </w:r>
          </w:p>
        </w:tc>
        <w:tc>
          <w:tcPr>
            <w:tcW w:w="797" w:type="dxa"/>
            <w:vAlign w:val="center"/>
          </w:tcPr>
          <w:p w14:paraId="1E27A4E3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vAlign w:val="center"/>
          </w:tcPr>
          <w:p w14:paraId="71ED4CD6" w14:textId="77777777" w:rsidR="00DA2EAD" w:rsidRPr="001D6115" w:rsidRDefault="00DA2EAD" w:rsidP="003B06D7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53" w:type="dxa"/>
            <w:vAlign w:val="center"/>
          </w:tcPr>
          <w:p w14:paraId="37A9ACAC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14:paraId="035210F0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418" w:type="dxa"/>
            <w:vAlign w:val="center"/>
          </w:tcPr>
          <w:p w14:paraId="7E60817A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sz w:val="24"/>
                <w:szCs w:val="24"/>
                <w:lang w:val="ru-RU"/>
              </w:rPr>
              <w:t>Л[</w:t>
            </w:r>
            <w:proofErr w:type="gramEnd"/>
            <w:r w:rsidRPr="001D6115">
              <w:rPr>
                <w:sz w:val="24"/>
                <w:szCs w:val="24"/>
                <w:lang w:val="ru-RU"/>
              </w:rPr>
              <w:t>3] стр.8-26</w:t>
            </w:r>
          </w:p>
        </w:tc>
        <w:tc>
          <w:tcPr>
            <w:tcW w:w="1701" w:type="dxa"/>
            <w:vAlign w:val="center"/>
          </w:tcPr>
          <w:p w14:paraId="575431AA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A2EAD" w:rsidRPr="001D6115" w14:paraId="12FF4A11" w14:textId="77777777" w:rsidTr="003B06D7">
        <w:trPr>
          <w:trHeight w:val="421"/>
        </w:trPr>
        <w:tc>
          <w:tcPr>
            <w:tcW w:w="622" w:type="dxa"/>
            <w:vAlign w:val="center"/>
          </w:tcPr>
          <w:p w14:paraId="6F956BAB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935" w:type="dxa"/>
            <w:vMerge/>
          </w:tcPr>
          <w:p w14:paraId="52506480" w14:textId="77777777" w:rsidR="00DA2EAD" w:rsidRPr="001D6115" w:rsidRDefault="00DA2EAD" w:rsidP="003B06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712C5332" w14:textId="31F51324" w:rsidR="00DA2EAD" w:rsidRPr="001D6115" w:rsidRDefault="006E3A9D" w:rsidP="003B06D7">
            <w:pPr>
              <w:ind w:left="142" w:right="14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Тема </w:t>
            </w:r>
            <w:r w:rsidR="009B6F7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11 Некоторые технологические комплексы машин для лесного хозяйства и ландшафтного строительства </w:t>
            </w:r>
          </w:p>
          <w:p w14:paraId="5185C890" w14:textId="776F8878" w:rsidR="00DA2EAD" w:rsidRPr="001D6115" w:rsidRDefault="00DA2EAD" w:rsidP="009B6F77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Критерии </w:t>
            </w:r>
            <w:proofErr w:type="gramStart"/>
            <w:r w:rsidRPr="001D611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оценивания: </w:t>
            </w: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Выявляет</w:t>
            </w:r>
            <w:proofErr w:type="gramEnd"/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 природно-географического фактора в формировании хозяйственной специализации стран и регионов, исторические, предпосылки неравномерного экономического развития </w:t>
            </w:r>
          </w:p>
        </w:tc>
        <w:tc>
          <w:tcPr>
            <w:tcW w:w="797" w:type="dxa"/>
            <w:vAlign w:val="center"/>
          </w:tcPr>
          <w:p w14:paraId="146C0FDC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vAlign w:val="center"/>
          </w:tcPr>
          <w:p w14:paraId="10A932B5" w14:textId="77777777" w:rsidR="00DA2EAD" w:rsidRPr="001D6115" w:rsidRDefault="00DA2EAD" w:rsidP="003B06D7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3" w:type="dxa"/>
            <w:vAlign w:val="center"/>
          </w:tcPr>
          <w:p w14:paraId="460AFDAE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2EB2D155" w14:textId="77777777" w:rsidR="00DA2EAD" w:rsidRPr="001D6115" w:rsidRDefault="00DA2EAD" w:rsidP="003B06D7">
            <w:pPr>
              <w:pStyle w:val="a7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  <w:p w14:paraId="1D156A8B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9A526F8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sz w:val="24"/>
                <w:szCs w:val="24"/>
                <w:lang w:val="ru-RU"/>
              </w:rPr>
              <w:t>Л[</w:t>
            </w:r>
            <w:proofErr w:type="gramEnd"/>
            <w:r w:rsidRPr="001D6115">
              <w:rPr>
                <w:sz w:val="24"/>
                <w:szCs w:val="24"/>
                <w:lang w:val="ru-RU"/>
              </w:rPr>
              <w:t>3] стр.34-39</w:t>
            </w:r>
          </w:p>
        </w:tc>
        <w:tc>
          <w:tcPr>
            <w:tcW w:w="1701" w:type="dxa"/>
            <w:vAlign w:val="center"/>
          </w:tcPr>
          <w:p w14:paraId="2FD4D515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A2EAD" w:rsidRPr="001D6115" w14:paraId="1065858F" w14:textId="77777777" w:rsidTr="003B06D7">
        <w:trPr>
          <w:trHeight w:val="421"/>
        </w:trPr>
        <w:tc>
          <w:tcPr>
            <w:tcW w:w="622" w:type="dxa"/>
            <w:vAlign w:val="center"/>
          </w:tcPr>
          <w:p w14:paraId="66C933EF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935" w:type="dxa"/>
            <w:vMerge/>
          </w:tcPr>
          <w:p w14:paraId="4FDA35C9" w14:textId="77777777" w:rsidR="00DA2EAD" w:rsidRPr="001D6115" w:rsidRDefault="00DA2EAD" w:rsidP="003B06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0212636F" w14:textId="69D095C8" w:rsidR="009B6F77" w:rsidRPr="001D6115" w:rsidRDefault="009B6F77" w:rsidP="009B6F77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Контрольная работа</w:t>
            </w:r>
          </w:p>
          <w:p w14:paraId="14C464C6" w14:textId="0CD352A4" w:rsidR="00DA2EAD" w:rsidRPr="001D6115" w:rsidRDefault="00DA2EAD" w:rsidP="003B06D7">
            <w:pPr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7" w:type="dxa"/>
            <w:vAlign w:val="center"/>
          </w:tcPr>
          <w:p w14:paraId="4D5AC071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85" w:type="dxa"/>
            <w:vAlign w:val="center"/>
          </w:tcPr>
          <w:p w14:paraId="2D9597F4" w14:textId="77777777" w:rsidR="00DA2EAD" w:rsidRPr="001D6115" w:rsidRDefault="00DA2EAD" w:rsidP="003B06D7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3" w:type="dxa"/>
            <w:vAlign w:val="center"/>
          </w:tcPr>
          <w:p w14:paraId="5EF32A81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611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31B27FEA" w14:textId="77777777" w:rsidR="00DA2EAD" w:rsidRPr="001D6115" w:rsidRDefault="00DA2EAD" w:rsidP="003B06D7">
            <w:pPr>
              <w:pStyle w:val="a7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  <w:p w14:paraId="27E200D0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2445E602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D6115">
              <w:rPr>
                <w:sz w:val="24"/>
                <w:szCs w:val="24"/>
                <w:lang w:val="ru-RU"/>
              </w:rPr>
              <w:t>Л[</w:t>
            </w:r>
            <w:proofErr w:type="gramEnd"/>
            <w:r w:rsidRPr="001D6115">
              <w:rPr>
                <w:sz w:val="24"/>
                <w:szCs w:val="24"/>
                <w:lang w:val="ru-RU"/>
              </w:rPr>
              <w:t>3] стр.48-54</w:t>
            </w:r>
          </w:p>
        </w:tc>
        <w:tc>
          <w:tcPr>
            <w:tcW w:w="1701" w:type="dxa"/>
            <w:vAlign w:val="center"/>
          </w:tcPr>
          <w:p w14:paraId="2895A847" w14:textId="77777777" w:rsidR="00DA2EAD" w:rsidRPr="001D6115" w:rsidRDefault="00DA2EAD" w:rsidP="003B06D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E7D8B" w:rsidRPr="001D6115" w14:paraId="37D9070A" w14:textId="77777777" w:rsidTr="003B06D7">
        <w:trPr>
          <w:trHeight w:val="282"/>
        </w:trPr>
        <w:tc>
          <w:tcPr>
            <w:tcW w:w="622" w:type="dxa"/>
          </w:tcPr>
          <w:p w14:paraId="30431F65" w14:textId="77777777" w:rsidR="000E7D8B" w:rsidRPr="001D6115" w:rsidRDefault="000E7D8B" w:rsidP="003B06D7">
            <w:pPr>
              <w:pStyle w:val="TableParagraph"/>
              <w:ind w:left="7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</w:tcPr>
          <w:p w14:paraId="1A18211D" w14:textId="77777777" w:rsidR="000E7D8B" w:rsidRPr="001D6115" w:rsidRDefault="000E7D8B" w:rsidP="003B06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2ABB0A96" w14:textId="77777777" w:rsidR="000E7D8B" w:rsidRPr="001D6115" w:rsidRDefault="000E7D8B" w:rsidP="003B06D7">
            <w:pPr>
              <w:ind w:left="142" w:right="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D61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Итого часов</w:t>
            </w:r>
          </w:p>
        </w:tc>
        <w:tc>
          <w:tcPr>
            <w:tcW w:w="797" w:type="dxa"/>
          </w:tcPr>
          <w:p w14:paraId="6491E70B" w14:textId="0DC6299D" w:rsidR="000E7D8B" w:rsidRPr="001D6115" w:rsidRDefault="009B6F77" w:rsidP="003B06D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1085" w:type="dxa"/>
          </w:tcPr>
          <w:p w14:paraId="4C5986EF" w14:textId="0C2271DE" w:rsidR="000E7D8B" w:rsidRPr="001D6115" w:rsidRDefault="000E7D8B" w:rsidP="003B06D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</w:tcPr>
          <w:p w14:paraId="219A54EB" w14:textId="12FAD80E" w:rsidR="000E7D8B" w:rsidRPr="001D6115" w:rsidRDefault="000E7D8B" w:rsidP="003B06D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8B889E6" w14:textId="77777777" w:rsidR="000E7D8B" w:rsidRPr="001D6115" w:rsidRDefault="000E7D8B" w:rsidP="003B06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A8EFDD2" w14:textId="77777777" w:rsidR="000E7D8B" w:rsidRPr="001D6115" w:rsidRDefault="000E7D8B" w:rsidP="003B06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AAC1CC7" w14:textId="77777777" w:rsidR="000E7D8B" w:rsidRPr="001D6115" w:rsidRDefault="000E7D8B" w:rsidP="003B06D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1BEFD125" w14:textId="77777777" w:rsidR="009D2FF4" w:rsidRPr="001D6115" w:rsidRDefault="009D2FF4" w:rsidP="009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728FE" w14:textId="77777777" w:rsidR="00471861" w:rsidRPr="001D6115" w:rsidRDefault="00471861" w:rsidP="00AF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2C8D17" w14:textId="020EFBBE" w:rsidR="00471861" w:rsidRDefault="00471861" w:rsidP="00AF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DC5296" w14:textId="0658FE91" w:rsidR="009B6F77" w:rsidRDefault="009B6F77" w:rsidP="00AF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2AC264" w14:textId="46703545" w:rsidR="009B6F77" w:rsidRDefault="009B6F77" w:rsidP="00AF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B861B8" w14:textId="1189BEE4" w:rsidR="009B6F77" w:rsidRDefault="009B6F77" w:rsidP="00AF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6CEBA5" w14:textId="29990956" w:rsidR="009B6F77" w:rsidRDefault="009B6F77" w:rsidP="00AF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07ED66" w14:textId="1E2B54FF" w:rsidR="009B6F77" w:rsidRDefault="009B6F77" w:rsidP="00AF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6886AF" w14:textId="77777777" w:rsidR="009B6F77" w:rsidRPr="001D6115" w:rsidRDefault="009B6F77" w:rsidP="00AF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2D65A6" w14:textId="77777777" w:rsidR="00471861" w:rsidRPr="001D6115" w:rsidRDefault="00471861" w:rsidP="00AF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A17748" w14:textId="77777777" w:rsidR="00AF465A" w:rsidRPr="001D6115" w:rsidRDefault="00AF465A" w:rsidP="00AF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6115">
        <w:rPr>
          <w:rFonts w:ascii="Times New Roman" w:eastAsia="Times New Roman" w:hAnsi="Times New Roman" w:cs="Times New Roman"/>
          <w:sz w:val="28"/>
          <w:szCs w:val="28"/>
        </w:rPr>
        <w:t xml:space="preserve">Перечень литературы </w:t>
      </w:r>
    </w:p>
    <w:p w14:paraId="7269E73C" w14:textId="77777777" w:rsidR="00AF465A" w:rsidRPr="001D6115" w:rsidRDefault="00AF465A" w:rsidP="00AF4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6115">
        <w:rPr>
          <w:rFonts w:ascii="Times New Roman" w:eastAsia="Times New Roman" w:hAnsi="Times New Roman" w:cs="Times New Roman"/>
          <w:sz w:val="28"/>
          <w:szCs w:val="28"/>
        </w:rPr>
        <w:t>Основная:</w:t>
      </w:r>
    </w:p>
    <w:p w14:paraId="63D8E015" w14:textId="585D96CE" w:rsidR="00AF465A" w:rsidRPr="001D6115" w:rsidRDefault="003359C4" w:rsidP="00AF46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Зестенский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В.Л. – Машины и механизмы </w:t>
      </w:r>
      <w:r w:rsidR="009A11FC">
        <w:rPr>
          <w:rFonts w:ascii="Times New Roman" w:eastAsia="Times New Roman" w:hAnsi="Times New Roman" w:cs="Times New Roman"/>
          <w:sz w:val="28"/>
          <w:szCs w:val="28"/>
        </w:rPr>
        <w:t>в садово-парковом хозяйстве: Учебное пособие. – М.: МГУЛ, 2004. – 272 с.</w:t>
      </w:r>
    </w:p>
    <w:p w14:paraId="62323855" w14:textId="3BA80A11" w:rsidR="009A11FC" w:rsidRPr="009A11FC" w:rsidRDefault="009A11FC" w:rsidP="009A11FC">
      <w:pPr>
        <w:pStyle w:val="a6"/>
        <w:numPr>
          <w:ilvl w:val="0"/>
          <w:numId w:val="2"/>
        </w:numPr>
      </w:pPr>
      <w:proofErr w:type="spellStart"/>
      <w:r>
        <w:rPr>
          <w:rFonts w:ascii="TimesNewRomanPSMT" w:hAnsi="TimesNewRomanPSMT"/>
          <w:sz w:val="28"/>
          <w:szCs w:val="28"/>
        </w:rPr>
        <w:t>Асмоловскии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М. К. Механизация лесного и садово-паркового </w:t>
      </w:r>
      <w:proofErr w:type="spellStart"/>
      <w:r>
        <w:rPr>
          <w:rFonts w:ascii="TimesNewRomanPSMT" w:hAnsi="TimesNewRomanPSMT"/>
          <w:sz w:val="28"/>
          <w:szCs w:val="28"/>
        </w:rPr>
        <w:t>хозяйства</w:t>
      </w:r>
      <w:proofErr w:type="spellEnd"/>
      <w:r>
        <w:rPr>
          <w:rFonts w:ascii="TimesNewRomanPSMT" w:hAnsi="TimesNewRomanPSMT"/>
          <w:sz w:val="28"/>
          <w:szCs w:val="28"/>
        </w:rPr>
        <w:t xml:space="preserve">: учеб. пособие / М. К. </w:t>
      </w:r>
      <w:proofErr w:type="spellStart"/>
      <w:r>
        <w:rPr>
          <w:rFonts w:ascii="TimesNewRomanPSMT" w:hAnsi="TimesNewRomanPSMT"/>
          <w:sz w:val="28"/>
          <w:szCs w:val="28"/>
        </w:rPr>
        <w:t>Асмоловскии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В. Н. </w:t>
      </w:r>
      <w:proofErr w:type="spellStart"/>
      <w:r>
        <w:rPr>
          <w:rFonts w:ascii="TimesNewRomanPSMT" w:hAnsi="TimesNewRomanPSMT"/>
          <w:sz w:val="28"/>
          <w:szCs w:val="28"/>
        </w:rPr>
        <w:t>Лои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А. В. </w:t>
      </w:r>
      <w:proofErr w:type="spellStart"/>
      <w:proofErr w:type="gramStart"/>
      <w:r>
        <w:rPr>
          <w:rFonts w:ascii="TimesNewRomanPSMT" w:hAnsi="TimesNewRomanPSMT"/>
          <w:sz w:val="28"/>
          <w:szCs w:val="28"/>
        </w:rPr>
        <w:t>Жу</w:t>
      </w:r>
      <w:proofErr w:type="spellEnd"/>
      <w:r>
        <w:rPr>
          <w:rFonts w:ascii="TimesNewRomanPSMT" w:hAnsi="TimesNewRomanPSMT"/>
          <w:sz w:val="28"/>
          <w:szCs w:val="28"/>
        </w:rPr>
        <w:t>- ков</w:t>
      </w:r>
      <w:proofErr w:type="gramEnd"/>
      <w:r>
        <w:rPr>
          <w:rFonts w:ascii="TimesNewRomanPSMT" w:hAnsi="TimesNewRomanPSMT"/>
          <w:sz w:val="28"/>
          <w:szCs w:val="28"/>
        </w:rPr>
        <w:t xml:space="preserve">. – Минск: БГТУ, 2004. – 506 с. </w:t>
      </w:r>
    </w:p>
    <w:p w14:paraId="38970B50" w14:textId="4BCD4C99" w:rsidR="009A11FC" w:rsidRDefault="009A11FC" w:rsidP="009A11FC">
      <w:pPr>
        <w:pStyle w:val="a6"/>
        <w:numPr>
          <w:ilvl w:val="0"/>
          <w:numId w:val="2"/>
        </w:numPr>
      </w:pPr>
      <w:proofErr w:type="spellStart"/>
      <w:r>
        <w:rPr>
          <w:rFonts w:ascii="TimesNewRomanPSMT" w:hAnsi="TimesNewRomanPSMT"/>
          <w:sz w:val="28"/>
          <w:szCs w:val="28"/>
        </w:rPr>
        <w:t>Асмоловскии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М. К. Машины и механизмы садово-паркового </w:t>
      </w:r>
      <w:proofErr w:type="spellStart"/>
      <w:r>
        <w:rPr>
          <w:rFonts w:ascii="TimesNewRomanPSMT" w:hAnsi="TimesNewRomanPSMT"/>
          <w:sz w:val="28"/>
          <w:szCs w:val="28"/>
        </w:rPr>
        <w:t>хозяйства</w:t>
      </w:r>
      <w:proofErr w:type="spellEnd"/>
      <w:r>
        <w:rPr>
          <w:rFonts w:ascii="TimesNewRomanPSMT" w:hAnsi="TimesNewRomanPSMT"/>
          <w:sz w:val="28"/>
          <w:szCs w:val="28"/>
        </w:rPr>
        <w:t xml:space="preserve">: лаб. практикум / М. К. </w:t>
      </w:r>
      <w:proofErr w:type="spellStart"/>
      <w:r>
        <w:rPr>
          <w:rFonts w:ascii="TimesNewRomanPSMT" w:hAnsi="TimesNewRomanPSMT"/>
          <w:sz w:val="28"/>
          <w:szCs w:val="28"/>
        </w:rPr>
        <w:t>Асмоловскии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̆, В. В. </w:t>
      </w:r>
      <w:proofErr w:type="spellStart"/>
      <w:r>
        <w:rPr>
          <w:rFonts w:ascii="TimesNewRomanPSMT" w:hAnsi="TimesNewRomanPSMT"/>
          <w:sz w:val="28"/>
          <w:szCs w:val="28"/>
        </w:rPr>
        <w:t>Носников</w:t>
      </w:r>
      <w:proofErr w:type="spellEnd"/>
      <w:r>
        <w:rPr>
          <w:rFonts w:ascii="TimesNewRomanPSMT" w:hAnsi="TimesNewRomanPSMT"/>
          <w:sz w:val="28"/>
          <w:szCs w:val="28"/>
        </w:rPr>
        <w:t>. – Минск: БГТУ, 2006. – 68 с.</w:t>
      </w:r>
    </w:p>
    <w:p w14:paraId="0E55C139" w14:textId="134401E4" w:rsidR="003359C4" w:rsidRPr="009A11FC" w:rsidRDefault="009A11FC" w:rsidP="005223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Винокуров, В. Н. Машины и механизмы лесного </w:t>
      </w:r>
      <w:proofErr w:type="spellStart"/>
      <w:r>
        <w:rPr>
          <w:rFonts w:ascii="TimesNewRomanPSMT" w:hAnsi="TimesNewRomanPSMT"/>
          <w:sz w:val="28"/>
          <w:szCs w:val="28"/>
        </w:rPr>
        <w:t>хозяства</w:t>
      </w:r>
      <w:proofErr w:type="spellEnd"/>
      <w:r>
        <w:rPr>
          <w:rFonts w:ascii="TimesNewRomanPSMT" w:hAnsi="TimesNewRomanPSMT"/>
          <w:sz w:val="28"/>
          <w:szCs w:val="28"/>
        </w:rPr>
        <w:t xml:space="preserve"> и </w:t>
      </w:r>
      <w:proofErr w:type="spellStart"/>
      <w:r>
        <w:rPr>
          <w:rFonts w:ascii="TimesNewRomanPSMT" w:hAnsi="TimesNewRomanPSMT"/>
          <w:sz w:val="28"/>
          <w:szCs w:val="28"/>
        </w:rPr>
        <w:t>са</w:t>
      </w:r>
      <w:proofErr w:type="spellEnd"/>
      <w:r>
        <w:rPr>
          <w:rFonts w:ascii="TimesNewRomanPSMT" w:hAnsi="TimesNewRomanPSMT"/>
          <w:sz w:val="28"/>
          <w:szCs w:val="28"/>
        </w:rPr>
        <w:t xml:space="preserve">- </w:t>
      </w:r>
      <w:proofErr w:type="spellStart"/>
      <w:r>
        <w:rPr>
          <w:rFonts w:ascii="TimesNewRomanPSMT" w:hAnsi="TimesNewRomanPSMT"/>
          <w:sz w:val="28"/>
          <w:szCs w:val="28"/>
        </w:rPr>
        <w:t>дово</w:t>
      </w:r>
      <w:proofErr w:type="spellEnd"/>
      <w:r>
        <w:rPr>
          <w:rFonts w:ascii="TimesNewRomanPSMT" w:hAnsi="TimesNewRomanPSMT"/>
          <w:sz w:val="28"/>
          <w:szCs w:val="28"/>
        </w:rPr>
        <w:t xml:space="preserve">-паркового строительства: учебник / В. Н. Винокуров, Г. В. </w:t>
      </w:r>
      <w:proofErr w:type="gramStart"/>
      <w:r>
        <w:rPr>
          <w:rFonts w:ascii="TimesNewRomanPSMT" w:hAnsi="TimesNewRomanPSMT"/>
          <w:sz w:val="28"/>
          <w:szCs w:val="28"/>
        </w:rPr>
        <w:t>Сила- ев</w:t>
      </w:r>
      <w:proofErr w:type="gramEnd"/>
      <w:r>
        <w:rPr>
          <w:rFonts w:ascii="TimesNewRomanPSMT" w:hAnsi="TimesNewRomanPSMT"/>
          <w:sz w:val="28"/>
          <w:szCs w:val="28"/>
        </w:rPr>
        <w:t xml:space="preserve">, А. А. </w:t>
      </w:r>
      <w:proofErr w:type="spellStart"/>
      <w:r>
        <w:rPr>
          <w:rFonts w:ascii="TimesNewRomanPSMT" w:hAnsi="TimesNewRomanPSMT"/>
          <w:sz w:val="28"/>
          <w:szCs w:val="28"/>
        </w:rPr>
        <w:t>Золотаревскии</w:t>
      </w:r>
      <w:proofErr w:type="spellEnd"/>
      <w:r>
        <w:rPr>
          <w:rFonts w:ascii="TimesNewRomanPSMT" w:hAnsi="TimesNewRomanPSMT"/>
          <w:sz w:val="28"/>
          <w:szCs w:val="28"/>
        </w:rPr>
        <w:t xml:space="preserve">̆. – М.: </w:t>
      </w:r>
      <w:proofErr w:type="spellStart"/>
      <w:r>
        <w:rPr>
          <w:rFonts w:ascii="TimesNewRomanPSMT" w:hAnsi="TimesNewRomanPSMT"/>
          <w:sz w:val="28"/>
          <w:szCs w:val="28"/>
        </w:rPr>
        <w:t>Издательскии</w:t>
      </w:r>
      <w:proofErr w:type="spellEnd"/>
      <w:r>
        <w:rPr>
          <w:rFonts w:ascii="TimesNewRomanPSMT" w:hAnsi="TimesNewRomanPSMT"/>
          <w:sz w:val="28"/>
          <w:szCs w:val="28"/>
        </w:rPr>
        <w:t>̆ центр «Академия», 2004. – 400 с.</w:t>
      </w:r>
    </w:p>
    <w:p w14:paraId="4E7AFA6F" w14:textId="77777777" w:rsidR="009A11FC" w:rsidRDefault="009A11FC" w:rsidP="009A11FC">
      <w:pPr>
        <w:pStyle w:val="a6"/>
        <w:numPr>
          <w:ilvl w:val="0"/>
          <w:numId w:val="2"/>
        </w:numPr>
        <w:shd w:val="clear" w:color="auto" w:fill="FFFFFF"/>
        <w:rPr>
          <w:rFonts w:ascii="Times" w:hAnsi="Times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Грачева А</w:t>
      </w:r>
      <w:r>
        <w:rPr>
          <w:rFonts w:ascii="Times" w:hAnsi="Times"/>
          <w:sz w:val="28"/>
          <w:szCs w:val="28"/>
        </w:rPr>
        <w:t>.</w:t>
      </w:r>
      <w:r>
        <w:rPr>
          <w:rFonts w:ascii="TimesNewRoman" w:hAnsi="TimesNewRoman"/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. </w:t>
      </w:r>
      <w:r>
        <w:rPr>
          <w:rFonts w:ascii="TimesNewRoman" w:hAnsi="TimesNewRoman"/>
          <w:sz w:val="28"/>
          <w:szCs w:val="28"/>
        </w:rPr>
        <w:t xml:space="preserve">Механика и автоматизация работ в декоративном </w:t>
      </w:r>
      <w:proofErr w:type="gramStart"/>
      <w:r>
        <w:rPr>
          <w:rFonts w:ascii="TimesNewRoman" w:hAnsi="TimesNewRoman"/>
          <w:sz w:val="28"/>
          <w:szCs w:val="28"/>
        </w:rPr>
        <w:t>садовод</w:t>
      </w:r>
      <w:r>
        <w:rPr>
          <w:rFonts w:ascii="Times" w:hAnsi="Times"/>
          <w:sz w:val="28"/>
          <w:szCs w:val="28"/>
        </w:rPr>
        <w:t xml:space="preserve">- </w:t>
      </w:r>
      <w:proofErr w:type="spellStart"/>
      <w:r>
        <w:rPr>
          <w:rFonts w:ascii="TimesNewRoman" w:hAnsi="TimesNewRoman"/>
          <w:sz w:val="28"/>
          <w:szCs w:val="28"/>
        </w:rPr>
        <w:t>стве</w:t>
      </w:r>
      <w:proofErr w:type="spellEnd"/>
      <w:proofErr w:type="gramEnd"/>
      <w:r>
        <w:rPr>
          <w:rFonts w:ascii="Times" w:hAnsi="Times"/>
          <w:sz w:val="28"/>
          <w:szCs w:val="28"/>
        </w:rPr>
        <w:t xml:space="preserve">. – </w:t>
      </w:r>
      <w:r>
        <w:rPr>
          <w:rFonts w:ascii="TimesNewRoman" w:hAnsi="TimesNewRoman"/>
          <w:sz w:val="28"/>
          <w:szCs w:val="28"/>
        </w:rPr>
        <w:t>М</w:t>
      </w:r>
      <w:r>
        <w:rPr>
          <w:rFonts w:ascii="Times" w:hAnsi="Times"/>
          <w:sz w:val="28"/>
          <w:szCs w:val="28"/>
        </w:rPr>
        <w:t xml:space="preserve">.: </w:t>
      </w:r>
      <w:r>
        <w:rPr>
          <w:rFonts w:ascii="TimesNewRoman" w:hAnsi="TimesNewRoman"/>
          <w:sz w:val="28"/>
          <w:szCs w:val="28"/>
        </w:rPr>
        <w:t>Форум</w:t>
      </w:r>
      <w:r>
        <w:rPr>
          <w:rFonts w:ascii="Times" w:hAnsi="Times"/>
          <w:sz w:val="28"/>
          <w:szCs w:val="28"/>
        </w:rPr>
        <w:t xml:space="preserve">, 2007. – 304 </w:t>
      </w:r>
      <w:r>
        <w:rPr>
          <w:rFonts w:ascii="TimesNewRoman" w:hAnsi="TimesNewRoman"/>
          <w:sz w:val="28"/>
          <w:szCs w:val="28"/>
        </w:rPr>
        <w:t>с</w:t>
      </w:r>
      <w:r>
        <w:rPr>
          <w:rFonts w:ascii="Times" w:hAnsi="Times"/>
          <w:sz w:val="28"/>
          <w:szCs w:val="28"/>
        </w:rPr>
        <w:t xml:space="preserve">. </w:t>
      </w:r>
    </w:p>
    <w:p w14:paraId="5EE650EF" w14:textId="77777777" w:rsidR="009A11FC" w:rsidRDefault="009A11FC" w:rsidP="009A11FC">
      <w:pPr>
        <w:pStyle w:val="a6"/>
        <w:numPr>
          <w:ilvl w:val="0"/>
          <w:numId w:val="2"/>
        </w:numPr>
        <w:shd w:val="clear" w:color="auto" w:fill="FFFFFF"/>
        <w:rPr>
          <w:rFonts w:ascii="Times" w:hAnsi="Times"/>
          <w:sz w:val="28"/>
          <w:szCs w:val="28"/>
        </w:rPr>
      </w:pPr>
      <w:proofErr w:type="spellStart"/>
      <w:r>
        <w:rPr>
          <w:rFonts w:ascii="TimesNewRoman" w:hAnsi="TimesNewRoman"/>
          <w:sz w:val="28"/>
          <w:szCs w:val="28"/>
        </w:rPr>
        <w:t>Степук</w:t>
      </w:r>
      <w:proofErr w:type="spellEnd"/>
      <w:r>
        <w:rPr>
          <w:rFonts w:ascii="TimesNewRoman" w:hAnsi="TimesNewRoman"/>
          <w:sz w:val="28"/>
          <w:szCs w:val="28"/>
        </w:rPr>
        <w:t xml:space="preserve"> Л</w:t>
      </w:r>
      <w:r>
        <w:rPr>
          <w:rFonts w:ascii="Times" w:hAnsi="Times"/>
          <w:sz w:val="28"/>
          <w:szCs w:val="28"/>
        </w:rPr>
        <w:t>.</w:t>
      </w:r>
      <w:r>
        <w:rPr>
          <w:rFonts w:ascii="TimesNewRoman" w:hAnsi="TimesNewRoman"/>
          <w:sz w:val="28"/>
          <w:szCs w:val="28"/>
        </w:rPr>
        <w:t>Я</w:t>
      </w:r>
      <w:r>
        <w:rPr>
          <w:rFonts w:ascii="Times" w:hAnsi="Times"/>
          <w:sz w:val="28"/>
          <w:szCs w:val="28"/>
        </w:rPr>
        <w:t xml:space="preserve">., </w:t>
      </w:r>
      <w:r>
        <w:rPr>
          <w:rFonts w:ascii="TimesNewRoman" w:hAnsi="TimesNewRoman"/>
          <w:sz w:val="28"/>
          <w:szCs w:val="28"/>
        </w:rPr>
        <w:t>Дашков В</w:t>
      </w:r>
      <w:r>
        <w:rPr>
          <w:rFonts w:ascii="Times" w:hAnsi="Times"/>
          <w:sz w:val="28"/>
          <w:szCs w:val="28"/>
        </w:rPr>
        <w:t>.</w:t>
      </w:r>
      <w:r>
        <w:rPr>
          <w:rFonts w:ascii="TimesNewRoman" w:hAnsi="TimesNewRoman"/>
          <w:sz w:val="28"/>
          <w:szCs w:val="28"/>
        </w:rPr>
        <w:t>Н</w:t>
      </w:r>
      <w:r>
        <w:rPr>
          <w:rFonts w:ascii="Times" w:hAnsi="Times"/>
          <w:sz w:val="28"/>
          <w:szCs w:val="28"/>
        </w:rPr>
        <w:t xml:space="preserve">., </w:t>
      </w:r>
      <w:proofErr w:type="spellStart"/>
      <w:r>
        <w:rPr>
          <w:rFonts w:ascii="TimesNewRoman" w:hAnsi="TimesNewRoman"/>
          <w:sz w:val="28"/>
          <w:szCs w:val="28"/>
        </w:rPr>
        <w:t>Петровец</w:t>
      </w:r>
      <w:proofErr w:type="spellEnd"/>
      <w:r>
        <w:rPr>
          <w:rFonts w:ascii="TimesNewRoman" w:hAnsi="TimesNewRoman"/>
          <w:sz w:val="28"/>
          <w:szCs w:val="28"/>
        </w:rPr>
        <w:t xml:space="preserve"> В</w:t>
      </w:r>
      <w:r>
        <w:rPr>
          <w:rFonts w:ascii="Times" w:hAnsi="Times"/>
          <w:sz w:val="28"/>
          <w:szCs w:val="28"/>
        </w:rPr>
        <w:t>.</w:t>
      </w:r>
      <w:r>
        <w:rPr>
          <w:rFonts w:ascii="TimesNewRoman" w:hAnsi="TimesNewRoman"/>
          <w:sz w:val="28"/>
          <w:szCs w:val="28"/>
        </w:rPr>
        <w:t>Р</w:t>
      </w:r>
      <w:r>
        <w:rPr>
          <w:rFonts w:ascii="Times" w:hAnsi="Times"/>
          <w:sz w:val="28"/>
          <w:szCs w:val="28"/>
        </w:rPr>
        <w:t xml:space="preserve">. </w:t>
      </w:r>
      <w:r>
        <w:rPr>
          <w:rFonts w:ascii="TimesNewRoman" w:hAnsi="TimesNewRoman"/>
          <w:sz w:val="28"/>
          <w:szCs w:val="28"/>
        </w:rPr>
        <w:t>Машины для применения средств химизации в земледелии</w:t>
      </w:r>
      <w:r>
        <w:rPr>
          <w:rFonts w:ascii="Times" w:hAnsi="Times"/>
          <w:sz w:val="28"/>
          <w:szCs w:val="28"/>
        </w:rPr>
        <w:t xml:space="preserve">: </w:t>
      </w:r>
      <w:r>
        <w:rPr>
          <w:rFonts w:ascii="TimesNewRoman" w:hAnsi="TimesNewRoman"/>
          <w:sz w:val="28"/>
          <w:szCs w:val="28"/>
        </w:rPr>
        <w:t>конструкция</w:t>
      </w:r>
      <w:r>
        <w:rPr>
          <w:rFonts w:ascii="Times" w:hAnsi="Times"/>
          <w:sz w:val="28"/>
          <w:szCs w:val="28"/>
        </w:rPr>
        <w:t xml:space="preserve">, </w:t>
      </w:r>
      <w:r>
        <w:rPr>
          <w:rFonts w:ascii="TimesNewRoman" w:hAnsi="TimesNewRoman"/>
          <w:sz w:val="28"/>
          <w:szCs w:val="28"/>
        </w:rPr>
        <w:t>расчет</w:t>
      </w:r>
      <w:r>
        <w:rPr>
          <w:rFonts w:ascii="Times" w:hAnsi="Times"/>
          <w:sz w:val="28"/>
          <w:szCs w:val="28"/>
        </w:rPr>
        <w:t xml:space="preserve">, </w:t>
      </w:r>
      <w:r>
        <w:rPr>
          <w:rFonts w:ascii="TimesNewRoman" w:hAnsi="TimesNewRoman"/>
          <w:sz w:val="28"/>
          <w:szCs w:val="28"/>
        </w:rPr>
        <w:t>регулировки</w:t>
      </w:r>
      <w:r>
        <w:rPr>
          <w:rFonts w:ascii="Times" w:hAnsi="Times"/>
          <w:sz w:val="28"/>
          <w:szCs w:val="28"/>
        </w:rPr>
        <w:t xml:space="preserve">: </w:t>
      </w:r>
      <w:r>
        <w:rPr>
          <w:rFonts w:ascii="TimesNewRoman" w:hAnsi="TimesNewRoman"/>
          <w:sz w:val="28"/>
          <w:szCs w:val="28"/>
        </w:rPr>
        <w:t>учебное пособие</w:t>
      </w:r>
      <w:r>
        <w:rPr>
          <w:rFonts w:ascii="Times" w:hAnsi="Times"/>
          <w:sz w:val="28"/>
          <w:szCs w:val="28"/>
        </w:rPr>
        <w:t>. –</w:t>
      </w:r>
      <w:proofErr w:type="gramStart"/>
      <w:r>
        <w:rPr>
          <w:rFonts w:ascii="TimesNewRoman" w:hAnsi="TimesNewRoman"/>
          <w:sz w:val="28"/>
          <w:szCs w:val="28"/>
        </w:rPr>
        <w:t>М</w:t>
      </w:r>
      <w:r>
        <w:rPr>
          <w:rFonts w:ascii="Times" w:hAnsi="Times"/>
          <w:sz w:val="28"/>
          <w:szCs w:val="28"/>
        </w:rPr>
        <w:t>.:</w:t>
      </w:r>
      <w:proofErr w:type="spellStart"/>
      <w:r>
        <w:rPr>
          <w:rFonts w:ascii="TimesNewRoman" w:hAnsi="TimesNewRoman"/>
          <w:sz w:val="28"/>
          <w:szCs w:val="28"/>
        </w:rPr>
        <w:t>Дикта</w:t>
      </w:r>
      <w:proofErr w:type="spellEnd"/>
      <w:proofErr w:type="gramEnd"/>
      <w:r>
        <w:rPr>
          <w:rFonts w:ascii="Times" w:hAnsi="Times"/>
          <w:sz w:val="28"/>
          <w:szCs w:val="28"/>
        </w:rPr>
        <w:t xml:space="preserve">, 2006, 448 </w:t>
      </w:r>
      <w:r>
        <w:rPr>
          <w:rFonts w:ascii="TimesNewRoman" w:hAnsi="TimesNewRoman"/>
          <w:sz w:val="28"/>
          <w:szCs w:val="28"/>
        </w:rPr>
        <w:t>с</w:t>
      </w:r>
      <w:r>
        <w:rPr>
          <w:rFonts w:ascii="Times" w:hAnsi="Times"/>
          <w:sz w:val="28"/>
          <w:szCs w:val="28"/>
        </w:rPr>
        <w:t xml:space="preserve">. </w:t>
      </w:r>
    </w:p>
    <w:p w14:paraId="44BBCE25" w14:textId="77777777" w:rsidR="009A11FC" w:rsidRDefault="009A11FC" w:rsidP="009A11FC">
      <w:pPr>
        <w:pStyle w:val="a6"/>
        <w:numPr>
          <w:ilvl w:val="0"/>
          <w:numId w:val="2"/>
        </w:numPr>
        <w:shd w:val="clear" w:color="auto" w:fill="FFFFFF"/>
        <w:rPr>
          <w:rFonts w:ascii="Times" w:hAnsi="Times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Винокуров В</w:t>
      </w:r>
      <w:r>
        <w:rPr>
          <w:rFonts w:ascii="Times" w:hAnsi="Times"/>
          <w:sz w:val="28"/>
          <w:szCs w:val="28"/>
        </w:rPr>
        <w:t>.</w:t>
      </w:r>
      <w:r>
        <w:rPr>
          <w:rFonts w:ascii="TimesNewRoman" w:hAnsi="TimesNewRoman"/>
          <w:sz w:val="28"/>
          <w:szCs w:val="28"/>
        </w:rPr>
        <w:t>Н</w:t>
      </w:r>
      <w:r>
        <w:rPr>
          <w:rFonts w:ascii="Times" w:hAnsi="Times"/>
          <w:sz w:val="28"/>
          <w:szCs w:val="28"/>
        </w:rPr>
        <w:t xml:space="preserve">. </w:t>
      </w:r>
      <w:r>
        <w:rPr>
          <w:rFonts w:ascii="TimesNewRoman" w:hAnsi="TimesNewRoman"/>
          <w:sz w:val="28"/>
          <w:szCs w:val="28"/>
        </w:rPr>
        <w:t xml:space="preserve">Машины и механизмы лесного </w:t>
      </w:r>
      <w:proofErr w:type="spellStart"/>
      <w:r>
        <w:rPr>
          <w:rFonts w:ascii="TimesNewRoman" w:hAnsi="TimesNewRoman"/>
          <w:sz w:val="28"/>
          <w:szCs w:val="28"/>
        </w:rPr>
        <w:t>хозяйства</w:t>
      </w:r>
      <w:proofErr w:type="spellEnd"/>
      <w:r>
        <w:rPr>
          <w:rFonts w:ascii="TimesNewRoman" w:hAnsi="TimesNewRoman"/>
          <w:sz w:val="28"/>
          <w:szCs w:val="28"/>
        </w:rPr>
        <w:t xml:space="preserve"> и садово</w:t>
      </w:r>
      <w:r>
        <w:rPr>
          <w:rFonts w:ascii="Times" w:hAnsi="Times"/>
          <w:sz w:val="28"/>
          <w:szCs w:val="28"/>
        </w:rPr>
        <w:t xml:space="preserve">- </w:t>
      </w:r>
      <w:r>
        <w:rPr>
          <w:rFonts w:ascii="TimesNewRoman" w:hAnsi="TimesNewRoman"/>
          <w:sz w:val="28"/>
          <w:szCs w:val="28"/>
        </w:rPr>
        <w:t>паркового строительства</w:t>
      </w:r>
      <w:r>
        <w:rPr>
          <w:rFonts w:ascii="Times" w:hAnsi="Times"/>
          <w:sz w:val="28"/>
          <w:szCs w:val="28"/>
        </w:rPr>
        <w:t xml:space="preserve">: </w:t>
      </w:r>
      <w:r>
        <w:rPr>
          <w:rFonts w:ascii="TimesNewRoman" w:hAnsi="TimesNewRoman"/>
          <w:sz w:val="28"/>
          <w:szCs w:val="28"/>
        </w:rPr>
        <w:t>Учебник для вузов</w:t>
      </w:r>
      <w:r>
        <w:rPr>
          <w:rFonts w:ascii="Times" w:hAnsi="Times"/>
          <w:sz w:val="28"/>
          <w:szCs w:val="28"/>
        </w:rPr>
        <w:t>/</w:t>
      </w:r>
      <w:r>
        <w:rPr>
          <w:rFonts w:ascii="TimesNewRoman" w:hAnsi="TimesNewRoman"/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>.</w:t>
      </w:r>
      <w:r>
        <w:rPr>
          <w:rFonts w:ascii="TimesNewRoman" w:hAnsi="TimesNewRoman"/>
          <w:sz w:val="28"/>
          <w:szCs w:val="28"/>
        </w:rPr>
        <w:t>Н</w:t>
      </w:r>
      <w:r>
        <w:rPr>
          <w:rFonts w:ascii="Times" w:hAnsi="Times"/>
          <w:sz w:val="28"/>
          <w:szCs w:val="28"/>
        </w:rPr>
        <w:t xml:space="preserve">. </w:t>
      </w:r>
      <w:r>
        <w:rPr>
          <w:rFonts w:ascii="TimesNewRoman" w:hAnsi="TimesNewRoman"/>
          <w:sz w:val="28"/>
          <w:szCs w:val="28"/>
        </w:rPr>
        <w:t>Винокуров</w:t>
      </w:r>
      <w:r>
        <w:rPr>
          <w:rFonts w:ascii="Times" w:hAnsi="Times"/>
          <w:sz w:val="28"/>
          <w:szCs w:val="28"/>
        </w:rPr>
        <w:t xml:space="preserve">, </w:t>
      </w:r>
      <w:r>
        <w:rPr>
          <w:rFonts w:ascii="TimesNewRoman" w:hAnsi="TimesNewRoman"/>
          <w:sz w:val="28"/>
          <w:szCs w:val="28"/>
        </w:rPr>
        <w:t>Г</w:t>
      </w:r>
      <w:r>
        <w:rPr>
          <w:rFonts w:ascii="Times" w:hAnsi="Times"/>
          <w:sz w:val="28"/>
          <w:szCs w:val="28"/>
        </w:rPr>
        <w:t>.</w:t>
      </w:r>
      <w:r>
        <w:rPr>
          <w:rFonts w:ascii="TimesNewRoman" w:hAnsi="TimesNewRoman"/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. </w:t>
      </w:r>
      <w:proofErr w:type="gramStart"/>
      <w:r>
        <w:rPr>
          <w:rFonts w:ascii="TimesNewRoman" w:hAnsi="TimesNewRoman"/>
          <w:sz w:val="28"/>
          <w:szCs w:val="28"/>
        </w:rPr>
        <w:t>Сила</w:t>
      </w:r>
      <w:r>
        <w:rPr>
          <w:rFonts w:ascii="Times" w:hAnsi="Times"/>
          <w:sz w:val="28"/>
          <w:szCs w:val="28"/>
        </w:rPr>
        <w:t xml:space="preserve">- </w:t>
      </w:r>
      <w:r>
        <w:rPr>
          <w:rFonts w:ascii="TimesNewRoman" w:hAnsi="TimesNewRoman"/>
          <w:sz w:val="28"/>
          <w:szCs w:val="28"/>
        </w:rPr>
        <w:t>ев</w:t>
      </w:r>
      <w:proofErr w:type="gramEnd"/>
      <w:r>
        <w:rPr>
          <w:rFonts w:ascii="Times" w:hAnsi="Times"/>
          <w:sz w:val="28"/>
          <w:szCs w:val="28"/>
        </w:rPr>
        <w:t xml:space="preserve">, </w:t>
      </w:r>
      <w:r>
        <w:rPr>
          <w:rFonts w:ascii="TimesNewRoman" w:hAnsi="TimesNewRoman"/>
          <w:sz w:val="28"/>
          <w:szCs w:val="28"/>
        </w:rPr>
        <w:t>А</w:t>
      </w:r>
      <w:r>
        <w:rPr>
          <w:rFonts w:ascii="Times" w:hAnsi="Times"/>
          <w:sz w:val="28"/>
          <w:szCs w:val="28"/>
        </w:rPr>
        <w:t>.</w:t>
      </w:r>
      <w:r>
        <w:rPr>
          <w:rFonts w:ascii="TimesNewRoman" w:hAnsi="TimesNewRoman"/>
          <w:sz w:val="28"/>
          <w:szCs w:val="28"/>
        </w:rPr>
        <w:t>А</w:t>
      </w:r>
      <w:r>
        <w:rPr>
          <w:rFonts w:ascii="Times" w:hAnsi="Times"/>
          <w:sz w:val="28"/>
          <w:szCs w:val="28"/>
        </w:rPr>
        <w:t xml:space="preserve">. </w:t>
      </w:r>
      <w:proofErr w:type="spellStart"/>
      <w:r>
        <w:rPr>
          <w:rFonts w:ascii="TimesNewRoman" w:hAnsi="TimesNewRoman"/>
          <w:sz w:val="28"/>
          <w:szCs w:val="28"/>
        </w:rPr>
        <w:t>Золотаревскии</w:t>
      </w:r>
      <w:proofErr w:type="spellEnd"/>
      <w:r>
        <w:rPr>
          <w:rFonts w:ascii="TimesNewRoman" w:hAnsi="TimesNewRoman"/>
          <w:sz w:val="28"/>
          <w:szCs w:val="28"/>
        </w:rPr>
        <w:t>̆</w:t>
      </w:r>
      <w:r>
        <w:rPr>
          <w:rFonts w:ascii="Times" w:hAnsi="Times"/>
          <w:sz w:val="28"/>
          <w:szCs w:val="28"/>
        </w:rPr>
        <w:t xml:space="preserve">; </w:t>
      </w:r>
      <w:r>
        <w:rPr>
          <w:rFonts w:ascii="TimesNewRoman" w:hAnsi="TimesNewRoman"/>
          <w:sz w:val="28"/>
          <w:szCs w:val="28"/>
        </w:rPr>
        <w:t>Под ред</w:t>
      </w:r>
      <w:r>
        <w:rPr>
          <w:rFonts w:ascii="Times" w:hAnsi="Times"/>
          <w:sz w:val="28"/>
          <w:szCs w:val="28"/>
        </w:rPr>
        <w:t xml:space="preserve">. </w:t>
      </w:r>
      <w:r>
        <w:rPr>
          <w:rFonts w:ascii="TimesNewRoman" w:hAnsi="TimesNewRoman"/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>.</w:t>
      </w:r>
      <w:r>
        <w:rPr>
          <w:rFonts w:ascii="TimesNewRoman" w:hAnsi="TimesNewRoman"/>
          <w:sz w:val="28"/>
          <w:szCs w:val="28"/>
        </w:rPr>
        <w:t>Н</w:t>
      </w:r>
      <w:r>
        <w:rPr>
          <w:rFonts w:ascii="Times" w:hAnsi="Times"/>
          <w:sz w:val="28"/>
          <w:szCs w:val="28"/>
        </w:rPr>
        <w:t xml:space="preserve">. </w:t>
      </w:r>
      <w:r>
        <w:rPr>
          <w:rFonts w:ascii="TimesNewRoman" w:hAnsi="TimesNewRoman"/>
          <w:sz w:val="28"/>
          <w:szCs w:val="28"/>
        </w:rPr>
        <w:t>Винокурова</w:t>
      </w:r>
      <w:r>
        <w:rPr>
          <w:rFonts w:ascii="Times" w:hAnsi="Times"/>
          <w:sz w:val="28"/>
          <w:szCs w:val="28"/>
        </w:rPr>
        <w:t xml:space="preserve">. – </w:t>
      </w:r>
      <w:proofErr w:type="gramStart"/>
      <w:r>
        <w:rPr>
          <w:rFonts w:ascii="TimesNewRoman" w:hAnsi="TimesNewRoman"/>
          <w:sz w:val="28"/>
          <w:szCs w:val="28"/>
        </w:rPr>
        <w:t>М</w:t>
      </w:r>
      <w:r>
        <w:rPr>
          <w:rFonts w:ascii="Times" w:hAnsi="Times"/>
          <w:sz w:val="28"/>
          <w:szCs w:val="28"/>
        </w:rPr>
        <w:t>.:</w:t>
      </w:r>
      <w:proofErr w:type="spellStart"/>
      <w:r>
        <w:rPr>
          <w:rFonts w:ascii="TimesNewRoman" w:hAnsi="TimesNewRoman"/>
          <w:sz w:val="28"/>
          <w:szCs w:val="28"/>
        </w:rPr>
        <w:t>Издательскии</w:t>
      </w:r>
      <w:proofErr w:type="spellEnd"/>
      <w:r>
        <w:rPr>
          <w:rFonts w:ascii="TimesNewRoman" w:hAnsi="TimesNewRoman"/>
          <w:sz w:val="28"/>
          <w:szCs w:val="28"/>
        </w:rPr>
        <w:t>̆</w:t>
      </w:r>
      <w:proofErr w:type="gramEnd"/>
      <w:r>
        <w:rPr>
          <w:rFonts w:ascii="TimesNewRoman" w:hAnsi="TimesNewRoman"/>
          <w:sz w:val="28"/>
          <w:szCs w:val="28"/>
        </w:rPr>
        <w:t xml:space="preserve"> центр </w:t>
      </w:r>
      <w:r>
        <w:rPr>
          <w:rFonts w:ascii="Times" w:hAnsi="Times"/>
          <w:sz w:val="28"/>
          <w:szCs w:val="28"/>
        </w:rPr>
        <w:t>«</w:t>
      </w:r>
      <w:r>
        <w:rPr>
          <w:rFonts w:ascii="TimesNewRoman" w:hAnsi="TimesNewRoman"/>
          <w:sz w:val="28"/>
          <w:szCs w:val="28"/>
        </w:rPr>
        <w:t>Академия</w:t>
      </w:r>
      <w:r>
        <w:rPr>
          <w:rFonts w:ascii="Times" w:hAnsi="Times"/>
          <w:sz w:val="28"/>
          <w:szCs w:val="28"/>
        </w:rPr>
        <w:t xml:space="preserve">», 2004. – 400 </w:t>
      </w:r>
      <w:r>
        <w:rPr>
          <w:rFonts w:ascii="TimesNewRoman" w:hAnsi="TimesNewRoman"/>
          <w:sz w:val="28"/>
          <w:szCs w:val="28"/>
        </w:rPr>
        <w:t>с</w:t>
      </w:r>
      <w:r>
        <w:rPr>
          <w:rFonts w:ascii="Times" w:hAnsi="Times"/>
          <w:sz w:val="28"/>
          <w:szCs w:val="28"/>
        </w:rPr>
        <w:t xml:space="preserve">. </w:t>
      </w:r>
    </w:p>
    <w:p w14:paraId="33094DE3" w14:textId="7329592D" w:rsidR="009A11FC" w:rsidRDefault="009A11FC" w:rsidP="009A11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Дополнительная:</w:t>
      </w:r>
    </w:p>
    <w:p w14:paraId="70051BB0" w14:textId="77777777" w:rsidR="009A11FC" w:rsidRDefault="009A11FC" w:rsidP="009A11FC">
      <w:pPr>
        <w:pStyle w:val="a6"/>
        <w:numPr>
          <w:ilvl w:val="0"/>
          <w:numId w:val="22"/>
        </w:numPr>
        <w:shd w:val="clear" w:color="auto" w:fill="FFFFFF"/>
        <w:rPr>
          <w:rFonts w:ascii="Times" w:hAnsi="Times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Рябченко И</w:t>
      </w:r>
      <w:r>
        <w:rPr>
          <w:rFonts w:ascii="Times" w:hAnsi="Times"/>
          <w:sz w:val="28"/>
          <w:szCs w:val="28"/>
        </w:rPr>
        <w:t>.</w:t>
      </w:r>
      <w:r>
        <w:rPr>
          <w:rFonts w:ascii="TimesNewRoman" w:hAnsi="TimesNewRoman"/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., </w:t>
      </w:r>
      <w:r>
        <w:rPr>
          <w:rFonts w:ascii="TimesNewRoman" w:hAnsi="TimesNewRoman"/>
          <w:sz w:val="28"/>
          <w:szCs w:val="28"/>
        </w:rPr>
        <w:t>Явтушенко В</w:t>
      </w:r>
      <w:r>
        <w:rPr>
          <w:rFonts w:ascii="Times" w:hAnsi="Times"/>
          <w:sz w:val="28"/>
          <w:szCs w:val="28"/>
        </w:rPr>
        <w:t>.</w:t>
      </w:r>
      <w:r>
        <w:rPr>
          <w:rFonts w:ascii="TimesNewRoman" w:hAnsi="TimesNewRoman"/>
          <w:sz w:val="28"/>
          <w:szCs w:val="28"/>
        </w:rPr>
        <w:t>Е</w:t>
      </w:r>
      <w:r>
        <w:rPr>
          <w:rFonts w:ascii="Times" w:hAnsi="Times"/>
          <w:sz w:val="28"/>
          <w:szCs w:val="28"/>
        </w:rPr>
        <w:t xml:space="preserve">., </w:t>
      </w:r>
      <w:r>
        <w:rPr>
          <w:rFonts w:ascii="TimesNewRoman" w:hAnsi="TimesNewRoman"/>
          <w:sz w:val="28"/>
          <w:szCs w:val="28"/>
        </w:rPr>
        <w:t>Харенко Н</w:t>
      </w:r>
      <w:r>
        <w:rPr>
          <w:rFonts w:ascii="Times" w:hAnsi="Times"/>
          <w:sz w:val="28"/>
          <w:szCs w:val="28"/>
        </w:rPr>
        <w:t>.</w:t>
      </w:r>
      <w:r>
        <w:rPr>
          <w:rFonts w:ascii="TimesNewRoman" w:hAnsi="TimesNewRoman"/>
          <w:sz w:val="28"/>
          <w:szCs w:val="28"/>
        </w:rPr>
        <w:t>Н</w:t>
      </w:r>
      <w:r>
        <w:rPr>
          <w:rFonts w:ascii="Times" w:hAnsi="Times"/>
          <w:sz w:val="28"/>
          <w:szCs w:val="28"/>
        </w:rPr>
        <w:t xml:space="preserve">., </w:t>
      </w:r>
      <w:proofErr w:type="spellStart"/>
      <w:r>
        <w:rPr>
          <w:rFonts w:ascii="TimesNewRoman" w:hAnsi="TimesNewRoman"/>
          <w:sz w:val="28"/>
          <w:szCs w:val="28"/>
        </w:rPr>
        <w:t>Полякус</w:t>
      </w:r>
      <w:proofErr w:type="spellEnd"/>
      <w:r>
        <w:rPr>
          <w:rFonts w:ascii="TimesNewRoman" w:hAnsi="TimesNewRoman"/>
          <w:sz w:val="28"/>
          <w:szCs w:val="28"/>
        </w:rPr>
        <w:t xml:space="preserve"> В</w:t>
      </w:r>
      <w:r>
        <w:rPr>
          <w:rFonts w:ascii="Times" w:hAnsi="Times"/>
          <w:sz w:val="28"/>
          <w:szCs w:val="28"/>
        </w:rPr>
        <w:t>.</w:t>
      </w:r>
      <w:r>
        <w:rPr>
          <w:rFonts w:ascii="TimesNewRoman" w:hAnsi="TimesNewRoman"/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. </w:t>
      </w:r>
      <w:proofErr w:type="spellStart"/>
      <w:r>
        <w:rPr>
          <w:rFonts w:ascii="TimesNewRoman" w:hAnsi="TimesNewRoman"/>
          <w:sz w:val="28"/>
          <w:szCs w:val="28"/>
        </w:rPr>
        <w:t>Механиза</w:t>
      </w:r>
      <w:proofErr w:type="spellEnd"/>
      <w:r>
        <w:rPr>
          <w:rFonts w:ascii="Times" w:hAnsi="Times"/>
          <w:sz w:val="28"/>
          <w:szCs w:val="28"/>
        </w:rPr>
        <w:t xml:space="preserve">- </w:t>
      </w:r>
      <w:proofErr w:type="spellStart"/>
      <w:r>
        <w:rPr>
          <w:rFonts w:ascii="TimesNewRoman" w:hAnsi="TimesNewRoman"/>
          <w:sz w:val="28"/>
          <w:szCs w:val="28"/>
        </w:rPr>
        <w:t>ция</w:t>
      </w:r>
      <w:proofErr w:type="spellEnd"/>
      <w:r>
        <w:rPr>
          <w:rFonts w:ascii="TimesNewRoman" w:hAnsi="TimesNewRoman"/>
          <w:sz w:val="28"/>
          <w:szCs w:val="28"/>
        </w:rPr>
        <w:t xml:space="preserve"> применения удобрений</w:t>
      </w:r>
      <w:r>
        <w:rPr>
          <w:rFonts w:ascii="Times" w:hAnsi="Times"/>
          <w:sz w:val="28"/>
          <w:szCs w:val="28"/>
        </w:rPr>
        <w:t xml:space="preserve">: </w:t>
      </w:r>
      <w:r>
        <w:rPr>
          <w:rFonts w:ascii="TimesNewRoman" w:hAnsi="TimesNewRoman"/>
          <w:sz w:val="28"/>
          <w:szCs w:val="28"/>
        </w:rPr>
        <w:t xml:space="preserve">Справочник агрохимика </w:t>
      </w:r>
      <w:r>
        <w:rPr>
          <w:rFonts w:ascii="Times" w:hAnsi="Times"/>
          <w:sz w:val="28"/>
          <w:szCs w:val="28"/>
        </w:rPr>
        <w:t xml:space="preserve">– </w:t>
      </w:r>
      <w:r>
        <w:rPr>
          <w:rFonts w:ascii="TimesNewRoman" w:hAnsi="TimesNewRoman"/>
          <w:sz w:val="28"/>
          <w:szCs w:val="28"/>
        </w:rPr>
        <w:t>М</w:t>
      </w:r>
      <w:r>
        <w:rPr>
          <w:rFonts w:ascii="Times" w:hAnsi="Times"/>
          <w:sz w:val="28"/>
          <w:szCs w:val="28"/>
        </w:rPr>
        <w:t xml:space="preserve">.: </w:t>
      </w:r>
      <w:r>
        <w:rPr>
          <w:rFonts w:ascii="TimesNewRoman" w:hAnsi="TimesNewRoman"/>
          <w:sz w:val="28"/>
          <w:szCs w:val="28"/>
        </w:rPr>
        <w:t>Колос</w:t>
      </w:r>
      <w:r>
        <w:rPr>
          <w:rFonts w:ascii="Times" w:hAnsi="Times"/>
          <w:sz w:val="28"/>
          <w:szCs w:val="28"/>
        </w:rPr>
        <w:t xml:space="preserve">, 1982. – 192 </w:t>
      </w:r>
      <w:r>
        <w:rPr>
          <w:rFonts w:ascii="TimesNewRoman" w:hAnsi="TimesNewRoman"/>
          <w:sz w:val="28"/>
          <w:szCs w:val="28"/>
        </w:rPr>
        <w:t>с</w:t>
      </w:r>
      <w:r>
        <w:rPr>
          <w:rFonts w:ascii="Times" w:hAnsi="Times"/>
          <w:sz w:val="28"/>
          <w:szCs w:val="28"/>
        </w:rPr>
        <w:t xml:space="preserve">., </w:t>
      </w:r>
      <w:r>
        <w:rPr>
          <w:rFonts w:ascii="TimesNewRoman" w:hAnsi="TimesNewRoman"/>
          <w:sz w:val="28"/>
          <w:szCs w:val="28"/>
        </w:rPr>
        <w:t>ил</w:t>
      </w:r>
      <w:r>
        <w:rPr>
          <w:rFonts w:ascii="Times" w:hAnsi="Times"/>
          <w:sz w:val="28"/>
          <w:szCs w:val="28"/>
        </w:rPr>
        <w:t xml:space="preserve">. </w:t>
      </w:r>
    </w:p>
    <w:p w14:paraId="0F042ADF" w14:textId="77777777" w:rsidR="009A11FC" w:rsidRDefault="009A11FC" w:rsidP="009A11FC">
      <w:pPr>
        <w:pStyle w:val="a6"/>
        <w:numPr>
          <w:ilvl w:val="0"/>
          <w:numId w:val="22"/>
        </w:numPr>
        <w:shd w:val="clear" w:color="auto" w:fill="FFFFFF"/>
        <w:rPr>
          <w:rFonts w:ascii="Times" w:hAnsi="Times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Ильин Г</w:t>
      </w:r>
      <w:r>
        <w:rPr>
          <w:rFonts w:ascii="Times" w:hAnsi="Times"/>
          <w:sz w:val="28"/>
          <w:szCs w:val="28"/>
        </w:rPr>
        <w:t>.</w:t>
      </w:r>
      <w:r>
        <w:rPr>
          <w:rFonts w:ascii="TimesNewRoman" w:hAnsi="TimesNewRoman"/>
          <w:sz w:val="28"/>
          <w:szCs w:val="28"/>
        </w:rPr>
        <w:t>П</w:t>
      </w:r>
      <w:r>
        <w:rPr>
          <w:rFonts w:ascii="Times" w:hAnsi="Times"/>
          <w:sz w:val="28"/>
          <w:szCs w:val="28"/>
        </w:rPr>
        <w:t xml:space="preserve">. </w:t>
      </w:r>
      <w:r>
        <w:rPr>
          <w:rFonts w:ascii="TimesNewRoman" w:hAnsi="TimesNewRoman"/>
          <w:sz w:val="28"/>
          <w:szCs w:val="28"/>
        </w:rPr>
        <w:t>Механизация работ в зеленом строительстве</w:t>
      </w:r>
      <w:r>
        <w:rPr>
          <w:rFonts w:ascii="Times" w:hAnsi="Times"/>
          <w:sz w:val="28"/>
          <w:szCs w:val="28"/>
        </w:rPr>
        <w:t xml:space="preserve">: </w:t>
      </w:r>
      <w:r>
        <w:rPr>
          <w:rFonts w:ascii="TimesNewRoman" w:hAnsi="TimesNewRoman"/>
          <w:sz w:val="28"/>
          <w:szCs w:val="28"/>
        </w:rPr>
        <w:t>Учебник для техникумов</w:t>
      </w:r>
      <w:r>
        <w:rPr>
          <w:rFonts w:ascii="Times" w:hAnsi="Times"/>
          <w:sz w:val="28"/>
          <w:szCs w:val="28"/>
        </w:rPr>
        <w:t>. – 2-</w:t>
      </w:r>
      <w:r>
        <w:rPr>
          <w:rFonts w:ascii="TimesNewRoman" w:hAnsi="TimesNewRoman"/>
          <w:sz w:val="28"/>
          <w:szCs w:val="28"/>
        </w:rPr>
        <w:t>е изд</w:t>
      </w:r>
      <w:r>
        <w:rPr>
          <w:rFonts w:ascii="Times" w:hAnsi="Times"/>
          <w:sz w:val="28"/>
          <w:szCs w:val="28"/>
        </w:rPr>
        <w:t xml:space="preserve">., </w:t>
      </w:r>
      <w:proofErr w:type="spellStart"/>
      <w:r>
        <w:rPr>
          <w:rFonts w:ascii="TimesNewRoman" w:hAnsi="TimesNewRoman"/>
          <w:sz w:val="28"/>
          <w:szCs w:val="28"/>
        </w:rPr>
        <w:t>перераб</w:t>
      </w:r>
      <w:proofErr w:type="spellEnd"/>
      <w:proofErr w:type="gramStart"/>
      <w:r>
        <w:rPr>
          <w:rFonts w:ascii="Times" w:hAnsi="Times"/>
          <w:sz w:val="28"/>
          <w:szCs w:val="28"/>
        </w:rPr>
        <w:t>.</w:t>
      </w:r>
      <w:proofErr w:type="gramEnd"/>
      <w:r>
        <w:rPr>
          <w:rFonts w:ascii="Times" w:hAnsi="Times"/>
          <w:sz w:val="28"/>
          <w:szCs w:val="28"/>
        </w:rPr>
        <w:t xml:space="preserve"> </w:t>
      </w:r>
      <w:r>
        <w:rPr>
          <w:rFonts w:ascii="TimesNewRoman" w:hAnsi="TimesNewRoman"/>
          <w:sz w:val="28"/>
          <w:szCs w:val="28"/>
        </w:rPr>
        <w:t>и доп</w:t>
      </w:r>
      <w:r>
        <w:rPr>
          <w:rFonts w:ascii="Times" w:hAnsi="Times"/>
          <w:sz w:val="28"/>
          <w:szCs w:val="28"/>
        </w:rPr>
        <w:t xml:space="preserve">. – </w:t>
      </w:r>
      <w:r>
        <w:rPr>
          <w:rFonts w:ascii="TimesNewRoman" w:hAnsi="TimesNewRoman"/>
          <w:sz w:val="28"/>
          <w:szCs w:val="28"/>
        </w:rPr>
        <w:t>М</w:t>
      </w:r>
      <w:r>
        <w:rPr>
          <w:rFonts w:ascii="Times" w:hAnsi="Times"/>
          <w:sz w:val="28"/>
          <w:szCs w:val="28"/>
        </w:rPr>
        <w:t xml:space="preserve">.: </w:t>
      </w:r>
      <w:proofErr w:type="spellStart"/>
      <w:r>
        <w:rPr>
          <w:rFonts w:ascii="TimesNewRoman" w:hAnsi="TimesNewRoman"/>
          <w:sz w:val="28"/>
          <w:szCs w:val="28"/>
        </w:rPr>
        <w:t>Стройиздат</w:t>
      </w:r>
      <w:proofErr w:type="spellEnd"/>
      <w:r>
        <w:rPr>
          <w:rFonts w:ascii="Times" w:hAnsi="Times"/>
          <w:sz w:val="28"/>
          <w:szCs w:val="28"/>
        </w:rPr>
        <w:t xml:space="preserve">, 1985. – 223 </w:t>
      </w:r>
      <w:r>
        <w:rPr>
          <w:rFonts w:ascii="TimesNewRoman" w:hAnsi="TimesNewRoman"/>
          <w:sz w:val="28"/>
          <w:szCs w:val="28"/>
        </w:rPr>
        <w:t>с</w:t>
      </w:r>
      <w:r>
        <w:rPr>
          <w:rFonts w:ascii="Times" w:hAnsi="Times"/>
          <w:sz w:val="28"/>
          <w:szCs w:val="28"/>
        </w:rPr>
        <w:t xml:space="preserve">., </w:t>
      </w:r>
      <w:r>
        <w:rPr>
          <w:rFonts w:ascii="TimesNewRoman" w:hAnsi="TimesNewRoman"/>
          <w:sz w:val="28"/>
          <w:szCs w:val="28"/>
        </w:rPr>
        <w:t>ил</w:t>
      </w:r>
      <w:r>
        <w:rPr>
          <w:rFonts w:ascii="Times" w:hAnsi="Times"/>
          <w:sz w:val="28"/>
          <w:szCs w:val="28"/>
        </w:rPr>
        <w:t xml:space="preserve">. </w:t>
      </w:r>
    </w:p>
    <w:p w14:paraId="2DED7146" w14:textId="77777777" w:rsidR="009A11FC" w:rsidRDefault="009A11FC" w:rsidP="009A11FC">
      <w:pPr>
        <w:pStyle w:val="a6"/>
        <w:numPr>
          <w:ilvl w:val="0"/>
          <w:numId w:val="22"/>
        </w:numPr>
        <w:shd w:val="clear" w:color="auto" w:fill="FFFFFF"/>
        <w:rPr>
          <w:rFonts w:ascii="Times" w:hAnsi="Times"/>
          <w:sz w:val="28"/>
          <w:szCs w:val="28"/>
        </w:rPr>
      </w:pPr>
      <w:proofErr w:type="spellStart"/>
      <w:r>
        <w:rPr>
          <w:rFonts w:ascii="TimesNewRoman" w:hAnsi="TimesNewRoman"/>
          <w:sz w:val="28"/>
          <w:szCs w:val="28"/>
        </w:rPr>
        <w:t>Брагинскии</w:t>
      </w:r>
      <w:proofErr w:type="spellEnd"/>
      <w:r>
        <w:rPr>
          <w:rFonts w:ascii="TimesNewRoman" w:hAnsi="TimesNewRoman"/>
          <w:sz w:val="28"/>
          <w:szCs w:val="28"/>
        </w:rPr>
        <w:t>̆ М</w:t>
      </w:r>
      <w:r>
        <w:rPr>
          <w:rFonts w:ascii="Times" w:hAnsi="Times"/>
          <w:sz w:val="28"/>
          <w:szCs w:val="28"/>
        </w:rPr>
        <w:t>.</w:t>
      </w:r>
      <w:r>
        <w:rPr>
          <w:rFonts w:ascii="TimesNewRoman" w:hAnsi="TimesNewRoman"/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. </w:t>
      </w:r>
      <w:r>
        <w:rPr>
          <w:rFonts w:ascii="TimesNewRoman" w:hAnsi="TimesNewRoman"/>
          <w:sz w:val="28"/>
          <w:szCs w:val="28"/>
        </w:rPr>
        <w:t>Механизация садово</w:t>
      </w:r>
      <w:r>
        <w:rPr>
          <w:rFonts w:ascii="Times" w:hAnsi="Times"/>
          <w:sz w:val="28"/>
          <w:szCs w:val="28"/>
        </w:rPr>
        <w:t>-</w:t>
      </w:r>
      <w:r>
        <w:rPr>
          <w:rFonts w:ascii="TimesNewRoman" w:hAnsi="TimesNewRoman"/>
          <w:sz w:val="28"/>
          <w:szCs w:val="28"/>
        </w:rPr>
        <w:t xml:space="preserve">паркового </w:t>
      </w:r>
      <w:proofErr w:type="spellStart"/>
      <w:r>
        <w:rPr>
          <w:rFonts w:ascii="TimesNewRoman" w:hAnsi="TimesNewRoman"/>
          <w:sz w:val="28"/>
          <w:szCs w:val="28"/>
        </w:rPr>
        <w:t>хозяйства</w:t>
      </w:r>
      <w:proofErr w:type="spellEnd"/>
      <w:r>
        <w:rPr>
          <w:rFonts w:ascii="Times" w:hAnsi="Times"/>
          <w:sz w:val="28"/>
          <w:szCs w:val="28"/>
        </w:rPr>
        <w:t xml:space="preserve">. – </w:t>
      </w:r>
      <w:r>
        <w:rPr>
          <w:rFonts w:ascii="TimesNewRoman" w:hAnsi="TimesNewRoman"/>
          <w:sz w:val="28"/>
          <w:szCs w:val="28"/>
        </w:rPr>
        <w:t>Л</w:t>
      </w:r>
      <w:r>
        <w:rPr>
          <w:rFonts w:ascii="Times" w:hAnsi="Times"/>
          <w:sz w:val="28"/>
          <w:szCs w:val="28"/>
        </w:rPr>
        <w:t xml:space="preserve">.: </w:t>
      </w:r>
      <w:r>
        <w:rPr>
          <w:rFonts w:ascii="TimesNewRoman" w:hAnsi="TimesNewRoman"/>
          <w:sz w:val="28"/>
          <w:szCs w:val="28"/>
        </w:rPr>
        <w:t>Колос</w:t>
      </w:r>
      <w:r>
        <w:rPr>
          <w:rFonts w:ascii="Times" w:hAnsi="Times"/>
          <w:sz w:val="28"/>
          <w:szCs w:val="28"/>
        </w:rPr>
        <w:t xml:space="preserve">. </w:t>
      </w:r>
      <w:r>
        <w:rPr>
          <w:rFonts w:ascii="TimesNewRoman" w:hAnsi="TimesNewRoman"/>
          <w:sz w:val="28"/>
          <w:szCs w:val="28"/>
        </w:rPr>
        <w:t>Ленингр</w:t>
      </w:r>
      <w:r>
        <w:rPr>
          <w:rFonts w:ascii="Times" w:hAnsi="Times"/>
          <w:sz w:val="28"/>
          <w:szCs w:val="28"/>
        </w:rPr>
        <w:t xml:space="preserve">. </w:t>
      </w:r>
      <w:r>
        <w:rPr>
          <w:rFonts w:ascii="TimesNewRoman" w:hAnsi="TimesNewRoman"/>
          <w:sz w:val="28"/>
          <w:szCs w:val="28"/>
        </w:rPr>
        <w:t>отделение</w:t>
      </w:r>
      <w:r>
        <w:rPr>
          <w:rFonts w:ascii="Times" w:hAnsi="Times"/>
          <w:sz w:val="28"/>
          <w:szCs w:val="28"/>
        </w:rPr>
        <w:t>, 1984. – 272</w:t>
      </w:r>
      <w:r>
        <w:rPr>
          <w:rFonts w:ascii="TimesNewRoman" w:hAnsi="TimesNewRoman"/>
          <w:sz w:val="28"/>
          <w:szCs w:val="28"/>
        </w:rPr>
        <w:t>с</w:t>
      </w:r>
      <w:r>
        <w:rPr>
          <w:rFonts w:ascii="Times" w:hAnsi="Times"/>
          <w:sz w:val="28"/>
          <w:szCs w:val="28"/>
        </w:rPr>
        <w:t xml:space="preserve">. </w:t>
      </w:r>
    </w:p>
    <w:p w14:paraId="05CE1E07" w14:textId="1DD8A4B9" w:rsidR="00AF465A" w:rsidRDefault="00AF465A" w:rsidP="00AF465A">
      <w:pPr>
        <w:tabs>
          <w:tab w:val="left" w:pos="426"/>
        </w:tabs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B340F12" w14:textId="3732F26B" w:rsidR="009A11FC" w:rsidRDefault="009A11FC" w:rsidP="00AF465A">
      <w:pPr>
        <w:tabs>
          <w:tab w:val="left" w:pos="426"/>
        </w:tabs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88AB449" w14:textId="3C331DF3" w:rsidR="009A11FC" w:rsidRDefault="009A11FC" w:rsidP="00AF465A">
      <w:pPr>
        <w:tabs>
          <w:tab w:val="left" w:pos="426"/>
        </w:tabs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010CD6B" w14:textId="6FA5490D" w:rsidR="009A11FC" w:rsidRDefault="009A11FC" w:rsidP="00AF465A">
      <w:pPr>
        <w:tabs>
          <w:tab w:val="left" w:pos="426"/>
        </w:tabs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2F066FE" w14:textId="4BABEE12" w:rsidR="009A11FC" w:rsidRDefault="009A11FC" w:rsidP="00AF465A">
      <w:pPr>
        <w:tabs>
          <w:tab w:val="left" w:pos="426"/>
        </w:tabs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DD9138A" w14:textId="2BCF574C" w:rsidR="009A11FC" w:rsidRDefault="009A11FC" w:rsidP="00AF465A">
      <w:pPr>
        <w:tabs>
          <w:tab w:val="left" w:pos="426"/>
        </w:tabs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C54C0FF" w14:textId="6A7CCDED" w:rsidR="009A11FC" w:rsidRDefault="009A11FC" w:rsidP="00AF465A">
      <w:pPr>
        <w:tabs>
          <w:tab w:val="left" w:pos="426"/>
        </w:tabs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0F4EE63" w14:textId="77777777" w:rsidR="009A11FC" w:rsidRPr="001D6115" w:rsidRDefault="009A11FC" w:rsidP="00AF465A">
      <w:pPr>
        <w:tabs>
          <w:tab w:val="left" w:pos="426"/>
        </w:tabs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F629AEE" w14:textId="77777777" w:rsidR="00AF465A" w:rsidRPr="001D6115" w:rsidRDefault="00AF465A" w:rsidP="00AF465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2530"/>
        <w:gridCol w:w="3530"/>
        <w:gridCol w:w="3770"/>
      </w:tblGrid>
      <w:tr w:rsidR="00281230" w:rsidRPr="001D6115" w14:paraId="0EE2A57C" w14:textId="77777777" w:rsidTr="00281230">
        <w:trPr>
          <w:tblCellSpacing w:w="15" w:type="dxa"/>
        </w:trPr>
        <w:tc>
          <w:tcPr>
            <w:tcW w:w="2052" w:type="dxa"/>
            <w:vAlign w:val="center"/>
            <w:hideMark/>
          </w:tcPr>
          <w:p w14:paraId="14DE72A2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b/>
                <w:color w:val="202521"/>
                <w:sz w:val="24"/>
                <w:szCs w:val="24"/>
                <w:lang w:eastAsia="ru-RU"/>
              </w:rPr>
              <w:t>Оценка по буквенной системе</w:t>
            </w:r>
          </w:p>
        </w:tc>
        <w:tc>
          <w:tcPr>
            <w:tcW w:w="0" w:type="auto"/>
            <w:vAlign w:val="center"/>
            <w:hideMark/>
          </w:tcPr>
          <w:p w14:paraId="34E05FFC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b/>
                <w:color w:val="202521"/>
                <w:sz w:val="24"/>
                <w:szCs w:val="24"/>
                <w:lang w:eastAsia="ru-RU"/>
              </w:rPr>
              <w:t>Цифровой эквивалент</w:t>
            </w:r>
          </w:p>
        </w:tc>
        <w:tc>
          <w:tcPr>
            <w:tcW w:w="0" w:type="auto"/>
            <w:vAlign w:val="center"/>
            <w:hideMark/>
          </w:tcPr>
          <w:p w14:paraId="1ECF03B1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b/>
                <w:color w:val="202521"/>
                <w:sz w:val="24"/>
                <w:szCs w:val="24"/>
                <w:lang w:eastAsia="ru-RU"/>
              </w:rPr>
              <w:t>Процентное содержание баллов</w:t>
            </w:r>
          </w:p>
        </w:tc>
        <w:tc>
          <w:tcPr>
            <w:tcW w:w="0" w:type="auto"/>
            <w:vAlign w:val="center"/>
            <w:hideMark/>
          </w:tcPr>
          <w:p w14:paraId="06CD592C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b/>
                <w:color w:val="202521"/>
                <w:sz w:val="24"/>
                <w:szCs w:val="24"/>
                <w:lang w:eastAsia="ru-RU"/>
              </w:rPr>
              <w:t>Оценка по традиционной системе</w:t>
            </w:r>
          </w:p>
        </w:tc>
      </w:tr>
      <w:tr w:rsidR="00281230" w:rsidRPr="001D6115" w14:paraId="0BF8ACFB" w14:textId="77777777" w:rsidTr="00281230">
        <w:trPr>
          <w:tblCellSpacing w:w="15" w:type="dxa"/>
        </w:trPr>
        <w:tc>
          <w:tcPr>
            <w:tcW w:w="2052" w:type="dxa"/>
            <w:vAlign w:val="center"/>
            <w:hideMark/>
          </w:tcPr>
          <w:p w14:paraId="27F337E0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8B35E33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0" w:type="auto"/>
            <w:vAlign w:val="center"/>
            <w:hideMark/>
          </w:tcPr>
          <w:p w14:paraId="54318B7D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BC126C3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Отлично</w:t>
            </w:r>
          </w:p>
        </w:tc>
      </w:tr>
      <w:tr w:rsidR="00281230" w:rsidRPr="001D6115" w14:paraId="786768B8" w14:textId="77777777" w:rsidTr="00281230">
        <w:trPr>
          <w:tblCellSpacing w:w="15" w:type="dxa"/>
        </w:trPr>
        <w:tc>
          <w:tcPr>
            <w:tcW w:w="2052" w:type="dxa"/>
            <w:vAlign w:val="center"/>
            <w:hideMark/>
          </w:tcPr>
          <w:p w14:paraId="5E10DE1E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A-</w:t>
            </w:r>
          </w:p>
        </w:tc>
        <w:tc>
          <w:tcPr>
            <w:tcW w:w="0" w:type="auto"/>
            <w:vAlign w:val="center"/>
            <w:hideMark/>
          </w:tcPr>
          <w:p w14:paraId="482602EF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0" w:type="auto"/>
            <w:vAlign w:val="center"/>
            <w:hideMark/>
          </w:tcPr>
          <w:p w14:paraId="754B6316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90-94</w:t>
            </w:r>
          </w:p>
        </w:tc>
        <w:tc>
          <w:tcPr>
            <w:tcW w:w="0" w:type="auto"/>
            <w:vMerge/>
            <w:vAlign w:val="center"/>
            <w:hideMark/>
          </w:tcPr>
          <w:p w14:paraId="68254225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230" w:rsidRPr="001D6115" w14:paraId="6C52B8B0" w14:textId="77777777" w:rsidTr="00281230">
        <w:trPr>
          <w:tblCellSpacing w:w="15" w:type="dxa"/>
        </w:trPr>
        <w:tc>
          <w:tcPr>
            <w:tcW w:w="2052" w:type="dxa"/>
            <w:vAlign w:val="center"/>
            <w:hideMark/>
          </w:tcPr>
          <w:p w14:paraId="32294E89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B+</w:t>
            </w:r>
          </w:p>
        </w:tc>
        <w:tc>
          <w:tcPr>
            <w:tcW w:w="0" w:type="auto"/>
            <w:vAlign w:val="center"/>
            <w:hideMark/>
          </w:tcPr>
          <w:p w14:paraId="75B6A2A0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0" w:type="auto"/>
            <w:vAlign w:val="center"/>
            <w:hideMark/>
          </w:tcPr>
          <w:p w14:paraId="7A89D18D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85-89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4391120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Хорошо</w:t>
            </w:r>
          </w:p>
        </w:tc>
      </w:tr>
      <w:tr w:rsidR="00281230" w:rsidRPr="001D6115" w14:paraId="79A8E9C2" w14:textId="77777777" w:rsidTr="00281230">
        <w:trPr>
          <w:tblCellSpacing w:w="15" w:type="dxa"/>
        </w:trPr>
        <w:tc>
          <w:tcPr>
            <w:tcW w:w="2052" w:type="dxa"/>
            <w:vAlign w:val="center"/>
          </w:tcPr>
          <w:p w14:paraId="3C841D64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</w:tcPr>
          <w:p w14:paraId="33685D12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vAlign w:val="center"/>
          </w:tcPr>
          <w:p w14:paraId="45C749EA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80-84</w:t>
            </w:r>
          </w:p>
        </w:tc>
        <w:tc>
          <w:tcPr>
            <w:tcW w:w="0" w:type="auto"/>
            <w:vMerge/>
            <w:vAlign w:val="center"/>
          </w:tcPr>
          <w:p w14:paraId="096B6FB3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</w:p>
        </w:tc>
      </w:tr>
      <w:tr w:rsidR="00281230" w:rsidRPr="001D6115" w14:paraId="77111454" w14:textId="77777777" w:rsidTr="00281230">
        <w:trPr>
          <w:tblCellSpacing w:w="15" w:type="dxa"/>
        </w:trPr>
        <w:tc>
          <w:tcPr>
            <w:tcW w:w="2052" w:type="dxa"/>
            <w:vAlign w:val="center"/>
          </w:tcPr>
          <w:p w14:paraId="601CBF78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B-</w:t>
            </w:r>
          </w:p>
        </w:tc>
        <w:tc>
          <w:tcPr>
            <w:tcW w:w="0" w:type="auto"/>
            <w:vAlign w:val="center"/>
          </w:tcPr>
          <w:p w14:paraId="49EA5282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0" w:type="auto"/>
            <w:vAlign w:val="center"/>
          </w:tcPr>
          <w:p w14:paraId="3D6C1EFE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0" w:type="auto"/>
            <w:vMerge/>
            <w:vAlign w:val="center"/>
            <w:hideMark/>
          </w:tcPr>
          <w:p w14:paraId="77EDC0F9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230" w:rsidRPr="001D6115" w14:paraId="3B219C15" w14:textId="77777777" w:rsidTr="00281230">
        <w:trPr>
          <w:tblCellSpacing w:w="15" w:type="dxa"/>
        </w:trPr>
        <w:tc>
          <w:tcPr>
            <w:tcW w:w="2052" w:type="dxa"/>
            <w:vAlign w:val="center"/>
          </w:tcPr>
          <w:p w14:paraId="6545CEBA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C+</w:t>
            </w:r>
          </w:p>
        </w:tc>
        <w:tc>
          <w:tcPr>
            <w:tcW w:w="0" w:type="auto"/>
            <w:vAlign w:val="center"/>
          </w:tcPr>
          <w:p w14:paraId="4218AB48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0" w:type="auto"/>
            <w:vAlign w:val="center"/>
          </w:tcPr>
          <w:p w14:paraId="476FD0B5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0" w:type="auto"/>
            <w:vMerge/>
            <w:vAlign w:val="center"/>
            <w:hideMark/>
          </w:tcPr>
          <w:p w14:paraId="27A68AA5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230" w:rsidRPr="001D6115" w14:paraId="31FF5A20" w14:textId="77777777" w:rsidTr="00281230">
        <w:trPr>
          <w:trHeight w:val="401"/>
          <w:tblCellSpacing w:w="15" w:type="dxa"/>
        </w:trPr>
        <w:tc>
          <w:tcPr>
            <w:tcW w:w="2052" w:type="dxa"/>
            <w:vAlign w:val="center"/>
          </w:tcPr>
          <w:p w14:paraId="136D97B1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</w:tcPr>
          <w:p w14:paraId="6E610E68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0" w:type="auto"/>
            <w:vAlign w:val="center"/>
          </w:tcPr>
          <w:p w14:paraId="1C7292F6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27C9F7C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281230" w:rsidRPr="001D6115" w14:paraId="790F10C8" w14:textId="77777777" w:rsidTr="00281230">
        <w:trPr>
          <w:tblCellSpacing w:w="15" w:type="dxa"/>
        </w:trPr>
        <w:tc>
          <w:tcPr>
            <w:tcW w:w="2052" w:type="dxa"/>
            <w:vAlign w:val="center"/>
            <w:hideMark/>
          </w:tcPr>
          <w:p w14:paraId="2C313DB1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C-</w:t>
            </w:r>
          </w:p>
        </w:tc>
        <w:tc>
          <w:tcPr>
            <w:tcW w:w="0" w:type="auto"/>
            <w:vAlign w:val="center"/>
            <w:hideMark/>
          </w:tcPr>
          <w:p w14:paraId="78186E63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0" w:type="auto"/>
            <w:vAlign w:val="center"/>
            <w:hideMark/>
          </w:tcPr>
          <w:p w14:paraId="5C4FC9EB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0" w:type="auto"/>
            <w:vMerge/>
            <w:vAlign w:val="center"/>
            <w:hideMark/>
          </w:tcPr>
          <w:p w14:paraId="7C02233F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230" w:rsidRPr="001D6115" w14:paraId="378DBE57" w14:textId="77777777" w:rsidTr="00281230">
        <w:trPr>
          <w:tblCellSpacing w:w="15" w:type="dxa"/>
        </w:trPr>
        <w:tc>
          <w:tcPr>
            <w:tcW w:w="2052" w:type="dxa"/>
            <w:vAlign w:val="center"/>
            <w:hideMark/>
          </w:tcPr>
          <w:p w14:paraId="5203D43F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D+</w:t>
            </w:r>
          </w:p>
        </w:tc>
        <w:tc>
          <w:tcPr>
            <w:tcW w:w="0" w:type="auto"/>
            <w:vAlign w:val="center"/>
            <w:hideMark/>
          </w:tcPr>
          <w:p w14:paraId="77F25E02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280D6CDD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0" w:type="auto"/>
            <w:vMerge/>
            <w:vAlign w:val="center"/>
            <w:hideMark/>
          </w:tcPr>
          <w:p w14:paraId="261610C3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230" w:rsidRPr="001D6115" w14:paraId="14B5D679" w14:textId="77777777" w:rsidTr="00281230">
        <w:trPr>
          <w:tblCellSpacing w:w="15" w:type="dxa"/>
        </w:trPr>
        <w:tc>
          <w:tcPr>
            <w:tcW w:w="2052" w:type="dxa"/>
            <w:vAlign w:val="center"/>
            <w:hideMark/>
          </w:tcPr>
          <w:p w14:paraId="53CBDD9B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F016085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14:paraId="02E0A6A9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0" w:type="auto"/>
            <w:vMerge/>
            <w:vAlign w:val="center"/>
            <w:hideMark/>
          </w:tcPr>
          <w:p w14:paraId="7F665AC9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230" w:rsidRPr="001D6115" w14:paraId="7BEB1481" w14:textId="77777777" w:rsidTr="00281230">
        <w:trPr>
          <w:tblCellSpacing w:w="15" w:type="dxa"/>
        </w:trPr>
        <w:tc>
          <w:tcPr>
            <w:tcW w:w="2052" w:type="dxa"/>
            <w:vAlign w:val="center"/>
            <w:hideMark/>
          </w:tcPr>
          <w:p w14:paraId="1EF19755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5475446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C78C458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0" w:type="auto"/>
            <w:vAlign w:val="center"/>
            <w:hideMark/>
          </w:tcPr>
          <w:p w14:paraId="10111F51" w14:textId="77777777" w:rsidR="00281230" w:rsidRPr="001D6115" w:rsidRDefault="00281230" w:rsidP="0028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</w:pPr>
            <w:r w:rsidRPr="001D6115">
              <w:rPr>
                <w:rFonts w:ascii="Times New Roman" w:hAnsi="Times New Roman" w:cs="Times New Roman"/>
                <w:color w:val="202521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14:paraId="047E8DE8" w14:textId="77777777" w:rsidR="00C74CFC" w:rsidRPr="001D6115" w:rsidRDefault="00C74CFC" w:rsidP="00C840AE">
      <w:pPr>
        <w:rPr>
          <w:rFonts w:ascii="Times New Roman" w:hAnsi="Times New Roman" w:cs="Times New Roman"/>
          <w:sz w:val="24"/>
        </w:rPr>
        <w:sectPr w:rsidR="00C74CFC" w:rsidRPr="001D6115" w:rsidSect="00073F51">
          <w:pgSz w:w="16840" w:h="11910" w:orient="landscape"/>
          <w:pgMar w:top="142" w:right="822" w:bottom="600" w:left="1460" w:header="710" w:footer="0" w:gutter="0"/>
          <w:cols w:space="720"/>
          <w:docGrid w:linePitch="299"/>
        </w:sectPr>
      </w:pPr>
    </w:p>
    <w:p w14:paraId="0616A645" w14:textId="77777777" w:rsidR="00C74CFC" w:rsidRPr="001D6115" w:rsidRDefault="00C74CFC" w:rsidP="00C74CFC">
      <w:pPr>
        <w:pStyle w:val="a4"/>
        <w:spacing w:before="9"/>
        <w:rPr>
          <w:sz w:val="6"/>
        </w:rPr>
      </w:pPr>
    </w:p>
    <w:sectPr w:rsidR="00C74CFC" w:rsidRPr="001D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TimesNewRoman">
    <w:altName w:val="Times New Roman"/>
    <w:panose1 w:val="020B0604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548"/>
    <w:multiLevelType w:val="hybridMultilevel"/>
    <w:tmpl w:val="A8CAC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15DB"/>
    <w:multiLevelType w:val="hybridMultilevel"/>
    <w:tmpl w:val="649E9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33C29"/>
    <w:multiLevelType w:val="multilevel"/>
    <w:tmpl w:val="4684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C708F"/>
    <w:multiLevelType w:val="hybridMultilevel"/>
    <w:tmpl w:val="D9C016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6546"/>
    <w:multiLevelType w:val="hybridMultilevel"/>
    <w:tmpl w:val="A998BE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247A4"/>
    <w:multiLevelType w:val="hybridMultilevel"/>
    <w:tmpl w:val="61A6A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7641"/>
    <w:multiLevelType w:val="hybridMultilevel"/>
    <w:tmpl w:val="ED963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10"/>
    <w:multiLevelType w:val="hybridMultilevel"/>
    <w:tmpl w:val="A080D29C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D52501C"/>
    <w:multiLevelType w:val="hybridMultilevel"/>
    <w:tmpl w:val="F5986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6764F"/>
    <w:multiLevelType w:val="hybridMultilevel"/>
    <w:tmpl w:val="1400B8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84F09"/>
    <w:multiLevelType w:val="hybridMultilevel"/>
    <w:tmpl w:val="8E6C6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55DFF"/>
    <w:multiLevelType w:val="hybridMultilevel"/>
    <w:tmpl w:val="899A6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74E4A"/>
    <w:multiLevelType w:val="multilevel"/>
    <w:tmpl w:val="4912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42CA5"/>
    <w:multiLevelType w:val="hybridMultilevel"/>
    <w:tmpl w:val="DDD84A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033AF"/>
    <w:multiLevelType w:val="hybridMultilevel"/>
    <w:tmpl w:val="0A20F2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25914"/>
    <w:multiLevelType w:val="hybridMultilevel"/>
    <w:tmpl w:val="1CDC93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A1351"/>
    <w:multiLevelType w:val="hybridMultilevel"/>
    <w:tmpl w:val="5A0851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F77CE"/>
    <w:multiLevelType w:val="hybridMultilevel"/>
    <w:tmpl w:val="EA80F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47933"/>
    <w:multiLevelType w:val="hybridMultilevel"/>
    <w:tmpl w:val="FAE01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94E5D"/>
    <w:multiLevelType w:val="hybridMultilevel"/>
    <w:tmpl w:val="D4240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F0F32"/>
    <w:multiLevelType w:val="hybridMultilevel"/>
    <w:tmpl w:val="37BCA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26257">
    <w:abstractNumId w:val="8"/>
  </w:num>
  <w:num w:numId="2" w16cid:durableId="769005259">
    <w:abstractNumId w:val="4"/>
  </w:num>
  <w:num w:numId="3" w16cid:durableId="16562557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135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84879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17185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70551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06762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25543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39239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78892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12248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4396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6565831">
    <w:abstractNumId w:val="19"/>
  </w:num>
  <w:num w:numId="15" w16cid:durableId="2010207391">
    <w:abstractNumId w:val="3"/>
  </w:num>
  <w:num w:numId="16" w16cid:durableId="727267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44984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11582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422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7152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4700460">
    <w:abstractNumId w:val="12"/>
  </w:num>
  <w:num w:numId="22" w16cid:durableId="1086538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FC"/>
    <w:rsid w:val="00004E74"/>
    <w:rsid w:val="0003271D"/>
    <w:rsid w:val="00040A59"/>
    <w:rsid w:val="00041DC4"/>
    <w:rsid w:val="00050202"/>
    <w:rsid w:val="00051445"/>
    <w:rsid w:val="000536FC"/>
    <w:rsid w:val="000562FB"/>
    <w:rsid w:val="00061167"/>
    <w:rsid w:val="00061C81"/>
    <w:rsid w:val="000627B4"/>
    <w:rsid w:val="00065A62"/>
    <w:rsid w:val="00067F70"/>
    <w:rsid w:val="00073F51"/>
    <w:rsid w:val="00076260"/>
    <w:rsid w:val="00076FA2"/>
    <w:rsid w:val="000809FF"/>
    <w:rsid w:val="00091C47"/>
    <w:rsid w:val="000C0333"/>
    <w:rsid w:val="000D19E3"/>
    <w:rsid w:val="000E716E"/>
    <w:rsid w:val="000E7D8B"/>
    <w:rsid w:val="000F3D92"/>
    <w:rsid w:val="000F6311"/>
    <w:rsid w:val="00111A9E"/>
    <w:rsid w:val="0011632F"/>
    <w:rsid w:val="00147449"/>
    <w:rsid w:val="00150B33"/>
    <w:rsid w:val="00152D21"/>
    <w:rsid w:val="00156A81"/>
    <w:rsid w:val="0016269C"/>
    <w:rsid w:val="00181FE7"/>
    <w:rsid w:val="0018525D"/>
    <w:rsid w:val="001859DD"/>
    <w:rsid w:val="001935A9"/>
    <w:rsid w:val="001B57C6"/>
    <w:rsid w:val="001B7220"/>
    <w:rsid w:val="001D6115"/>
    <w:rsid w:val="001D7BE7"/>
    <w:rsid w:val="002056AE"/>
    <w:rsid w:val="0020584E"/>
    <w:rsid w:val="00213772"/>
    <w:rsid w:val="00215BE5"/>
    <w:rsid w:val="002342E5"/>
    <w:rsid w:val="00236189"/>
    <w:rsid w:val="00252AC2"/>
    <w:rsid w:val="00266B56"/>
    <w:rsid w:val="00281230"/>
    <w:rsid w:val="002B6F62"/>
    <w:rsid w:val="002C4CB1"/>
    <w:rsid w:val="002F2972"/>
    <w:rsid w:val="00304D01"/>
    <w:rsid w:val="00322AEA"/>
    <w:rsid w:val="0032511B"/>
    <w:rsid w:val="003359C4"/>
    <w:rsid w:val="00346084"/>
    <w:rsid w:val="00351756"/>
    <w:rsid w:val="003733F6"/>
    <w:rsid w:val="00373FCF"/>
    <w:rsid w:val="00377D18"/>
    <w:rsid w:val="0039723A"/>
    <w:rsid w:val="003B06D7"/>
    <w:rsid w:val="003B2989"/>
    <w:rsid w:val="003D7A5E"/>
    <w:rsid w:val="003E4BA0"/>
    <w:rsid w:val="003E513F"/>
    <w:rsid w:val="00431836"/>
    <w:rsid w:val="004321B4"/>
    <w:rsid w:val="0043684A"/>
    <w:rsid w:val="00443E41"/>
    <w:rsid w:val="00462C6A"/>
    <w:rsid w:val="00470AAA"/>
    <w:rsid w:val="00471861"/>
    <w:rsid w:val="00493033"/>
    <w:rsid w:val="004A4A32"/>
    <w:rsid w:val="004C07DD"/>
    <w:rsid w:val="004C499C"/>
    <w:rsid w:val="004D418C"/>
    <w:rsid w:val="004D7180"/>
    <w:rsid w:val="005103BD"/>
    <w:rsid w:val="005223FB"/>
    <w:rsid w:val="00530E4B"/>
    <w:rsid w:val="005A72C6"/>
    <w:rsid w:val="005B4DF8"/>
    <w:rsid w:val="005B73DE"/>
    <w:rsid w:val="005C01F0"/>
    <w:rsid w:val="005C38B9"/>
    <w:rsid w:val="005D6F2D"/>
    <w:rsid w:val="005E6AD7"/>
    <w:rsid w:val="00613D8E"/>
    <w:rsid w:val="00637C7D"/>
    <w:rsid w:val="00650935"/>
    <w:rsid w:val="00671684"/>
    <w:rsid w:val="00685733"/>
    <w:rsid w:val="006A418E"/>
    <w:rsid w:val="006A4935"/>
    <w:rsid w:val="006B4609"/>
    <w:rsid w:val="006C2580"/>
    <w:rsid w:val="006D169E"/>
    <w:rsid w:val="006D1F33"/>
    <w:rsid w:val="006E2163"/>
    <w:rsid w:val="006E3A9D"/>
    <w:rsid w:val="0070546F"/>
    <w:rsid w:val="00705DA7"/>
    <w:rsid w:val="00710484"/>
    <w:rsid w:val="00711C30"/>
    <w:rsid w:val="00713EBF"/>
    <w:rsid w:val="00714C16"/>
    <w:rsid w:val="00721B76"/>
    <w:rsid w:val="0072496F"/>
    <w:rsid w:val="0073418F"/>
    <w:rsid w:val="00736761"/>
    <w:rsid w:val="00740BE3"/>
    <w:rsid w:val="00742951"/>
    <w:rsid w:val="00750D3B"/>
    <w:rsid w:val="007545CA"/>
    <w:rsid w:val="00766000"/>
    <w:rsid w:val="00766570"/>
    <w:rsid w:val="007716C9"/>
    <w:rsid w:val="007812B5"/>
    <w:rsid w:val="00787BB9"/>
    <w:rsid w:val="00794149"/>
    <w:rsid w:val="007A6913"/>
    <w:rsid w:val="007B0A60"/>
    <w:rsid w:val="007C49BD"/>
    <w:rsid w:val="007E10A3"/>
    <w:rsid w:val="007E2A3D"/>
    <w:rsid w:val="008071D5"/>
    <w:rsid w:val="00823A46"/>
    <w:rsid w:val="00824F10"/>
    <w:rsid w:val="00830065"/>
    <w:rsid w:val="00842AEC"/>
    <w:rsid w:val="0086029B"/>
    <w:rsid w:val="00870012"/>
    <w:rsid w:val="008829CD"/>
    <w:rsid w:val="00887767"/>
    <w:rsid w:val="008879A4"/>
    <w:rsid w:val="008923EC"/>
    <w:rsid w:val="008A645E"/>
    <w:rsid w:val="008B02C0"/>
    <w:rsid w:val="008B5811"/>
    <w:rsid w:val="008E0315"/>
    <w:rsid w:val="008E21FE"/>
    <w:rsid w:val="00900972"/>
    <w:rsid w:val="00905558"/>
    <w:rsid w:val="00907567"/>
    <w:rsid w:val="00912716"/>
    <w:rsid w:val="009142B5"/>
    <w:rsid w:val="0091665F"/>
    <w:rsid w:val="009243BA"/>
    <w:rsid w:val="00926BD5"/>
    <w:rsid w:val="00937EE2"/>
    <w:rsid w:val="00961AB4"/>
    <w:rsid w:val="009640FC"/>
    <w:rsid w:val="0096687C"/>
    <w:rsid w:val="009A11FC"/>
    <w:rsid w:val="009A3249"/>
    <w:rsid w:val="009A480A"/>
    <w:rsid w:val="009B6F77"/>
    <w:rsid w:val="009D0E1E"/>
    <w:rsid w:val="009D1CF8"/>
    <w:rsid w:val="009D25C7"/>
    <w:rsid w:val="009D2FF4"/>
    <w:rsid w:val="009D4F44"/>
    <w:rsid w:val="009D78AC"/>
    <w:rsid w:val="009E156F"/>
    <w:rsid w:val="009F2E37"/>
    <w:rsid w:val="009F323A"/>
    <w:rsid w:val="009F6026"/>
    <w:rsid w:val="00A051EA"/>
    <w:rsid w:val="00A125B1"/>
    <w:rsid w:val="00A13D34"/>
    <w:rsid w:val="00A176FA"/>
    <w:rsid w:val="00A26973"/>
    <w:rsid w:val="00A30367"/>
    <w:rsid w:val="00A32AA7"/>
    <w:rsid w:val="00A44B1D"/>
    <w:rsid w:val="00A5212B"/>
    <w:rsid w:val="00A724B5"/>
    <w:rsid w:val="00A82A9D"/>
    <w:rsid w:val="00A93297"/>
    <w:rsid w:val="00AA4078"/>
    <w:rsid w:val="00AA5288"/>
    <w:rsid w:val="00AB7813"/>
    <w:rsid w:val="00AE576F"/>
    <w:rsid w:val="00AE7AC3"/>
    <w:rsid w:val="00AF465A"/>
    <w:rsid w:val="00B2483D"/>
    <w:rsid w:val="00B26157"/>
    <w:rsid w:val="00B40123"/>
    <w:rsid w:val="00B62727"/>
    <w:rsid w:val="00B87044"/>
    <w:rsid w:val="00BB76C6"/>
    <w:rsid w:val="00BC7420"/>
    <w:rsid w:val="00BC7CD3"/>
    <w:rsid w:val="00BD37BC"/>
    <w:rsid w:val="00BE7563"/>
    <w:rsid w:val="00BE7C3E"/>
    <w:rsid w:val="00C1397D"/>
    <w:rsid w:val="00C2058E"/>
    <w:rsid w:val="00C27064"/>
    <w:rsid w:val="00C37AB7"/>
    <w:rsid w:val="00C57E86"/>
    <w:rsid w:val="00C6140A"/>
    <w:rsid w:val="00C627CD"/>
    <w:rsid w:val="00C66254"/>
    <w:rsid w:val="00C70960"/>
    <w:rsid w:val="00C71378"/>
    <w:rsid w:val="00C72B16"/>
    <w:rsid w:val="00C74CFC"/>
    <w:rsid w:val="00C840AE"/>
    <w:rsid w:val="00CA0D37"/>
    <w:rsid w:val="00CB2077"/>
    <w:rsid w:val="00CB4009"/>
    <w:rsid w:val="00CB7D3D"/>
    <w:rsid w:val="00CC4D3D"/>
    <w:rsid w:val="00CE643B"/>
    <w:rsid w:val="00CE65EE"/>
    <w:rsid w:val="00CF358E"/>
    <w:rsid w:val="00D028E1"/>
    <w:rsid w:val="00D107AC"/>
    <w:rsid w:val="00D31654"/>
    <w:rsid w:val="00D341E1"/>
    <w:rsid w:val="00D35A3C"/>
    <w:rsid w:val="00D37165"/>
    <w:rsid w:val="00D5564D"/>
    <w:rsid w:val="00D56A1E"/>
    <w:rsid w:val="00D6086B"/>
    <w:rsid w:val="00D62395"/>
    <w:rsid w:val="00D66497"/>
    <w:rsid w:val="00D7146C"/>
    <w:rsid w:val="00D74165"/>
    <w:rsid w:val="00D85271"/>
    <w:rsid w:val="00D86EE3"/>
    <w:rsid w:val="00D9049F"/>
    <w:rsid w:val="00D949B2"/>
    <w:rsid w:val="00DA2EAD"/>
    <w:rsid w:val="00DB0F50"/>
    <w:rsid w:val="00DB22C4"/>
    <w:rsid w:val="00DB66F0"/>
    <w:rsid w:val="00DC4C7A"/>
    <w:rsid w:val="00DD5F78"/>
    <w:rsid w:val="00DE4C52"/>
    <w:rsid w:val="00DF4411"/>
    <w:rsid w:val="00DF5339"/>
    <w:rsid w:val="00DF6B45"/>
    <w:rsid w:val="00E458CF"/>
    <w:rsid w:val="00E56581"/>
    <w:rsid w:val="00E65FF9"/>
    <w:rsid w:val="00E74939"/>
    <w:rsid w:val="00E77BF5"/>
    <w:rsid w:val="00E83BEB"/>
    <w:rsid w:val="00EB5360"/>
    <w:rsid w:val="00EC24A9"/>
    <w:rsid w:val="00EF0DC4"/>
    <w:rsid w:val="00F0451B"/>
    <w:rsid w:val="00F2267E"/>
    <w:rsid w:val="00F27240"/>
    <w:rsid w:val="00F3380F"/>
    <w:rsid w:val="00F5107A"/>
    <w:rsid w:val="00F529D5"/>
    <w:rsid w:val="00F607A5"/>
    <w:rsid w:val="00F616B5"/>
    <w:rsid w:val="00F70056"/>
    <w:rsid w:val="00F73940"/>
    <w:rsid w:val="00F74776"/>
    <w:rsid w:val="00FA0A70"/>
    <w:rsid w:val="00FB0FC8"/>
    <w:rsid w:val="00FC6C58"/>
    <w:rsid w:val="00FE646A"/>
    <w:rsid w:val="00FE7BFC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A681"/>
  <w15:docId w15:val="{2BEC6E30-FB4E-4F53-8382-C6DCF6DE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74C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74C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74CF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74C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C8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2 список маркированный"/>
    <w:basedOn w:val="a"/>
    <w:link w:val="a8"/>
    <w:uiPriority w:val="34"/>
    <w:qFormat/>
    <w:rsid w:val="00A30367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A176F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aliases w:val="2 список маркированный Знак"/>
    <w:link w:val="a7"/>
    <w:uiPriority w:val="34"/>
    <w:locked/>
    <w:rsid w:val="00DB0F50"/>
  </w:style>
  <w:style w:type="paragraph" w:styleId="a9">
    <w:name w:val="header"/>
    <w:basedOn w:val="a"/>
    <w:link w:val="aa"/>
    <w:uiPriority w:val="99"/>
    <w:unhideWhenUsed/>
    <w:rsid w:val="000327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03271D"/>
    <w:rPr>
      <w:rFonts w:ascii="Times New Roman" w:eastAsia="Times New Roman" w:hAnsi="Times New Roman" w:cs="Times New Roman"/>
      <w:lang w:val="en-US"/>
    </w:rPr>
  </w:style>
  <w:style w:type="table" w:customStyle="1" w:styleId="1">
    <w:name w:val="Сетка таблицы1"/>
    <w:basedOn w:val="a1"/>
    <w:next w:val="a3"/>
    <w:uiPriority w:val="39"/>
    <w:rsid w:val="008B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812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8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FC213-C339-441A-8A69-D154387A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12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Гулай Темешева</cp:lastModifiedBy>
  <cp:revision>9</cp:revision>
  <dcterms:created xsi:type="dcterms:W3CDTF">2022-09-04T07:34:00Z</dcterms:created>
  <dcterms:modified xsi:type="dcterms:W3CDTF">2022-10-05T18:48:00Z</dcterms:modified>
</cp:coreProperties>
</file>