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E90" w:rsidRPr="00794E90" w:rsidRDefault="00794E90" w:rsidP="00794E90">
      <w:pPr>
        <w:jc w:val="center"/>
        <w:rPr>
          <w:rFonts w:ascii="Times New Roman" w:eastAsia="Calibri" w:hAnsi="Times New Roman" w:cs="Times New Roman"/>
          <w:b/>
          <w:lang w:eastAsia="ru-RU"/>
        </w:rPr>
      </w:pPr>
      <w:r w:rsidRPr="00794E90">
        <w:rPr>
          <w:rFonts w:ascii="Times New Roman" w:eastAsia="Calibri" w:hAnsi="Times New Roman" w:cs="Times New Roman"/>
          <w:b/>
          <w:lang w:eastAsia="ru-RU"/>
        </w:rPr>
        <w:t xml:space="preserve">Краткосрочный план-конспект   </w:t>
      </w:r>
    </w:p>
    <w:tbl>
      <w:tblPr>
        <w:tblpPr w:leftFromText="180" w:rightFromText="180" w:bottomFromText="200" w:vertAnchor="text" w:tblpX="-419" w:tblpY="1"/>
        <w:tblOverlap w:val="never"/>
        <w:tblW w:w="53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8"/>
        <w:gridCol w:w="2120"/>
        <w:gridCol w:w="899"/>
        <w:gridCol w:w="1541"/>
        <w:gridCol w:w="1638"/>
        <w:gridCol w:w="2975"/>
      </w:tblGrid>
      <w:tr w:rsidR="00794E90" w:rsidRPr="00794E90" w:rsidTr="00F20813">
        <w:trPr>
          <w:cantSplit/>
          <w:trHeight w:val="277"/>
        </w:trPr>
        <w:tc>
          <w:tcPr>
            <w:tcW w:w="1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90" w:rsidRPr="00794E90" w:rsidRDefault="00794E90" w:rsidP="00794E90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94E9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II  Раздел</w:t>
            </w:r>
            <w:r w:rsidRPr="00794E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94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Варианты спортивных игр</w:t>
            </w:r>
          </w:p>
        </w:tc>
        <w:tc>
          <w:tcPr>
            <w:tcW w:w="34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90" w:rsidRPr="00794E90" w:rsidRDefault="00794E90" w:rsidP="00794E90">
            <w:pPr>
              <w:spacing w:after="0"/>
              <w:contextualSpacing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E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Школа:</w:t>
            </w:r>
          </w:p>
        </w:tc>
      </w:tr>
      <w:tr w:rsidR="00794E90" w:rsidRPr="00794E90" w:rsidTr="00F20813">
        <w:trPr>
          <w:cantSplit/>
          <w:trHeight w:val="213"/>
        </w:trPr>
        <w:tc>
          <w:tcPr>
            <w:tcW w:w="1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90" w:rsidRPr="00794E90" w:rsidRDefault="00794E90" w:rsidP="00794E90">
            <w:pPr>
              <w:tabs>
                <w:tab w:val="left" w:pos="426"/>
              </w:tabs>
              <w:spacing w:after="0"/>
              <w:contextualSpacing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4E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r w:rsidRPr="00794E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:</w:t>
            </w:r>
          </w:p>
        </w:tc>
        <w:tc>
          <w:tcPr>
            <w:tcW w:w="34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90" w:rsidRPr="00794E90" w:rsidRDefault="00794E90" w:rsidP="00794E90">
            <w:pPr>
              <w:spacing w:after="0"/>
              <w:contextualSpacing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4E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ФИО учителя: </w:t>
            </w:r>
            <w:proofErr w:type="spellStart"/>
            <w:r w:rsidRPr="00794E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Солодко</w:t>
            </w:r>
            <w:proofErr w:type="spellEnd"/>
            <w:r w:rsidRPr="00794E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Д.С.</w:t>
            </w:r>
          </w:p>
        </w:tc>
      </w:tr>
      <w:tr w:rsidR="00794E90" w:rsidRPr="00794E90" w:rsidTr="00F20813">
        <w:trPr>
          <w:cantSplit/>
          <w:trHeight w:val="330"/>
        </w:trPr>
        <w:tc>
          <w:tcPr>
            <w:tcW w:w="1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90" w:rsidRPr="00794E90" w:rsidRDefault="00794E90" w:rsidP="00794E90">
            <w:pPr>
              <w:spacing w:after="0"/>
              <w:contextualSpacing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94E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Класс: 5</w:t>
            </w:r>
          </w:p>
        </w:tc>
        <w:tc>
          <w:tcPr>
            <w:tcW w:w="34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90" w:rsidRPr="00794E90" w:rsidRDefault="00794E90" w:rsidP="00794E90">
            <w:pPr>
              <w:spacing w:after="0"/>
              <w:contextualSpacing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4E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присутствующих:</w:t>
            </w:r>
            <w:r w:rsidRPr="00794E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                                   </w:t>
            </w:r>
            <w:r w:rsidRPr="00794E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отсутствующих:</w:t>
            </w:r>
          </w:p>
        </w:tc>
      </w:tr>
      <w:tr w:rsidR="00794E90" w:rsidRPr="00794E90" w:rsidTr="00F20813">
        <w:trPr>
          <w:cantSplit/>
          <w:trHeight w:val="238"/>
        </w:trPr>
        <w:tc>
          <w:tcPr>
            <w:tcW w:w="1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90" w:rsidRPr="00794E90" w:rsidRDefault="00794E90" w:rsidP="00794E90">
            <w:pPr>
              <w:spacing w:after="0"/>
              <w:contextualSpacing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4E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34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90" w:rsidRPr="00794E90" w:rsidRDefault="00794E90" w:rsidP="00794E90">
            <w:pPr>
              <w:spacing w:before="240" w:after="60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с волейбольными мячами</w:t>
            </w:r>
            <w:r w:rsidRPr="00794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794E90" w:rsidRPr="00794E90" w:rsidTr="00F20813">
        <w:trPr>
          <w:cantSplit/>
        </w:trPr>
        <w:tc>
          <w:tcPr>
            <w:tcW w:w="1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90" w:rsidRPr="00794E90" w:rsidRDefault="00794E90" w:rsidP="00794E9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4E9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Цели обучения</w:t>
            </w:r>
          </w:p>
        </w:tc>
        <w:tc>
          <w:tcPr>
            <w:tcW w:w="34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90" w:rsidRPr="00794E90" w:rsidRDefault="00794E90" w:rsidP="00794E9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4.2.1.1</w:t>
            </w:r>
            <w:proofErr w:type="gramStart"/>
            <w:r w:rsidRPr="00794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  <w:r w:rsidRPr="00794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нализировать роли и обязанности в двигательной деятельности</w:t>
            </w:r>
          </w:p>
        </w:tc>
      </w:tr>
      <w:tr w:rsidR="00794E90" w:rsidRPr="00794E90" w:rsidTr="00F20813">
        <w:trPr>
          <w:cantSplit/>
          <w:trHeight w:val="410"/>
        </w:trPr>
        <w:tc>
          <w:tcPr>
            <w:tcW w:w="1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90" w:rsidRPr="00794E90" w:rsidRDefault="00794E90" w:rsidP="00794E90">
            <w:pPr>
              <w:ind w:left="-468" w:firstLine="468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94E9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Цели урока</w:t>
            </w:r>
          </w:p>
        </w:tc>
        <w:tc>
          <w:tcPr>
            <w:tcW w:w="34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90" w:rsidRPr="00794E90" w:rsidRDefault="00794E90" w:rsidP="00794E90">
            <w:pPr>
              <w:tabs>
                <w:tab w:val="left" w:pos="428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794E9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 xml:space="preserve">Все учащиеся будут уметь: </w:t>
            </w:r>
          </w:p>
          <w:p w:rsidR="00794E90" w:rsidRPr="00794E90" w:rsidRDefault="00794E90" w:rsidP="00794E90">
            <w:pPr>
              <w:tabs>
                <w:tab w:val="left" w:pos="428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794E9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Выполнять движения </w:t>
            </w:r>
            <w:r w:rsidRPr="00794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спортивных и подвижных играх, используя игры с мячом, работая в парах и группах </w:t>
            </w:r>
            <w:r w:rsidRPr="00794E9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при помощи учителя или одноклассников. </w:t>
            </w:r>
          </w:p>
          <w:p w:rsidR="00794E90" w:rsidRPr="00794E90" w:rsidRDefault="00794E90" w:rsidP="00794E90">
            <w:pPr>
              <w:tabs>
                <w:tab w:val="left" w:pos="428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794E9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Следовать некоторым инструкциям, которые необходимо выполнить. </w:t>
            </w:r>
          </w:p>
          <w:p w:rsidR="00794E90" w:rsidRPr="00794E90" w:rsidRDefault="00794E90" w:rsidP="00794E90">
            <w:pPr>
              <w:tabs>
                <w:tab w:val="left" w:pos="428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794E9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Безопасно работать в группах, соблюдая правила  подвижных игр.</w:t>
            </w:r>
          </w:p>
          <w:p w:rsidR="00794E90" w:rsidRPr="00794E90" w:rsidRDefault="00794E90" w:rsidP="00794E90">
            <w:pPr>
              <w:tabs>
                <w:tab w:val="left" w:pos="428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</w:pPr>
            <w:r w:rsidRPr="00794E9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 xml:space="preserve">Большинство учащихся будут уметь: </w:t>
            </w:r>
          </w:p>
          <w:p w:rsidR="00794E90" w:rsidRPr="00794E90" w:rsidRDefault="00794E90" w:rsidP="00794E90">
            <w:pPr>
              <w:tabs>
                <w:tab w:val="left" w:pos="428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794E9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Выполнять движения в </w:t>
            </w:r>
            <w:r w:rsidRPr="00794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спортивных и подвижных играх, используя игры с мячом, работая в парах и </w:t>
            </w:r>
            <w:proofErr w:type="spellStart"/>
            <w:r w:rsidRPr="00794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группах</w:t>
            </w:r>
            <w:r w:rsidRPr="00794E9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при</w:t>
            </w:r>
            <w:proofErr w:type="spellEnd"/>
            <w:r w:rsidRPr="00794E9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 незначительной поддержке учителя или одноклассников.</w:t>
            </w:r>
          </w:p>
          <w:p w:rsidR="00794E90" w:rsidRPr="00794E90" w:rsidRDefault="00794E90" w:rsidP="00794E90">
            <w:pPr>
              <w:tabs>
                <w:tab w:val="left" w:pos="428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794E9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Следовать основным инструкциям, которые необходимо выполнить. </w:t>
            </w:r>
          </w:p>
          <w:p w:rsidR="00794E90" w:rsidRPr="00794E90" w:rsidRDefault="00794E90" w:rsidP="00794E90">
            <w:pPr>
              <w:tabs>
                <w:tab w:val="left" w:pos="428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794E9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Безопасно работать в группах, соблюдая правила  подвижных игр, оказывая друг другу помощь. </w:t>
            </w:r>
          </w:p>
          <w:p w:rsidR="00794E90" w:rsidRPr="00794E90" w:rsidRDefault="00794E90" w:rsidP="00794E90">
            <w:pPr>
              <w:tabs>
                <w:tab w:val="left" w:pos="428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794E9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Некоторые учащиеся будут уметь</w:t>
            </w:r>
            <w:r w:rsidRPr="00794E9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:</w:t>
            </w:r>
          </w:p>
          <w:p w:rsidR="00794E90" w:rsidRPr="00794E90" w:rsidRDefault="00794E90" w:rsidP="00794E90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794E9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Уверенно выполнять  движения в </w:t>
            </w:r>
            <w:r w:rsidRPr="00794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спортивных и подвижных играх, используя игры с мячом, работая в парах и группах</w:t>
            </w:r>
            <w:r w:rsidRPr="00794E9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, не прибегая к помощи учителя или </w:t>
            </w:r>
            <w:proofErr w:type="spellStart"/>
            <w:r w:rsidRPr="00794E9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однокласснико</w:t>
            </w:r>
            <w:proofErr w:type="spellEnd"/>
          </w:p>
        </w:tc>
      </w:tr>
      <w:tr w:rsidR="00794E90" w:rsidRPr="00794E90" w:rsidTr="00F20813">
        <w:trPr>
          <w:trHeight w:val="28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90" w:rsidRPr="00794E90" w:rsidRDefault="00794E90" w:rsidP="00794E9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94E9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Ход урока</w:t>
            </w:r>
          </w:p>
        </w:tc>
      </w:tr>
      <w:tr w:rsidR="00794E90" w:rsidRPr="00794E90" w:rsidTr="00F20813">
        <w:trPr>
          <w:trHeight w:val="528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90" w:rsidRPr="00794E90" w:rsidRDefault="00794E90" w:rsidP="00794E9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94E9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Запланированные этапы урока</w:t>
            </w:r>
          </w:p>
        </w:tc>
        <w:tc>
          <w:tcPr>
            <w:tcW w:w="1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90" w:rsidRPr="00794E90" w:rsidRDefault="00794E90" w:rsidP="00794E90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4E9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Деятельность учителя на уроке </w:t>
            </w:r>
          </w:p>
          <w:p w:rsidR="00794E90" w:rsidRPr="00794E90" w:rsidRDefault="00794E90" w:rsidP="00794E9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90" w:rsidRPr="00794E90" w:rsidRDefault="00794E90" w:rsidP="00794E9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94E9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Деятельность ученика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90" w:rsidRPr="00794E90" w:rsidRDefault="00794E90" w:rsidP="00794E9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4E9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Оценивание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90" w:rsidRPr="00794E90" w:rsidRDefault="00794E90" w:rsidP="00794E9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94E9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Ресурсы</w:t>
            </w:r>
          </w:p>
        </w:tc>
      </w:tr>
      <w:tr w:rsidR="00794E90" w:rsidRPr="00794E90" w:rsidTr="00F20813">
        <w:trPr>
          <w:trHeight w:val="423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90" w:rsidRPr="00794E90" w:rsidRDefault="00794E90" w:rsidP="00794E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94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Начало урока</w:t>
            </w:r>
          </w:p>
          <w:p w:rsidR="00794E90" w:rsidRPr="00794E90" w:rsidRDefault="00794E90" w:rsidP="00794E90">
            <w:pPr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94E9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(5 минут)</w:t>
            </w:r>
          </w:p>
          <w:p w:rsidR="00794E90" w:rsidRPr="00794E90" w:rsidRDefault="00794E90" w:rsidP="00794E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90" w:rsidRPr="00794E90" w:rsidRDefault="00794E90" w:rsidP="00794E90">
            <w:pPr>
              <w:keepNext/>
              <w:keepLines/>
              <w:widowControl w:val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 w:eastAsia="ru-RU"/>
              </w:rPr>
            </w:pPr>
            <w:r w:rsidRPr="00794E90">
              <w:rPr>
                <w:rFonts w:ascii="Times New Roman" w:eastAsia="Times New Roman" w:hAnsi="Times New Roman" w:cs="Times New Roman"/>
                <w:bCs/>
                <w:sz w:val="18"/>
                <w:lang w:eastAsia="ru-RU"/>
              </w:rPr>
              <w:t xml:space="preserve">Учитель рассказывает учащимся о соблюдении техники безопасности в подвижных и спортивных играх. </w:t>
            </w:r>
          </w:p>
          <w:p w:rsidR="00794E90" w:rsidRPr="00794E90" w:rsidRDefault="00794E90" w:rsidP="00794E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4E90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1.</w:t>
            </w:r>
            <w:r w:rsidRPr="00794E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</w:t>
            </w:r>
            <w:r w:rsidRPr="00794E90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Учащиеся играют в подвижную игру</w:t>
            </w:r>
            <w:r w:rsidRPr="00794E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</w:t>
            </w:r>
            <w:r w:rsidRPr="00794E90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 xml:space="preserve">«Салки с </w:t>
            </w:r>
            <w:proofErr w:type="spellStart"/>
            <w:r w:rsidRPr="00794E90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подлезанием</w:t>
            </w:r>
            <w:proofErr w:type="spellEnd"/>
            <w:r w:rsidRPr="00794E90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 xml:space="preserve"> между ног».</w:t>
            </w:r>
          </w:p>
          <w:p w:rsidR="00794E90" w:rsidRPr="00794E90" w:rsidRDefault="00794E90" w:rsidP="00794E90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lang w:val="kk-KZ"/>
              </w:rPr>
            </w:pPr>
            <w:r w:rsidRPr="00794E9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В зале или на волейбольной площадке (на воздухе) класс делится на две группы, например мальчики и девочки, которые располагаются на разных </w:t>
            </w:r>
            <w:r w:rsidRPr="00794E9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 xml:space="preserve">половинках. В каждой группе назначаются водящие. Игра проводится на условное время – 1 – 1,5 мин, после чего меняются водящие. По сигналу руководителя начинается игра. Водящие стараются, как можно больше ребят осалить за это время. Если водящий осалил играющего, тот должен остановиться и принять положение – руки и ноги в стороны. Но </w:t>
            </w:r>
            <w:proofErr w:type="gramStart"/>
            <w:r w:rsidRPr="00794E9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осаленные</w:t>
            </w:r>
            <w:proofErr w:type="gramEnd"/>
            <w:r w:rsidRPr="00794E9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могут быть выручены другими. Чтобы их выручить, надо пролезть у них между ног. Вырученный игрок продолжает играть. Если водящий осалил </w:t>
            </w:r>
            <w:proofErr w:type="gramStart"/>
            <w:r w:rsidRPr="00794E9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выручающего</w:t>
            </w:r>
            <w:proofErr w:type="gramEnd"/>
            <w:r w:rsidRPr="00794E9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, то он также принимает положение осаленного. По истечении условного времени подсчитываются осаленные, а водящие меняются</w:t>
            </w:r>
            <w:r w:rsidRPr="00794E90">
              <w:rPr>
                <w:rFonts w:ascii="Times New Roman" w:eastAsia="Times New Roman" w:hAnsi="Times New Roman" w:cs="Times New Roman"/>
                <w:color w:val="000000"/>
                <w:sz w:val="21"/>
                <w:szCs w:val="27"/>
                <w:lang w:eastAsia="ru-RU"/>
              </w:rPr>
              <w:t>.</w:t>
            </w:r>
            <w:r w:rsidRPr="00794E90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 xml:space="preserve"> </w:t>
            </w:r>
          </w:p>
          <w:p w:rsidR="00794E90" w:rsidRPr="00794E90" w:rsidRDefault="00794E90" w:rsidP="00794E90">
            <w:pPr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94E90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Ознакомление учащихся  с темой и целями урока</w:t>
            </w:r>
            <w:proofErr w:type="gramStart"/>
            <w:r w:rsidRPr="00794E9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  <w:proofErr w:type="gramEnd"/>
            <w:r w:rsidRPr="00794E9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.Общеразвивающие упражнения на месте. Мальчики и девочки образовывают отдельный круг и выполняют упражнения на месте</w:t>
            </w:r>
          </w:p>
          <w:p w:rsidR="00794E90" w:rsidRPr="00794E90" w:rsidRDefault="00794E90" w:rsidP="00794E9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E90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r w:rsidRPr="00794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Общеразвивающие упражнения на месте: </w:t>
            </w:r>
          </w:p>
          <w:p w:rsidR="00794E90" w:rsidRPr="00794E90" w:rsidRDefault="00794E90" w:rsidP="00794E9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794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И.п</w:t>
            </w:r>
            <w:proofErr w:type="spellEnd"/>
            <w:r w:rsidRPr="00794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94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о.с</w:t>
            </w:r>
            <w:proofErr w:type="spellEnd"/>
            <w:r w:rsidRPr="00794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1- 4 круговые вращения головы вправо, (влево);</w:t>
            </w:r>
          </w:p>
          <w:p w:rsidR="00794E90" w:rsidRPr="00794E90" w:rsidRDefault="00794E90" w:rsidP="00794E9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</w:t>
            </w:r>
            <w:proofErr w:type="spellStart"/>
            <w:r w:rsidRPr="00794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И.п</w:t>
            </w:r>
            <w:proofErr w:type="spellEnd"/>
            <w:r w:rsidRPr="00794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94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о.с</w:t>
            </w:r>
            <w:proofErr w:type="spellEnd"/>
            <w:r w:rsidRPr="00794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1- наклон головы вперед, 2-назад, 3-вправо, 4-влево;</w:t>
            </w:r>
          </w:p>
          <w:p w:rsidR="00794E90" w:rsidRPr="00794E90" w:rsidRDefault="00794E90" w:rsidP="00794E9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794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И.п</w:t>
            </w:r>
            <w:proofErr w:type="spellEnd"/>
            <w:r w:rsidRPr="00794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руки к плечам, круговые вращения 1-4 вперед, 5-8 назад. </w:t>
            </w:r>
          </w:p>
          <w:p w:rsidR="00794E90" w:rsidRPr="00794E90" w:rsidRDefault="00794E90" w:rsidP="00794E9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794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И.п</w:t>
            </w:r>
            <w:proofErr w:type="spellEnd"/>
            <w:r w:rsidRPr="00794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правая рука вверху, 1-3 наклоны вправо, 4- </w:t>
            </w:r>
            <w:proofErr w:type="spellStart"/>
            <w:r w:rsidRPr="00794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и.п</w:t>
            </w:r>
            <w:proofErr w:type="spellEnd"/>
            <w:r w:rsidRPr="00794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5-8 влево.</w:t>
            </w:r>
          </w:p>
          <w:p w:rsidR="00794E90" w:rsidRPr="00794E90" w:rsidRDefault="00794E90" w:rsidP="00794E9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794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И.п</w:t>
            </w:r>
            <w:proofErr w:type="spellEnd"/>
            <w:r w:rsidRPr="00794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94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о.с</w:t>
            </w:r>
            <w:proofErr w:type="spellEnd"/>
            <w:r w:rsidRPr="00794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1- руки вперед 2- вверх, 3- в сторону, 4и.п.</w:t>
            </w:r>
          </w:p>
          <w:p w:rsidR="00794E90" w:rsidRPr="00794E90" w:rsidRDefault="00794E90" w:rsidP="00794E9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794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И.п</w:t>
            </w:r>
            <w:proofErr w:type="spellEnd"/>
            <w:r w:rsidRPr="00794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широкая стойка, 1- наклон к правой ноге,  2-к центру,  3- к левой,  4- </w:t>
            </w:r>
            <w:proofErr w:type="spellStart"/>
            <w:r w:rsidRPr="00794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Start"/>
            <w:r w:rsidRPr="00794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  <w:r w:rsidRPr="00794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794E90" w:rsidRPr="00794E90" w:rsidRDefault="00794E90" w:rsidP="00794E9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794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И.п</w:t>
            </w:r>
            <w:proofErr w:type="spellEnd"/>
            <w:r w:rsidRPr="00794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широкая стойка  1-наклон вперед,  2- </w:t>
            </w:r>
            <w:proofErr w:type="spellStart"/>
            <w:r w:rsidRPr="00794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и.п</w:t>
            </w:r>
            <w:proofErr w:type="spellEnd"/>
            <w:r w:rsidRPr="00794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 3-назад, 4-и.п.</w:t>
            </w:r>
          </w:p>
          <w:p w:rsidR="00794E90" w:rsidRPr="00794E90" w:rsidRDefault="00794E90" w:rsidP="00794E9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794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И.п</w:t>
            </w:r>
            <w:proofErr w:type="spellEnd"/>
            <w:r w:rsidRPr="00794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ноги на ширине плеч, </w:t>
            </w:r>
            <w:r w:rsidRPr="00794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руки на поясе, круговые вращения туловищем, вправо и влево.</w:t>
            </w:r>
          </w:p>
          <w:p w:rsidR="00794E90" w:rsidRPr="00794E90" w:rsidRDefault="00794E90" w:rsidP="00794E9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приседание – 10 раз.</w:t>
            </w:r>
          </w:p>
          <w:p w:rsidR="00794E90" w:rsidRPr="00794E90" w:rsidRDefault="00794E90" w:rsidP="00794E9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отжимание – 10 раз.</w:t>
            </w:r>
          </w:p>
          <w:p w:rsidR="00794E90" w:rsidRPr="00794E90" w:rsidRDefault="00794E90" w:rsidP="00794E9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прыжки на левой ноге - 4 раза, на правой ноге – 4 раза, на двух ногах – 8 раз.</w:t>
            </w:r>
          </w:p>
          <w:p w:rsidR="00794E90" w:rsidRPr="00794E90" w:rsidRDefault="00794E90" w:rsidP="00794E90">
            <w:pPr>
              <w:tabs>
                <w:tab w:val="left" w:pos="1080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4E90">
              <w:rPr>
                <w:rFonts w:ascii="Times New Roman" w:eastAsia="Times New Roman" w:hAnsi="Times New Roman" w:cs="Times New Roman"/>
                <w:b/>
                <w:lang w:eastAsia="ru-RU"/>
              </w:rPr>
              <w:t>Вопросы учащимся:</w:t>
            </w:r>
          </w:p>
          <w:p w:rsidR="00794E90" w:rsidRPr="00794E90" w:rsidRDefault="00794E90" w:rsidP="00794E90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94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Можете ли вы перечислить необходимые двигательные навыки </w:t>
            </w:r>
            <w:r w:rsidRPr="00794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при выполнении упражнений в игровой ситуации</w:t>
            </w:r>
            <w:r w:rsidRPr="00794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?</w:t>
            </w:r>
          </w:p>
          <w:p w:rsidR="00794E90" w:rsidRPr="00794E90" w:rsidRDefault="00794E90" w:rsidP="00794E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794E90" w:rsidRPr="00794E90" w:rsidRDefault="00794E90" w:rsidP="00794E90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4E9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После выполнения разминки учитель предлагает учащимся провести оценивание эмоционального настроения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90" w:rsidRPr="00794E90" w:rsidRDefault="00794E90" w:rsidP="00794E90">
            <w:pPr>
              <w:ind w:right="-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 Приветствуют учителя.</w:t>
            </w:r>
          </w:p>
          <w:p w:rsidR="00794E90" w:rsidRPr="00794E90" w:rsidRDefault="00794E90" w:rsidP="00794E90">
            <w:pPr>
              <w:ind w:right="-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Формируют тему урока, определяют цели урока.</w:t>
            </w:r>
          </w:p>
          <w:p w:rsidR="00794E90" w:rsidRPr="00794E90" w:rsidRDefault="00794E90" w:rsidP="00794E90">
            <w:pPr>
              <w:ind w:right="-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4E90" w:rsidRPr="00794E90" w:rsidRDefault="00794E90" w:rsidP="00794E90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4E90">
              <w:rPr>
                <w:rFonts w:ascii="Times New Roman" w:eastAsia="Calibri" w:hAnsi="Times New Roman" w:cs="Times New Roman"/>
                <w:lang w:eastAsia="ru-RU"/>
              </w:rPr>
              <w:t xml:space="preserve">Учащиеся слушают </w:t>
            </w:r>
            <w:r w:rsidRPr="00794E90">
              <w:rPr>
                <w:rFonts w:ascii="Times New Roman" w:eastAsia="Calibri" w:hAnsi="Times New Roman" w:cs="Times New Roman"/>
                <w:lang w:eastAsia="ru-RU"/>
              </w:rPr>
              <w:lastRenderedPageBreak/>
              <w:t>учителя, задают вопросы.</w:t>
            </w:r>
          </w:p>
          <w:p w:rsidR="00794E90" w:rsidRPr="00794E90" w:rsidRDefault="00794E90" w:rsidP="00794E90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4E90">
              <w:rPr>
                <w:rFonts w:ascii="Times New Roman" w:eastAsia="Calibri" w:hAnsi="Times New Roman" w:cs="Times New Roman"/>
                <w:lang w:eastAsia="ru-RU"/>
              </w:rPr>
              <w:t>Смотрят видеоматериал</w:t>
            </w:r>
          </w:p>
          <w:p w:rsidR="00794E90" w:rsidRPr="00794E90" w:rsidRDefault="00794E90" w:rsidP="00794E90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94E90">
              <w:rPr>
                <w:rFonts w:ascii="Times New Roman" w:eastAsia="Calibri" w:hAnsi="Times New Roman" w:cs="Times New Roman"/>
                <w:lang w:eastAsia="ru-RU"/>
              </w:rPr>
              <w:t>Выполняют задание под руководством учителя.</w:t>
            </w:r>
          </w:p>
          <w:p w:rsidR="00794E90" w:rsidRPr="00794E90" w:rsidRDefault="00794E90" w:rsidP="00794E90">
            <w:pPr>
              <w:widowControl w:val="0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794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794E90">
              <w:rPr>
                <w:rFonts w:ascii="Times New Roman" w:eastAsia="Times New Roman" w:hAnsi="Times New Roman" w:cs="Times New Roman"/>
                <w:bCs/>
                <w:lang w:eastAsia="ru-RU"/>
              </w:rPr>
              <w:t>соблюдает технику безопасности;</w:t>
            </w:r>
          </w:p>
          <w:p w:rsidR="00794E90" w:rsidRPr="00794E90" w:rsidRDefault="00794E90" w:rsidP="00794E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4E90" w:rsidRPr="00794E90" w:rsidRDefault="00794E90" w:rsidP="00794E90">
            <w:pPr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794E90" w:rsidRPr="00794E90" w:rsidRDefault="00794E90" w:rsidP="00794E90">
            <w:pPr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794E90" w:rsidRPr="00794E90" w:rsidRDefault="00794E90" w:rsidP="00794E90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794E90">
              <w:rPr>
                <w:rFonts w:ascii="Calibri" w:eastAsia="Calibri" w:hAnsi="Calibri" w:cs="Times New Roman"/>
                <w:lang w:eastAsia="ru-RU"/>
              </w:rPr>
              <w:t>- выполняют комплекс упражнений</w:t>
            </w:r>
          </w:p>
          <w:p w:rsidR="00794E90" w:rsidRPr="00794E90" w:rsidRDefault="00794E90" w:rsidP="00794E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hd w:val="clear" w:color="auto" w:fill="FFFFFF"/>
                <w:lang w:eastAsia="ru-RU"/>
              </w:rPr>
            </w:pPr>
          </w:p>
          <w:p w:rsidR="00794E90" w:rsidRPr="00794E90" w:rsidRDefault="00794E90" w:rsidP="00794E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hd w:val="clear" w:color="auto" w:fill="FFFFFF"/>
                <w:lang w:eastAsia="ru-RU"/>
              </w:rPr>
            </w:pPr>
            <w:r w:rsidRPr="00794E90">
              <w:rPr>
                <w:rFonts w:ascii="Calibri" w:eastAsia="Times New Roman" w:hAnsi="Calibri" w:cs="Times New Roman"/>
                <w:color w:val="000000"/>
                <w:shd w:val="clear" w:color="auto" w:fill="FFFFFF"/>
                <w:lang w:eastAsia="ru-RU"/>
              </w:rPr>
              <w:t>- выполняют разминочный бег, прыжки</w:t>
            </w:r>
          </w:p>
          <w:p w:rsidR="00794E90" w:rsidRPr="00794E90" w:rsidRDefault="00794E90" w:rsidP="00794E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hd w:val="clear" w:color="auto" w:fill="FFFFFF"/>
                <w:lang w:eastAsia="ru-RU"/>
              </w:rPr>
            </w:pPr>
          </w:p>
          <w:p w:rsidR="00794E90" w:rsidRPr="00794E90" w:rsidRDefault="00794E90" w:rsidP="00794E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hd w:val="clear" w:color="auto" w:fill="FFFFFF"/>
                <w:lang w:eastAsia="ru-RU"/>
              </w:rPr>
            </w:pPr>
            <w:r w:rsidRPr="00794E90">
              <w:rPr>
                <w:rFonts w:ascii="Calibri" w:eastAsia="Times New Roman" w:hAnsi="Calibri" w:cs="Times New Roman"/>
                <w:color w:val="000000"/>
                <w:shd w:val="clear" w:color="auto" w:fill="FFFFFF"/>
                <w:lang w:eastAsia="ru-RU"/>
              </w:rPr>
              <w:t>- выполняют ОРУ на месте</w:t>
            </w:r>
          </w:p>
          <w:p w:rsidR="00794E90" w:rsidRPr="00794E90" w:rsidRDefault="00794E90" w:rsidP="00794E90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794E90">
              <w:rPr>
                <w:rFonts w:ascii="Calibri" w:eastAsia="Calibri" w:hAnsi="Calibri" w:cs="Times New Roman"/>
                <w:lang w:eastAsia="ru-RU"/>
              </w:rPr>
              <w:t>- измеряют пульс</w:t>
            </w:r>
          </w:p>
          <w:p w:rsidR="00794E90" w:rsidRPr="00794E90" w:rsidRDefault="00794E90" w:rsidP="00794E90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  <w:p w:rsidR="00794E90" w:rsidRPr="00794E90" w:rsidRDefault="00794E90" w:rsidP="00794E90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794E90">
              <w:rPr>
                <w:rFonts w:ascii="Calibri" w:eastAsia="Calibri" w:hAnsi="Calibri" w:cs="Times New Roman"/>
                <w:lang w:eastAsia="ru-RU"/>
              </w:rPr>
              <w:t>- отвечают на вопросы</w:t>
            </w:r>
          </w:p>
          <w:p w:rsidR="00794E90" w:rsidRPr="00794E90" w:rsidRDefault="00794E90" w:rsidP="00794E9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794E90" w:rsidRPr="00794E90" w:rsidRDefault="00794E90" w:rsidP="00794E9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794E90" w:rsidRPr="00794E90" w:rsidRDefault="00794E90" w:rsidP="00794E9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794E90" w:rsidRPr="00794E90" w:rsidRDefault="00794E90" w:rsidP="00794E9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794E90" w:rsidRPr="00794E90" w:rsidRDefault="00794E90" w:rsidP="00794E9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94E90">
              <w:rPr>
                <w:rFonts w:ascii="Calibri" w:eastAsia="Times New Roman" w:hAnsi="Calibri" w:cs="Times New Roman"/>
                <w:lang w:eastAsia="ru-RU"/>
              </w:rPr>
              <w:t>- проводят эмоциональное оценивание своего настроения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90" w:rsidRPr="00794E90" w:rsidRDefault="00794E90" w:rsidP="00794E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Оценивание эмоционального состояния учащихся </w:t>
            </w:r>
          </w:p>
          <w:p w:rsidR="00794E90" w:rsidRPr="00794E90" w:rsidRDefault="00794E90" w:rsidP="00794E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 при помощи жестов</w:t>
            </w:r>
          </w:p>
          <w:p w:rsidR="00794E90" w:rsidRPr="00794E90" w:rsidRDefault="00794E90" w:rsidP="00794E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4E90" w:rsidRPr="00794E90" w:rsidRDefault="00794E90" w:rsidP="00794E90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  <w:p w:rsidR="00794E90" w:rsidRPr="00794E90" w:rsidRDefault="00794E90" w:rsidP="00794E90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  <w:p w:rsidR="00794E90" w:rsidRPr="00794E90" w:rsidRDefault="00794E90" w:rsidP="00794E90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  <w:p w:rsidR="00794E90" w:rsidRPr="00794E90" w:rsidRDefault="00794E90" w:rsidP="00794E90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  <w:p w:rsidR="00794E90" w:rsidRPr="00794E90" w:rsidRDefault="00794E90" w:rsidP="00794E90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  <w:p w:rsidR="00794E90" w:rsidRPr="00794E90" w:rsidRDefault="00794E90" w:rsidP="00794E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90" w:rsidRPr="00794E90" w:rsidRDefault="00794E90" w:rsidP="00794E90">
            <w:pPr>
              <w:ind w:right="-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4E90" w:rsidRPr="00794E90" w:rsidRDefault="00794E90" w:rsidP="00794E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94E9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Ссылка на </w:t>
            </w:r>
            <w:proofErr w:type="spellStart"/>
            <w:r w:rsidRPr="00794E9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интернет-ресурс</w:t>
            </w:r>
            <w:proofErr w:type="spellEnd"/>
            <w:r w:rsidRPr="00794E9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, подвижные игры:</w:t>
            </w:r>
          </w:p>
          <w:p w:rsidR="00794E90" w:rsidRPr="00794E90" w:rsidRDefault="00794E90" w:rsidP="00794E90">
            <w:pPr>
              <w:ind w:right="-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hyperlink r:id="rId5" w:history="1">
              <w:r w:rsidRPr="00794E9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https://nsportal.ru/detskiy-sad/fizkultura/2015/05/20/semeynyy-sportivnyy-dosug-russkie-narodnye-podvizhnye-igry</w:t>
              </w:r>
            </w:hyperlink>
          </w:p>
          <w:p w:rsidR="00794E90" w:rsidRPr="00794E90" w:rsidRDefault="00794E90" w:rsidP="00794E90">
            <w:pPr>
              <w:ind w:right="-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4E90" w:rsidRPr="00794E90" w:rsidRDefault="00794E90" w:rsidP="00794E90">
            <w:pPr>
              <w:ind w:right="-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Большое, свободное пространство для каждого </w:t>
            </w:r>
            <w:r w:rsidRPr="00794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задания.</w:t>
            </w:r>
          </w:p>
          <w:p w:rsidR="00794E90" w:rsidRPr="00794E90" w:rsidRDefault="00794E90" w:rsidP="00794E90">
            <w:pPr>
              <w:ind w:right="-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4E90" w:rsidRPr="00794E90" w:rsidRDefault="00794E90" w:rsidP="00794E90">
            <w:pPr>
              <w:ind w:right="-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4E90" w:rsidRPr="00794E90" w:rsidRDefault="00794E90" w:rsidP="00794E90">
            <w:pPr>
              <w:ind w:right="-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4E90" w:rsidRPr="00794E90" w:rsidRDefault="00794E90" w:rsidP="00794E90">
            <w:pPr>
              <w:ind w:right="-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4E90" w:rsidRPr="00794E90" w:rsidRDefault="00794E90" w:rsidP="00794E90">
            <w:pPr>
              <w:ind w:right="-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4E90" w:rsidRPr="00794E90" w:rsidRDefault="00794E90" w:rsidP="00794E90">
            <w:pPr>
              <w:ind w:right="-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4E90" w:rsidRPr="00794E90" w:rsidRDefault="00794E90" w:rsidP="00794E90">
            <w:pPr>
              <w:ind w:right="-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4E90" w:rsidRPr="00794E90" w:rsidRDefault="00794E90" w:rsidP="00794E90">
            <w:pPr>
              <w:ind w:right="-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4E90" w:rsidRPr="00794E90" w:rsidRDefault="00794E90" w:rsidP="00794E90">
            <w:pPr>
              <w:ind w:right="-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4E90" w:rsidRPr="00794E90" w:rsidRDefault="00794E90" w:rsidP="00794E90">
            <w:pPr>
              <w:ind w:right="-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4E90" w:rsidRPr="00794E90" w:rsidRDefault="00794E90" w:rsidP="00794E90">
            <w:pPr>
              <w:ind w:right="-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4E90" w:rsidRPr="00794E90" w:rsidRDefault="00794E90" w:rsidP="00794E90">
            <w:pPr>
              <w:ind w:right="-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Свисток для учителя</w:t>
            </w:r>
          </w:p>
          <w:p w:rsidR="00794E90" w:rsidRPr="00794E90" w:rsidRDefault="00794E90" w:rsidP="00794E90">
            <w:pPr>
              <w:ind w:right="-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4E90" w:rsidRPr="00794E90" w:rsidRDefault="00794E90" w:rsidP="00794E90">
            <w:pPr>
              <w:ind w:right="-20"/>
              <w:contextualSpacing/>
              <w:rPr>
                <w:rFonts w:ascii="Times New Roman" w:eastAsia="Times New Roman" w:hAnsi="Times New Roman" w:cs="Times New Roman"/>
                <w:color w:val="000000"/>
                <w:lang w:val="kk-KZ" w:eastAsia="en-GB"/>
              </w:rPr>
            </w:pPr>
          </w:p>
          <w:p w:rsidR="00794E90" w:rsidRPr="00794E90" w:rsidRDefault="00794E90" w:rsidP="00794E9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4E90" w:rsidRPr="00794E90" w:rsidRDefault="00794E90" w:rsidP="00794E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4E90" w:rsidRPr="00794E90" w:rsidTr="00F20813">
        <w:trPr>
          <w:trHeight w:val="416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90" w:rsidRPr="00794E90" w:rsidRDefault="00794E90" w:rsidP="00794E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94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Середина урока</w:t>
            </w:r>
          </w:p>
          <w:p w:rsidR="00794E90" w:rsidRPr="00794E90" w:rsidRDefault="00794E90" w:rsidP="00794E90">
            <w:pPr>
              <w:ind w:right="-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94E9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(30 минут)</w:t>
            </w:r>
          </w:p>
          <w:p w:rsidR="00794E90" w:rsidRPr="00794E90" w:rsidRDefault="00794E90" w:rsidP="00794E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90" w:rsidRPr="00794E90" w:rsidRDefault="00794E90" w:rsidP="00794E9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94E90">
              <w:rPr>
                <w:rFonts w:ascii="Times New Roman" w:eastAsia="Calibri" w:hAnsi="Times New Roman" w:cs="Times New Roman"/>
                <w:sz w:val="18"/>
                <w:lang w:eastAsia="ru-RU"/>
              </w:rPr>
              <w:t>.</w:t>
            </w:r>
            <w:r w:rsidRPr="00794E90">
              <w:rPr>
                <w:rFonts w:ascii="Times New Roman" w:eastAsia="Calibri" w:hAnsi="Times New Roman" w:cs="Times New Roman"/>
                <w:b/>
                <w:sz w:val="18"/>
                <w:lang w:eastAsia="ru-RU"/>
              </w:rPr>
              <w:t xml:space="preserve"> </w:t>
            </w:r>
            <w:r w:rsidRPr="00794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Игроки команд располагаются в шеренгах на лицевой линии волейбольной площадки.</w:t>
            </w:r>
          </w:p>
          <w:p w:rsidR="00794E90" w:rsidRPr="00794E90" w:rsidRDefault="00794E90" w:rsidP="00794E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Боковая линия площадки разделена на отрезки 0,5 м.</w:t>
            </w:r>
          </w:p>
          <w:p w:rsidR="00794E90" w:rsidRPr="00794E90" w:rsidRDefault="00794E90" w:rsidP="00794E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вызывает по одному игроку</w:t>
            </w:r>
            <w:r w:rsidRPr="00794E90">
              <w:rPr>
                <w:rFonts w:ascii="Times New Roman" w:eastAsia="Times New Roman" w:hAnsi="Times New Roman" w:cs="Times New Roman"/>
                <w:spacing w:val="57"/>
                <w:sz w:val="20"/>
                <w:szCs w:val="20"/>
                <w:lang w:eastAsia="ru-RU"/>
              </w:rPr>
              <w:t xml:space="preserve"> </w:t>
            </w:r>
            <w:r w:rsidRPr="00794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каждой команды, они входят в круги, по сигналу</w:t>
            </w:r>
            <w:r w:rsidRPr="00794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794E9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учителя </w:t>
            </w:r>
            <w:r w:rsidRPr="00794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подбрасывают мяч, как можно сильнее ударяют кистью его об пол и сразу же бегут вдоль боковой</w:t>
            </w:r>
            <w:r w:rsidRPr="00794E9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4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линии</w:t>
            </w:r>
            <w:proofErr w:type="gramStart"/>
            <w:r w:rsidRPr="00794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794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колько</w:t>
            </w:r>
            <w:proofErr w:type="spellEnd"/>
            <w:r w:rsidRPr="00794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отрезков успеет пробежать игрок, пока мяч находится в воздухе,  столько  начисляется  ему</w:t>
            </w:r>
            <w:r w:rsidRPr="00794E9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 xml:space="preserve"> </w:t>
            </w:r>
            <w:r w:rsidRPr="00794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очков. Побеждает   команда,   набравшая</w:t>
            </w:r>
            <w:r w:rsidRPr="00794E90"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  <w:lang w:eastAsia="ru-RU"/>
              </w:rPr>
              <w:t xml:space="preserve"> </w:t>
            </w:r>
            <w:r w:rsidRPr="00794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 очков</w:t>
            </w:r>
          </w:p>
          <w:p w:rsidR="00794E90" w:rsidRPr="00794E90" w:rsidRDefault="00794E90" w:rsidP="00794E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E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(К, </w:t>
            </w:r>
            <w:proofErr w:type="gramStart"/>
            <w:r w:rsidRPr="00794E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794E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Ф) </w:t>
            </w:r>
            <w:r w:rsidRPr="00794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разделить на две команды. Подготовить две игровые площадки. На каждой площадке начертить две параллельные линии</w:t>
            </w:r>
            <w:r w:rsidRPr="00794E90">
              <w:rPr>
                <w:rFonts w:ascii="Times New Roman" w:eastAsia="Times New Roman" w:hAnsi="Times New Roman" w:cs="Times New Roman"/>
                <w:spacing w:val="26"/>
                <w:sz w:val="20"/>
                <w:szCs w:val="20"/>
                <w:lang w:eastAsia="ru-RU"/>
              </w:rPr>
              <w:t xml:space="preserve"> </w:t>
            </w:r>
            <w:r w:rsidRPr="00794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расстоянии 5—6 м одна от </w:t>
            </w:r>
            <w:r w:rsidRPr="00794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другой.</w:t>
            </w:r>
          </w:p>
          <w:p w:rsidR="00794E90" w:rsidRPr="00794E90" w:rsidRDefault="00794E90" w:rsidP="00794E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794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Возле параллельных линий игроки выстраиваются парами в шеренгу. Между парами интервал 1 м. В руках у направляющих игроков волейбольный мяч. Игрок с обручем, поднятым вверх, начинает передвигаться вдоль пар. Как только обруч оказывается напротив игроков, те должны пасовать (передавать) мяч, стремясь попасть в обруч. Игра длится до тех пор, пока не выполнят передачу все участники команды. Побеждает команда, которая набрала больше баллов.</w:t>
            </w:r>
            <w:r w:rsidRPr="00794E90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2. Подвижная игра </w:t>
            </w:r>
            <w:r w:rsidRPr="00794E90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ru-RU"/>
              </w:rPr>
              <w:t>«Гонка мячей».</w:t>
            </w:r>
            <w:r w:rsidRPr="00794E9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Для проведения игры требуются баскетбольные или волейбольные мячи (по количеству команд). Мячи можно заменить флажками, палками, набивными мячами.</w:t>
            </w:r>
          </w:p>
          <w:p w:rsidR="00794E90" w:rsidRPr="00794E90" w:rsidRDefault="00794E90" w:rsidP="00794E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794E9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Класс делится на две команды. Каждая команда выстраивается шеренгой, одна лицом к другой. Первые игроки в шеренгах держат в руках по мячу. По сигналу учителя «Внимание, марш!» первые игроки передают мячи своим соседям, те в свою очередь, следующим игрокам, и так до конца шеренг. Последние игроки в шеренгах, получив мячи, бегут, становятся впереди своих шеренг и начинают передавать мячи своим соседям и т.д. Когда игроки, начинающие гонку мячей, окажутся последними, они, получив мяч, перебегают сзади своей шеренги, становятся впереди своих команд и поднимают мячи вверх.</w:t>
            </w:r>
          </w:p>
          <w:p w:rsidR="00794E90" w:rsidRPr="00794E90" w:rsidRDefault="00794E90" w:rsidP="00794E90">
            <w:pPr>
              <w:widowControl w:val="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94E9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Побеждает команда, сумевшая раньше других провести гонку </w:t>
            </w:r>
            <w:r w:rsidRPr="00794E90">
              <w:rPr>
                <w:rFonts w:ascii="Times New Roman" w:eastAsia="Times New Roman" w:hAnsi="Times New Roman" w:cs="Times New Roman"/>
                <w:color w:val="000000"/>
                <w:sz w:val="21"/>
                <w:szCs w:val="27"/>
                <w:lang w:eastAsia="ru-RU"/>
              </w:rPr>
              <w:t>мяча</w:t>
            </w:r>
          </w:p>
          <w:p w:rsidR="00794E90" w:rsidRPr="00794E90" w:rsidRDefault="00794E90" w:rsidP="00794E90">
            <w:pPr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794E90">
              <w:rPr>
                <w:rFonts w:ascii="Times New Roman" w:eastAsia="Times New Roman" w:hAnsi="Times New Roman" w:cs="Times New Roman"/>
                <w:b/>
                <w:lang w:eastAsia="en-GB"/>
              </w:rPr>
              <w:t>Вопрос для диалога:</w:t>
            </w:r>
          </w:p>
          <w:p w:rsidR="00794E90" w:rsidRPr="00794E90" w:rsidRDefault="00794E90" w:rsidP="00794E90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79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Дайте комментарий относительно того, как деятельность помогла вам  развить навыки работы в команде и в повышении эффективности общих </w:t>
            </w:r>
            <w:r w:rsidRPr="0079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инструкций и контроля в игре. </w:t>
            </w:r>
          </w:p>
          <w:p w:rsidR="00794E90" w:rsidRPr="00794E90" w:rsidRDefault="00794E90" w:rsidP="00794E90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</w:p>
          <w:p w:rsidR="00794E90" w:rsidRPr="00794E90" w:rsidRDefault="00794E90" w:rsidP="00794E90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E9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После выполнения задание учитель предлагает учащимся провести оценивание 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90" w:rsidRPr="00794E90" w:rsidRDefault="00794E90" w:rsidP="00794E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94E90"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>- делятся на пары</w:t>
            </w:r>
          </w:p>
          <w:p w:rsidR="00794E90" w:rsidRPr="00794E90" w:rsidRDefault="00794E90" w:rsidP="00794E90">
            <w:pPr>
              <w:rPr>
                <w:rFonts w:ascii="Times New Roman" w:eastAsia="Times New Roman" w:hAnsi="Times New Roman" w:cs="Times New Roman"/>
                <w:bCs/>
              </w:rPr>
            </w:pPr>
            <w:r w:rsidRPr="00794E90">
              <w:rPr>
                <w:rFonts w:ascii="Times New Roman" w:eastAsia="Times New Roman" w:hAnsi="Times New Roman" w:cs="Times New Roman"/>
                <w:bCs/>
                <w:lang w:eastAsia="ru-RU"/>
              </w:rPr>
              <w:t>- соблюдают технику безопасности;</w:t>
            </w:r>
          </w:p>
          <w:p w:rsidR="00794E90" w:rsidRPr="00794E90" w:rsidRDefault="00794E90" w:rsidP="00794E90">
            <w:pPr>
              <w:tabs>
                <w:tab w:val="left" w:pos="3441"/>
              </w:tabs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94E90" w:rsidRPr="00794E90" w:rsidRDefault="00794E90" w:rsidP="00794E90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794E90" w:rsidRPr="00794E90" w:rsidRDefault="00794E90" w:rsidP="00794E90">
            <w:pPr>
              <w:rPr>
                <w:rFonts w:ascii="Times New Roman" w:eastAsia="Times New Roman" w:hAnsi="Times New Roman" w:cs="Times New Roman"/>
              </w:rPr>
            </w:pPr>
            <w:r w:rsidRPr="00794E90">
              <w:rPr>
                <w:rFonts w:ascii="Times New Roman" w:eastAsia="Times New Roman" w:hAnsi="Times New Roman" w:cs="Times New Roman"/>
                <w:lang w:eastAsia="ru-RU"/>
              </w:rPr>
              <w:t>- отвечают на вопросы</w:t>
            </w:r>
          </w:p>
          <w:p w:rsidR="00794E90" w:rsidRPr="00794E90" w:rsidRDefault="00794E90" w:rsidP="00794E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4E90" w:rsidRPr="00794E90" w:rsidRDefault="00794E90" w:rsidP="00794E90">
            <w:pPr>
              <w:widowControl w:val="0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94E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критически оценивают себя и других</w:t>
            </w:r>
          </w:p>
          <w:p w:rsidR="00794E90" w:rsidRPr="00794E90" w:rsidRDefault="00794E90" w:rsidP="00794E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E90" w:rsidRPr="00794E90" w:rsidRDefault="00794E90" w:rsidP="00794E9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4E90" w:rsidRPr="00794E90" w:rsidRDefault="00794E90" w:rsidP="00794E90">
            <w:pPr>
              <w:widowContro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4E90">
              <w:rPr>
                <w:rFonts w:ascii="Times New Roman" w:eastAsia="Times New Roman" w:hAnsi="Times New Roman" w:cs="Times New Roman"/>
                <w:bCs/>
                <w:lang w:eastAsia="ru-RU"/>
              </w:rPr>
              <w:t>- делятся на группы</w:t>
            </w:r>
          </w:p>
          <w:p w:rsidR="00794E90" w:rsidRPr="00794E90" w:rsidRDefault="00794E90" w:rsidP="00794E90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94E90" w:rsidRPr="00794E90" w:rsidRDefault="00794E90" w:rsidP="00794E90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94E9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 развивает физические свойства;</w:t>
            </w:r>
          </w:p>
          <w:p w:rsidR="00794E90" w:rsidRPr="00794E90" w:rsidRDefault="00794E90" w:rsidP="00794E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94E90" w:rsidRPr="00794E90" w:rsidRDefault="00794E90" w:rsidP="00794E90">
            <w:pPr>
              <w:widowControl w:val="0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794E90" w:rsidRPr="00794E90" w:rsidRDefault="00794E90" w:rsidP="00794E90">
            <w:pPr>
              <w:widowControl w:val="0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794E90" w:rsidRPr="00794E90" w:rsidRDefault="00794E90" w:rsidP="00794E90">
            <w:pPr>
              <w:widowControl w:val="0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794E90" w:rsidRPr="00794E90" w:rsidRDefault="00794E90" w:rsidP="00794E90">
            <w:pPr>
              <w:widowControl w:val="0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794E90" w:rsidRPr="00794E90" w:rsidRDefault="00794E90" w:rsidP="00794E90">
            <w:pPr>
              <w:widowControl w:val="0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794E90" w:rsidRPr="00794E90" w:rsidRDefault="00794E90" w:rsidP="00794E90">
            <w:pPr>
              <w:widowControl w:val="0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794E90" w:rsidRPr="00794E90" w:rsidRDefault="00794E90" w:rsidP="00794E90">
            <w:pPr>
              <w:widowControl w:val="0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794E90" w:rsidRPr="00794E90" w:rsidRDefault="00794E90" w:rsidP="00794E90">
            <w:pPr>
              <w:widowControl w:val="0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794E90" w:rsidRPr="00794E90" w:rsidRDefault="00794E90" w:rsidP="00794E90">
            <w:pPr>
              <w:widowControl w:val="0"/>
              <w:rPr>
                <w:rFonts w:ascii="Times New Roman" w:eastAsia="Times New Roman" w:hAnsi="Times New Roman" w:cs="Times New Roman"/>
                <w:lang w:eastAsia="en-GB"/>
              </w:rPr>
            </w:pPr>
            <w:r w:rsidRPr="00794E90">
              <w:rPr>
                <w:rFonts w:ascii="Times New Roman" w:eastAsia="Times New Roman" w:hAnsi="Times New Roman" w:cs="Times New Roman"/>
                <w:lang w:eastAsia="en-GB"/>
              </w:rPr>
              <w:t>- отвечают на вопрос</w:t>
            </w:r>
          </w:p>
          <w:p w:rsidR="00794E90" w:rsidRPr="00794E90" w:rsidRDefault="00794E90" w:rsidP="00794E90">
            <w:pPr>
              <w:widowControl w:val="0"/>
              <w:rPr>
                <w:rFonts w:ascii="Times New Roman" w:eastAsia="Times New Roman" w:hAnsi="Times New Roman" w:cs="Times New Roman"/>
                <w:lang w:eastAsia="en-GB"/>
              </w:rPr>
            </w:pPr>
            <w:r w:rsidRPr="00794E90">
              <w:rPr>
                <w:rFonts w:ascii="Times New Roman" w:eastAsia="Times New Roman" w:hAnsi="Times New Roman" w:cs="Times New Roman"/>
                <w:lang w:eastAsia="en-GB"/>
              </w:rPr>
              <w:t>- дают комментарии</w:t>
            </w:r>
          </w:p>
          <w:p w:rsidR="00794E90" w:rsidRPr="00794E90" w:rsidRDefault="00794E90" w:rsidP="00794E90">
            <w:pPr>
              <w:widowControl w:val="0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794E90" w:rsidRPr="00794E90" w:rsidRDefault="00794E90" w:rsidP="00794E90">
            <w:pPr>
              <w:widowControl w:val="0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794E90" w:rsidRPr="00794E90" w:rsidRDefault="00794E90" w:rsidP="00794E9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794E90" w:rsidRPr="00794E90" w:rsidRDefault="00794E90" w:rsidP="00794E90">
            <w:pPr>
              <w:tabs>
                <w:tab w:val="left" w:pos="1065"/>
              </w:tabs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90" w:rsidRPr="00794E90" w:rsidRDefault="00794E90" w:rsidP="00794E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4E90" w:rsidRPr="00794E90" w:rsidRDefault="00794E90" w:rsidP="00794E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4E90" w:rsidRPr="00794E90" w:rsidRDefault="00794E90" w:rsidP="00794E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4E90" w:rsidRPr="00794E90" w:rsidRDefault="00794E90" w:rsidP="00794E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4E90" w:rsidRPr="00794E90" w:rsidRDefault="00794E90" w:rsidP="00794E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4E90" w:rsidRPr="00794E90" w:rsidRDefault="00794E90" w:rsidP="00794E90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94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 «Звёздочки»</w:t>
            </w:r>
          </w:p>
          <w:p w:rsidR="00794E90" w:rsidRPr="00794E90" w:rsidRDefault="00794E90" w:rsidP="00794E90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94E90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377D7965" wp14:editId="63A6E61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-1905</wp:posOffset>
                  </wp:positionV>
                  <wp:extent cx="1203325" cy="850900"/>
                  <wp:effectExtent l="0" t="0" r="0" b="6350"/>
                  <wp:wrapNone/>
                  <wp:docPr id="1" name="Рисунок 1" descr="ФО-Звездоч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7" descr="ФО-Звездоч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325" cy="850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94E90" w:rsidRPr="00794E90" w:rsidRDefault="00794E90" w:rsidP="00794E90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  <w:p w:rsidR="00794E90" w:rsidRPr="00794E90" w:rsidRDefault="00794E90" w:rsidP="00794E90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  <w:p w:rsidR="00794E90" w:rsidRPr="00794E90" w:rsidRDefault="00794E90" w:rsidP="00794E90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  <w:p w:rsidR="00794E90" w:rsidRPr="00794E90" w:rsidRDefault="00794E90" w:rsidP="00794E90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  <w:p w:rsidR="00794E90" w:rsidRPr="00794E90" w:rsidRDefault="00794E90" w:rsidP="00794E90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  <w:p w:rsidR="00794E90" w:rsidRPr="00794E90" w:rsidRDefault="00794E90" w:rsidP="00794E90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  <w:p w:rsidR="00794E90" w:rsidRPr="00794E90" w:rsidRDefault="00794E90" w:rsidP="00794E90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  <w:p w:rsidR="00794E90" w:rsidRPr="00794E90" w:rsidRDefault="00794E90" w:rsidP="00794E90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  <w:p w:rsidR="00794E90" w:rsidRPr="00794E90" w:rsidRDefault="00794E90" w:rsidP="00794E90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  <w:p w:rsidR="00794E90" w:rsidRPr="00794E90" w:rsidRDefault="00794E90" w:rsidP="00794E90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94E9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ФО «Сэндвич похвалы»</w:t>
            </w:r>
          </w:p>
          <w:p w:rsidR="00794E90" w:rsidRPr="00794E90" w:rsidRDefault="00794E90" w:rsidP="00794E90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94E90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4D4F3DE" wp14:editId="489C4F6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30480</wp:posOffset>
                  </wp:positionV>
                  <wp:extent cx="1214755" cy="885190"/>
                  <wp:effectExtent l="0" t="0" r="4445" b="0"/>
                  <wp:wrapNone/>
                  <wp:docPr id="2" name="Рисунок 2" descr="img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8" descr="img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21" t="24899" r="3241" b="96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755" cy="885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94E90" w:rsidRPr="00794E90" w:rsidRDefault="00794E90" w:rsidP="00794E90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  <w:p w:rsidR="00794E90" w:rsidRPr="00794E90" w:rsidRDefault="00794E90" w:rsidP="00794E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90" w:rsidRPr="00794E90" w:rsidRDefault="00794E90" w:rsidP="00794E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94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Большое, свободное пространство</w:t>
            </w:r>
          </w:p>
          <w:p w:rsidR="00794E90" w:rsidRPr="00794E90" w:rsidRDefault="00794E90" w:rsidP="00794E90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794E90" w:rsidRPr="00794E90" w:rsidRDefault="00794E90" w:rsidP="00794E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94E9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Ссылка на </w:t>
            </w:r>
            <w:proofErr w:type="spellStart"/>
            <w:r w:rsidRPr="00794E9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интернет-ресурс</w:t>
            </w:r>
            <w:proofErr w:type="spellEnd"/>
            <w:r w:rsidRPr="00794E9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, подвижные игры:</w:t>
            </w:r>
            <w:r w:rsidRPr="00794E90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</w:t>
            </w:r>
            <w:hyperlink r:id="rId8" w:history="1">
              <w:r w:rsidRPr="00794E90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ru-RU"/>
                </w:rPr>
                <w:t>https://infourok.ru/igri-svyazannie-s-metaniem-na-dalnost-i-v-cel-472627.html</w:t>
              </w:r>
            </w:hyperlink>
          </w:p>
          <w:p w:rsidR="00794E90" w:rsidRPr="00794E90" w:rsidRDefault="00794E90" w:rsidP="00794E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794E90" w:rsidRPr="00794E90" w:rsidRDefault="00794E90" w:rsidP="00794E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794E90" w:rsidRPr="00794E90" w:rsidRDefault="00794E90" w:rsidP="00794E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794E90" w:rsidRPr="00794E90" w:rsidRDefault="00794E90" w:rsidP="00794E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794E90" w:rsidRPr="00794E90" w:rsidRDefault="00794E90" w:rsidP="00794E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794E90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Большое свободное пространство</w:t>
            </w:r>
          </w:p>
          <w:p w:rsidR="00794E90" w:rsidRPr="00794E90" w:rsidRDefault="00794E90" w:rsidP="00794E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794E90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Баскетбольные мячи, волейбольные мячи</w:t>
            </w:r>
          </w:p>
          <w:p w:rsidR="00794E90" w:rsidRPr="00794E90" w:rsidRDefault="00794E90" w:rsidP="00794E90">
            <w:pPr>
              <w:jc w:val="both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794E90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Ссылка на </w:t>
            </w:r>
            <w:proofErr w:type="spellStart"/>
            <w:r w:rsidRPr="00794E90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интернет-ресурс</w:t>
            </w:r>
            <w:proofErr w:type="spellEnd"/>
            <w:r w:rsidRPr="00794E90">
              <w:rPr>
                <w:rFonts w:ascii="Times New Roman" w:eastAsia="Times New Roman" w:hAnsi="Times New Roman" w:cs="Times New Roman"/>
                <w:sz w:val="18"/>
                <w:lang w:eastAsia="ru-RU"/>
              </w:rPr>
              <w:t>, подвижные игры:</w:t>
            </w:r>
            <w:r w:rsidRPr="00794E90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 </w:t>
            </w:r>
          </w:p>
          <w:p w:rsidR="00794E90" w:rsidRPr="00794E90" w:rsidRDefault="00794E90" w:rsidP="00794E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hyperlink r:id="rId9" w:history="1">
              <w:r w:rsidRPr="00794E90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  <w:lang w:eastAsia="ru-RU"/>
                </w:rPr>
                <w:t>http://allforchildren.ru/games/active2-12.php</w:t>
              </w:r>
            </w:hyperlink>
          </w:p>
          <w:p w:rsidR="00794E90" w:rsidRPr="00794E90" w:rsidRDefault="00794E90" w:rsidP="00794E90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en-GB"/>
              </w:rPr>
            </w:pPr>
          </w:p>
          <w:p w:rsidR="00794E90" w:rsidRPr="00794E90" w:rsidRDefault="00794E90" w:rsidP="00794E90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  <w:p w:rsidR="00794E90" w:rsidRPr="00794E90" w:rsidRDefault="00794E90" w:rsidP="00794E90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94E9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Свисток для учителя</w:t>
            </w:r>
          </w:p>
          <w:p w:rsidR="00794E90" w:rsidRPr="00794E90" w:rsidRDefault="00794E90" w:rsidP="00794E90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  <w:p w:rsidR="00794E90" w:rsidRPr="00794E90" w:rsidRDefault="00794E90" w:rsidP="00794E90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  <w:p w:rsidR="00794E90" w:rsidRPr="00794E90" w:rsidRDefault="00794E90" w:rsidP="00794E90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  <w:p w:rsidR="00794E90" w:rsidRPr="00794E90" w:rsidRDefault="00794E90" w:rsidP="00794E90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  <w:p w:rsidR="00794E90" w:rsidRPr="00794E90" w:rsidRDefault="00794E90" w:rsidP="00794E90">
            <w:pP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  <w:p w:rsidR="00794E90" w:rsidRPr="00794E90" w:rsidRDefault="00794E90" w:rsidP="00794E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794E90" w:rsidRPr="00794E90" w:rsidTr="00F20813">
        <w:trPr>
          <w:trHeight w:val="1587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90" w:rsidRPr="00794E90" w:rsidRDefault="00794E90" w:rsidP="00794E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94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Конец урока</w:t>
            </w:r>
          </w:p>
          <w:p w:rsidR="00794E90" w:rsidRPr="00794E90" w:rsidRDefault="00794E90" w:rsidP="00794E90">
            <w:pPr>
              <w:ind w:right="-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94E9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(10 минут)</w:t>
            </w:r>
          </w:p>
        </w:tc>
        <w:tc>
          <w:tcPr>
            <w:tcW w:w="1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90" w:rsidRPr="00794E90" w:rsidRDefault="00794E90" w:rsidP="00794E90">
            <w:pPr>
              <w:widowControl w:val="0"/>
              <w:tabs>
                <w:tab w:val="left" w:pos="176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94E90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Подведение итогов</w:t>
            </w:r>
          </w:p>
          <w:p w:rsidR="00794E90" w:rsidRPr="00794E90" w:rsidRDefault="00794E90" w:rsidP="00794E90">
            <w:pPr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794E9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Отмечает учеников </w:t>
            </w:r>
            <w:proofErr w:type="gramStart"/>
            <w:r w:rsidRPr="00794E90">
              <w:rPr>
                <w:rFonts w:ascii="Times New Roman" w:eastAsia="Calibri" w:hAnsi="Times New Roman" w:cs="Times New Roman"/>
                <w:color w:val="000000"/>
                <w:lang w:eastAsia="ru-RU"/>
              </w:rPr>
              <w:t>выполнявшие</w:t>
            </w:r>
            <w:proofErr w:type="gramEnd"/>
            <w:r w:rsidRPr="00794E9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упражнение наиболее успешно. </w:t>
            </w:r>
          </w:p>
          <w:p w:rsidR="00794E90" w:rsidRPr="00794E90" w:rsidRDefault="00794E90" w:rsidP="00794E90">
            <w:pPr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794E90">
              <w:rPr>
                <w:rFonts w:ascii="Times New Roman" w:eastAsia="Calibri" w:hAnsi="Times New Roman" w:cs="Times New Roman"/>
                <w:color w:val="000000"/>
                <w:lang w:eastAsia="ru-RU"/>
              </w:rPr>
              <w:t>Указывает на часто допускаемые ошибки.</w:t>
            </w:r>
          </w:p>
          <w:p w:rsidR="00794E90" w:rsidRPr="00794E90" w:rsidRDefault="00794E90" w:rsidP="00794E90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794E90" w:rsidRPr="00794E90" w:rsidRDefault="00794E90" w:rsidP="00794E90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794E9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Учитель задает домашнее задание:</w:t>
            </w:r>
          </w:p>
          <w:p w:rsidR="00794E90" w:rsidRPr="00794E90" w:rsidRDefault="00794E90" w:rsidP="00794E9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4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выполнить отжимание, пресс, подтягивание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90" w:rsidRPr="00794E90" w:rsidRDefault="00794E90" w:rsidP="00794E9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4E90" w:rsidRPr="00794E90" w:rsidRDefault="00794E90" w:rsidP="00794E9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4E90" w:rsidRPr="00794E90" w:rsidRDefault="00794E90" w:rsidP="00794E9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794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измеряют пульс.</w:t>
            </w:r>
          </w:p>
          <w:p w:rsidR="00794E90" w:rsidRPr="00794E90" w:rsidRDefault="00794E90" w:rsidP="00794E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4E90" w:rsidRPr="00794E90" w:rsidRDefault="00794E90" w:rsidP="00794E9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оценивают свою работу на уроке.</w:t>
            </w:r>
          </w:p>
          <w:p w:rsidR="00794E90" w:rsidRPr="00794E90" w:rsidRDefault="00794E90" w:rsidP="00794E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выполняют дом</w:t>
            </w:r>
            <w:proofErr w:type="gramStart"/>
            <w:r w:rsidRPr="00794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794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794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gramEnd"/>
            <w:r w:rsidRPr="00794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адание.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90" w:rsidRPr="00794E90" w:rsidRDefault="00794E90" w:rsidP="00794E9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4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Рефлексия. </w:t>
            </w:r>
          </w:p>
          <w:p w:rsidR="00794E90" w:rsidRPr="00794E90" w:rsidRDefault="00794E90" w:rsidP="00794E90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794E90" w:rsidRPr="00794E90" w:rsidRDefault="00794E90" w:rsidP="00794E9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Что нового ты узнал на уроке? </w:t>
            </w:r>
          </w:p>
          <w:p w:rsidR="00794E90" w:rsidRPr="00794E90" w:rsidRDefault="00794E90" w:rsidP="00794E9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Какие уже имеющиеся у тебя знания понадобились в решении задач на уроке? </w:t>
            </w:r>
          </w:p>
          <w:p w:rsidR="00794E90" w:rsidRPr="00794E90" w:rsidRDefault="00794E90" w:rsidP="00794E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E90" w:rsidRPr="00794E90" w:rsidRDefault="00794E90" w:rsidP="00794E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Ручки, </w:t>
            </w:r>
          </w:p>
          <w:p w:rsidR="00794E90" w:rsidRPr="00794E90" w:rsidRDefault="00794E90" w:rsidP="00794E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E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листы бумаги</w:t>
            </w:r>
          </w:p>
        </w:tc>
      </w:tr>
    </w:tbl>
    <w:p w:rsidR="00BF5C3A" w:rsidRDefault="00BF5C3A">
      <w:bookmarkStart w:id="0" w:name="_GoBack"/>
      <w:bookmarkEnd w:id="0"/>
    </w:p>
    <w:sectPr w:rsidR="00BF5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E90"/>
    <w:rsid w:val="00794E90"/>
    <w:rsid w:val="00BF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igri-svyazannie-s-metaniem-na-dalnost-i-v-cel-472627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nsportal.ru/detskiy-sad/fizkultura/2015/05/20/semeynyy-sportivnyy-dosug-russkie-narodnye-podvizhnye-igr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llforchildren.ru/games/active2-12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2021-11-09T13:55:00Z</dcterms:created>
  <dcterms:modified xsi:type="dcterms:W3CDTF">2021-11-09T13:56:00Z</dcterms:modified>
</cp:coreProperties>
</file>