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/>
        </w:rPr>
        <w:t>Білім беру саласы: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Таным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ind w:firstLine="54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/>
        </w:rPr>
        <w:t>Бөлімі: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   ҚМҰҚ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ind w:firstLine="544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 w:eastAsia="ar-SA"/>
        </w:rPr>
      </w:pPr>
      <w:r w:rsidRPr="007B355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/>
        </w:rPr>
        <w:t>Тақырыбы: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«Ғарыш еліне саяхат»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ind w:firstLine="575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val="kk-KZ" w:eastAsia="ar-SA"/>
        </w:rPr>
      </w:pPr>
      <w:r w:rsidRPr="007B355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 w:eastAsia="ar-SA"/>
        </w:rPr>
        <w:t xml:space="preserve">Білімділік: </w:t>
      </w:r>
      <w:r w:rsidRPr="007B355C">
        <w:rPr>
          <w:rFonts w:ascii="Times New Roman" w:eastAsia="DejaVu Sans" w:hAnsi="Times New Roman" w:cs="Times New Roman"/>
          <w:bCs/>
          <w:kern w:val="1"/>
          <w:sz w:val="24"/>
          <w:szCs w:val="24"/>
          <w:lang w:val="kk-KZ" w:eastAsia="ar-SA"/>
        </w:rPr>
        <w:t>балалардың өз жас ерекшеліктеріне сай  сан, санау, түстер, геометриялық пішіндер, кеңістікті бағдарлау сияқты біліктілік дағдыларын жетілдіру, есеп шығару, өлшем бірліктерін (ұзын-қысқа) анықтап, ажырата білуге үйрету.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ind w:firstLine="575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val="kk-KZ" w:eastAsia="ar-SA"/>
        </w:rPr>
      </w:pPr>
      <w:r w:rsidRPr="007B355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 w:eastAsia="ar-SA"/>
        </w:rPr>
        <w:t xml:space="preserve">Дамытушылық: </w:t>
      </w:r>
      <w:r w:rsidRPr="007B355C">
        <w:rPr>
          <w:rFonts w:ascii="Times New Roman" w:eastAsia="DejaVu Sans" w:hAnsi="Times New Roman" w:cs="Times New Roman"/>
          <w:bCs/>
          <w:kern w:val="1"/>
          <w:sz w:val="24"/>
          <w:szCs w:val="24"/>
          <w:lang w:val="kk-KZ" w:eastAsia="ar-SA"/>
        </w:rPr>
        <w:t>елестету, ойлау арқылы  қиялдарын, танымдылық қабілеттерін, ой-өрістерін  дамыту.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ind w:firstLine="575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val="kk-KZ" w:eastAsia="ar-SA"/>
        </w:rPr>
      </w:pPr>
      <w:r w:rsidRPr="007B355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 w:eastAsia="ar-SA"/>
        </w:rPr>
        <w:t xml:space="preserve">Тәрбиелік: </w:t>
      </w:r>
      <w:r w:rsidRPr="007B355C">
        <w:rPr>
          <w:rFonts w:ascii="Times New Roman" w:eastAsia="DejaVu Sans" w:hAnsi="Times New Roman" w:cs="Times New Roman"/>
          <w:bCs/>
          <w:kern w:val="1"/>
          <w:sz w:val="24"/>
          <w:szCs w:val="24"/>
          <w:lang w:val="kk-KZ" w:eastAsia="ar-SA"/>
        </w:rPr>
        <w:t>ұйымшылдыққа, белсенділікке, жауапкершілікке және өз жұмыстарын қорытындылап, бағалай білуге тәрбиелеу.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Cs/>
          <w:kern w:val="1"/>
          <w:sz w:val="24"/>
          <w:szCs w:val="24"/>
          <w:lang w:val="kk-KZ"/>
        </w:rPr>
        <w:t xml:space="preserve">        </w:t>
      </w:r>
      <w:r w:rsidRPr="007B355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/>
        </w:rPr>
        <w:t>Әдіс -тәсілдер: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ойын, Воскобович технологиясының  элементтері, әңгімелеу, сұрақ-жауап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ind w:firstLine="54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kk-KZ"/>
        </w:rPr>
        <w:t>Көрнекі құралдар: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сандар, коврограф жиыны, Воскобович кейіпкерлері, игровизор, мини-ларчиктер, ғаламшарлар макеті, жұлдызшалар.</w:t>
      </w:r>
    </w:p>
    <w:p w:rsidR="007B355C" w:rsidRPr="007B355C" w:rsidRDefault="007B355C" w:rsidP="007B355C">
      <w:pPr>
        <w:spacing w:line="360" w:lineRule="auto"/>
        <w:jc w:val="both"/>
        <w:rPr>
          <w:lang w:val="kk-KZ"/>
        </w:rPr>
      </w:pPr>
      <w:r w:rsidRPr="007B3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Барысы: </w:t>
      </w:r>
    </w:p>
    <w:p w:rsidR="007B355C" w:rsidRPr="007B355C" w:rsidRDefault="007B355C" w:rsidP="007B355C">
      <w:pPr>
        <w:spacing w:line="360" w:lineRule="auto"/>
        <w:jc w:val="both"/>
        <w:rPr>
          <w:lang w:val="kk-KZ"/>
        </w:rPr>
      </w:pPr>
      <w:r w:rsidRPr="007B355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841583" wp14:editId="693A3813">
            <wp:simplePos x="0" y="0"/>
            <wp:positionH relativeFrom="margin">
              <wp:posOffset>71342</wp:posOffset>
            </wp:positionH>
            <wp:positionV relativeFrom="margin">
              <wp:posOffset>4110026</wp:posOffset>
            </wp:positionV>
            <wp:extent cx="1736090" cy="1153160"/>
            <wp:effectExtent l="57150" t="57150" r="54610" b="46990"/>
            <wp:wrapSquare wrapText="bothSides"/>
            <wp:docPr id="2" name="Рисунок 2" descr="D:\Сохран. файлы\Рабочий стол\документы 2018-2019 г\семинар 2018 облыс\Утепова\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. файлы\Рабочий стол\документы 2018-2019 г\семинар 2018 облыс\Утепова\DSC_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153160"/>
                    </a:xfrm>
                    <a:prstGeom prst="rect">
                      <a:avLst/>
                    </a:prstGeom>
                    <a:ln w="127000" cap="rnd"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B3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-Балалар, сендер саяхатқа шығуды ұнатасыңдар ма? Бүгін біз сендермен ғарышқа ұшамыз. </w:t>
      </w:r>
    </w:p>
    <w:p w:rsidR="007B355C" w:rsidRPr="007B355C" w:rsidRDefault="007B355C" w:rsidP="007B35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bCs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8629E9" wp14:editId="2B02B6E6">
            <wp:simplePos x="0" y="0"/>
            <wp:positionH relativeFrom="column">
              <wp:posOffset>2224834</wp:posOffset>
            </wp:positionH>
            <wp:positionV relativeFrom="paragraph">
              <wp:posOffset>489906</wp:posOffset>
            </wp:positionV>
            <wp:extent cx="1715770" cy="1139825"/>
            <wp:effectExtent l="0" t="0" r="0" b="3175"/>
            <wp:wrapThrough wrapText="bothSides">
              <wp:wrapPolygon edited="0">
                <wp:start x="0" y="0"/>
                <wp:lineTo x="0" y="21299"/>
                <wp:lineTo x="21344" y="21299"/>
                <wp:lineTo x="21344" y="0"/>
                <wp:lineTo x="0" y="0"/>
              </wp:wrapPolygon>
            </wp:wrapThrough>
            <wp:docPr id="3" name="Рисунок 3" descr="D:\Сохран. файлы\Рабочий стол\документы 2018-2019 г\семинар 2018 облыс\Утепова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хран. файлы\Рабочий стол\документы 2018-2019 г\семинар 2018 облыс\Утепова\DSC_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398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-Ғарышқа ұшатын адамдарды кім дейді? -Ендеше бүгін біз кішкентай ғарышкерлер боламыз. Аспан әлемінде керемет кілемше бар екен. Аты-коврограф.Сол сиқырлы коврографты көріп қайтамыз.</w:t>
      </w:r>
    </w:p>
    <w:p w:rsidR="007B355C" w:rsidRPr="007B355C" w:rsidRDefault="007B355C" w:rsidP="007B35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-Қазір көзімізді жұмып, денемізді бос ұстаймыз (музыка ойналады, Ғарыш әлеміне тап болу)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 -Балалар, қараңдаршы. Қандай керемет! - Біз сендермен </w:t>
      </w:r>
      <w:r w:rsidRPr="007B355C">
        <w:rPr>
          <w:rFonts w:ascii="Times New Roman" w:eastAsia="DejaVu Sans" w:hAnsi="Times New Roman" w:cs="Times New Roman"/>
          <w:i/>
          <w:kern w:val="1"/>
          <w:sz w:val="24"/>
          <w:szCs w:val="24"/>
          <w:lang w:val="kk-KZ"/>
        </w:rPr>
        <w:t>Меркурий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планетасына тап болдық.Меркурий-Күнге өте жақын орналасқан екен. Бұл планетада </w:t>
      </w: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>«Геометриялық пішіндер»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өмір сүреді.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-Қараңдаршы, мына жерде бір жұлдыз жерге ағып түсіпті (алып қарау).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-Балалар, бұл жұлдыздың тапсырмасы бар екен.Ол тапсырманы коврографта орындау керек. Орындап көреміз бе? Алдымен коврографтың жануарларын еске түсіріп алайық.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 xml:space="preserve">1-тапс: 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-4 торкөзді пайдаланып шаршы құрастыру; 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22F54B9" wp14:editId="0CD1F568">
            <wp:simplePos x="0" y="0"/>
            <wp:positionH relativeFrom="margin">
              <wp:posOffset>76835</wp:posOffset>
            </wp:positionH>
            <wp:positionV relativeFrom="page">
              <wp:posOffset>707390</wp:posOffset>
            </wp:positionV>
            <wp:extent cx="1806575" cy="1196975"/>
            <wp:effectExtent l="19050" t="0" r="3175" b="0"/>
            <wp:wrapSquare wrapText="bothSides"/>
            <wp:docPr id="5" name="Рисунок 5" descr="D:\Сохран. файлы\Рабочий стол\документы 2018-2019 г\семинар 2018 облыс\Утепова\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хран. файлы\Рабочий стол\документы 2018-2019 г\семинар 2018 облыс\Утепова\DSC_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1969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-6 торкөзді тіктөртбұрыш құрастыру;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lastRenderedPageBreak/>
        <w:t>-3 торкөзден тұратын үшбұрыш құрастыру.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Бұл пішіндердің барлығын коврографтың«Павлин» бөлігіне орналастыру.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-Жарайсыңдар, балалар. Келесі біз </w:t>
      </w:r>
      <w:r w:rsidRPr="007B355C">
        <w:rPr>
          <w:rFonts w:ascii="Times New Roman" w:eastAsia="DejaVu Sans" w:hAnsi="Times New Roman" w:cs="Times New Roman"/>
          <w:i/>
          <w:kern w:val="1"/>
          <w:sz w:val="24"/>
          <w:szCs w:val="24"/>
          <w:lang w:val="kk-KZ"/>
        </w:rPr>
        <w:t xml:space="preserve">Марс 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планетасына аттанамыз.Ол Жерден 2 есе кіші планетаның бірі.  Марс планетасында  кішкентай Гномдар мен піл Ляп-Ляп өмір сүреді.Бұл жерде де тапсырма бар екен (жұлдызды алып қарау) 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>2-тапс: «Ляп-Ляп қонаққа барады»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(Пони бөлігіне орындау)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>Ш: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гномдар Ляп-Ляпты қонаққа шақырды. Олар Ляп-Ляпқа  жолды түсіндірді:оңға 2 торкөз, 1 торкөз төмен, 5 торкөз оңға, 1 торкөз жоғары, 3 торкөз оңға қарай жүр деді. Ляп-Ляп  әр гномға 7 шар алды. Сол шарларды түстеріне байланысты гномдарға сыйлау. Шардың жіптерінің ұзындықтарын өлшеу. Әр өлшемді санмен көрсету (2-3 бала коврографта, басқалары орындарында орындайды)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DC05319" wp14:editId="0640C864">
            <wp:simplePos x="0" y="0"/>
            <wp:positionH relativeFrom="margin">
              <wp:posOffset>44068</wp:posOffset>
            </wp:positionH>
            <wp:positionV relativeFrom="margin">
              <wp:posOffset>3690651</wp:posOffset>
            </wp:positionV>
            <wp:extent cx="1761364" cy="1171254"/>
            <wp:effectExtent l="0" t="0" r="0" b="0"/>
            <wp:wrapSquare wrapText="bothSides"/>
            <wp:docPr id="9" name="Рисунок 9" descr="D:\Сохран. файлы\Рабочий стол\документы 2018-2019 г\семинар 2018 облыс\Утепова\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хран. файлы\Рабочий стол\документы 2018-2019 г\семинар 2018 облыс\Утепова\DSC_0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64" cy="11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-Жарайсыңдар, балалар. Саяхатымызды әрі қарай жалғастырайық. Келесі </w:t>
      </w:r>
      <w:r w:rsidRPr="007B355C">
        <w:rPr>
          <w:rFonts w:ascii="Times New Roman" w:eastAsia="DejaVu Sans" w:hAnsi="Times New Roman" w:cs="Times New Roman"/>
          <w:i/>
          <w:kern w:val="1"/>
          <w:sz w:val="24"/>
          <w:szCs w:val="24"/>
          <w:lang w:val="kk-KZ"/>
        </w:rPr>
        <w:t>Сатурн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планетасына аттанамыз (Сатурн планетасында балаларды Жұлдызшы  қарсы алады):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-Сәлеметсіңдер ме, балалар! Біздің елде қайдан жүрсіңдер?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E5463CA" wp14:editId="068536D2">
            <wp:simplePos x="0" y="0"/>
            <wp:positionH relativeFrom="margin">
              <wp:posOffset>-4445</wp:posOffset>
            </wp:positionH>
            <wp:positionV relativeFrom="margin">
              <wp:posOffset>5277569</wp:posOffset>
            </wp:positionV>
            <wp:extent cx="1869440" cy="951230"/>
            <wp:effectExtent l="0" t="0" r="0" b="1270"/>
            <wp:wrapSquare wrapText="bothSides"/>
            <wp:docPr id="11" name="Рисунок 11" descr="D:\Сохран. файлы\Рабочий стол\документы 2018-2019 г\семинар 2018 облыс\Утепова\IMG-201811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охран. файлы\Рабочий стол\документы 2018-2019 г\семинар 2018 облыс\Утепова\IMG-20181109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9512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>Т: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-Сәлеметсіз бе. Біз Ғарыш әлемінде керемет коврограф кілемшесі бар деп естіп келдік. Сол кілемшемен біраз жұмыс істеп келе жатырмыз.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F94C246" wp14:editId="48EDC2CF">
            <wp:simplePos x="0" y="0"/>
            <wp:positionH relativeFrom="margin">
              <wp:posOffset>3822853</wp:posOffset>
            </wp:positionH>
            <wp:positionV relativeFrom="margin">
              <wp:posOffset>5560947</wp:posOffset>
            </wp:positionV>
            <wp:extent cx="1849120" cy="1115695"/>
            <wp:effectExtent l="0" t="0" r="0" b="8255"/>
            <wp:wrapSquare wrapText="bothSides"/>
            <wp:docPr id="10" name="Рисунок 10" descr="D:\Сохран. файлы\Рабочий стол\документы 2018-2019 г\семинар 2018 облыс\Утепова\IMG-2018110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охран. файлы\Рабочий стол\документы 2018-2019 г\семинар 2018 облыс\Утепова\IMG-20181109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>Жұлдызшы: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Олай болса шаршаған шығарсыңдар. Менімен бірге бой жазып алыңдар.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>Сергіту сәті: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«Жұлдызшылар» биі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4574EB2" wp14:editId="0472F828">
            <wp:simplePos x="0" y="0"/>
            <wp:positionH relativeFrom="margin">
              <wp:posOffset>4219460</wp:posOffset>
            </wp:positionH>
            <wp:positionV relativeFrom="margin">
              <wp:posOffset>6823925</wp:posOffset>
            </wp:positionV>
            <wp:extent cx="1761360" cy="1171254"/>
            <wp:effectExtent l="0" t="0" r="0" b="0"/>
            <wp:wrapSquare wrapText="bothSides"/>
            <wp:docPr id="8" name="Рисунок 8" descr="D:\Сохран. файлы\Рабочий стол\документы 2018-2019 г\семинар 2018 облыс\Утепова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хран. файлы\Рабочий стол\документы 2018-2019 г\семинар 2018 облыс\Утепова\DSC_0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60" cy="11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>Т: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-Жақсы болып қалды ғой. Ал біз енді ары қарай жолға шығайық (Жұлдызшымен  қоштасу)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-Балалар, келесі бізді </w:t>
      </w:r>
      <w:r w:rsidRPr="007B355C">
        <w:rPr>
          <w:rFonts w:ascii="Times New Roman" w:eastAsia="DejaVu Sans" w:hAnsi="Times New Roman" w:cs="Times New Roman"/>
          <w:i/>
          <w:kern w:val="1"/>
          <w:sz w:val="24"/>
          <w:szCs w:val="24"/>
          <w:lang w:val="kk-KZ"/>
        </w:rPr>
        <w:t xml:space="preserve">Юпитер 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планетасы тосып тұр. Юпитер-ең үлкен ғаламшардың бірі. Юпитер планетасында ғажайып сандар өмір сүреді екен. Бұл жерде де тапсырма бар сияқты (жұлдызды алып қарау).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3-тапс: </w:t>
      </w: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t>«Тұрғындарды орналастыр»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(Лань бөлігіне)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Ш: әр үйдің шатырына сандар жазылады. Сол санға сәйкес дөңгелектерді орналастырып, оң мен сол жақтағы дөңгелектерді салыстыру, тиісті таңбаны қою.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-Саяхатты жалғастырамыз. Келесі планета-</w:t>
      </w:r>
      <w:r w:rsidRPr="007B355C">
        <w:rPr>
          <w:rFonts w:ascii="Times New Roman" w:eastAsia="DejaVu Sans" w:hAnsi="Times New Roman" w:cs="Times New Roman"/>
          <w:i/>
          <w:kern w:val="1"/>
          <w:sz w:val="24"/>
          <w:szCs w:val="24"/>
          <w:lang w:val="kk-KZ"/>
        </w:rPr>
        <w:t>Жер планетасы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. Жер-Күн жүйесінің үшінші планетасы. Бұл ғаламшарда өрмекші Чок-Чок өмір сүреді.-Балалар, мына жерде тағы бір тапсырма бар екен. 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b/>
          <w:kern w:val="1"/>
          <w:sz w:val="24"/>
          <w:szCs w:val="24"/>
          <w:lang w:val="kk-KZ"/>
        </w:rPr>
        <w:lastRenderedPageBreak/>
        <w:t>4-тапс: «Чок-Чоктың туған күні»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A6C2D0" wp14:editId="1D8C8CD1">
            <wp:simplePos x="0" y="0"/>
            <wp:positionH relativeFrom="margin">
              <wp:posOffset>0</wp:posOffset>
            </wp:positionH>
            <wp:positionV relativeFrom="margin">
              <wp:posOffset>273433</wp:posOffset>
            </wp:positionV>
            <wp:extent cx="1920240" cy="1276350"/>
            <wp:effectExtent l="0" t="0" r="3810" b="0"/>
            <wp:wrapSquare wrapText="bothSides"/>
            <wp:docPr id="6" name="Рисунок 6" descr="D:\Сохран. файлы\Рабочий стол\документы 2018-2019 г\семинар 2018 облыс\Утепова\DSC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хран. файлы\Рабочий стол\документы 2018-2019 г\семинар 2018 облыс\Утепова\DSC_01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Ш: бүгін өрмекші Чок-Чоктың туған күні. Міне, кеш те болды. Ал оған әлі ешкім сыйлық сыйламапты. Оның көңіл-күйі болмай тұр. Чок-чокқа сыйлық сыйлаймыз ба? Ендеше түрлі түсті баулардан, дөңгелектерден сыйлық жасайық. Тапсырманы Лев бөлігіне орналастырамыз.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-Ары қарай мен сендерді </w:t>
      </w:r>
      <w:r w:rsidRPr="007B355C">
        <w:rPr>
          <w:rFonts w:ascii="Times New Roman" w:eastAsia="DejaVu Sans" w:hAnsi="Times New Roman" w:cs="Times New Roman"/>
          <w:i/>
          <w:kern w:val="1"/>
          <w:sz w:val="24"/>
          <w:szCs w:val="24"/>
          <w:lang w:val="kk-KZ"/>
        </w:rPr>
        <w:t>Айға</w:t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ұшуды ұсынамын.Бірақ Ай-ол планета емес, ол Жердің серігі.Балалар, қараңдар, кімді көріп тұрсыңдар?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-Иә, бұл біздің таныс Лунтик қой. Лунтиктің де сендерге дайындаған тапсырмасы бар екен. Орындаймыз ба?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5-тапс: «Лунтиктің есептері»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-Табақта 8 алма, қолымда 2 алма, қосқанда барлығы, болады қанша алма?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-Дүкеннің сөресінде 10 бөлке нан болды. Оның 4-уі сатылды. Сөреде неше бөлке нан қалды?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Есепті құрастырып жазамыз. 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8+2=10;           10-4=6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Лунтик: Жарайсыңдар, достар. Есепті өте жақсы шығарады екенсіңдер.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-Балалар, біздің балабақшаға қайтатын уақытымыз болып қалыпты.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Лунтик: -Балалар, сендерге Ғарыш әлеміне саяхат ұнады ма? Несімен ұнады? Қазір мен сендерге Ғарыш әлемінен естелік ретінде  мынандай медальон бергім келеді. Сондай ақ сендерге берілген жұлдызшалардан құс жолын жасаймыз. 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402ECF1" wp14:editId="6F48AA2C">
            <wp:simplePos x="0" y="0"/>
            <wp:positionH relativeFrom="margin">
              <wp:posOffset>83127</wp:posOffset>
            </wp:positionH>
            <wp:positionV relativeFrom="margin">
              <wp:posOffset>7102013</wp:posOffset>
            </wp:positionV>
            <wp:extent cx="1612900" cy="1072515"/>
            <wp:effectExtent l="0" t="0" r="6350" b="0"/>
            <wp:wrapSquare wrapText="bothSides"/>
            <wp:docPr id="14" name="Рисунок 14" descr="D:\Сохран. файлы\Рабочий стол\документы 2018-2019 г\семинар 2018 облыс\Утепова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хран. файлы\Рабочий стол\документы 2018-2019 г\семинар 2018 облыс\Утепова\DSC_0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55C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1B544E8" wp14:editId="322159EA">
            <wp:extent cx="1654139" cy="1099952"/>
            <wp:effectExtent l="0" t="0" r="3810" b="5080"/>
            <wp:docPr id="1" name="Рисунок 1" descr="D:\Сохран. файлы\Рабочий стол\документы 2018-2019 г\семинар 2018 облыс\Утепова\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. файлы\Рабочий стол\документы 2018-2019 г\семинар 2018 облыс\Утепова\DSC_01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78" cy="11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        </w:t>
      </w:r>
      <w:r w:rsidRPr="007B355C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483337C" wp14:editId="785AEED7">
            <wp:extent cx="1643865" cy="1093122"/>
            <wp:effectExtent l="0" t="0" r="0" b="0"/>
            <wp:docPr id="7" name="Рисунок 7" descr="D:\Сохран. файлы\Рабочий стол\документы 2018-2019 г\семинар 2018 облыс\Утепова\DSC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. файлы\Рабочий стол\документы 2018-2019 г\семинар 2018 облыс\Утепова\DSC_01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68" cy="10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          Тағы да қонаққа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 xml:space="preserve"> </w:t>
      </w:r>
      <w:bookmarkStart w:id="0" w:name="_GoBack"/>
      <w:bookmarkEnd w:id="0"/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келіп тұрыңдар. Сау болыңдар!</w:t>
      </w:r>
    </w:p>
    <w:p w:rsidR="007B355C" w:rsidRPr="007B355C" w:rsidRDefault="007B355C" w:rsidP="007B355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</w:pPr>
      <w:r w:rsidRPr="007B355C">
        <w:rPr>
          <w:rFonts w:ascii="Times New Roman" w:eastAsia="DejaVu Sans" w:hAnsi="Times New Roman" w:cs="Times New Roman"/>
          <w:kern w:val="1"/>
          <w:sz w:val="24"/>
          <w:szCs w:val="24"/>
          <w:lang w:val="kk-KZ"/>
        </w:rPr>
        <w:t>-Лунтикпен қоштасып, кемемізге отырайық (сыйлықтарын тарату)</w:t>
      </w:r>
    </w:p>
    <w:p w:rsidR="00C9069E" w:rsidRPr="007B355C" w:rsidRDefault="007B355C" w:rsidP="007B355C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sectPr w:rsidR="00C9069E" w:rsidRPr="007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0E"/>
    <w:rsid w:val="0046160E"/>
    <w:rsid w:val="007B355C"/>
    <w:rsid w:val="00C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F80D-1D34-468B-97EE-2489F2A6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2</cp:revision>
  <dcterms:created xsi:type="dcterms:W3CDTF">2020-11-10T16:57:00Z</dcterms:created>
  <dcterms:modified xsi:type="dcterms:W3CDTF">2020-11-10T16:58:00Z</dcterms:modified>
</cp:coreProperties>
</file>