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39" w:rsidRPr="00107324" w:rsidRDefault="00DB4F39" w:rsidP="00107324">
      <w:pPr>
        <w:pStyle w:val="Default"/>
        <w:jc w:val="right"/>
        <w:rPr>
          <w:bCs/>
          <w:iCs/>
          <w:sz w:val="28"/>
          <w:szCs w:val="28"/>
        </w:rPr>
      </w:pPr>
      <w:proofErr w:type="spellStart"/>
      <w:r w:rsidRPr="00107324">
        <w:rPr>
          <w:sz w:val="28"/>
          <w:szCs w:val="28"/>
        </w:rPr>
        <w:t>Сальменова</w:t>
      </w:r>
      <w:proofErr w:type="spellEnd"/>
      <w:r w:rsidRPr="00107324">
        <w:rPr>
          <w:sz w:val="28"/>
          <w:szCs w:val="28"/>
        </w:rPr>
        <w:t xml:space="preserve"> </w:t>
      </w:r>
      <w:proofErr w:type="spellStart"/>
      <w:r w:rsidRPr="00107324">
        <w:rPr>
          <w:sz w:val="28"/>
          <w:szCs w:val="28"/>
        </w:rPr>
        <w:t>Арнагуль</w:t>
      </w:r>
      <w:proofErr w:type="spellEnd"/>
      <w:r w:rsidRPr="00107324">
        <w:rPr>
          <w:sz w:val="28"/>
          <w:szCs w:val="28"/>
        </w:rPr>
        <w:t xml:space="preserve"> </w:t>
      </w:r>
      <w:proofErr w:type="spellStart"/>
      <w:r w:rsidRPr="00107324">
        <w:rPr>
          <w:sz w:val="28"/>
          <w:szCs w:val="28"/>
        </w:rPr>
        <w:t>Амангельдиновна</w:t>
      </w:r>
      <w:proofErr w:type="spellEnd"/>
      <w:r w:rsidRPr="00107324">
        <w:rPr>
          <w:bCs/>
          <w:iCs/>
          <w:sz w:val="28"/>
          <w:szCs w:val="28"/>
        </w:rPr>
        <w:t xml:space="preserve"> </w:t>
      </w:r>
    </w:p>
    <w:p w:rsidR="00DB4F39" w:rsidRPr="00107324" w:rsidRDefault="00DB4F39" w:rsidP="00107324">
      <w:pPr>
        <w:pStyle w:val="Default"/>
        <w:jc w:val="right"/>
        <w:rPr>
          <w:bCs/>
          <w:iCs/>
          <w:sz w:val="28"/>
          <w:szCs w:val="28"/>
        </w:rPr>
      </w:pPr>
      <w:r w:rsidRPr="00107324">
        <w:rPr>
          <w:bCs/>
          <w:iCs/>
          <w:sz w:val="28"/>
          <w:szCs w:val="28"/>
        </w:rPr>
        <w:t>магистрант</w:t>
      </w:r>
    </w:p>
    <w:p w:rsidR="00DB4F39" w:rsidRPr="00107324" w:rsidRDefault="00DB4F39" w:rsidP="00107324">
      <w:pPr>
        <w:pStyle w:val="Default"/>
        <w:jc w:val="right"/>
        <w:rPr>
          <w:sz w:val="28"/>
          <w:szCs w:val="28"/>
        </w:rPr>
      </w:pPr>
      <w:r w:rsidRPr="00107324">
        <w:rPr>
          <w:bCs/>
          <w:iCs/>
          <w:sz w:val="28"/>
          <w:szCs w:val="28"/>
        </w:rPr>
        <w:t xml:space="preserve"> </w:t>
      </w:r>
      <w:r w:rsidRPr="00107324">
        <w:rPr>
          <w:sz w:val="28"/>
          <w:szCs w:val="28"/>
        </w:rPr>
        <w:t>направления  подготовки</w:t>
      </w:r>
    </w:p>
    <w:p w:rsidR="00DB4F39" w:rsidRPr="00107324" w:rsidRDefault="00DB4F39" w:rsidP="001073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07324">
        <w:rPr>
          <w:sz w:val="28"/>
          <w:szCs w:val="28"/>
        </w:rPr>
        <w:t>«44.04.01 «Педагогическое образование»</w:t>
      </w:r>
    </w:p>
    <w:p w:rsidR="00DB4F39" w:rsidRPr="00107324" w:rsidRDefault="00DB4F39" w:rsidP="00107324">
      <w:pPr>
        <w:shd w:val="clear" w:color="auto" w:fill="FFFFFF"/>
        <w:jc w:val="right"/>
        <w:rPr>
          <w:sz w:val="28"/>
          <w:szCs w:val="28"/>
        </w:rPr>
      </w:pPr>
      <w:r w:rsidRPr="00107324">
        <w:rPr>
          <w:sz w:val="28"/>
          <w:szCs w:val="28"/>
        </w:rPr>
        <w:t xml:space="preserve"> «Омская гуманитарная академия»,</w:t>
      </w:r>
    </w:p>
    <w:p w:rsidR="00DB4F39" w:rsidRPr="00107324" w:rsidRDefault="00DB4F39" w:rsidP="00107324">
      <w:pPr>
        <w:shd w:val="clear" w:color="auto" w:fill="FFFFFF"/>
        <w:jc w:val="right"/>
        <w:rPr>
          <w:sz w:val="28"/>
          <w:szCs w:val="28"/>
        </w:rPr>
      </w:pPr>
      <w:r w:rsidRPr="00107324">
        <w:rPr>
          <w:sz w:val="28"/>
          <w:szCs w:val="28"/>
        </w:rPr>
        <w:t>г. Омск</w:t>
      </w:r>
    </w:p>
    <w:p w:rsidR="00DB4F39" w:rsidRPr="00107324" w:rsidRDefault="00DB4F39" w:rsidP="00107324">
      <w:pPr>
        <w:shd w:val="clear" w:color="auto" w:fill="FFFFFF"/>
        <w:tabs>
          <w:tab w:val="left" w:pos="5387"/>
        </w:tabs>
        <w:jc w:val="right"/>
        <w:rPr>
          <w:bCs/>
          <w:iCs/>
          <w:color w:val="000000"/>
          <w:sz w:val="28"/>
          <w:szCs w:val="28"/>
        </w:rPr>
      </w:pPr>
      <w:r w:rsidRPr="00107324">
        <w:rPr>
          <w:bCs/>
          <w:iCs/>
          <w:color w:val="000000"/>
          <w:sz w:val="28"/>
          <w:szCs w:val="28"/>
        </w:rPr>
        <w:t xml:space="preserve">                        Научный руководитель: </w:t>
      </w:r>
      <w:r w:rsidRPr="00107324">
        <w:rPr>
          <w:color w:val="000000"/>
          <w:sz w:val="28"/>
          <w:szCs w:val="28"/>
        </w:rPr>
        <w:t xml:space="preserve">канд. </w:t>
      </w:r>
      <w:proofErr w:type="spellStart"/>
      <w:r w:rsidRPr="00107324">
        <w:rPr>
          <w:color w:val="000000"/>
          <w:sz w:val="28"/>
          <w:szCs w:val="28"/>
        </w:rPr>
        <w:t>пед</w:t>
      </w:r>
      <w:proofErr w:type="spellEnd"/>
      <w:r w:rsidRPr="00107324">
        <w:rPr>
          <w:color w:val="000000"/>
          <w:sz w:val="28"/>
          <w:szCs w:val="28"/>
        </w:rPr>
        <w:t>. наук, доцент Котлярова Т.С.</w:t>
      </w:r>
    </w:p>
    <w:p w:rsidR="00DB4F39" w:rsidRPr="00107324" w:rsidRDefault="00DB4F39" w:rsidP="00107324">
      <w:pPr>
        <w:ind w:firstLine="709"/>
        <w:jc w:val="both"/>
        <w:rPr>
          <w:sz w:val="28"/>
          <w:szCs w:val="28"/>
        </w:rPr>
      </w:pPr>
    </w:p>
    <w:p w:rsidR="00DB4F39" w:rsidRPr="005E2428" w:rsidRDefault="00DB4F39" w:rsidP="005E2428">
      <w:pPr>
        <w:ind w:firstLine="709"/>
        <w:jc w:val="center"/>
        <w:rPr>
          <w:b/>
          <w:sz w:val="28"/>
          <w:szCs w:val="28"/>
        </w:rPr>
      </w:pPr>
    </w:p>
    <w:p w:rsidR="00CA1D4F" w:rsidRPr="00774FFD" w:rsidRDefault="007C6E26" w:rsidP="00774FFD">
      <w:pPr>
        <w:ind w:firstLine="709"/>
        <w:jc w:val="center"/>
        <w:rPr>
          <w:sz w:val="28"/>
          <w:szCs w:val="28"/>
        </w:rPr>
      </w:pPr>
      <w:bookmarkStart w:id="0" w:name="_GoBack"/>
      <w:r w:rsidRPr="00774FFD">
        <w:rPr>
          <w:sz w:val="28"/>
          <w:szCs w:val="28"/>
        </w:rPr>
        <w:t>Организационно-педагогические условия управления процессом психолог</w:t>
      </w:r>
      <w:proofErr w:type="gramStart"/>
      <w:r w:rsidRPr="00774FFD">
        <w:rPr>
          <w:sz w:val="28"/>
          <w:szCs w:val="28"/>
        </w:rPr>
        <w:t>о-</w:t>
      </w:r>
      <w:proofErr w:type="gramEnd"/>
      <w:r w:rsidRPr="00774FFD">
        <w:rPr>
          <w:sz w:val="28"/>
          <w:szCs w:val="28"/>
        </w:rPr>
        <w:t xml:space="preserve"> педагогического сопровождения подростков из неполных семей</w:t>
      </w:r>
    </w:p>
    <w:bookmarkEnd w:id="0"/>
    <w:p w:rsidR="007C6E26" w:rsidRPr="005E2428" w:rsidRDefault="007C6E26" w:rsidP="005E2428">
      <w:pPr>
        <w:ind w:firstLine="709"/>
        <w:jc w:val="center"/>
        <w:rPr>
          <w:b/>
          <w:sz w:val="28"/>
          <w:szCs w:val="28"/>
        </w:rPr>
      </w:pPr>
    </w:p>
    <w:p w:rsidR="00107324" w:rsidRPr="00107324" w:rsidRDefault="00107324" w:rsidP="00107324">
      <w:pPr>
        <w:ind w:firstLine="709"/>
        <w:jc w:val="both"/>
        <w:rPr>
          <w:sz w:val="28"/>
          <w:szCs w:val="28"/>
        </w:rPr>
      </w:pPr>
      <w:r w:rsidRPr="00107324">
        <w:rPr>
          <w:sz w:val="28"/>
          <w:szCs w:val="28"/>
        </w:rPr>
        <w:t xml:space="preserve">Ядром формирования  общечеловеческих  качеств  личности является ее деятельность  и  общение.  Именно  педагогически  сформированные деятельность   и   общение   моделируют   те   воспитательные   ситуации,    те взаимодействия и отношения, в которых происходит развитие  и  проявление важнейших качеств  личности  подростков </w:t>
      </w:r>
      <w:r w:rsidRPr="00107324">
        <w:rPr>
          <w:color w:val="000000"/>
          <w:sz w:val="28"/>
          <w:szCs w:val="28"/>
        </w:rPr>
        <w:t>[3]</w:t>
      </w:r>
      <w:r w:rsidRPr="00107324">
        <w:rPr>
          <w:sz w:val="28"/>
          <w:szCs w:val="28"/>
        </w:rPr>
        <w:t xml:space="preserve">. </w:t>
      </w:r>
    </w:p>
    <w:p w:rsidR="00107324" w:rsidRPr="00107324" w:rsidRDefault="00107324" w:rsidP="00107324">
      <w:pPr>
        <w:ind w:firstLine="709"/>
        <w:jc w:val="both"/>
        <w:rPr>
          <w:color w:val="000000"/>
          <w:sz w:val="28"/>
          <w:szCs w:val="28"/>
        </w:rPr>
      </w:pPr>
      <w:r w:rsidRPr="00107324">
        <w:rPr>
          <w:color w:val="000000"/>
          <w:sz w:val="28"/>
          <w:szCs w:val="28"/>
        </w:rPr>
        <w:t xml:space="preserve">Социально значимую и общественно оцениваемую деятельность, содержание которой адекватно, получаемым теоретическим знаниям и называют исследователи важнейшим условием, влияющим на результативность управления в целом </w:t>
      </w:r>
      <w:r w:rsidRPr="00107324">
        <w:rPr>
          <w:sz w:val="28"/>
          <w:szCs w:val="28"/>
        </w:rPr>
        <w:t>[1].</w:t>
      </w:r>
    </w:p>
    <w:p w:rsidR="00107324" w:rsidRPr="00107324" w:rsidRDefault="00107324" w:rsidP="00107324">
      <w:pPr>
        <w:ind w:firstLine="709"/>
        <w:jc w:val="both"/>
        <w:rPr>
          <w:color w:val="000000"/>
          <w:sz w:val="28"/>
          <w:szCs w:val="28"/>
        </w:rPr>
      </w:pPr>
      <w:r w:rsidRPr="00107324">
        <w:rPr>
          <w:color w:val="000000"/>
          <w:sz w:val="28"/>
          <w:szCs w:val="28"/>
        </w:rPr>
        <w:t xml:space="preserve"> «…</w:t>
      </w:r>
      <w:r w:rsidR="009E731A">
        <w:rPr>
          <w:color w:val="000000"/>
          <w:sz w:val="28"/>
          <w:szCs w:val="28"/>
        </w:rPr>
        <w:t>Т</w:t>
      </w:r>
      <w:r w:rsidRPr="00107324">
        <w:rPr>
          <w:color w:val="000000"/>
          <w:sz w:val="28"/>
          <w:szCs w:val="28"/>
        </w:rPr>
        <w:t xml:space="preserve">олько в границах деятельности </w:t>
      </w:r>
      <w:proofErr w:type="spellStart"/>
      <w:r w:rsidRPr="00107324">
        <w:rPr>
          <w:color w:val="000000"/>
          <w:sz w:val="28"/>
          <w:szCs w:val="28"/>
        </w:rPr>
        <w:t>данно-го</w:t>
      </w:r>
      <w:proofErr w:type="spellEnd"/>
      <w:r w:rsidRPr="00107324">
        <w:rPr>
          <w:color w:val="000000"/>
          <w:sz w:val="28"/>
          <w:szCs w:val="28"/>
        </w:rPr>
        <w:t xml:space="preserve"> субъекта всякие реальности </w:t>
      </w:r>
      <w:proofErr w:type="gramStart"/>
      <w:r w:rsidRPr="00107324">
        <w:rPr>
          <w:color w:val="000000"/>
          <w:sz w:val="28"/>
          <w:szCs w:val="28"/>
        </w:rPr>
        <w:t>-д</w:t>
      </w:r>
      <w:proofErr w:type="gramEnd"/>
      <w:r w:rsidRPr="00107324">
        <w:rPr>
          <w:color w:val="000000"/>
          <w:sz w:val="28"/>
          <w:szCs w:val="28"/>
        </w:rPr>
        <w:t>ей</w:t>
      </w:r>
      <w:r w:rsidRPr="00107324">
        <w:rPr>
          <w:color w:val="000000"/>
          <w:sz w:val="28"/>
          <w:szCs w:val="28"/>
        </w:rPr>
        <w:softHyphen/>
        <w:t>ствительные и кажущиеся - выстраиваются в смысловой ряд, в иерархию ценностей, в злободневный жизненный мир, запечатлевший неповторимость судьбы этого субъекта» [ 2, с.</w:t>
      </w:r>
      <w:r w:rsidR="00E0012A">
        <w:rPr>
          <w:color w:val="000000"/>
          <w:sz w:val="28"/>
          <w:szCs w:val="28"/>
        </w:rPr>
        <w:t>7</w:t>
      </w:r>
      <w:r w:rsidRPr="00107324">
        <w:rPr>
          <w:color w:val="000000"/>
          <w:sz w:val="28"/>
          <w:szCs w:val="28"/>
        </w:rPr>
        <w:t xml:space="preserve">]. </w:t>
      </w:r>
    </w:p>
    <w:p w:rsidR="00107324" w:rsidRPr="00107324" w:rsidRDefault="00E0012A" w:rsidP="00107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07324" w:rsidRPr="00107324">
        <w:rPr>
          <w:color w:val="000000"/>
          <w:sz w:val="28"/>
          <w:szCs w:val="28"/>
        </w:rPr>
        <w:t xml:space="preserve"> схеме системной детерминации развития личности выделяют три момента: </w:t>
      </w:r>
    </w:p>
    <w:p w:rsidR="00107324" w:rsidRPr="00107324" w:rsidRDefault="00107324" w:rsidP="00107324">
      <w:pPr>
        <w:ind w:firstLine="709"/>
        <w:jc w:val="both"/>
        <w:rPr>
          <w:color w:val="000000"/>
          <w:sz w:val="28"/>
          <w:szCs w:val="28"/>
        </w:rPr>
      </w:pPr>
      <w:r w:rsidRPr="00107324">
        <w:rPr>
          <w:color w:val="000000"/>
          <w:sz w:val="28"/>
          <w:szCs w:val="28"/>
        </w:rPr>
        <w:t>-индивид</w:t>
      </w:r>
      <w:r w:rsidRPr="00107324">
        <w:rPr>
          <w:color w:val="000000"/>
          <w:sz w:val="28"/>
          <w:szCs w:val="28"/>
        </w:rPr>
        <w:softHyphen/>
        <w:t>ные свойства человека как основа развития личности;</w:t>
      </w:r>
    </w:p>
    <w:p w:rsidR="00107324" w:rsidRPr="00107324" w:rsidRDefault="00107324" w:rsidP="00107324">
      <w:pPr>
        <w:ind w:firstLine="709"/>
        <w:jc w:val="both"/>
        <w:rPr>
          <w:color w:val="000000"/>
          <w:sz w:val="28"/>
          <w:szCs w:val="28"/>
        </w:rPr>
      </w:pPr>
      <w:r w:rsidRPr="00107324">
        <w:rPr>
          <w:color w:val="000000"/>
          <w:sz w:val="28"/>
          <w:szCs w:val="28"/>
        </w:rPr>
        <w:t>- со</w:t>
      </w:r>
      <w:r w:rsidRPr="00107324">
        <w:rPr>
          <w:color w:val="000000"/>
          <w:sz w:val="28"/>
          <w:szCs w:val="28"/>
        </w:rPr>
        <w:softHyphen/>
        <w:t>циально-исторический образ жизни как условие развития лич</w:t>
      </w:r>
      <w:r w:rsidRPr="00107324">
        <w:rPr>
          <w:color w:val="000000"/>
          <w:sz w:val="28"/>
          <w:szCs w:val="28"/>
        </w:rPr>
        <w:softHyphen/>
        <w:t xml:space="preserve">ности;   </w:t>
      </w:r>
    </w:p>
    <w:p w:rsidR="00107324" w:rsidRPr="00107324" w:rsidRDefault="00107324" w:rsidP="00107324">
      <w:pPr>
        <w:ind w:firstLine="709"/>
        <w:jc w:val="both"/>
        <w:rPr>
          <w:color w:val="000000"/>
          <w:sz w:val="28"/>
          <w:szCs w:val="28"/>
        </w:rPr>
      </w:pPr>
      <w:r w:rsidRPr="00107324">
        <w:rPr>
          <w:color w:val="000000"/>
          <w:sz w:val="28"/>
          <w:szCs w:val="28"/>
        </w:rPr>
        <w:t>-коллективная деятельность как основа реализации жизни личности в системе общественных отношений» [</w:t>
      </w:r>
      <w:r w:rsidR="00E0012A">
        <w:rPr>
          <w:color w:val="000000"/>
          <w:sz w:val="28"/>
          <w:szCs w:val="28"/>
        </w:rPr>
        <w:t>5</w:t>
      </w:r>
      <w:r w:rsidRPr="00107324">
        <w:rPr>
          <w:color w:val="000000"/>
          <w:sz w:val="28"/>
          <w:szCs w:val="28"/>
        </w:rPr>
        <w:t xml:space="preserve">, с. 17.]. </w:t>
      </w:r>
    </w:p>
    <w:p w:rsidR="00107324" w:rsidRPr="00107324" w:rsidRDefault="00E0012A" w:rsidP="00107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07324" w:rsidRPr="00107324">
        <w:rPr>
          <w:color w:val="000000"/>
          <w:sz w:val="28"/>
          <w:szCs w:val="28"/>
        </w:rPr>
        <w:t>тметим, что именно в ходе деятельности «</w:t>
      </w:r>
      <w:proofErr w:type="gramStart"/>
      <w:r w:rsidR="00107324" w:rsidRPr="00107324">
        <w:rPr>
          <w:color w:val="000000"/>
          <w:sz w:val="28"/>
          <w:szCs w:val="28"/>
        </w:rPr>
        <w:t>внешнее</w:t>
      </w:r>
      <w:proofErr w:type="gramEnd"/>
      <w:r w:rsidR="00107324" w:rsidRPr="00107324">
        <w:rPr>
          <w:color w:val="000000"/>
          <w:sz w:val="28"/>
          <w:szCs w:val="28"/>
        </w:rPr>
        <w:t xml:space="preserve"> воздействует через внутреннее» [</w:t>
      </w:r>
      <w:r>
        <w:rPr>
          <w:color w:val="000000"/>
          <w:sz w:val="28"/>
          <w:szCs w:val="28"/>
        </w:rPr>
        <w:t>2</w:t>
      </w:r>
      <w:r w:rsidR="00107324" w:rsidRPr="00107324">
        <w:rPr>
          <w:color w:val="000000"/>
          <w:sz w:val="28"/>
          <w:szCs w:val="28"/>
        </w:rPr>
        <w:t>]. Иерархия деятельностей представ</w:t>
      </w:r>
      <w:r w:rsidR="00107324" w:rsidRPr="00107324">
        <w:rPr>
          <w:color w:val="000000"/>
          <w:sz w:val="28"/>
          <w:szCs w:val="28"/>
        </w:rPr>
        <w:softHyphen/>
        <w:t>лена основанием личности, является возрастной фор</w:t>
      </w:r>
      <w:r w:rsidR="00107324" w:rsidRPr="00107324">
        <w:rPr>
          <w:color w:val="000000"/>
          <w:sz w:val="28"/>
          <w:szCs w:val="28"/>
        </w:rPr>
        <w:softHyphen/>
        <w:t xml:space="preserve">мой проявления ее активности. </w:t>
      </w:r>
    </w:p>
    <w:p w:rsidR="00107324" w:rsidRPr="00107324" w:rsidRDefault="00E0012A" w:rsidP="00107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107324" w:rsidRPr="00107324">
        <w:rPr>
          <w:color w:val="000000"/>
          <w:sz w:val="28"/>
          <w:szCs w:val="28"/>
        </w:rPr>
        <w:t xml:space="preserve">еобходимость организации общения подростков в процессе психолого-педагогического сопровождения обусловлено, тем, что общение является ведущим видом деятельности для подростков [3]. </w:t>
      </w:r>
    </w:p>
    <w:p w:rsidR="00107324" w:rsidRPr="00107324" w:rsidRDefault="00107324" w:rsidP="00107324">
      <w:pPr>
        <w:ind w:firstLine="709"/>
        <w:jc w:val="both"/>
        <w:rPr>
          <w:color w:val="000000"/>
          <w:sz w:val="28"/>
          <w:szCs w:val="28"/>
        </w:rPr>
      </w:pPr>
      <w:r w:rsidRPr="00107324">
        <w:rPr>
          <w:color w:val="000000"/>
          <w:sz w:val="28"/>
          <w:szCs w:val="28"/>
        </w:rPr>
        <w:t>При этом в основании всеобщего механизма результативной работы находится, прежде всего, диалоговый стиль общения и формирование рефлексивных особенностей как учащихся, так и педагогов [2</w:t>
      </w:r>
      <w:proofErr w:type="gramStart"/>
      <w:r w:rsidRPr="00107324">
        <w:rPr>
          <w:color w:val="000000"/>
          <w:sz w:val="28"/>
          <w:szCs w:val="28"/>
        </w:rPr>
        <w:t xml:space="preserve"> ]</w:t>
      </w:r>
      <w:proofErr w:type="gramEnd"/>
      <w:r w:rsidRPr="00107324">
        <w:rPr>
          <w:color w:val="000000"/>
          <w:sz w:val="28"/>
          <w:szCs w:val="28"/>
        </w:rPr>
        <w:t xml:space="preserve">. </w:t>
      </w:r>
    </w:p>
    <w:p w:rsidR="00107324" w:rsidRPr="00107324" w:rsidRDefault="00107324" w:rsidP="00107324">
      <w:pPr>
        <w:ind w:firstLine="709"/>
        <w:jc w:val="both"/>
        <w:rPr>
          <w:color w:val="000000"/>
          <w:sz w:val="28"/>
          <w:szCs w:val="28"/>
        </w:rPr>
      </w:pPr>
      <w:r w:rsidRPr="00107324">
        <w:rPr>
          <w:color w:val="000000"/>
          <w:sz w:val="28"/>
          <w:szCs w:val="28"/>
        </w:rPr>
        <w:t>Подобный меха</w:t>
      </w:r>
      <w:r w:rsidRPr="00107324">
        <w:rPr>
          <w:color w:val="000000"/>
          <w:sz w:val="28"/>
          <w:szCs w:val="28"/>
        </w:rPr>
        <w:softHyphen/>
        <w:t xml:space="preserve">низм, по нашему мнению, обязан выступать как процесс трансляции и принятия знания, несущего смысловую нагрузку, а это допустимо только при осуществлении  двустороннего характера педагогического процесса. При этом приобретаемой информации надлежит </w:t>
      </w:r>
      <w:r w:rsidRPr="00107324">
        <w:rPr>
          <w:color w:val="000000"/>
          <w:sz w:val="28"/>
          <w:szCs w:val="28"/>
        </w:rPr>
        <w:lastRenderedPageBreak/>
        <w:t>принять статус ценности, то есть, перешагнуть из «категории знания» в «кате</w:t>
      </w:r>
      <w:r w:rsidRPr="00107324">
        <w:rPr>
          <w:color w:val="000000"/>
          <w:sz w:val="28"/>
          <w:szCs w:val="28"/>
        </w:rPr>
        <w:softHyphen/>
        <w:t xml:space="preserve">горию значимости» [4]. </w:t>
      </w:r>
    </w:p>
    <w:p w:rsidR="00107324" w:rsidRPr="00107324" w:rsidRDefault="00107324" w:rsidP="00107324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07324">
        <w:rPr>
          <w:rFonts w:ascii="Times New Roman" w:hAnsi="Times New Roman"/>
          <w:sz w:val="28"/>
          <w:szCs w:val="28"/>
        </w:rPr>
        <w:t>Эта сфера деятельности субъектов педагогического процесса осуществится  посредством  контактов  с  людьми,  через общение с ними. Специфика общения  заключается  в  том,  что  в  нем  активность личности обращена на постижение людей и взаимодействие  с  ними.  В  общении подростки  обладают  возможностью,  в  отличие  от  других  видов  деятельности, предельно показать свои нравственно-ценностные качества, изучить нормы поведения  и взаимодействия с  другими  людьми,  обрести  персональный  нравственный опыт, дать оценку поступков и действий взрослых и сверстников и  заработать  оценку личных действий</w:t>
      </w:r>
      <w:r w:rsidRPr="00107324">
        <w:rPr>
          <w:rFonts w:ascii="Times New Roman" w:hAnsi="Times New Roman"/>
          <w:color w:val="000000"/>
          <w:sz w:val="28"/>
          <w:szCs w:val="28"/>
        </w:rPr>
        <w:t xml:space="preserve"> [5]</w:t>
      </w:r>
      <w:r w:rsidRPr="00107324">
        <w:rPr>
          <w:rFonts w:ascii="Times New Roman" w:hAnsi="Times New Roman"/>
          <w:sz w:val="28"/>
          <w:szCs w:val="28"/>
        </w:rPr>
        <w:t>.</w:t>
      </w:r>
    </w:p>
    <w:p w:rsidR="00107324" w:rsidRPr="00107324" w:rsidRDefault="00107324" w:rsidP="00107324">
      <w:pPr>
        <w:pStyle w:val="a5"/>
        <w:spacing w:after="0" w:line="240" w:lineRule="auto"/>
        <w:ind w:left="2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4">
        <w:rPr>
          <w:rFonts w:ascii="Times New Roman" w:hAnsi="Times New Roman" w:cs="Times New Roman"/>
          <w:sz w:val="28"/>
          <w:szCs w:val="28"/>
        </w:rPr>
        <w:t>Процесс психолого-педагогического сопровождения необходимо организовать с учётом возрастных закономерностей развития подростков и специфики проявления личностных особенностей в подростковом возрасте.</w:t>
      </w:r>
    </w:p>
    <w:p w:rsidR="00107324" w:rsidRPr="00107324" w:rsidRDefault="00107324" w:rsidP="00107324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107324">
        <w:rPr>
          <w:sz w:val="28"/>
          <w:szCs w:val="28"/>
        </w:rPr>
        <w:t>Ф. Райс</w:t>
      </w:r>
      <w:r w:rsidRPr="00107324">
        <w:rPr>
          <w:color w:val="000000"/>
          <w:sz w:val="28"/>
          <w:szCs w:val="28"/>
        </w:rPr>
        <w:t xml:space="preserve"> отмечает, что самым сложным и самым значимым периодом в онтогенезе человека является подростковый возраст. Этот период представляет собой значительную перестройку ранее сложившихся психологических структур и возникновение новых, которые с этого момента лишь начинают дальнейший путь своего развития [5]. </w:t>
      </w:r>
    </w:p>
    <w:p w:rsidR="00107324" w:rsidRPr="00107324" w:rsidRDefault="00107324" w:rsidP="00107324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107324">
        <w:rPr>
          <w:color w:val="000000"/>
          <w:sz w:val="28"/>
          <w:szCs w:val="28"/>
        </w:rPr>
        <w:t>Кризисный характер перехода от одного этапа формирования личности к другому обусловлен тем, что потребности и стремления, возникающие у субъекта в связи с образованием новых психологических структур, встречают препятствия на пути своего удовлетворения и, таким образом, оказываются нереализованными </w:t>
      </w:r>
    </w:p>
    <w:p w:rsidR="00107324" w:rsidRPr="00107324" w:rsidRDefault="00107324" w:rsidP="00107324">
      <w:pPr>
        <w:shd w:val="clear" w:color="auto" w:fill="FFFFFF"/>
        <w:ind w:firstLine="709"/>
        <w:jc w:val="both"/>
        <w:rPr>
          <w:sz w:val="28"/>
          <w:szCs w:val="28"/>
        </w:rPr>
      </w:pPr>
      <w:r w:rsidRPr="00107324">
        <w:rPr>
          <w:sz w:val="28"/>
          <w:szCs w:val="28"/>
        </w:rPr>
        <w:t>Подростковый период принято считать «трудным» и «критическим» в силу того, что [2]:</w:t>
      </w:r>
    </w:p>
    <w:p w:rsidR="00107324" w:rsidRPr="00107324" w:rsidRDefault="00107324" w:rsidP="00107324">
      <w:pPr>
        <w:shd w:val="clear" w:color="auto" w:fill="FFFFFF"/>
        <w:ind w:firstLine="709"/>
        <w:jc w:val="both"/>
        <w:rPr>
          <w:sz w:val="28"/>
          <w:szCs w:val="28"/>
        </w:rPr>
      </w:pPr>
      <w:r w:rsidRPr="00107324">
        <w:rPr>
          <w:sz w:val="28"/>
          <w:szCs w:val="28"/>
        </w:rPr>
        <w:t>-во-первых, происходят в сравнительно короткий срок многочисленные качественные изменения прежних особенностей, интересов и отношений, что сообщает процессу развития скачкообразный, бурный характер;</w:t>
      </w:r>
    </w:p>
    <w:p w:rsidR="00107324" w:rsidRPr="00107324" w:rsidRDefault="00107324" w:rsidP="00107324">
      <w:pPr>
        <w:shd w:val="clear" w:color="auto" w:fill="FFFFFF"/>
        <w:ind w:firstLine="709"/>
        <w:jc w:val="both"/>
        <w:rPr>
          <w:sz w:val="28"/>
          <w:szCs w:val="28"/>
        </w:rPr>
      </w:pPr>
      <w:r w:rsidRPr="00107324">
        <w:rPr>
          <w:sz w:val="28"/>
          <w:szCs w:val="28"/>
        </w:rPr>
        <w:t>-во-вторых, происходящие изменения нередко сопровождаются появлением у подростка значительных субъективных трудностей разного порядка (трудностей в его воспитании);</w:t>
      </w:r>
    </w:p>
    <w:p w:rsidR="00107324" w:rsidRPr="00107324" w:rsidRDefault="00107324" w:rsidP="00107324">
      <w:pPr>
        <w:shd w:val="clear" w:color="auto" w:fill="FFFFFF"/>
        <w:ind w:firstLine="709"/>
        <w:jc w:val="both"/>
        <w:rPr>
          <w:sz w:val="28"/>
          <w:szCs w:val="28"/>
        </w:rPr>
      </w:pPr>
      <w:r w:rsidRPr="00107324">
        <w:rPr>
          <w:sz w:val="28"/>
          <w:szCs w:val="28"/>
        </w:rPr>
        <w:t>-в-третьих, подросток не поддается воздействию взрослых, у него появляются разные формы непослушания, сопротивления и протеста (упрямство, грубость, негативизм, замкнутость).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40" w:right="40" w:firstLine="720"/>
        <w:jc w:val="both"/>
        <w:rPr>
          <w:sz w:val="28"/>
          <w:szCs w:val="28"/>
        </w:rPr>
      </w:pPr>
      <w:r w:rsidRPr="00107324">
        <w:rPr>
          <w:sz w:val="28"/>
          <w:szCs w:val="28"/>
        </w:rPr>
        <w:t>Подростковый возраст характеризуется определенными особенностями: стабилизируются черты характера и основные формы межлич</w:t>
      </w:r>
      <w:r w:rsidRPr="00107324">
        <w:rPr>
          <w:sz w:val="28"/>
          <w:szCs w:val="28"/>
        </w:rPr>
        <w:softHyphen/>
        <w:t>ностного поведения; главными мотивационными линиями этого возрастного периода, связанными с активным стремлением к личностному самосовершенст</w:t>
      </w:r>
      <w:r w:rsidRPr="00107324">
        <w:rPr>
          <w:sz w:val="28"/>
          <w:szCs w:val="28"/>
        </w:rPr>
        <w:softHyphen/>
        <w:t>вованию являются самопознание, самовыражение и самоутверждение.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20" w:right="40" w:firstLine="740"/>
        <w:jc w:val="both"/>
        <w:rPr>
          <w:sz w:val="28"/>
          <w:szCs w:val="28"/>
        </w:rPr>
      </w:pPr>
      <w:r w:rsidRPr="00107324">
        <w:rPr>
          <w:sz w:val="28"/>
          <w:szCs w:val="28"/>
        </w:rPr>
        <w:t>В начале подросткового возраста у ребенка появляется и усиливается стремление быть похожим на старших, детей и взрослых, причем такое жела</w:t>
      </w:r>
      <w:r w:rsidRPr="00107324">
        <w:rPr>
          <w:sz w:val="28"/>
          <w:szCs w:val="28"/>
        </w:rPr>
        <w:softHyphen/>
        <w:t xml:space="preserve">ние становится настолько сильным, что подросток начинает считать себя уже взрослым, требуя соответственного обращения с собой как с </w:t>
      </w:r>
      <w:r w:rsidRPr="00107324">
        <w:rPr>
          <w:sz w:val="28"/>
          <w:szCs w:val="28"/>
        </w:rPr>
        <w:lastRenderedPageBreak/>
        <w:t>взрослым челове</w:t>
      </w:r>
      <w:r w:rsidRPr="00107324">
        <w:rPr>
          <w:sz w:val="28"/>
          <w:szCs w:val="28"/>
        </w:rPr>
        <w:softHyphen/>
        <w:t>ком. В то же время он еще далеко не во всем отвечает требованиям взрослости. Приобрести качества взрослости стремятся все без исключения подростки. Ви</w:t>
      </w:r>
      <w:r w:rsidRPr="00107324">
        <w:rPr>
          <w:sz w:val="28"/>
          <w:szCs w:val="28"/>
        </w:rPr>
        <w:softHyphen/>
        <w:t xml:space="preserve">дя проявления этих качеств у старших людей, подросток часто некритически подражает им [2]. 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20" w:right="40" w:firstLine="740"/>
        <w:jc w:val="both"/>
        <w:rPr>
          <w:sz w:val="28"/>
          <w:szCs w:val="28"/>
        </w:rPr>
      </w:pPr>
      <w:r w:rsidRPr="00107324">
        <w:rPr>
          <w:sz w:val="28"/>
          <w:szCs w:val="28"/>
        </w:rPr>
        <w:t>Собственное стремление подростков к взрослости усиливается за счет того, что и сами взрослые начинают относиться к подросткам уже не как к детям, а более серьезно и требовательно. С подростка спрашивают больше, чем с младшего школьника, но ему многое и разрешается из того, что не позво</w:t>
      </w:r>
      <w:r w:rsidRPr="00107324">
        <w:rPr>
          <w:sz w:val="28"/>
          <w:szCs w:val="28"/>
        </w:rPr>
        <w:softHyphen/>
        <w:t>ляется первоклассникам. Например, подросток гораздо больше, чем младший школьник, может находиться вне дома, на улице, в компании друзей и среди взрослых. Ему позволено участвовать в таких ситуациях, к которым обычно младшие школьники не допускаются. Этим подтверждается равноправное и не</w:t>
      </w:r>
      <w:r w:rsidRPr="00107324">
        <w:rPr>
          <w:sz w:val="28"/>
          <w:szCs w:val="28"/>
        </w:rPr>
        <w:softHyphen/>
        <w:t>зависимое положение подростка в системе человеческих отношений. Все это вместе взятое порождает у подростка представление о себе как о человеке, пе</w:t>
      </w:r>
      <w:r w:rsidRPr="00107324">
        <w:rPr>
          <w:sz w:val="28"/>
          <w:szCs w:val="28"/>
        </w:rPr>
        <w:softHyphen/>
        <w:t>реставшем быть ребенком, перешагнувшем за порог детства. Итогом этих про</w:t>
      </w:r>
      <w:r w:rsidRPr="00107324">
        <w:rPr>
          <w:sz w:val="28"/>
          <w:szCs w:val="28"/>
        </w:rPr>
        <w:softHyphen/>
        <w:t>цессов становится укрепляющееся внутреннее стремление подростка поскорее стать взрослым, которое создает совершенно новую внешнюю и внутреннюю ситуацию личностного психологического развития. Она требует и порождает изменение всей системы отношений подростка с окружающими людьми и с са</w:t>
      </w:r>
      <w:r w:rsidRPr="00107324">
        <w:rPr>
          <w:sz w:val="28"/>
          <w:szCs w:val="28"/>
        </w:rPr>
        <w:softHyphen/>
        <w:t xml:space="preserve">мим собой [1]. 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20" w:right="40" w:firstLine="740"/>
        <w:jc w:val="both"/>
        <w:rPr>
          <w:sz w:val="28"/>
          <w:szCs w:val="28"/>
        </w:rPr>
      </w:pPr>
      <w:r w:rsidRPr="00107324">
        <w:rPr>
          <w:sz w:val="28"/>
          <w:szCs w:val="28"/>
        </w:rPr>
        <w:t>Быстро взрослеть подростка заставляют также обстоятельства жиз</w:t>
      </w:r>
      <w:r w:rsidRPr="00107324">
        <w:rPr>
          <w:sz w:val="28"/>
          <w:szCs w:val="28"/>
        </w:rPr>
        <w:softHyphen/>
        <w:t>ни, связанные с физическими изменениями его организма. Быстрое возмужа</w:t>
      </w:r>
      <w:r w:rsidRPr="00107324">
        <w:rPr>
          <w:sz w:val="28"/>
          <w:szCs w:val="28"/>
        </w:rPr>
        <w:softHyphen/>
        <w:t xml:space="preserve">ние, физическая крепость порождают дополнительные обязанности, которые подросток получает и в школе, и дома. 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20" w:right="40" w:firstLine="740"/>
        <w:jc w:val="both"/>
        <w:rPr>
          <w:sz w:val="28"/>
          <w:szCs w:val="28"/>
        </w:rPr>
      </w:pPr>
      <w:r w:rsidRPr="00107324">
        <w:rPr>
          <w:sz w:val="28"/>
          <w:szCs w:val="28"/>
        </w:rPr>
        <w:t xml:space="preserve">В подростковом возрасте изменяются содержание и роль подражания в развитии личности. Если на ранних ступенях онтогенеза оно носит стихийный характер, мало контролируется сознанием и волей ребенка, то с наступлением </w:t>
      </w:r>
      <w:proofErr w:type="spellStart"/>
      <w:r w:rsidRPr="00107324">
        <w:rPr>
          <w:sz w:val="28"/>
          <w:szCs w:val="28"/>
        </w:rPr>
        <w:t>подростничества</w:t>
      </w:r>
      <w:proofErr w:type="spellEnd"/>
      <w:r w:rsidRPr="00107324">
        <w:rPr>
          <w:sz w:val="28"/>
          <w:szCs w:val="28"/>
        </w:rPr>
        <w:t xml:space="preserve"> подражание становится управляемым, начинает обслуживать многочисленные потребности интеллек</w:t>
      </w:r>
      <w:r w:rsidRPr="00107324">
        <w:rPr>
          <w:sz w:val="28"/>
          <w:szCs w:val="28"/>
        </w:rPr>
        <w:softHyphen/>
        <w:t>туального и личностного самосовершенствования ребенка. Новый этап в разви</w:t>
      </w:r>
      <w:r w:rsidRPr="00107324">
        <w:rPr>
          <w:sz w:val="28"/>
          <w:szCs w:val="28"/>
        </w:rPr>
        <w:softHyphen/>
        <w:t>тии этой формы научения у подростков начинается с подражания внешним ат</w:t>
      </w:r>
      <w:r w:rsidRPr="00107324">
        <w:rPr>
          <w:sz w:val="28"/>
          <w:szCs w:val="28"/>
        </w:rPr>
        <w:softHyphen/>
        <w:t>рибутам взрослости [2].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40" w:right="40" w:firstLine="720"/>
        <w:jc w:val="both"/>
        <w:rPr>
          <w:sz w:val="28"/>
          <w:szCs w:val="28"/>
        </w:rPr>
      </w:pPr>
      <w:r w:rsidRPr="00107324">
        <w:rPr>
          <w:sz w:val="28"/>
          <w:szCs w:val="28"/>
        </w:rPr>
        <w:t>Самый легкий способ достичь цели «быть как взрослый» состоит в под</w:t>
      </w:r>
      <w:r w:rsidRPr="00107324">
        <w:rPr>
          <w:sz w:val="28"/>
          <w:szCs w:val="28"/>
        </w:rPr>
        <w:softHyphen/>
        <w:t>ражании внешним формам наблюдаемого поведения. Подростки, начиная с 12-13 лет, копируют поведение взрослых, которые пользуются авторитетом в их кругу. Это и мода в одежде, и прически, украшения, косметика, особая ма</w:t>
      </w:r>
      <w:r w:rsidRPr="00107324">
        <w:rPr>
          <w:sz w:val="28"/>
          <w:szCs w:val="28"/>
        </w:rPr>
        <w:softHyphen/>
        <w:t>нера речи и поведения, увлечения и т. п. Помимо взрослых образцами для под</w:t>
      </w:r>
      <w:r w:rsidRPr="00107324">
        <w:rPr>
          <w:sz w:val="28"/>
          <w:szCs w:val="28"/>
        </w:rPr>
        <w:softHyphen/>
        <w:t xml:space="preserve">ражания со стороны подростков становятся старшие сверстники [1]. 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40" w:right="40" w:firstLine="720"/>
        <w:jc w:val="both"/>
        <w:rPr>
          <w:sz w:val="28"/>
          <w:szCs w:val="28"/>
        </w:rPr>
      </w:pPr>
      <w:r w:rsidRPr="00107324">
        <w:rPr>
          <w:sz w:val="28"/>
          <w:szCs w:val="28"/>
        </w:rPr>
        <w:t>В подростковом возрасте продолжается процесс формирования и разви</w:t>
      </w:r>
      <w:r w:rsidRPr="00107324">
        <w:rPr>
          <w:sz w:val="28"/>
          <w:szCs w:val="28"/>
        </w:rPr>
        <w:softHyphen/>
        <w:t>тия самосознания ребенка. Совершенствование самосознания в подростковом возрасте характеризуется особенным вниманием ребенка к собственным недос</w:t>
      </w:r>
      <w:r w:rsidRPr="00107324">
        <w:rPr>
          <w:sz w:val="28"/>
          <w:szCs w:val="28"/>
        </w:rPr>
        <w:softHyphen/>
        <w:t xml:space="preserve">таткам. Желательный образ «Я» у подростков обычно складывается из ценимых </w:t>
      </w:r>
      <w:r w:rsidRPr="00107324">
        <w:rPr>
          <w:rStyle w:val="a9"/>
          <w:i w:val="0"/>
          <w:sz w:val="28"/>
          <w:szCs w:val="28"/>
        </w:rPr>
        <w:t>ими</w:t>
      </w:r>
      <w:r w:rsidRPr="00107324">
        <w:rPr>
          <w:sz w:val="28"/>
          <w:szCs w:val="28"/>
        </w:rPr>
        <w:t xml:space="preserve"> достоинств у других людей. 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40" w:right="40" w:firstLine="720"/>
        <w:jc w:val="both"/>
        <w:rPr>
          <w:sz w:val="28"/>
          <w:szCs w:val="28"/>
        </w:rPr>
      </w:pPr>
      <w:r w:rsidRPr="00107324">
        <w:rPr>
          <w:sz w:val="28"/>
          <w:szCs w:val="28"/>
        </w:rPr>
        <w:lastRenderedPageBreak/>
        <w:t>В связи с тем, что «…образцом для подражания подростков выступают и взрослые, и сверстники, создаваемый ими идеал ока</w:t>
      </w:r>
      <w:r w:rsidRPr="00107324">
        <w:rPr>
          <w:sz w:val="28"/>
          <w:szCs w:val="28"/>
        </w:rPr>
        <w:softHyphen/>
        <w:t>зывается несколько противоречивым. Он сочетает в себе качества, как взросло</w:t>
      </w:r>
      <w:r w:rsidRPr="00107324">
        <w:rPr>
          <w:sz w:val="28"/>
          <w:szCs w:val="28"/>
        </w:rPr>
        <w:softHyphen/>
        <w:t xml:space="preserve">го, так и более молодого человека» [4, с. </w:t>
      </w:r>
      <w:r w:rsidR="00FA0B4C">
        <w:rPr>
          <w:sz w:val="28"/>
          <w:szCs w:val="28"/>
        </w:rPr>
        <w:t>10</w:t>
      </w:r>
      <w:r w:rsidRPr="00107324">
        <w:rPr>
          <w:sz w:val="28"/>
          <w:szCs w:val="28"/>
        </w:rPr>
        <w:t xml:space="preserve">]. 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40" w:right="40" w:firstLine="720"/>
        <w:jc w:val="both"/>
        <w:rPr>
          <w:sz w:val="28"/>
          <w:szCs w:val="28"/>
        </w:rPr>
      </w:pPr>
      <w:r w:rsidRPr="00107324">
        <w:rPr>
          <w:sz w:val="28"/>
          <w:szCs w:val="28"/>
        </w:rPr>
        <w:t xml:space="preserve">В подростковом возрасте, возрасте полового созревания у детей наблюдаются острые кризисные явления психофизиологического характера, которые возникают за счет неравномерного и ускоренного развития костно-мышечной и </w:t>
      </w:r>
      <w:proofErr w:type="gramStart"/>
      <w:r w:rsidRPr="00107324">
        <w:rPr>
          <w:sz w:val="28"/>
          <w:szCs w:val="28"/>
        </w:rPr>
        <w:t>сердечно-сосудистой</w:t>
      </w:r>
      <w:proofErr w:type="gramEnd"/>
      <w:r w:rsidRPr="00107324">
        <w:rPr>
          <w:sz w:val="28"/>
          <w:szCs w:val="28"/>
        </w:rPr>
        <w:t xml:space="preserve"> систем, по</w:t>
      </w:r>
      <w:r w:rsidRPr="00107324">
        <w:rPr>
          <w:sz w:val="28"/>
          <w:szCs w:val="28"/>
        </w:rPr>
        <w:softHyphen/>
        <w:t xml:space="preserve">вышенной активности эндокринной системы и связанной с ней «гормональной бури» [5]. 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40" w:right="40" w:firstLine="720"/>
        <w:jc w:val="both"/>
        <w:rPr>
          <w:sz w:val="28"/>
          <w:szCs w:val="28"/>
        </w:rPr>
      </w:pPr>
      <w:r w:rsidRPr="00107324">
        <w:rPr>
          <w:sz w:val="28"/>
          <w:szCs w:val="28"/>
        </w:rPr>
        <w:t xml:space="preserve"> Кроме того, кризисные явления в этом возрасте связаны с психологиче</w:t>
      </w:r>
      <w:r w:rsidRPr="00107324">
        <w:rPr>
          <w:sz w:val="28"/>
          <w:szCs w:val="28"/>
        </w:rPr>
        <w:softHyphen/>
        <w:t>ским новообразованием - самооценкой, самосознанием, формирование которых меняет характер отношений со сверстниками и взрослыми. Это делает подрост</w:t>
      </w:r>
      <w:r w:rsidRPr="00107324">
        <w:rPr>
          <w:sz w:val="28"/>
          <w:szCs w:val="28"/>
        </w:rPr>
        <w:softHyphen/>
        <w:t>ковый возраст трудным для окружающих и в первую очередь для себя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40" w:right="40" w:firstLine="720"/>
        <w:jc w:val="both"/>
        <w:rPr>
          <w:sz w:val="28"/>
          <w:szCs w:val="28"/>
        </w:rPr>
      </w:pPr>
      <w:r w:rsidRPr="00107324">
        <w:rPr>
          <w:sz w:val="28"/>
          <w:szCs w:val="28"/>
        </w:rPr>
        <w:t>В периоды перехода от одного возрастного жизненного отрезка к другому на протяжении относительно короткого времени (несколько месяцев, год или, самое большое, два) сосредоточены резкие и капитальные сдвиги и смещения, изменения и переломы в личности ребенка. Ребенок в очень короткий срок ме</w:t>
      </w:r>
      <w:r w:rsidRPr="00107324">
        <w:rPr>
          <w:sz w:val="28"/>
          <w:szCs w:val="28"/>
        </w:rPr>
        <w:softHyphen/>
        <w:t>няется весь в целом, в основных чертах личности. Развитие принимает бурный, стремительный характер, оно напоминает революционное течение событий, как по темпу происходящих изменений, так и по смыслу совершающихся перемен. Это поворотные пункты в детском развитии, принимающем иногда форму ост</w:t>
      </w:r>
      <w:r w:rsidRPr="00107324">
        <w:rPr>
          <w:sz w:val="28"/>
          <w:szCs w:val="28"/>
        </w:rPr>
        <w:softHyphen/>
        <w:t xml:space="preserve">рого кризиса [5]. 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107324">
        <w:rPr>
          <w:sz w:val="28"/>
          <w:szCs w:val="28"/>
        </w:rPr>
        <w:t>У разных детей критические периоды проходят по-разному. Самой важ</w:t>
      </w:r>
      <w:r w:rsidRPr="00107324">
        <w:rPr>
          <w:sz w:val="28"/>
          <w:szCs w:val="28"/>
        </w:rPr>
        <w:softHyphen/>
        <w:t>ной особенностью критических возрастов, но наиболее неясной и поэтому за</w:t>
      </w:r>
      <w:r w:rsidRPr="00107324">
        <w:rPr>
          <w:sz w:val="28"/>
          <w:szCs w:val="28"/>
        </w:rPr>
        <w:softHyphen/>
        <w:t>трудняющей правильное понимание природы детского развития в эти периоды, является негативный характер развития. Все, кто писал об этих своеобразных периодах, отмечали, в первую очередь то, что развитие здесь, в отличие от ус</w:t>
      </w:r>
      <w:r w:rsidRPr="00107324">
        <w:rPr>
          <w:sz w:val="28"/>
          <w:szCs w:val="28"/>
        </w:rPr>
        <w:softHyphen/>
        <w:t>тойчивых возрастов, совершает скорее разрушительную, чем созидательную работу.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40" w:right="40" w:firstLine="720"/>
        <w:jc w:val="both"/>
        <w:rPr>
          <w:sz w:val="28"/>
          <w:szCs w:val="28"/>
        </w:rPr>
      </w:pPr>
      <w:r w:rsidRPr="00107324">
        <w:rPr>
          <w:sz w:val="28"/>
          <w:szCs w:val="28"/>
        </w:rPr>
        <w:t>Прогрессивное развитие личности ребенка, непрерывное построение но</w:t>
      </w:r>
      <w:r w:rsidRPr="00107324">
        <w:rPr>
          <w:sz w:val="28"/>
          <w:szCs w:val="28"/>
        </w:rPr>
        <w:softHyphen/>
        <w:t>вого, которое так отчетливо выступало во всех стабильных возрастах, в перио</w:t>
      </w:r>
      <w:r w:rsidRPr="00107324">
        <w:rPr>
          <w:sz w:val="28"/>
          <w:szCs w:val="28"/>
        </w:rPr>
        <w:softHyphen/>
        <w:t>ды кризиса как бы затухает, временно приостанавливается. На первый план вы</w:t>
      </w:r>
      <w:r w:rsidRPr="00107324">
        <w:rPr>
          <w:sz w:val="28"/>
          <w:szCs w:val="28"/>
        </w:rPr>
        <w:softHyphen/>
        <w:t>двигаются процессы отмирания и свертывания, распада и разложения того, что образовалось на предшествующей ступени и отличало ребенка данного возрас</w:t>
      </w:r>
      <w:r w:rsidRPr="00107324">
        <w:rPr>
          <w:sz w:val="28"/>
          <w:szCs w:val="28"/>
        </w:rPr>
        <w:softHyphen/>
        <w:t xml:space="preserve">та. Ребенок в критические периоды не столько приобретает, сколько теряет из </w:t>
      </w:r>
      <w:proofErr w:type="gramStart"/>
      <w:r w:rsidRPr="00107324">
        <w:rPr>
          <w:sz w:val="28"/>
          <w:szCs w:val="28"/>
        </w:rPr>
        <w:t>приобретенного</w:t>
      </w:r>
      <w:proofErr w:type="gramEnd"/>
      <w:r w:rsidRPr="00107324">
        <w:rPr>
          <w:sz w:val="28"/>
          <w:szCs w:val="28"/>
        </w:rPr>
        <w:t xml:space="preserve"> прежде. Наступление этих возрастов не отмечается появлением новых интересов ребенка, новых стремлений, новых видов деятельности, новых форм внутренней жизни. Ребенок, вступающий в периоды кризиса, «ха</w:t>
      </w:r>
      <w:r w:rsidRPr="00107324">
        <w:rPr>
          <w:sz w:val="28"/>
          <w:szCs w:val="28"/>
        </w:rPr>
        <w:softHyphen/>
        <w:t xml:space="preserve">рактеризуется обратными чертами: он теряет интересы, прежде сложившиеся формы внешних отношений и внутренней жизни как бы запустевают [1]. 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20" w:right="40" w:firstLine="740"/>
        <w:jc w:val="both"/>
        <w:rPr>
          <w:sz w:val="28"/>
          <w:szCs w:val="28"/>
        </w:rPr>
      </w:pPr>
      <w:r w:rsidRPr="00107324">
        <w:rPr>
          <w:sz w:val="28"/>
          <w:szCs w:val="28"/>
        </w:rPr>
        <w:t xml:space="preserve"> </w:t>
      </w:r>
      <w:r w:rsidR="00AD2D0C">
        <w:rPr>
          <w:sz w:val="28"/>
          <w:szCs w:val="28"/>
        </w:rPr>
        <w:t>К</w:t>
      </w:r>
      <w:r w:rsidRPr="00107324">
        <w:rPr>
          <w:sz w:val="28"/>
          <w:szCs w:val="28"/>
        </w:rPr>
        <w:t>ризис возраста связан со сменой ведущего вида деятельности, из</w:t>
      </w:r>
      <w:r w:rsidRPr="00107324">
        <w:rPr>
          <w:sz w:val="28"/>
          <w:szCs w:val="28"/>
        </w:rPr>
        <w:softHyphen/>
        <w:t>менением позиции ребенка в системе взаимодействия с социальным окружени</w:t>
      </w:r>
      <w:r w:rsidRPr="00107324">
        <w:rPr>
          <w:sz w:val="28"/>
          <w:szCs w:val="28"/>
        </w:rPr>
        <w:softHyphen/>
        <w:t xml:space="preserve">ем. Поведенческое проявление кризиса представлено двумя </w:t>
      </w:r>
      <w:r w:rsidRPr="00107324">
        <w:rPr>
          <w:sz w:val="28"/>
          <w:szCs w:val="28"/>
        </w:rPr>
        <w:lastRenderedPageBreak/>
        <w:t>вариантами: сгла</w:t>
      </w:r>
      <w:r w:rsidRPr="00107324">
        <w:rPr>
          <w:sz w:val="28"/>
          <w:szCs w:val="28"/>
        </w:rPr>
        <w:softHyphen/>
        <w:t>женная форма - ребенок становится непонятным для взрослого во многих сво</w:t>
      </w:r>
      <w:r w:rsidRPr="00107324">
        <w:rPr>
          <w:sz w:val="28"/>
          <w:szCs w:val="28"/>
        </w:rPr>
        <w:softHyphen/>
        <w:t>их проявлениях и острая форма протекания - ребенок начинает манерничать, капризничать; в поведении появляется нарочитость, нелепость, искусствен</w:t>
      </w:r>
      <w:r w:rsidRPr="00107324">
        <w:rPr>
          <w:sz w:val="28"/>
          <w:szCs w:val="28"/>
        </w:rPr>
        <w:softHyphen/>
        <w:t>ность [1]. Та</w:t>
      </w:r>
      <w:r w:rsidRPr="00107324">
        <w:rPr>
          <w:sz w:val="28"/>
          <w:szCs w:val="28"/>
        </w:rPr>
        <w:softHyphen/>
        <w:t>кие поведенческие проявления, необходимы и вы</w:t>
      </w:r>
      <w:r w:rsidRPr="00107324">
        <w:rPr>
          <w:sz w:val="28"/>
          <w:szCs w:val="28"/>
        </w:rPr>
        <w:softHyphen/>
        <w:t xml:space="preserve">ражают единство негативной и позитивной сторон кризиса. </w:t>
      </w:r>
    </w:p>
    <w:p w:rsidR="00107324" w:rsidRPr="00107324" w:rsidRDefault="00AD2D0C" w:rsidP="00107324">
      <w:pPr>
        <w:pStyle w:val="15"/>
        <w:shd w:val="clear" w:color="auto" w:fill="auto"/>
        <w:spacing w:line="240" w:lineRule="auto"/>
        <w:ind w:left="20" w:right="40" w:firstLine="7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07324" w:rsidRPr="00107324">
        <w:rPr>
          <w:sz w:val="28"/>
          <w:szCs w:val="28"/>
        </w:rPr>
        <w:t>собенности поведения детей в период кризиса представлены сим</w:t>
      </w:r>
      <w:r w:rsidR="00107324" w:rsidRPr="00107324">
        <w:rPr>
          <w:sz w:val="28"/>
          <w:szCs w:val="28"/>
        </w:rPr>
        <w:softHyphen/>
        <w:t xml:space="preserve">птомами трех категорий. Симптомы первой категории проявляются в спорах, непослушании, требовательности, упрямстве, хитрости, реакции на критику, капризах - имеют характер прямого нарушения некоторых устоявшихся в семье отношений. 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20" w:right="40" w:firstLine="740"/>
        <w:jc w:val="both"/>
        <w:rPr>
          <w:sz w:val="28"/>
          <w:szCs w:val="28"/>
        </w:rPr>
      </w:pPr>
      <w:r w:rsidRPr="00107324">
        <w:rPr>
          <w:sz w:val="28"/>
          <w:szCs w:val="28"/>
        </w:rPr>
        <w:t>Симптомы второй категории носят нейтральный характер и выра</w:t>
      </w:r>
      <w:r w:rsidRPr="00107324">
        <w:rPr>
          <w:sz w:val="28"/>
          <w:szCs w:val="28"/>
        </w:rPr>
        <w:softHyphen/>
        <w:t>жены в изменении внешнего вида, более взрослом поведении. Возникают но</w:t>
      </w:r>
      <w:r w:rsidRPr="00107324">
        <w:rPr>
          <w:sz w:val="28"/>
          <w:szCs w:val="28"/>
        </w:rPr>
        <w:softHyphen/>
        <w:t>вые самостоятельные занятия. Взрослый для ребенка является экспертом. Осу</w:t>
      </w:r>
      <w:r w:rsidRPr="00107324">
        <w:rPr>
          <w:sz w:val="28"/>
          <w:szCs w:val="28"/>
        </w:rPr>
        <w:softHyphen/>
        <w:t xml:space="preserve">ществляя самостоятельную деятельность, ребенок обращается к взрослому как к эксперту. 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20" w:right="40" w:firstLine="740"/>
        <w:jc w:val="both"/>
        <w:rPr>
          <w:sz w:val="28"/>
          <w:szCs w:val="28"/>
        </w:rPr>
      </w:pPr>
      <w:r w:rsidRPr="00107324">
        <w:rPr>
          <w:sz w:val="28"/>
          <w:szCs w:val="28"/>
        </w:rPr>
        <w:t>Симптомы третьей категории включают положительные приобре</w:t>
      </w:r>
      <w:r w:rsidRPr="00107324">
        <w:rPr>
          <w:sz w:val="28"/>
          <w:szCs w:val="28"/>
        </w:rPr>
        <w:softHyphen/>
        <w:t>тения взрослеющего ребенка. Проявляются в том, что ребенок демонстрирует взрослому свою «взрослость», подчеркивая тем самым свою самостоятель</w:t>
      </w:r>
      <w:r w:rsidRPr="00107324">
        <w:rPr>
          <w:sz w:val="28"/>
          <w:szCs w:val="28"/>
        </w:rPr>
        <w:softHyphen/>
        <w:t>ность.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20" w:right="40" w:firstLine="740"/>
        <w:jc w:val="both"/>
        <w:rPr>
          <w:sz w:val="28"/>
          <w:szCs w:val="28"/>
        </w:rPr>
      </w:pPr>
      <w:r w:rsidRPr="00107324">
        <w:rPr>
          <w:sz w:val="28"/>
          <w:szCs w:val="28"/>
        </w:rPr>
        <w:t>Обобщая вышесказанное, акцентируем внимание на следующих личностных особенностях подростков: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20" w:right="40" w:firstLine="740"/>
        <w:jc w:val="both"/>
        <w:rPr>
          <w:sz w:val="28"/>
          <w:szCs w:val="28"/>
        </w:rPr>
      </w:pPr>
      <w:r w:rsidRPr="00107324">
        <w:rPr>
          <w:sz w:val="28"/>
          <w:szCs w:val="28"/>
        </w:rPr>
        <w:t>-трудности во взаимоотношениях с взрослыми, педагогами, родителями, особенно если ребенок пережил развод родителей;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760" w:right="40"/>
        <w:jc w:val="left"/>
        <w:rPr>
          <w:sz w:val="28"/>
          <w:szCs w:val="28"/>
        </w:rPr>
      </w:pPr>
      <w:r w:rsidRPr="00107324">
        <w:rPr>
          <w:sz w:val="28"/>
          <w:szCs w:val="28"/>
        </w:rPr>
        <w:t>-трудности во взаимоотношениях со сверстниками, одноклассниками;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760" w:right="40"/>
        <w:jc w:val="left"/>
        <w:rPr>
          <w:sz w:val="28"/>
          <w:szCs w:val="28"/>
        </w:rPr>
      </w:pPr>
      <w:r w:rsidRPr="00107324">
        <w:rPr>
          <w:sz w:val="28"/>
          <w:szCs w:val="28"/>
        </w:rPr>
        <w:t xml:space="preserve"> -отсутствие позитивных жизненных устремлений, целей; 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760" w:right="40"/>
        <w:jc w:val="left"/>
        <w:rPr>
          <w:sz w:val="28"/>
          <w:szCs w:val="28"/>
        </w:rPr>
      </w:pPr>
      <w:r w:rsidRPr="00107324">
        <w:rPr>
          <w:sz w:val="28"/>
          <w:szCs w:val="28"/>
        </w:rPr>
        <w:t xml:space="preserve">-поиск комфортного существования, эмоционального благополучия; 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760" w:right="40"/>
        <w:jc w:val="left"/>
        <w:rPr>
          <w:sz w:val="28"/>
          <w:szCs w:val="28"/>
        </w:rPr>
      </w:pPr>
      <w:r w:rsidRPr="00107324">
        <w:rPr>
          <w:sz w:val="28"/>
          <w:szCs w:val="28"/>
        </w:rPr>
        <w:t xml:space="preserve">-обиды на судьбу и переживание собственной </w:t>
      </w:r>
      <w:proofErr w:type="spellStart"/>
      <w:r w:rsidRPr="00107324">
        <w:rPr>
          <w:sz w:val="28"/>
          <w:szCs w:val="28"/>
        </w:rPr>
        <w:t>проблемности</w:t>
      </w:r>
      <w:proofErr w:type="spellEnd"/>
      <w:r w:rsidRPr="00107324">
        <w:rPr>
          <w:sz w:val="28"/>
          <w:szCs w:val="28"/>
        </w:rPr>
        <w:t xml:space="preserve">; 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right="40" w:firstLine="760"/>
        <w:jc w:val="left"/>
        <w:rPr>
          <w:sz w:val="28"/>
          <w:szCs w:val="28"/>
        </w:rPr>
      </w:pPr>
      <w:r w:rsidRPr="00107324">
        <w:rPr>
          <w:sz w:val="28"/>
          <w:szCs w:val="28"/>
        </w:rPr>
        <w:t>-обида на конкретных людей (родителей, учителей, родственников, свер</w:t>
      </w:r>
      <w:r w:rsidRPr="00107324">
        <w:rPr>
          <w:sz w:val="28"/>
          <w:szCs w:val="28"/>
        </w:rPr>
        <w:softHyphen/>
        <w:t>стников);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20" w:firstLine="740"/>
        <w:jc w:val="both"/>
        <w:rPr>
          <w:sz w:val="28"/>
          <w:szCs w:val="28"/>
        </w:rPr>
      </w:pPr>
      <w:r w:rsidRPr="00107324">
        <w:rPr>
          <w:sz w:val="28"/>
          <w:szCs w:val="28"/>
        </w:rPr>
        <w:t>-трудности в обучении;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20" w:right="40" w:firstLine="740"/>
        <w:jc w:val="left"/>
        <w:rPr>
          <w:sz w:val="28"/>
          <w:szCs w:val="28"/>
        </w:rPr>
      </w:pPr>
      <w:r w:rsidRPr="00107324">
        <w:rPr>
          <w:sz w:val="28"/>
          <w:szCs w:val="28"/>
        </w:rPr>
        <w:t>-отсутствие чувства безопасности, поиск защиты или «защитника»;</w:t>
      </w:r>
    </w:p>
    <w:p w:rsidR="00107324" w:rsidRPr="00107324" w:rsidRDefault="00107324" w:rsidP="00107324">
      <w:pPr>
        <w:pStyle w:val="15"/>
        <w:shd w:val="clear" w:color="auto" w:fill="auto"/>
        <w:spacing w:line="240" w:lineRule="auto"/>
        <w:ind w:left="20" w:right="40" w:firstLine="740"/>
        <w:jc w:val="left"/>
        <w:rPr>
          <w:sz w:val="28"/>
          <w:szCs w:val="28"/>
        </w:rPr>
      </w:pPr>
      <w:r w:rsidRPr="00107324">
        <w:rPr>
          <w:sz w:val="28"/>
          <w:szCs w:val="28"/>
        </w:rPr>
        <w:t xml:space="preserve"> -чувство вины, стыда за низкий материальный достаток в семье, отсутст</w:t>
      </w:r>
      <w:r w:rsidRPr="00107324">
        <w:rPr>
          <w:sz w:val="28"/>
          <w:szCs w:val="28"/>
        </w:rPr>
        <w:softHyphen/>
        <w:t>вие уважения к родителям.</w:t>
      </w:r>
    </w:p>
    <w:p w:rsidR="00107324" w:rsidRPr="00107324" w:rsidRDefault="00107324" w:rsidP="00107324">
      <w:pPr>
        <w:pStyle w:val="a5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4">
        <w:rPr>
          <w:rFonts w:ascii="Times New Roman" w:hAnsi="Times New Roman" w:cs="Times New Roman"/>
          <w:sz w:val="28"/>
          <w:szCs w:val="28"/>
        </w:rPr>
        <w:t>3. В ходе организации педагогической супервизии необходимо обращать внимание на эмоциональную и поведенческую стабильность  личности подростков.</w:t>
      </w:r>
    </w:p>
    <w:p w:rsidR="00107324" w:rsidRPr="00107324" w:rsidRDefault="00107324" w:rsidP="00107324">
      <w:pPr>
        <w:pStyle w:val="a5"/>
        <w:spacing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Поведенческие и эмоциональные  проблемы подростков взаимосвязаны между собой. Поведенческие часто выступают  на первый план и скрывают, сопровождающие их эмоциональные проблемы </w:t>
      </w:r>
      <w:r w:rsidRPr="00107324">
        <w:rPr>
          <w:rFonts w:ascii="Times New Roman" w:hAnsi="Times New Roman" w:cs="Times New Roman"/>
          <w:sz w:val="28"/>
          <w:szCs w:val="28"/>
        </w:rPr>
        <w:t>[</w:t>
      </w:r>
      <w:r w:rsidR="009A5FA8">
        <w:rPr>
          <w:rFonts w:ascii="Times New Roman" w:hAnsi="Times New Roman" w:cs="Times New Roman"/>
          <w:sz w:val="28"/>
          <w:szCs w:val="28"/>
        </w:rPr>
        <w:t>2</w:t>
      </w:r>
      <w:r w:rsidRPr="00107324">
        <w:rPr>
          <w:rFonts w:ascii="Times New Roman" w:hAnsi="Times New Roman" w:cs="Times New Roman"/>
          <w:sz w:val="28"/>
          <w:szCs w:val="28"/>
        </w:rPr>
        <w:t>]</w:t>
      </w:r>
      <w:r w:rsidRPr="001073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7324" w:rsidRPr="00107324" w:rsidRDefault="00107324" w:rsidP="00107324">
      <w:pPr>
        <w:shd w:val="clear" w:color="auto" w:fill="FFFFFF"/>
        <w:ind w:left="23" w:firstLine="686"/>
        <w:jc w:val="both"/>
        <w:textAlignment w:val="baseline"/>
        <w:rPr>
          <w:sz w:val="28"/>
          <w:szCs w:val="28"/>
        </w:rPr>
      </w:pPr>
      <w:r w:rsidRPr="00107324">
        <w:rPr>
          <w:sz w:val="28"/>
          <w:szCs w:val="28"/>
        </w:rPr>
        <w:t xml:space="preserve">К поведенческим реакциям, свойственным </w:t>
      </w:r>
      <w:proofErr w:type="spellStart"/>
      <w:proofErr w:type="gramStart"/>
      <w:r w:rsidRPr="00107324">
        <w:rPr>
          <w:sz w:val="28"/>
          <w:szCs w:val="28"/>
        </w:rPr>
        <w:t>преимущест-венно</w:t>
      </w:r>
      <w:proofErr w:type="spellEnd"/>
      <w:proofErr w:type="gramEnd"/>
      <w:r w:rsidRPr="00107324">
        <w:rPr>
          <w:sz w:val="28"/>
          <w:szCs w:val="28"/>
        </w:rPr>
        <w:t> </w:t>
      </w:r>
      <w:r w:rsidRPr="00107324">
        <w:rPr>
          <w:iCs/>
          <w:sz w:val="28"/>
          <w:szCs w:val="28"/>
          <w:bdr w:val="none" w:sz="0" w:space="0" w:color="auto" w:frame="1"/>
        </w:rPr>
        <w:t>подросткам </w:t>
      </w:r>
      <w:r w:rsidRPr="00107324">
        <w:rPr>
          <w:sz w:val="28"/>
          <w:szCs w:val="28"/>
        </w:rPr>
        <w:t>и часто обусловленным </w:t>
      </w:r>
      <w:r w:rsidRPr="00107324">
        <w:rPr>
          <w:iCs/>
          <w:sz w:val="28"/>
          <w:szCs w:val="28"/>
          <w:bdr w:val="none" w:sz="0" w:space="0" w:color="auto" w:frame="1"/>
        </w:rPr>
        <w:t>особенностями подросткового возраста, </w:t>
      </w:r>
      <w:r w:rsidRPr="00107324">
        <w:rPr>
          <w:sz w:val="28"/>
          <w:szCs w:val="28"/>
        </w:rPr>
        <w:t>относятся [4]:</w:t>
      </w:r>
    </w:p>
    <w:p w:rsidR="00107324" w:rsidRPr="00107324" w:rsidRDefault="00107324" w:rsidP="0010732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07324">
        <w:rPr>
          <w:sz w:val="28"/>
          <w:szCs w:val="28"/>
        </w:rPr>
        <w:t xml:space="preserve">а) реакция эмансипации - потребность освобождения от контроля и опеки взрослых, стремление к независимости и утверждении себя как </w:t>
      </w:r>
      <w:r w:rsidRPr="00107324">
        <w:rPr>
          <w:sz w:val="28"/>
          <w:szCs w:val="28"/>
        </w:rPr>
        <w:lastRenderedPageBreak/>
        <w:t>личности; одним из проявлений такой реакции является непослушание, грубость;</w:t>
      </w:r>
    </w:p>
    <w:p w:rsidR="00107324" w:rsidRPr="00107324" w:rsidRDefault="00107324" w:rsidP="0010732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07324">
        <w:rPr>
          <w:sz w:val="28"/>
          <w:szCs w:val="28"/>
        </w:rPr>
        <w:t>б) реакция группирования со сверстниками - стремление объединения в неформальные группы и антисоциальный образ жизни как одна из форм протеста против привычного уклада жизни и опеки со стороны старших (социально позитивной и негативной направленности);</w:t>
      </w:r>
    </w:p>
    <w:p w:rsidR="00107324" w:rsidRPr="00107324" w:rsidRDefault="00107324" w:rsidP="0010732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07324">
        <w:rPr>
          <w:sz w:val="28"/>
          <w:szCs w:val="28"/>
        </w:rPr>
        <w:t>в) хобби-реакция - различные увлечения, носящие асоциальный и антисоциальный характер;</w:t>
      </w:r>
    </w:p>
    <w:p w:rsidR="00107324" w:rsidRPr="00107324" w:rsidRDefault="00107324" w:rsidP="0010732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07324">
        <w:rPr>
          <w:sz w:val="28"/>
          <w:szCs w:val="28"/>
        </w:rPr>
        <w:t>г) реакции, обусловленные сексуальным влечением, - беспорядочные сексуальные связи, сексуальные перверсии.</w:t>
      </w:r>
    </w:p>
    <w:p w:rsidR="00107324" w:rsidRPr="00107324" w:rsidRDefault="00107324" w:rsidP="00107324">
      <w:pPr>
        <w:pStyle w:val="a5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324">
        <w:rPr>
          <w:rFonts w:ascii="Times New Roman" w:hAnsi="Times New Roman" w:cs="Times New Roman"/>
          <w:sz w:val="28"/>
          <w:szCs w:val="28"/>
        </w:rPr>
        <w:t xml:space="preserve">Эмоциональная и поведенческая устойчивость - это способность личности поддерживать динамическое равновесие между сохранением адекватного поведения в эмоционально значимой ситуации и восстановлением или поддержанием целостности личности, ее комфортного эмоционального состояния после стресса. </w:t>
      </w:r>
      <w:r w:rsidRPr="0010732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Эмоциональная и поведенческая  устойчивость характеризует личность в процессе напряженной деятельности, психологические механизмы эмоциональной и поведенческой устойчивости, гармонически взаимодействуя между собой, способствуют успешному достижению поставленной цели [2].</w:t>
      </w:r>
    </w:p>
    <w:p w:rsidR="00107324" w:rsidRPr="00107324" w:rsidRDefault="00107324" w:rsidP="00107324">
      <w:pPr>
        <w:pStyle w:val="a5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324">
        <w:rPr>
          <w:rFonts w:ascii="Times New Roman" w:hAnsi="Times New Roman" w:cs="Times New Roman"/>
          <w:sz w:val="28"/>
          <w:szCs w:val="28"/>
        </w:rPr>
        <w:t xml:space="preserve">Структурными компонентами эмоциональной и поведенческой  устойчивости личности являются ситуативная и общая самооценка, низкий уровень </w:t>
      </w:r>
      <w:proofErr w:type="spellStart"/>
      <w:r w:rsidRPr="00107324">
        <w:rPr>
          <w:rFonts w:ascii="Times New Roman" w:hAnsi="Times New Roman" w:cs="Times New Roman"/>
          <w:sz w:val="28"/>
          <w:szCs w:val="28"/>
        </w:rPr>
        <w:t>невротичности</w:t>
      </w:r>
      <w:proofErr w:type="spellEnd"/>
      <w:r w:rsidRPr="00107324">
        <w:rPr>
          <w:rFonts w:ascii="Times New Roman" w:hAnsi="Times New Roman" w:cs="Times New Roman"/>
          <w:sz w:val="28"/>
          <w:szCs w:val="28"/>
        </w:rPr>
        <w:t xml:space="preserve"> и тревожности, эмоционально-волевая и рефлексивная регуляция поведения </w:t>
      </w:r>
      <w:r w:rsidRPr="0010732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[</w:t>
      </w:r>
      <w:r w:rsidR="009A5FA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10732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].</w:t>
      </w:r>
    </w:p>
    <w:p w:rsidR="00107324" w:rsidRPr="00107324" w:rsidRDefault="00107324" w:rsidP="001073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07324">
        <w:rPr>
          <w:sz w:val="28"/>
          <w:szCs w:val="28"/>
        </w:rPr>
        <w:t>Эмоциональная и поведенческая  устойчивость не дается человеку от рождения, она развивается в результате воспитания и самовоспитания. Эмоциональная и поведенческая устойчивость личности - это социально привлекательная способность человека, поэтому подростки мотивированы на использование этой способности в социуме</w:t>
      </w:r>
      <w:r w:rsidRPr="00107324">
        <w:rPr>
          <w:iCs/>
          <w:sz w:val="28"/>
          <w:szCs w:val="28"/>
          <w:bdr w:val="none" w:sz="0" w:space="0" w:color="auto" w:frame="1"/>
          <w:shd w:val="clear" w:color="auto" w:fill="FFFFFF"/>
        </w:rPr>
        <w:t>[3].</w:t>
      </w:r>
    </w:p>
    <w:p w:rsidR="00107324" w:rsidRPr="00107324" w:rsidRDefault="00107324" w:rsidP="0010732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07324">
        <w:rPr>
          <w:sz w:val="28"/>
          <w:szCs w:val="28"/>
        </w:rPr>
        <w:t xml:space="preserve">Если устойчивость эмоций означает некоторое постоянство эмоционального переживания человека, его предрасположенность к преимущественному переживанию эмоции определенного знака, то понятие эмоциональной устойчивости следует рассматривать как устойчивость продуктивной деятельности, осуществляемой в напряженных условиях </w:t>
      </w:r>
      <w:r w:rsidRPr="00107324">
        <w:rPr>
          <w:sz w:val="28"/>
          <w:szCs w:val="28"/>
          <w:bdr w:val="none" w:sz="0" w:space="0" w:color="auto" w:frame="1"/>
          <w:shd w:val="clear" w:color="auto" w:fill="FFFFFF"/>
        </w:rPr>
        <w:t>[65]</w:t>
      </w:r>
      <w:r w:rsidRPr="00107324">
        <w:rPr>
          <w:sz w:val="28"/>
          <w:szCs w:val="28"/>
        </w:rPr>
        <w:t>. Она заключается в стремлениях, направленных к достижению поставленной цели, или, сообразно, подчиняя ей все остальные подцели.</w:t>
      </w:r>
    </w:p>
    <w:p w:rsidR="00107324" w:rsidRPr="00107324" w:rsidRDefault="00107324" w:rsidP="0010732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07324">
        <w:rPr>
          <w:sz w:val="28"/>
          <w:szCs w:val="28"/>
        </w:rPr>
        <w:t xml:space="preserve">Обобщая вышесказанное, определяем  </w:t>
      </w:r>
      <w:r w:rsidRPr="00107324">
        <w:rPr>
          <w:iCs/>
          <w:sz w:val="28"/>
          <w:szCs w:val="28"/>
          <w:bdr w:val="none" w:sz="0" w:space="0" w:color="auto" w:frame="1"/>
        </w:rPr>
        <w:t>эмоциональную устойчивость как свойство, характеризующее личность в процессе напряженной деятельности, психологические механизмы которого, гармонически взаимодействуя между собой, способствуют успешному достижению поставленной цели.</w:t>
      </w:r>
    </w:p>
    <w:p w:rsidR="00107324" w:rsidRPr="00107324" w:rsidRDefault="00107324" w:rsidP="00107324">
      <w:pPr>
        <w:pStyle w:val="a3"/>
        <w:spacing w:before="0" w:beforeAutospacing="0" w:after="0" w:afterAutospacing="0"/>
        <w:ind w:left="23" w:firstLine="686"/>
        <w:jc w:val="both"/>
        <w:rPr>
          <w:sz w:val="28"/>
          <w:szCs w:val="28"/>
        </w:rPr>
      </w:pPr>
      <w:r w:rsidRPr="00107324">
        <w:rPr>
          <w:sz w:val="28"/>
          <w:szCs w:val="28"/>
        </w:rPr>
        <w:t xml:space="preserve">Изначально ученые рассматривали эмоции как средство адаптации к окружающей действительности. Простейшая форма эмоций – непосредственные переживания, сопровождающие отдельные жизненно важные воздействия и побуждающие личность к их сохранению или устранению [3]. </w:t>
      </w:r>
    </w:p>
    <w:p w:rsidR="00107324" w:rsidRPr="00107324" w:rsidRDefault="00107324" w:rsidP="00107324">
      <w:pPr>
        <w:pStyle w:val="a3"/>
        <w:spacing w:before="0" w:beforeAutospacing="0" w:after="0" w:afterAutospacing="0"/>
        <w:ind w:left="23" w:firstLine="686"/>
        <w:jc w:val="both"/>
        <w:rPr>
          <w:sz w:val="28"/>
          <w:szCs w:val="28"/>
        </w:rPr>
      </w:pPr>
      <w:r w:rsidRPr="00107324">
        <w:rPr>
          <w:sz w:val="28"/>
          <w:szCs w:val="28"/>
        </w:rPr>
        <w:lastRenderedPageBreak/>
        <w:t xml:space="preserve">Эмоциональная жизнь человека наполнена многообразным содержанием, характер и динамика эмоций определяются как объективными событиями, так и субъективными чувствами. В нашей культуре принято негативно относиться к эмоциям страха, тревоги, беспокойства, их надо скрывать, подавлять, а ведь они часто выполняют положительную функцию в регуляции деятельности и поведения. Эмоциональные процессы личности образуют систему, а любая система действует по закону гомеостаза. </w:t>
      </w:r>
    </w:p>
    <w:p w:rsidR="00107324" w:rsidRPr="00107324" w:rsidRDefault="00107324" w:rsidP="00107324">
      <w:pPr>
        <w:pStyle w:val="a3"/>
        <w:spacing w:before="0" w:beforeAutospacing="0" w:after="0" w:afterAutospacing="0"/>
        <w:ind w:left="23" w:firstLine="686"/>
        <w:jc w:val="both"/>
        <w:rPr>
          <w:sz w:val="28"/>
          <w:szCs w:val="28"/>
        </w:rPr>
      </w:pPr>
      <w:r w:rsidRPr="00107324">
        <w:rPr>
          <w:sz w:val="28"/>
          <w:szCs w:val="28"/>
        </w:rPr>
        <w:t xml:space="preserve">Тогда эмоциональное поведение личности можно рассматривать как стремление к возвращению к некоей точке равновесия, определяемой этим поведением. </w:t>
      </w:r>
    </w:p>
    <w:p w:rsidR="00107324" w:rsidRPr="00107324" w:rsidRDefault="00107324" w:rsidP="009E73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324">
        <w:rPr>
          <w:sz w:val="28"/>
          <w:szCs w:val="28"/>
        </w:rPr>
        <w:t>Направленность на эмоциональную и поведенческую стабильность  личности подростков</w:t>
      </w:r>
      <w:r w:rsidRPr="00107324">
        <w:rPr>
          <w:color w:val="000000"/>
          <w:sz w:val="28"/>
          <w:szCs w:val="28"/>
        </w:rPr>
        <w:t xml:space="preserve"> охватывает всю совокупность мер педагогического воздействия на личность ребёнка. </w:t>
      </w:r>
    </w:p>
    <w:p w:rsidR="00107324" w:rsidRPr="00107324" w:rsidRDefault="00107324" w:rsidP="001073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324">
        <w:rPr>
          <w:rStyle w:val="a4"/>
          <w:b w:val="0"/>
          <w:sz w:val="28"/>
          <w:szCs w:val="28"/>
        </w:rPr>
        <w:t xml:space="preserve">Таким образом, </w:t>
      </w:r>
      <w:r w:rsidRPr="00107324">
        <w:rPr>
          <w:rStyle w:val="a7"/>
          <w:bCs/>
          <w:i w:val="0"/>
          <w:sz w:val="28"/>
          <w:szCs w:val="28"/>
        </w:rPr>
        <w:t xml:space="preserve">реализация описанных выше организационно-педагогических условий </w:t>
      </w:r>
      <w:r w:rsidRPr="00107324">
        <w:rPr>
          <w:sz w:val="28"/>
          <w:szCs w:val="28"/>
        </w:rPr>
        <w:t>направлена на создание комплекса взаимосвязанных и взаимообусловленных операций и процедур  психолого-педагогического сопровождения, направленных на регуляцию мотиваций, ценностных ориентации, установок и поведения личности, а через нее - на систему различных внутренних побуждений, регулирующих и корректирующих личностные качества, характеризующие отношение к социальным действиям и поступкам.</w:t>
      </w:r>
    </w:p>
    <w:p w:rsidR="001657F8" w:rsidRPr="00107324" w:rsidRDefault="001657F8" w:rsidP="00107324">
      <w:pPr>
        <w:jc w:val="center"/>
        <w:rPr>
          <w:sz w:val="28"/>
          <w:szCs w:val="28"/>
        </w:rPr>
      </w:pPr>
    </w:p>
    <w:p w:rsidR="005C57B6" w:rsidRPr="00107324" w:rsidRDefault="00DB4F39" w:rsidP="00107324">
      <w:pPr>
        <w:jc w:val="center"/>
        <w:rPr>
          <w:sz w:val="28"/>
          <w:szCs w:val="28"/>
        </w:rPr>
      </w:pPr>
      <w:r w:rsidRPr="00107324">
        <w:rPr>
          <w:sz w:val="28"/>
          <w:szCs w:val="28"/>
        </w:rPr>
        <w:t>Литература:</w:t>
      </w:r>
    </w:p>
    <w:p w:rsidR="00DB4F39" w:rsidRPr="00107324" w:rsidRDefault="00DB4F39" w:rsidP="00107324">
      <w:pPr>
        <w:pStyle w:val="a5"/>
        <w:numPr>
          <w:ilvl w:val="0"/>
          <w:numId w:val="1"/>
        </w:numPr>
        <w:tabs>
          <w:tab w:val="left" w:pos="0"/>
          <w:tab w:val="left" w:pos="284"/>
          <w:tab w:val="num" w:pos="644"/>
          <w:tab w:val="left" w:pos="851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324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107324">
        <w:rPr>
          <w:rFonts w:ascii="Times New Roman" w:hAnsi="Times New Roman" w:cs="Times New Roman"/>
          <w:sz w:val="28"/>
          <w:szCs w:val="28"/>
        </w:rPr>
        <w:t xml:space="preserve"> М.Р. Организация работы с подростками  в школе. - М.: Совершенство, 2017. - 298 с.</w:t>
      </w:r>
    </w:p>
    <w:p w:rsidR="001657F8" w:rsidRPr="00107324" w:rsidRDefault="001657F8" w:rsidP="00107324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426"/>
          <w:tab w:val="num" w:pos="644"/>
          <w:tab w:val="left" w:pos="851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324">
        <w:rPr>
          <w:rFonts w:ascii="Times New Roman" w:hAnsi="Times New Roman" w:cs="Times New Roman"/>
          <w:sz w:val="28"/>
          <w:szCs w:val="28"/>
        </w:rPr>
        <w:t>Богословский</w:t>
      </w:r>
      <w:proofErr w:type="gramEnd"/>
      <w:r w:rsidRPr="00107324">
        <w:rPr>
          <w:rFonts w:ascii="Times New Roman" w:hAnsi="Times New Roman" w:cs="Times New Roman"/>
          <w:sz w:val="28"/>
          <w:szCs w:val="28"/>
        </w:rPr>
        <w:t xml:space="preserve"> В.И. Научное сопровождение образовательного процесса: методологические характеристики. - СПб</w:t>
      </w:r>
      <w:proofErr w:type="gramStart"/>
      <w:r w:rsidRPr="0010732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07324">
        <w:rPr>
          <w:rFonts w:ascii="Times New Roman" w:hAnsi="Times New Roman" w:cs="Times New Roman"/>
          <w:sz w:val="28"/>
          <w:szCs w:val="28"/>
        </w:rPr>
        <w:t>2018. -142 с.</w:t>
      </w:r>
    </w:p>
    <w:p w:rsidR="00DB4F39" w:rsidRPr="00107324" w:rsidRDefault="00DB4F39" w:rsidP="00107324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426"/>
          <w:tab w:val="num" w:pos="644"/>
          <w:tab w:val="left" w:pos="851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324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107324">
        <w:rPr>
          <w:rFonts w:ascii="Times New Roman" w:hAnsi="Times New Roman" w:cs="Times New Roman"/>
          <w:sz w:val="28"/>
          <w:szCs w:val="28"/>
        </w:rPr>
        <w:t xml:space="preserve"> О.С. Потери и приобретения в воспитании после десяти лет перестройки: инновационные движения в российском школьном образовании / Под ред. Э. Днепрова, А. </w:t>
      </w:r>
      <w:proofErr w:type="spellStart"/>
      <w:r w:rsidRPr="00107324">
        <w:rPr>
          <w:rFonts w:ascii="Times New Roman" w:hAnsi="Times New Roman" w:cs="Times New Roman"/>
          <w:sz w:val="28"/>
          <w:szCs w:val="28"/>
        </w:rPr>
        <w:t>Каспаржака</w:t>
      </w:r>
      <w:proofErr w:type="spellEnd"/>
      <w:r w:rsidRPr="00107324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107324">
        <w:rPr>
          <w:rFonts w:ascii="Times New Roman" w:hAnsi="Times New Roman" w:cs="Times New Roman"/>
          <w:sz w:val="28"/>
          <w:szCs w:val="28"/>
        </w:rPr>
        <w:t>Пинского</w:t>
      </w:r>
      <w:proofErr w:type="spellEnd"/>
      <w:r w:rsidRPr="00107324">
        <w:rPr>
          <w:rFonts w:ascii="Times New Roman" w:hAnsi="Times New Roman" w:cs="Times New Roman"/>
          <w:sz w:val="28"/>
          <w:szCs w:val="28"/>
        </w:rPr>
        <w:t>. - М.: Новая школа, 2016. -413 с.</w:t>
      </w:r>
    </w:p>
    <w:p w:rsidR="001657F8" w:rsidRPr="00107324" w:rsidRDefault="001657F8" w:rsidP="00107324">
      <w:pPr>
        <w:pStyle w:val="a5"/>
        <w:numPr>
          <w:ilvl w:val="0"/>
          <w:numId w:val="1"/>
        </w:numPr>
        <w:tabs>
          <w:tab w:val="clear" w:pos="2345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324">
        <w:rPr>
          <w:rFonts w:ascii="Times New Roman" w:hAnsi="Times New Roman" w:cs="Times New Roman"/>
          <w:sz w:val="28"/>
          <w:szCs w:val="28"/>
        </w:rPr>
        <w:t>Макарова, Т. Н. Планирование и организация методической работы в школе.- М.: Центр «Педагогический поиск», 2016.-258 с.</w:t>
      </w:r>
    </w:p>
    <w:p w:rsidR="001657F8" w:rsidRPr="00107324" w:rsidRDefault="001657F8" w:rsidP="00107324">
      <w:pPr>
        <w:pStyle w:val="a5"/>
        <w:numPr>
          <w:ilvl w:val="0"/>
          <w:numId w:val="1"/>
        </w:numPr>
        <w:tabs>
          <w:tab w:val="clear" w:pos="2345"/>
          <w:tab w:val="left" w:pos="0"/>
          <w:tab w:val="left" w:pos="360"/>
          <w:tab w:val="num" w:pos="644"/>
          <w:tab w:val="left" w:pos="851"/>
          <w:tab w:val="left" w:pos="1080"/>
          <w:tab w:val="num" w:pos="226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324">
        <w:rPr>
          <w:rFonts w:ascii="Times New Roman" w:hAnsi="Times New Roman" w:cs="Times New Roman"/>
          <w:sz w:val="28"/>
          <w:szCs w:val="28"/>
        </w:rPr>
        <w:t>Толковый словарь русского языка: В 4 т. Т. 4 / Под ред. проф. Д. Ушакова. – М.: ТЕРРА, 2018. – 752 с.</w:t>
      </w:r>
    </w:p>
    <w:p w:rsidR="001657F8" w:rsidRPr="00107324" w:rsidRDefault="001657F8" w:rsidP="00107324">
      <w:pPr>
        <w:pStyle w:val="a5"/>
        <w:numPr>
          <w:ilvl w:val="0"/>
          <w:numId w:val="1"/>
        </w:numPr>
        <w:tabs>
          <w:tab w:val="clear" w:pos="2345"/>
          <w:tab w:val="left" w:pos="0"/>
          <w:tab w:val="num" w:pos="284"/>
          <w:tab w:val="left" w:pos="851"/>
          <w:tab w:val="left" w:pos="1080"/>
          <w:tab w:val="num" w:pos="226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324">
        <w:rPr>
          <w:rFonts w:ascii="Times New Roman" w:hAnsi="Times New Roman" w:cs="Times New Roman"/>
          <w:sz w:val="28"/>
          <w:szCs w:val="28"/>
        </w:rPr>
        <w:t>Тряпицына</w:t>
      </w:r>
      <w:proofErr w:type="spellEnd"/>
      <w:r w:rsidRPr="00107324">
        <w:rPr>
          <w:rFonts w:ascii="Times New Roman" w:hAnsi="Times New Roman" w:cs="Times New Roman"/>
          <w:sz w:val="28"/>
          <w:szCs w:val="28"/>
        </w:rPr>
        <w:t xml:space="preserve"> А.П. Современные тенденции развития качества педагогического образования.// Человек и образование, 2016. -№3 (32). – С.4-</w:t>
      </w:r>
      <w:r w:rsidR="001969DC" w:rsidRPr="00107324">
        <w:rPr>
          <w:rFonts w:ascii="Times New Roman" w:hAnsi="Times New Roman" w:cs="Times New Roman"/>
          <w:sz w:val="28"/>
          <w:szCs w:val="28"/>
        </w:rPr>
        <w:t>16.</w:t>
      </w:r>
    </w:p>
    <w:sectPr w:rsidR="001657F8" w:rsidRPr="0010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D40"/>
    <w:multiLevelType w:val="hybridMultilevel"/>
    <w:tmpl w:val="364E97E0"/>
    <w:lvl w:ilvl="0" w:tplc="043A8C14">
      <w:start w:val="1"/>
      <w:numFmt w:val="decimal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lang w:val="kk-KZ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63"/>
    <w:rsid w:val="00060645"/>
    <w:rsid w:val="00107324"/>
    <w:rsid w:val="001657F8"/>
    <w:rsid w:val="001969DC"/>
    <w:rsid w:val="004C05C1"/>
    <w:rsid w:val="00590863"/>
    <w:rsid w:val="005C57B6"/>
    <w:rsid w:val="005E2428"/>
    <w:rsid w:val="00774FFD"/>
    <w:rsid w:val="007C6E26"/>
    <w:rsid w:val="009A5FA8"/>
    <w:rsid w:val="009E731A"/>
    <w:rsid w:val="00AD2D0C"/>
    <w:rsid w:val="00CA1D4F"/>
    <w:rsid w:val="00DB4F39"/>
    <w:rsid w:val="00E0012A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CA1D4F"/>
    <w:rPr>
      <w:sz w:val="24"/>
      <w:szCs w:val="24"/>
    </w:rPr>
  </w:style>
  <w:style w:type="paragraph" w:styleId="20">
    <w:name w:val="Body Text 2"/>
    <w:basedOn w:val="a"/>
    <w:link w:val="2"/>
    <w:rsid w:val="00CA1D4F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CA1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2"/>
    <w:uiPriority w:val="99"/>
    <w:qFormat/>
    <w:rsid w:val="00CA1D4F"/>
    <w:pPr>
      <w:spacing w:before="100" w:beforeAutospacing="1" w:after="100" w:afterAutospacing="1"/>
    </w:pPr>
  </w:style>
  <w:style w:type="character" w:customStyle="1" w:styleId="2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link w:val="a3"/>
    <w:uiPriority w:val="99"/>
    <w:rsid w:val="00CA1D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A1D4F"/>
    <w:rPr>
      <w:b/>
      <w:bCs/>
    </w:rPr>
  </w:style>
  <w:style w:type="character" w:customStyle="1" w:styleId="apple-converted-space">
    <w:name w:val="apple-converted-space"/>
    <w:basedOn w:val="a0"/>
    <w:rsid w:val="00CA1D4F"/>
  </w:style>
  <w:style w:type="character" w:customStyle="1" w:styleId="hl">
    <w:name w:val="hl"/>
    <w:basedOn w:val="a0"/>
    <w:rsid w:val="00CA1D4F"/>
  </w:style>
  <w:style w:type="paragraph" w:customStyle="1" w:styleId="Default">
    <w:name w:val="Default"/>
    <w:rsid w:val="00DB4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DB4F3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DB4F39"/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107324"/>
    <w:rPr>
      <w:i/>
      <w:iCs/>
    </w:rPr>
  </w:style>
  <w:style w:type="paragraph" w:styleId="HTML">
    <w:name w:val="HTML Preformatted"/>
    <w:basedOn w:val="a"/>
    <w:link w:val="HTML0"/>
    <w:uiPriority w:val="99"/>
    <w:rsid w:val="00107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0732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5"/>
    <w:rsid w:val="001073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5"/>
    <w:basedOn w:val="a"/>
    <w:link w:val="a8"/>
    <w:rsid w:val="00107324"/>
    <w:pPr>
      <w:shd w:val="clear" w:color="auto" w:fill="FFFFFF"/>
      <w:spacing w:line="326" w:lineRule="exact"/>
      <w:jc w:val="center"/>
    </w:pPr>
    <w:rPr>
      <w:sz w:val="27"/>
      <w:szCs w:val="27"/>
      <w:lang w:eastAsia="en-US"/>
    </w:rPr>
  </w:style>
  <w:style w:type="character" w:customStyle="1" w:styleId="a9">
    <w:name w:val="Основной текст + Курсив"/>
    <w:basedOn w:val="a8"/>
    <w:rsid w:val="001073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CA1D4F"/>
    <w:rPr>
      <w:sz w:val="24"/>
      <w:szCs w:val="24"/>
    </w:rPr>
  </w:style>
  <w:style w:type="paragraph" w:styleId="20">
    <w:name w:val="Body Text 2"/>
    <w:basedOn w:val="a"/>
    <w:link w:val="2"/>
    <w:rsid w:val="00CA1D4F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CA1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2"/>
    <w:uiPriority w:val="99"/>
    <w:qFormat/>
    <w:rsid w:val="00CA1D4F"/>
    <w:pPr>
      <w:spacing w:before="100" w:beforeAutospacing="1" w:after="100" w:afterAutospacing="1"/>
    </w:pPr>
  </w:style>
  <w:style w:type="character" w:customStyle="1" w:styleId="2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link w:val="a3"/>
    <w:uiPriority w:val="99"/>
    <w:rsid w:val="00CA1D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A1D4F"/>
    <w:rPr>
      <w:b/>
      <w:bCs/>
    </w:rPr>
  </w:style>
  <w:style w:type="character" w:customStyle="1" w:styleId="apple-converted-space">
    <w:name w:val="apple-converted-space"/>
    <w:basedOn w:val="a0"/>
    <w:rsid w:val="00CA1D4F"/>
  </w:style>
  <w:style w:type="character" w:customStyle="1" w:styleId="hl">
    <w:name w:val="hl"/>
    <w:basedOn w:val="a0"/>
    <w:rsid w:val="00CA1D4F"/>
  </w:style>
  <w:style w:type="paragraph" w:customStyle="1" w:styleId="Default">
    <w:name w:val="Default"/>
    <w:rsid w:val="00DB4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DB4F3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DB4F39"/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107324"/>
    <w:rPr>
      <w:i/>
      <w:iCs/>
    </w:rPr>
  </w:style>
  <w:style w:type="paragraph" w:styleId="HTML">
    <w:name w:val="HTML Preformatted"/>
    <w:basedOn w:val="a"/>
    <w:link w:val="HTML0"/>
    <w:uiPriority w:val="99"/>
    <w:rsid w:val="00107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0732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5"/>
    <w:rsid w:val="001073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5"/>
    <w:basedOn w:val="a"/>
    <w:link w:val="a8"/>
    <w:rsid w:val="00107324"/>
    <w:pPr>
      <w:shd w:val="clear" w:color="auto" w:fill="FFFFFF"/>
      <w:spacing w:line="326" w:lineRule="exact"/>
      <w:jc w:val="center"/>
    </w:pPr>
    <w:rPr>
      <w:sz w:val="27"/>
      <w:szCs w:val="27"/>
      <w:lang w:eastAsia="en-US"/>
    </w:rPr>
  </w:style>
  <w:style w:type="character" w:customStyle="1" w:styleId="a9">
    <w:name w:val="Основной текст + Курсив"/>
    <w:basedOn w:val="a8"/>
    <w:rsid w:val="001073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2021-08-24T10:44:00Z</dcterms:created>
  <dcterms:modified xsi:type="dcterms:W3CDTF">2022-10-16T11:03:00Z</dcterms:modified>
</cp:coreProperties>
</file>