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D8206" w14:textId="7845372C" w:rsidR="00E9787C" w:rsidRDefault="00E9787C" w:rsidP="00E9787C">
      <w:pPr>
        <w:spacing w:after="24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E9787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Кенжеханова</w:t>
      </w:r>
      <w:proofErr w:type="spellEnd"/>
      <w:r w:rsidRPr="00E9787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А.Т, студент ОП “Логистика” КазНУ им. аль-Фараби</w:t>
      </w:r>
    </w:p>
    <w:p w14:paraId="00000001" w14:textId="12C92AD9" w:rsidR="00AD10C6" w:rsidRPr="004824CA" w:rsidRDefault="00CD1DFA" w:rsidP="004824CA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24CA">
        <w:rPr>
          <w:rFonts w:ascii="Times New Roman" w:eastAsia="Times New Roman" w:hAnsi="Times New Roman" w:cs="Times New Roman"/>
          <w:b/>
          <w:bCs/>
          <w:sz w:val="28"/>
          <w:szCs w:val="28"/>
        </w:rPr>
        <w:t>Логистика в ритме Алматы: Как на самом деле живет студент КазНУ</w:t>
      </w:r>
    </w:p>
    <w:p w14:paraId="00000002" w14:textId="77777777" w:rsidR="00AD10C6" w:rsidRPr="004824CA" w:rsidRDefault="00CD1DFA" w:rsidP="004824C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24CA">
        <w:rPr>
          <w:rFonts w:ascii="Times New Roman" w:eastAsia="Times New Roman" w:hAnsi="Times New Roman" w:cs="Times New Roman"/>
          <w:sz w:val="28"/>
          <w:szCs w:val="28"/>
        </w:rPr>
        <w:t>В условиях глобализации логистика играет важную роль в развитии экономики. Казахский национальный университет имени аль-Фараби, являясь одним из ведущих университетов страны, готовит специалистов в этой сфере, сочетая теоретические знания, современные методы обучения и активную студенческую деятельность.</w:t>
      </w:r>
    </w:p>
    <w:p w14:paraId="00000003" w14:textId="77777777" w:rsidR="00AD10C6" w:rsidRPr="004824CA" w:rsidRDefault="00CD1DFA">
      <w:pPr>
        <w:pStyle w:val="3"/>
        <w:keepNext w:val="0"/>
        <w:keepLines w:val="0"/>
        <w:spacing w:before="280" w:line="240" w:lineRule="auto"/>
        <w:rPr>
          <w:rFonts w:ascii="Times New Roman" w:eastAsia="Times New Roman" w:hAnsi="Times New Roman" w:cs="Times New Roman"/>
          <w:b/>
          <w:bCs/>
        </w:rPr>
      </w:pPr>
      <w:bookmarkStart w:id="0" w:name="_1mznj51tr191" w:colFirst="0" w:colLast="0"/>
      <w:bookmarkEnd w:id="0"/>
      <w:r w:rsidRPr="004824CA">
        <w:rPr>
          <w:rFonts w:ascii="Times New Roman" w:eastAsia="Times New Roman" w:hAnsi="Times New Roman" w:cs="Times New Roman"/>
          <w:b/>
          <w:bCs/>
          <w:color w:val="000000"/>
        </w:rPr>
        <w:t>Обучение на факультете бизнеса и технологий</w:t>
      </w:r>
    </w:p>
    <w:p w14:paraId="00000004" w14:textId="77777777" w:rsidR="00AD10C6" w:rsidRPr="004824CA" w:rsidRDefault="00CD1DFA" w:rsidP="004824CA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24CA">
        <w:rPr>
          <w:rFonts w:ascii="Times New Roman" w:eastAsia="Times New Roman" w:hAnsi="Times New Roman" w:cs="Times New Roman"/>
          <w:sz w:val="28"/>
          <w:szCs w:val="28"/>
        </w:rPr>
        <w:t>На втором курсе факультета бизнеса и технологий обучение выходит за рамки простого понимания логистики как перевозки и хранения товаров. Студенты изучают её более широко - как систему управления цепями поставок, которая влияет на развитие экономики в целом. В учебном процессе активно используются практические методы, такие как разбор реальных ситуаций и моделирование бизнес-процессов. Студенты анализируют авиационный рынок Казахстана, разрабатывают международные транспортные маршруты и выполняют расчёты эфф</w:t>
      </w:r>
      <w:r w:rsidRPr="004824CA">
        <w:rPr>
          <w:rFonts w:ascii="Times New Roman" w:eastAsia="Times New Roman" w:hAnsi="Times New Roman" w:cs="Times New Roman"/>
          <w:sz w:val="28"/>
          <w:szCs w:val="28"/>
        </w:rPr>
        <w:t>ективности различных видов транспорта.</w:t>
      </w:r>
    </w:p>
    <w:p w14:paraId="00000005" w14:textId="77777777" w:rsidR="00AD10C6" w:rsidRPr="004824CA" w:rsidRDefault="00CD1DFA" w:rsidP="004824CA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24CA">
        <w:rPr>
          <w:rFonts w:ascii="Times New Roman" w:eastAsia="Times New Roman" w:hAnsi="Times New Roman" w:cs="Times New Roman"/>
          <w:sz w:val="28"/>
          <w:szCs w:val="28"/>
        </w:rPr>
        <w:t>Главная цель обучения заключается в подготовке специалистов, способных развивать логистическую отрасль и способствовать превращению Казахстана в важный транспортно-логистический центр Центральной Азии.</w:t>
      </w:r>
    </w:p>
    <w:p w14:paraId="00000006" w14:textId="77777777" w:rsidR="00AD10C6" w:rsidRPr="004824CA" w:rsidRDefault="00CD1DFA" w:rsidP="004824CA">
      <w:pPr>
        <w:spacing w:before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24CA">
        <w:rPr>
          <w:rFonts w:ascii="Times New Roman" w:eastAsia="Times New Roman" w:hAnsi="Times New Roman" w:cs="Times New Roman"/>
          <w:b/>
          <w:bCs/>
          <w:sz w:val="28"/>
          <w:szCs w:val="28"/>
        </w:rPr>
        <w:t>Наставник, открывающий горизонты</w:t>
      </w:r>
    </w:p>
    <w:p w14:paraId="00000007" w14:textId="77777777" w:rsidR="00AD10C6" w:rsidRPr="004824CA" w:rsidRDefault="00CD1DFA" w:rsidP="004824C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24CA">
        <w:rPr>
          <w:rFonts w:ascii="Times New Roman" w:eastAsia="Times New Roman" w:hAnsi="Times New Roman" w:cs="Times New Roman"/>
          <w:sz w:val="28"/>
          <w:szCs w:val="28"/>
        </w:rPr>
        <w:t xml:space="preserve">Особую роль в нашем становлении играют преподаватели, которые верят в наш успех. Нам по-настоящему повезло изучать «Логистику» под руководством </w:t>
      </w:r>
      <w:proofErr w:type="spellStart"/>
      <w:r w:rsidRPr="004824CA">
        <w:rPr>
          <w:rFonts w:ascii="Times New Roman" w:eastAsia="Times New Roman" w:hAnsi="Times New Roman" w:cs="Times New Roman"/>
          <w:sz w:val="28"/>
          <w:szCs w:val="28"/>
        </w:rPr>
        <w:t>Бекметовой</w:t>
      </w:r>
      <w:proofErr w:type="spellEnd"/>
      <w:r w:rsidRPr="004824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824CA">
        <w:rPr>
          <w:rFonts w:ascii="Times New Roman" w:eastAsia="Times New Roman" w:hAnsi="Times New Roman" w:cs="Times New Roman"/>
          <w:sz w:val="28"/>
          <w:szCs w:val="28"/>
        </w:rPr>
        <w:t>Аруны</w:t>
      </w:r>
      <w:proofErr w:type="spellEnd"/>
      <w:r w:rsidRPr="004824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824CA">
        <w:rPr>
          <w:rFonts w:ascii="Times New Roman" w:eastAsia="Times New Roman" w:hAnsi="Times New Roman" w:cs="Times New Roman"/>
          <w:sz w:val="28"/>
          <w:szCs w:val="28"/>
        </w:rPr>
        <w:t>Кернеевны</w:t>
      </w:r>
      <w:proofErr w:type="spellEnd"/>
      <w:r w:rsidRPr="004824C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8" w14:textId="77777777" w:rsidR="00AD10C6" w:rsidRPr="004824CA" w:rsidRDefault="00CD1DFA" w:rsidP="004824CA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24CA">
        <w:rPr>
          <w:rFonts w:ascii="Times New Roman" w:eastAsia="Times New Roman" w:hAnsi="Times New Roman" w:cs="Times New Roman"/>
          <w:sz w:val="28"/>
          <w:szCs w:val="28"/>
        </w:rPr>
        <w:t>Аруна Кернеевна -пример истинного профессионала. Она обладает редким талантом объяснять сложнейшие процессы простыми словами. На её занятиях даже самые запутанные схемы мультимодальных перевозок становятся понятными и логичными. Она не просто дает теорию, а учит нас мыслить масштабно, анализировать критически и всегда искать оптимальные решения - именно те качества, которые ценятся в нашей индустрии превыше всего. Благодаря такому наставнику, мы понимаем в каком направлении двигаться для достижения качестве</w:t>
      </w:r>
      <w:r w:rsidRPr="004824CA">
        <w:rPr>
          <w:rFonts w:ascii="Times New Roman" w:eastAsia="Times New Roman" w:hAnsi="Times New Roman" w:cs="Times New Roman"/>
          <w:sz w:val="28"/>
          <w:szCs w:val="28"/>
        </w:rPr>
        <w:t>нных результатов.</w:t>
      </w:r>
    </w:p>
    <w:p w14:paraId="00000009" w14:textId="77777777" w:rsidR="00AD10C6" w:rsidRPr="004824CA" w:rsidRDefault="00CD1DFA" w:rsidP="004824CA">
      <w:pPr>
        <w:spacing w:before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4824CA">
        <w:rPr>
          <w:rFonts w:ascii="Times New Roman" w:eastAsia="Times New Roman" w:hAnsi="Times New Roman" w:cs="Times New Roman"/>
          <w:b/>
          <w:bCs/>
          <w:sz w:val="28"/>
          <w:szCs w:val="28"/>
        </w:rPr>
        <w:t>КазНУград</w:t>
      </w:r>
      <w:proofErr w:type="spellEnd"/>
      <w:r w:rsidRPr="004824CA">
        <w:rPr>
          <w:rFonts w:ascii="Times New Roman" w:eastAsia="Times New Roman" w:hAnsi="Times New Roman" w:cs="Times New Roman"/>
          <w:b/>
          <w:bCs/>
          <w:sz w:val="28"/>
          <w:szCs w:val="28"/>
        </w:rPr>
        <w:t>: Территория возможностей</w:t>
      </w:r>
    </w:p>
    <w:p w14:paraId="0000000A" w14:textId="77777777" w:rsidR="00AD10C6" w:rsidRPr="004824CA" w:rsidRDefault="00CD1DFA" w:rsidP="004824CA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24CA">
        <w:rPr>
          <w:rFonts w:ascii="Times New Roman" w:eastAsia="Times New Roman" w:hAnsi="Times New Roman" w:cs="Times New Roman"/>
          <w:sz w:val="28"/>
          <w:szCs w:val="28"/>
        </w:rPr>
        <w:t xml:space="preserve">Наш кампус -это легендарный </w:t>
      </w:r>
      <w:proofErr w:type="spellStart"/>
      <w:r w:rsidRPr="004824CA">
        <w:rPr>
          <w:rFonts w:ascii="Times New Roman" w:eastAsia="Times New Roman" w:hAnsi="Times New Roman" w:cs="Times New Roman"/>
          <w:sz w:val="28"/>
          <w:szCs w:val="28"/>
        </w:rPr>
        <w:t>КазНУград</w:t>
      </w:r>
      <w:proofErr w:type="spellEnd"/>
      <w:r w:rsidRPr="004824CA">
        <w:rPr>
          <w:rFonts w:ascii="Times New Roman" w:eastAsia="Times New Roman" w:hAnsi="Times New Roman" w:cs="Times New Roman"/>
          <w:sz w:val="28"/>
          <w:szCs w:val="28"/>
        </w:rPr>
        <w:t>. Уникальное пространство в самом центре Алматы, где учебные корпуса соседствуют с современными общежитиями, огромной научной библиотекой и спортивными аренами. Жить здесь - значит быть в центре событий.</w:t>
      </w:r>
    </w:p>
    <w:p w14:paraId="299B3FBC" w14:textId="662F4EBA" w:rsidR="004824CA" w:rsidRPr="004824CA" w:rsidRDefault="00CD1DFA" w:rsidP="004824CA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824CA">
        <w:rPr>
          <w:rFonts w:ascii="Times New Roman" w:eastAsia="Times New Roman" w:hAnsi="Times New Roman" w:cs="Times New Roman"/>
          <w:sz w:val="28"/>
          <w:szCs w:val="28"/>
        </w:rPr>
        <w:t xml:space="preserve">Но университет - это не только диплом. Это формирование личности. В КазНУ создана целая экосистема молодежных организаций. Студенты активно участвуют в </w:t>
      </w:r>
      <w:proofErr w:type="spellStart"/>
      <w:r w:rsidRPr="004824CA">
        <w:rPr>
          <w:rFonts w:ascii="Times New Roman" w:eastAsia="Times New Roman" w:hAnsi="Times New Roman" w:cs="Times New Roman"/>
          <w:sz w:val="28"/>
          <w:szCs w:val="28"/>
        </w:rPr>
        <w:t>дебатных</w:t>
      </w:r>
      <w:proofErr w:type="spellEnd"/>
      <w:r w:rsidRPr="004824CA">
        <w:rPr>
          <w:rFonts w:ascii="Times New Roman" w:eastAsia="Times New Roman" w:hAnsi="Times New Roman" w:cs="Times New Roman"/>
          <w:sz w:val="28"/>
          <w:szCs w:val="28"/>
        </w:rPr>
        <w:t xml:space="preserve"> клубах, занимаются в спортивных секциях и пробуют свои силы в международных программах обмена. Мы дышим горным воздухом Алматы и наслаждаемся лучшими студенческими годами.</w:t>
      </w:r>
    </w:p>
    <w:p w14:paraId="50DD4C6C" w14:textId="77777777" w:rsidR="00E9787C" w:rsidRDefault="00E9787C" w:rsidP="004824CA">
      <w:pPr>
        <w:spacing w:before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28A44E39" w14:textId="175C7410" w:rsidR="004824CA" w:rsidRDefault="00CD1DFA" w:rsidP="004824CA">
      <w:pPr>
        <w:spacing w:before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4824C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Проекты будущего и социальная ответственность</w:t>
      </w:r>
    </w:p>
    <w:p w14:paraId="0000000D" w14:textId="5E34BF86" w:rsidR="00AD10C6" w:rsidRPr="00CD1DFA" w:rsidRDefault="00CD1DFA" w:rsidP="004824CA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DFA">
        <w:rPr>
          <w:rFonts w:ascii="Times New Roman" w:eastAsia="Times New Roman" w:hAnsi="Times New Roman" w:cs="Times New Roman"/>
          <w:sz w:val="28"/>
          <w:szCs w:val="28"/>
        </w:rPr>
        <w:t xml:space="preserve">Мы гордимся тем, что наш университет реализует проекты, соответствующие Целям устойчивого развития ООН. Это реальные инициативы, в которых мы принимаем личное участие: Farabi </w:t>
      </w:r>
      <w:proofErr w:type="spellStart"/>
      <w:r w:rsidRPr="00CD1DFA">
        <w:rPr>
          <w:rFonts w:ascii="Times New Roman" w:eastAsia="Times New Roman" w:hAnsi="Times New Roman" w:cs="Times New Roman"/>
          <w:sz w:val="28"/>
          <w:szCs w:val="28"/>
        </w:rPr>
        <w:t>Greencampus</w:t>
      </w:r>
      <w:proofErr w:type="spellEnd"/>
      <w:r w:rsidRPr="00CD1DFA">
        <w:rPr>
          <w:rFonts w:ascii="Times New Roman" w:eastAsia="Times New Roman" w:hAnsi="Times New Roman" w:cs="Times New Roman"/>
          <w:sz w:val="28"/>
          <w:szCs w:val="28"/>
        </w:rPr>
        <w:t xml:space="preserve"> (экология), Farabi </w:t>
      </w:r>
      <w:proofErr w:type="spellStart"/>
      <w:r w:rsidRPr="00CD1DFA">
        <w:rPr>
          <w:rFonts w:ascii="Times New Roman" w:eastAsia="Times New Roman" w:hAnsi="Times New Roman" w:cs="Times New Roman"/>
          <w:sz w:val="28"/>
          <w:szCs w:val="28"/>
        </w:rPr>
        <w:t>BookWave</w:t>
      </w:r>
      <w:proofErr w:type="spellEnd"/>
      <w:r w:rsidRPr="00CD1DFA">
        <w:rPr>
          <w:rFonts w:ascii="Times New Roman" w:eastAsia="Times New Roman" w:hAnsi="Times New Roman" w:cs="Times New Roman"/>
          <w:sz w:val="28"/>
          <w:szCs w:val="28"/>
        </w:rPr>
        <w:t xml:space="preserve"> (культура чтения), Farabi </w:t>
      </w:r>
      <w:proofErr w:type="spellStart"/>
      <w:r w:rsidRPr="00CD1DFA">
        <w:rPr>
          <w:rFonts w:ascii="Times New Roman" w:eastAsia="Times New Roman" w:hAnsi="Times New Roman" w:cs="Times New Roman"/>
          <w:sz w:val="28"/>
          <w:szCs w:val="28"/>
        </w:rPr>
        <w:t>NoBribe</w:t>
      </w:r>
      <w:proofErr w:type="spellEnd"/>
      <w:r w:rsidRPr="00CD1DFA">
        <w:rPr>
          <w:rFonts w:ascii="Times New Roman" w:eastAsia="Times New Roman" w:hAnsi="Times New Roman" w:cs="Times New Roman"/>
          <w:sz w:val="28"/>
          <w:szCs w:val="28"/>
        </w:rPr>
        <w:t xml:space="preserve"> (честность) и многие другие. Эти программы помогают нам развивать лидерство и ответственность, формируя активную гражданскую позицию.</w:t>
      </w:r>
    </w:p>
    <w:p w14:paraId="0000000E" w14:textId="77777777" w:rsidR="00AD10C6" w:rsidRPr="004824CA" w:rsidRDefault="00CD1DFA" w:rsidP="004824CA">
      <w:pPr>
        <w:spacing w:before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24CA">
        <w:rPr>
          <w:rFonts w:ascii="Times New Roman" w:eastAsia="Times New Roman" w:hAnsi="Times New Roman" w:cs="Times New Roman"/>
          <w:b/>
          <w:bCs/>
          <w:sz w:val="28"/>
          <w:szCs w:val="28"/>
        </w:rPr>
        <w:t>Моя цель - процветающий Казахстан</w:t>
      </w:r>
    </w:p>
    <w:p w14:paraId="0000000F" w14:textId="77777777" w:rsidR="00AD10C6" w:rsidRPr="004824CA" w:rsidRDefault="00CD1DFA" w:rsidP="004824CA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24CA">
        <w:rPr>
          <w:rFonts w:ascii="Times New Roman" w:eastAsia="Times New Roman" w:hAnsi="Times New Roman" w:cs="Times New Roman"/>
          <w:sz w:val="28"/>
          <w:szCs w:val="28"/>
        </w:rPr>
        <w:t>Для меня учеба в КазНУ - это</w:t>
      </w:r>
      <w:r w:rsidRPr="004824CA">
        <w:rPr>
          <w:rFonts w:ascii="Times New Roman" w:eastAsia="Times New Roman" w:hAnsi="Times New Roman" w:cs="Times New Roman"/>
          <w:sz w:val="28"/>
          <w:szCs w:val="28"/>
        </w:rPr>
        <w:t xml:space="preserve"> не просто накопление знаний. Я верю, что логистика - это ключ к комфортной жизни каждого человека. Используя те знания и навыки, которые я получаю сегодня в стенах родного университета, я хочу в будущем трансформировать транспортную систему нашей страны.</w:t>
      </w:r>
    </w:p>
    <w:p w14:paraId="00000010" w14:textId="77777777" w:rsidR="00AD10C6" w:rsidRPr="004824CA" w:rsidRDefault="00CD1DFA" w:rsidP="004824C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24CA">
        <w:rPr>
          <w:rFonts w:ascii="Times New Roman" w:eastAsia="Times New Roman" w:hAnsi="Times New Roman" w:cs="Times New Roman"/>
          <w:sz w:val="28"/>
          <w:szCs w:val="28"/>
        </w:rPr>
        <w:t>Моя мечта - внедрять инновации, которые сделают доставку грузов и передвижение людей быстрее, доступнее и эффективнее. Я хочу облегчать жизнь людям, развивая инфраструктуру Казахстана и делая нашу экономику сильнее. КазНУ дает мне для этого мощный старт. Какой бы сложной ни была «логистика» будущего, я точно знаю: здесь нас научили находить верный путь!</w:t>
      </w:r>
    </w:p>
    <w:p w14:paraId="27165916" w14:textId="77777777" w:rsidR="00E9787C" w:rsidRPr="00E9787C" w:rsidRDefault="00E9787C" w:rsidP="00E9787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E9787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Список использованных источников:</w:t>
      </w:r>
    </w:p>
    <w:p w14:paraId="1F645F56" w14:textId="77777777" w:rsidR="00E9787C" w:rsidRPr="00E9787C" w:rsidRDefault="00E9787C" w:rsidP="00E9787C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E9787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[Официальный сайт КазНУ имени </w:t>
      </w:r>
      <w:proofErr w:type="spellStart"/>
      <w:r w:rsidRPr="00E9787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аль-Фараби</w:t>
      </w:r>
      <w:proofErr w:type="spellEnd"/>
      <w:r w:rsidRPr="00E9787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 Раздел «Обретая будущее» (Стратегия развития)]- [</w:t>
      </w:r>
      <w:hyperlink r:id="rId7" w:history="1">
        <w:r w:rsidRPr="00E9787C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ru-RU"/>
          </w:rPr>
          <w:t>https://www.kaznu.kz</w:t>
        </w:r>
      </w:hyperlink>
      <w:r w:rsidRPr="00E9787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]</w:t>
      </w:r>
    </w:p>
    <w:p w14:paraId="68AA1E83" w14:textId="77777777" w:rsidR="00E9787C" w:rsidRPr="00E9787C" w:rsidRDefault="00E9787C" w:rsidP="00E9787C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E9787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[Факультет бизнеса и технологий КазНУ. Описание образовательной программы «Логистика»]- [</w:t>
      </w:r>
      <w:hyperlink r:id="rId8" w:history="1">
        <w:r w:rsidRPr="00E9787C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ru-RU"/>
          </w:rPr>
          <w:t>https://www.kaznu.kz/ru/15444/page/</w:t>
        </w:r>
      </w:hyperlink>
      <w:r w:rsidRPr="00E9787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]</w:t>
      </w:r>
    </w:p>
    <w:p w14:paraId="6161713D" w14:textId="77777777" w:rsidR="00E9787C" w:rsidRPr="00E9787C" w:rsidRDefault="00E9787C" w:rsidP="00E9787C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E9787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[Политика в области устойчивого развития КазНУ]-[</w:t>
      </w:r>
      <w:hyperlink r:id="rId9" w:history="1">
        <w:r w:rsidRPr="00E9787C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ru-RU"/>
          </w:rPr>
          <w:t>https://</w:t>
        </w:r>
        <w:proofErr w:type="spellStart"/>
        <w:r w:rsidRPr="00E9787C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ru-RU"/>
          </w:rPr>
          <w:t>www.kaznu.kz</w:t>
        </w:r>
        <w:proofErr w:type="spellEnd"/>
        <w:r w:rsidRPr="00E9787C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ru-RU"/>
          </w:rPr>
          <w:t>/ru/21655/page/</w:t>
        </w:r>
      </w:hyperlink>
      <w:r w:rsidRPr="00E9787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]</w:t>
      </w:r>
    </w:p>
    <w:p w14:paraId="00000011" w14:textId="77777777" w:rsidR="00AD10C6" w:rsidRPr="00E9787C" w:rsidRDefault="00AD10C6" w:rsidP="00E9787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sectPr w:rsidR="00AD10C6" w:rsidRPr="00E9787C" w:rsidSect="004824CA">
      <w:headerReference w:type="default" r:id="rId10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F2D86" w14:textId="77777777" w:rsidR="00A54105" w:rsidRDefault="00A54105">
      <w:pPr>
        <w:spacing w:line="240" w:lineRule="auto"/>
      </w:pPr>
      <w:r>
        <w:separator/>
      </w:r>
    </w:p>
  </w:endnote>
  <w:endnote w:type="continuationSeparator" w:id="0">
    <w:p w14:paraId="2F65AB10" w14:textId="77777777" w:rsidR="00A54105" w:rsidRDefault="00A541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  <w:embedRegular r:id="rId1" w:fontKey="{877B9023-8F3D-4D51-B48A-6560E8C32A9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315B337-8ABE-D14D-8BC9-0D73A84D5F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E80E6" w14:textId="77777777" w:rsidR="00A54105" w:rsidRDefault="00A54105">
      <w:pPr>
        <w:spacing w:line="240" w:lineRule="auto"/>
      </w:pPr>
      <w:r>
        <w:separator/>
      </w:r>
    </w:p>
  </w:footnote>
  <w:footnote w:type="continuationSeparator" w:id="0">
    <w:p w14:paraId="34209282" w14:textId="77777777" w:rsidR="00A54105" w:rsidRDefault="00A541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2" w14:textId="77777777" w:rsidR="00AD10C6" w:rsidRDefault="00AD10C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414FA5"/>
    <w:multiLevelType w:val="multilevel"/>
    <w:tmpl w:val="A40E18F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2780703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C6"/>
    <w:rsid w:val="00080067"/>
    <w:rsid w:val="0044693A"/>
    <w:rsid w:val="004824CA"/>
    <w:rsid w:val="00893757"/>
    <w:rsid w:val="00A41BDB"/>
    <w:rsid w:val="00A54105"/>
    <w:rsid w:val="00AD10C6"/>
    <w:rsid w:val="00CD1DFA"/>
    <w:rsid w:val="00D13C54"/>
    <w:rsid w:val="00D25B68"/>
    <w:rsid w:val="00E87004"/>
    <w:rsid w:val="00E9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C5F68"/>
  <w15:docId w15:val="{EA692C59-FC60-49A4-AED7-EAC1F53E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E9787C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978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https://www.kaznu.kz/ru/15444/pag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kaznu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q=https://www.kaznu.kz/ru/21655/page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Арухан Кенжеханова</cp:lastModifiedBy>
  <cp:revision>2</cp:revision>
  <dcterms:created xsi:type="dcterms:W3CDTF">2026-03-30T02:02:00Z</dcterms:created>
  <dcterms:modified xsi:type="dcterms:W3CDTF">2026-03-30T02:02:00Z</dcterms:modified>
</cp:coreProperties>
</file>