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559"/>
        <w:gridCol w:w="2037"/>
        <w:gridCol w:w="6052"/>
        <w:gridCol w:w="1135"/>
      </w:tblGrid>
      <w:tr w:rsidR="00703164" w:rsidRPr="005311D8" w:rsidTr="000F1675">
        <w:trPr>
          <w:cantSplit/>
          <w:trHeight w:val="416"/>
        </w:trPr>
        <w:tc>
          <w:tcPr>
            <w:tcW w:w="1708" w:type="pct"/>
            <w:gridSpan w:val="3"/>
          </w:tcPr>
          <w:p w:rsidR="00703164" w:rsidRPr="004D7A58" w:rsidRDefault="00703164" w:rsidP="00703164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Тема урока</w:t>
            </w:r>
          </w:p>
        </w:tc>
        <w:tc>
          <w:tcPr>
            <w:tcW w:w="3292" w:type="pct"/>
            <w:gridSpan w:val="2"/>
            <w:vAlign w:val="center"/>
          </w:tcPr>
          <w:p w:rsidR="00703164" w:rsidRPr="004D7A58" w:rsidRDefault="00703164" w:rsidP="00703164">
            <w:pPr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Е.Пермяк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 «Пичугин мост»</w:t>
            </w:r>
          </w:p>
        </w:tc>
      </w:tr>
      <w:tr w:rsidR="00703164" w:rsidRPr="005311D8" w:rsidTr="000F1675">
        <w:trPr>
          <w:cantSplit/>
          <w:trHeight w:val="416"/>
        </w:trPr>
        <w:tc>
          <w:tcPr>
            <w:tcW w:w="1708" w:type="pct"/>
            <w:gridSpan w:val="3"/>
          </w:tcPr>
          <w:p w:rsidR="00703164" w:rsidRPr="004D7A58" w:rsidRDefault="00703164" w:rsidP="00703164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Раздел:</w:t>
            </w:r>
          </w:p>
        </w:tc>
        <w:tc>
          <w:tcPr>
            <w:tcW w:w="3292" w:type="pct"/>
            <w:gridSpan w:val="2"/>
            <w:vAlign w:val="center"/>
          </w:tcPr>
          <w:p w:rsidR="00703164" w:rsidRPr="004D7A58" w:rsidRDefault="00EA3141" w:rsidP="00703164">
            <w:pPr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Ценности</w:t>
            </w:r>
          </w:p>
        </w:tc>
      </w:tr>
      <w:tr w:rsidR="00EA3141" w:rsidRPr="005311D8" w:rsidTr="000F1675">
        <w:trPr>
          <w:cantSplit/>
          <w:trHeight w:val="416"/>
        </w:trPr>
        <w:tc>
          <w:tcPr>
            <w:tcW w:w="1708" w:type="pct"/>
            <w:gridSpan w:val="3"/>
          </w:tcPr>
          <w:p w:rsidR="00EA3141" w:rsidRPr="004D7A58" w:rsidRDefault="00EA3141" w:rsidP="00703164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ФИО педагога</w:t>
            </w:r>
          </w:p>
        </w:tc>
        <w:tc>
          <w:tcPr>
            <w:tcW w:w="3292" w:type="pct"/>
            <w:gridSpan w:val="2"/>
            <w:vAlign w:val="center"/>
          </w:tcPr>
          <w:p w:rsidR="00EA3141" w:rsidRPr="004D7A58" w:rsidRDefault="00EA3141" w:rsidP="00703164">
            <w:pPr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Кожева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 Лариса Сергеевна</w:t>
            </w:r>
          </w:p>
        </w:tc>
      </w:tr>
      <w:tr w:rsidR="00703164" w:rsidRPr="00703164" w:rsidTr="000F1675">
        <w:trPr>
          <w:cantSplit/>
          <w:trHeight w:val="271"/>
        </w:trPr>
        <w:tc>
          <w:tcPr>
            <w:tcW w:w="1708" w:type="pct"/>
            <w:gridSpan w:val="3"/>
          </w:tcPr>
          <w:p w:rsidR="00703164" w:rsidRPr="004D7A58" w:rsidRDefault="00703164" w:rsidP="00703164">
            <w:pPr>
              <w:spacing w:line="240" w:lineRule="auto"/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Дата:</w:t>
            </w:r>
          </w:p>
        </w:tc>
        <w:tc>
          <w:tcPr>
            <w:tcW w:w="3292" w:type="pct"/>
            <w:gridSpan w:val="2"/>
          </w:tcPr>
          <w:p w:rsidR="00703164" w:rsidRPr="004D7A58" w:rsidRDefault="00703164" w:rsidP="00703164">
            <w:pPr>
              <w:spacing w:line="240" w:lineRule="auto"/>
              <w:outlineLvl w:val="2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EA3141" w:rsidRPr="00703164" w:rsidTr="000F1675">
        <w:trPr>
          <w:cantSplit/>
          <w:trHeight w:val="559"/>
        </w:trPr>
        <w:tc>
          <w:tcPr>
            <w:tcW w:w="1708" w:type="pct"/>
            <w:gridSpan w:val="3"/>
          </w:tcPr>
          <w:p w:rsidR="00EA3141" w:rsidRPr="004D7A58" w:rsidRDefault="00EA3141" w:rsidP="00703164">
            <w:pPr>
              <w:spacing w:line="240" w:lineRule="auto"/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Класс</w:t>
            </w:r>
          </w:p>
        </w:tc>
        <w:tc>
          <w:tcPr>
            <w:tcW w:w="3292" w:type="pct"/>
            <w:gridSpan w:val="2"/>
          </w:tcPr>
          <w:p w:rsidR="00EA3141" w:rsidRPr="004D7A58" w:rsidRDefault="00EA3141" w:rsidP="00EA3141">
            <w:pPr>
              <w:spacing w:line="240" w:lineRule="auto"/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Количество</w:t>
            </w: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                                 </w:t>
            </w:r>
            <w:proofErr w:type="spellStart"/>
            <w:proofErr w:type="gramStart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Количество</w:t>
            </w:r>
            <w:proofErr w:type="spellEnd"/>
            <w:proofErr w:type="gramEnd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  <w:p w:rsidR="00EA3141" w:rsidRPr="004D7A58" w:rsidRDefault="00EA3141" w:rsidP="00EA3141">
            <w:pPr>
              <w:spacing w:line="240" w:lineRule="auto"/>
              <w:outlineLvl w:val="2"/>
              <w:rPr>
                <w:rFonts w:ascii="Times New Roman" w:hAnsi="Times New Roman"/>
                <w:b/>
                <w:sz w:val="20"/>
                <w:lang w:val="kk-KZ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присутствующих:                     </w:t>
            </w: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отсутствующих</w:t>
            </w:r>
            <w:r w:rsidRPr="004D7A58">
              <w:rPr>
                <w:rFonts w:ascii="Times New Roman" w:hAnsi="Times New Roman"/>
                <w:b/>
                <w:sz w:val="20"/>
                <w:lang w:val="kk-KZ"/>
              </w:rPr>
              <w:t>:</w:t>
            </w:r>
          </w:p>
        </w:tc>
      </w:tr>
      <w:tr w:rsidR="00703164" w:rsidRPr="005311D8" w:rsidTr="000F1675">
        <w:trPr>
          <w:cantSplit/>
          <w:trHeight w:val="345"/>
        </w:trPr>
        <w:tc>
          <w:tcPr>
            <w:tcW w:w="1708" w:type="pct"/>
            <w:gridSpan w:val="3"/>
          </w:tcPr>
          <w:p w:rsidR="00703164" w:rsidRPr="004D7A58" w:rsidRDefault="00703164" w:rsidP="00703164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Тема урока</w:t>
            </w:r>
          </w:p>
        </w:tc>
        <w:tc>
          <w:tcPr>
            <w:tcW w:w="3292" w:type="pct"/>
            <w:gridSpan w:val="2"/>
            <w:vAlign w:val="center"/>
          </w:tcPr>
          <w:p w:rsidR="00703164" w:rsidRPr="004D7A58" w:rsidRDefault="00703164" w:rsidP="0064217D">
            <w:pPr>
              <w:outlineLvl w:val="2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>Е.Пермяк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val="ru-RU"/>
              </w:rPr>
              <w:t xml:space="preserve"> «Пичугин мост»</w:t>
            </w:r>
          </w:p>
        </w:tc>
      </w:tr>
      <w:tr w:rsidR="00703164" w:rsidRPr="005311D8" w:rsidTr="000F1675">
        <w:trPr>
          <w:cantSplit/>
          <w:trHeight w:val="911"/>
        </w:trPr>
        <w:tc>
          <w:tcPr>
            <w:tcW w:w="775" w:type="pct"/>
            <w:gridSpan w:val="2"/>
          </w:tcPr>
          <w:p w:rsidR="00703164" w:rsidRPr="004D7A58" w:rsidRDefault="00EA3141" w:rsidP="00EA3141">
            <w:pPr>
              <w:spacing w:line="240" w:lineRule="auto"/>
              <w:rPr>
                <w:rFonts w:ascii="Times New Roman" w:hAnsi="Times New Roman"/>
                <w:b/>
                <w:sz w:val="20"/>
                <w:lang w:val="ru-RU" w:eastAsia="en-GB"/>
              </w:rPr>
            </w:pPr>
            <w:r w:rsidRPr="004D7A58">
              <w:rPr>
                <w:rFonts w:ascii="Times New Roman" w:eastAsia="Times New Roman" w:hAnsi="Times New Roman"/>
                <w:b/>
                <w:sz w:val="20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spacing w:line="240" w:lineRule="atLeast"/>
              <w:contextualSpacing/>
              <w:rPr>
                <w:rFonts w:ascii="Times New Roman" w:hAnsi="Times New Roman"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lang w:val="ru-RU"/>
              </w:rPr>
              <w:t>4.1.3.1 - прогнозировать развитие сюжета произведения по поступкам, характеристике героев и событиям</w:t>
            </w:r>
          </w:p>
          <w:p w:rsidR="00703164" w:rsidRPr="004D7A58" w:rsidRDefault="00703164" w:rsidP="0070316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0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lang w:val="ru-RU"/>
              </w:rPr>
              <w:t>4.3.3.1 писать творческие работы в форме диафильма/проспекта/презентации/схем/интервью/отзыва/заметки/</w:t>
            </w:r>
          </w:p>
          <w:p w:rsidR="00703164" w:rsidRPr="004D7A58" w:rsidRDefault="00703164" w:rsidP="00703164">
            <w:pPr>
              <w:tabs>
                <w:tab w:val="left" w:pos="993"/>
              </w:tabs>
              <w:spacing w:line="240" w:lineRule="auto"/>
              <w:ind w:left="20" w:hanging="2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4D7A58">
              <w:rPr>
                <w:rFonts w:ascii="Times New Roman" w:hAnsi="Times New Roman"/>
                <w:sz w:val="20"/>
              </w:rPr>
              <w:t>объявления</w:t>
            </w:r>
            <w:proofErr w:type="spellEnd"/>
            <w:r w:rsidRPr="004D7A58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D7A58">
              <w:rPr>
                <w:rFonts w:ascii="Times New Roman" w:hAnsi="Times New Roman"/>
                <w:sz w:val="20"/>
              </w:rPr>
              <w:t>постера</w:t>
            </w:r>
            <w:proofErr w:type="spellEnd"/>
          </w:p>
        </w:tc>
      </w:tr>
      <w:tr w:rsidR="00703164" w:rsidRPr="005311D8" w:rsidTr="000F1675">
        <w:trPr>
          <w:cantSplit/>
          <w:trHeight w:val="603"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>Цели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 xml:space="preserve"> </w:t>
            </w:r>
            <w:proofErr w:type="spellStart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>урока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 xml:space="preserve"> </w:t>
            </w:r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pStyle w:val="a4"/>
              <w:tabs>
                <w:tab w:val="left" w:pos="0"/>
                <w:tab w:val="left" w:pos="309"/>
              </w:tabs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D7A58">
              <w:rPr>
                <w:rFonts w:ascii="Times New Roman" w:hAnsi="Times New Roman"/>
                <w:sz w:val="20"/>
                <w:szCs w:val="24"/>
                <w:lang w:val="kk-KZ"/>
              </w:rPr>
              <w:t>- уметь получать информацию из иллюстраций, схем, тудожественных текстов;</w:t>
            </w:r>
          </w:p>
          <w:p w:rsidR="00703164" w:rsidRPr="004D7A58" w:rsidRDefault="00703164" w:rsidP="00703164">
            <w:pPr>
              <w:pStyle w:val="a4"/>
              <w:tabs>
                <w:tab w:val="left" w:pos="0"/>
                <w:tab w:val="left" w:pos="309"/>
              </w:tabs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D7A58">
              <w:rPr>
                <w:rFonts w:ascii="Times New Roman" w:hAnsi="Times New Roman"/>
                <w:sz w:val="20"/>
                <w:szCs w:val="24"/>
                <w:lang w:val="kk-KZ"/>
              </w:rPr>
              <w:t>- представлять полученную информацию в виде графического изображения;</w:t>
            </w:r>
          </w:p>
          <w:p w:rsidR="00703164" w:rsidRPr="004D7A58" w:rsidRDefault="00703164" w:rsidP="00703164">
            <w:pPr>
              <w:pStyle w:val="a4"/>
              <w:tabs>
                <w:tab w:val="left" w:pos="0"/>
                <w:tab w:val="left" w:pos="309"/>
              </w:tabs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D7A58">
              <w:rPr>
                <w:rFonts w:ascii="Times New Roman" w:hAnsi="Times New Roman"/>
                <w:sz w:val="20"/>
                <w:szCs w:val="24"/>
                <w:lang w:val="kk-KZ"/>
              </w:rPr>
              <w:t>- написать письмо герою произведения.</w:t>
            </w:r>
          </w:p>
        </w:tc>
      </w:tr>
      <w:tr w:rsidR="00703164" w:rsidRPr="00703164" w:rsidTr="000F1675">
        <w:trPr>
          <w:cantSplit/>
          <w:trHeight w:val="603"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>Критерии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 xml:space="preserve"> </w:t>
            </w:r>
            <w:proofErr w:type="spellStart"/>
            <w:r w:rsidRPr="004D7A58">
              <w:rPr>
                <w:rFonts w:ascii="Times New Roman" w:hAnsi="Times New Roman"/>
                <w:b/>
                <w:sz w:val="20"/>
                <w:lang w:eastAsia="en-GB"/>
              </w:rPr>
              <w:t>оценивания</w:t>
            </w:r>
            <w:proofErr w:type="spellEnd"/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- находят информацию в художественном тексте;</w:t>
            </w:r>
          </w:p>
          <w:p w:rsidR="00703164" w:rsidRPr="004D7A58" w:rsidRDefault="00703164" w:rsidP="00703164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- делают выводы на основании полученной информации;</w:t>
            </w:r>
          </w:p>
          <w:p w:rsidR="00703164" w:rsidRPr="004D7A58" w:rsidRDefault="00703164" w:rsidP="00703164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- по иллюстрации могут рассказать содержание произведения;</w:t>
            </w:r>
          </w:p>
          <w:p w:rsidR="00703164" w:rsidRPr="004D7A58" w:rsidRDefault="00703164" w:rsidP="00703164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- запоминают имена великих людей, их достижения;</w:t>
            </w:r>
          </w:p>
          <w:p w:rsidR="00703164" w:rsidRPr="004D7A58" w:rsidRDefault="00703164" w:rsidP="00004CAC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- могут изложить небольшую информацию о некоторых выдающихся личностях;</w:t>
            </w:r>
          </w:p>
        </w:tc>
      </w:tr>
      <w:tr w:rsidR="00703164" w:rsidRPr="00703164" w:rsidTr="000F1675">
        <w:trPr>
          <w:cantSplit/>
          <w:trHeight w:val="603"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ind w:left="-468" w:firstLine="468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4D7A58">
              <w:rPr>
                <w:rFonts w:ascii="Times New Roman" w:eastAsia="Times New Roman" w:hAnsi="Times New Roman"/>
                <w:b/>
                <w:sz w:val="20"/>
              </w:rPr>
              <w:t>Языковые</w:t>
            </w:r>
            <w:proofErr w:type="spellEnd"/>
            <w:r w:rsidRPr="004D7A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4D7A58">
              <w:rPr>
                <w:rFonts w:ascii="Times New Roman" w:eastAsia="Times New Roman" w:hAnsi="Times New Roman"/>
                <w:b/>
                <w:sz w:val="20"/>
              </w:rPr>
              <w:t>цели</w:t>
            </w:r>
            <w:proofErr w:type="spellEnd"/>
          </w:p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4D7A58">
              <w:rPr>
                <w:rFonts w:ascii="Times New Roman" w:hAnsi="Times New Roman"/>
                <w:b/>
                <w:i/>
                <w:sz w:val="20"/>
                <w:lang w:val="ru-RU" w:eastAsia="en-GB"/>
              </w:rPr>
              <w:t>-  Предметная лексика и терминология</w:t>
            </w:r>
            <w:r w:rsidRPr="004D7A58">
              <w:rPr>
                <w:rFonts w:ascii="Times New Roman" w:hAnsi="Times New Roman"/>
                <w:b/>
                <w:i/>
                <w:sz w:val="20"/>
                <w:lang w:val="ru-RU"/>
              </w:rPr>
              <w:t>:</w:t>
            </w:r>
            <w:r w:rsidRPr="004D7A58">
              <w:rPr>
                <w:rFonts w:ascii="Times New Roman" w:hAnsi="Times New Roman"/>
                <w:i/>
                <w:sz w:val="20"/>
                <w:lang w:val="ru-RU"/>
              </w:rPr>
              <w:t xml:space="preserve"> выдающиеся личности, подвиг, отзыв</w:t>
            </w:r>
            <w:r w:rsidRPr="004D7A58">
              <w:rPr>
                <w:rFonts w:ascii="Times New Roman" w:hAnsi="Times New Roman"/>
                <w:b/>
                <w:i/>
                <w:sz w:val="20"/>
                <w:lang w:val="ru-RU"/>
              </w:rPr>
              <w:t>:</w:t>
            </w:r>
            <w:r w:rsidRPr="004D7A58">
              <w:rPr>
                <w:rFonts w:ascii="Times New Roman" w:hAnsi="Times New Roman"/>
                <w:i/>
                <w:sz w:val="20"/>
                <w:lang w:val="ru-RU"/>
              </w:rPr>
              <w:t xml:space="preserve"> создание высказывания.</w:t>
            </w:r>
          </w:p>
          <w:p w:rsidR="00703164" w:rsidRPr="004D7A58" w:rsidRDefault="00703164" w:rsidP="00004CAC">
            <w:pPr>
              <w:tabs>
                <w:tab w:val="left" w:pos="474"/>
              </w:tabs>
              <w:spacing w:line="240" w:lineRule="auto"/>
              <w:ind w:left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r w:rsidRPr="004D7A58">
              <w:rPr>
                <w:rFonts w:ascii="Times New Roman" w:hAnsi="Times New Roman"/>
                <w:b/>
                <w:i/>
                <w:sz w:val="20"/>
                <w:lang w:val="ru-RU" w:eastAsia="en-GB"/>
              </w:rPr>
              <w:t>- Полезные слова и сочетания для диалога и записи</w:t>
            </w:r>
            <w:r w:rsidRPr="004D7A58">
              <w:rPr>
                <w:rFonts w:ascii="Times New Roman" w:hAnsi="Times New Roman"/>
                <w:i/>
                <w:sz w:val="20"/>
                <w:lang w:val="ru-RU" w:eastAsia="en-GB"/>
              </w:rPr>
              <w:t>:</w:t>
            </w:r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 xml:space="preserve"> ветла, перильца, жердь, за семь верст киселя хлебать.</w:t>
            </w:r>
          </w:p>
        </w:tc>
      </w:tr>
      <w:tr w:rsidR="00703164" w:rsidRPr="00703164" w:rsidTr="000F1675">
        <w:trPr>
          <w:cantSplit/>
          <w:trHeight w:val="603"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val="ru-RU" w:eastAsia="en-GB"/>
              </w:rPr>
            </w:pPr>
            <w:r w:rsidRPr="004D7A58">
              <w:rPr>
                <w:rFonts w:ascii="Times New Roman" w:eastAsia="Times New Roman" w:hAnsi="Times New Roman"/>
                <w:b/>
                <w:sz w:val="20"/>
                <w:lang w:val="ru-RU"/>
              </w:rPr>
              <w:t>Привитие ценностей</w:t>
            </w:r>
          </w:p>
        </w:tc>
        <w:tc>
          <w:tcPr>
            <w:tcW w:w="4225" w:type="pct"/>
            <w:gridSpan w:val="3"/>
          </w:tcPr>
          <w:p w:rsidR="00703164" w:rsidRPr="004D7A58" w:rsidRDefault="00703164" w:rsidP="0064217D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  <w:proofErr w:type="gramStart"/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Ценности, основанные на национальной идее «</w:t>
            </w:r>
            <w:proofErr w:type="spellStart"/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>Мәңгілік</w:t>
            </w:r>
            <w:proofErr w:type="spellEnd"/>
            <w:r w:rsidRPr="004D7A58"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  <w:t xml:space="preserve"> ел»: привитие   бережного отношения к природе, уважать труд других людей.</w:t>
            </w:r>
            <w:proofErr w:type="gramEnd"/>
          </w:p>
        </w:tc>
      </w:tr>
      <w:tr w:rsidR="00703164" w:rsidRPr="00703164" w:rsidTr="000F1675">
        <w:trPr>
          <w:cantSplit/>
          <w:trHeight w:val="220"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  <w:proofErr w:type="spellStart"/>
            <w:r w:rsidRPr="004D7A58">
              <w:rPr>
                <w:rFonts w:ascii="Times New Roman" w:hAnsi="Times New Roman"/>
                <w:b/>
                <w:sz w:val="20"/>
              </w:rPr>
              <w:t>Межпредметные</w:t>
            </w:r>
            <w:proofErr w:type="spellEnd"/>
            <w:r w:rsidRPr="004D7A5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D7A58">
              <w:rPr>
                <w:rFonts w:ascii="Times New Roman" w:hAnsi="Times New Roman"/>
                <w:b/>
                <w:sz w:val="20"/>
              </w:rPr>
              <w:t>связи</w:t>
            </w:r>
            <w:proofErr w:type="spellEnd"/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sz w:val="20"/>
                <w:lang w:val="ru-RU" w:eastAsia="en-GB"/>
              </w:rPr>
              <w:t xml:space="preserve">Естествознание, познание </w:t>
            </w:r>
            <w:proofErr w:type="spellStart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>мира</w:t>
            </w:r>
            <w:proofErr w:type="gramStart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>,р</w:t>
            </w:r>
            <w:proofErr w:type="gramEnd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>усский</w:t>
            </w:r>
            <w:proofErr w:type="spellEnd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 xml:space="preserve"> язык</w:t>
            </w:r>
          </w:p>
        </w:tc>
      </w:tr>
      <w:tr w:rsidR="00703164" w:rsidRPr="00703164" w:rsidTr="000F1675">
        <w:trPr>
          <w:cantSplit/>
        </w:trPr>
        <w:tc>
          <w:tcPr>
            <w:tcW w:w="775" w:type="pct"/>
            <w:gridSpan w:val="2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  <w:r w:rsidRPr="004D7A58">
              <w:rPr>
                <w:rFonts w:ascii="Times New Roman" w:hAnsi="Times New Roman"/>
                <w:b/>
                <w:sz w:val="20"/>
                <w:lang w:val="kk-KZ" w:eastAsia="en-GB"/>
              </w:rPr>
              <w:t>Предварительные  знания</w:t>
            </w:r>
          </w:p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sz w:val="20"/>
                <w:lang w:eastAsia="en-GB"/>
              </w:rPr>
            </w:pPr>
          </w:p>
        </w:tc>
        <w:tc>
          <w:tcPr>
            <w:tcW w:w="4225" w:type="pct"/>
            <w:gridSpan w:val="3"/>
          </w:tcPr>
          <w:p w:rsidR="00703164" w:rsidRPr="004D7A58" w:rsidRDefault="00703164" w:rsidP="0070316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b/>
                <w:i/>
                <w:sz w:val="20"/>
                <w:lang w:val="ru-RU" w:eastAsia="en-GB"/>
              </w:rPr>
              <w:t xml:space="preserve">Знания и навыки, на которые будут опираться учащиеся для достижения ЦО: </w:t>
            </w:r>
          </w:p>
          <w:p w:rsidR="00703164" w:rsidRPr="004D7A58" w:rsidRDefault="00703164" w:rsidP="0064217D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sz w:val="20"/>
                <w:lang w:val="ru-RU" w:eastAsia="en-GB"/>
              </w:rPr>
              <w:t>умеют отвечать на открытые вопросы по содержанию;</w:t>
            </w:r>
          </w:p>
          <w:p w:rsidR="00703164" w:rsidRPr="004D7A58" w:rsidRDefault="00703164" w:rsidP="0064217D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sz w:val="20"/>
                <w:lang w:val="ru-RU" w:eastAsia="en-GB"/>
              </w:rPr>
              <w:t>читают  те</w:t>
            </w:r>
            <w:proofErr w:type="gramStart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>кст пр</w:t>
            </w:r>
            <w:proofErr w:type="gramEnd"/>
            <w:r w:rsidRPr="004D7A58">
              <w:rPr>
                <w:rFonts w:ascii="Times New Roman" w:hAnsi="Times New Roman"/>
                <w:sz w:val="20"/>
                <w:lang w:val="ru-RU" w:eastAsia="en-GB"/>
              </w:rPr>
              <w:t>о себя, используя различные виды чтения;</w:t>
            </w:r>
          </w:p>
          <w:p w:rsidR="00703164" w:rsidRPr="004D7A58" w:rsidRDefault="00703164" w:rsidP="0064217D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sz w:val="20"/>
                <w:lang w:val="ru-RU" w:eastAsia="en-GB"/>
              </w:rPr>
              <w:t>определяют тему или основную мысль текста;</w:t>
            </w:r>
          </w:p>
          <w:p w:rsidR="00703164" w:rsidRPr="004D7A58" w:rsidRDefault="00703164" w:rsidP="0064217D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jc w:val="both"/>
              <w:rPr>
                <w:rFonts w:ascii="Times New Roman" w:hAnsi="Times New Roman"/>
                <w:sz w:val="20"/>
                <w:lang w:val="ru-RU" w:eastAsia="en-GB"/>
              </w:rPr>
            </w:pPr>
            <w:r w:rsidRPr="004D7A58">
              <w:rPr>
                <w:rFonts w:ascii="Times New Roman" w:hAnsi="Times New Roman"/>
                <w:sz w:val="20"/>
                <w:lang w:val="ru-RU" w:eastAsia="en-GB"/>
              </w:rPr>
              <w:t>читают осознанно, «про себя» фрагмент текста или предложение.</w:t>
            </w:r>
          </w:p>
        </w:tc>
      </w:tr>
      <w:tr w:rsidR="00703164" w:rsidRPr="005311D8" w:rsidTr="000F1675">
        <w:trPr>
          <w:trHeight w:val="272"/>
        </w:trPr>
        <w:tc>
          <w:tcPr>
            <w:tcW w:w="5000" w:type="pct"/>
            <w:gridSpan w:val="5"/>
            <w:vAlign w:val="center"/>
          </w:tcPr>
          <w:p w:rsidR="00703164" w:rsidRPr="005311D8" w:rsidRDefault="00703164" w:rsidP="003D43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Ход</w:t>
            </w:r>
            <w:proofErr w:type="spellEnd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урока</w:t>
            </w:r>
            <w:proofErr w:type="spellEnd"/>
          </w:p>
        </w:tc>
      </w:tr>
      <w:tr w:rsidR="00765676" w:rsidRPr="005311D8" w:rsidTr="000F1675">
        <w:trPr>
          <w:trHeight w:val="528"/>
        </w:trPr>
        <w:tc>
          <w:tcPr>
            <w:tcW w:w="519" w:type="pct"/>
            <w:vAlign w:val="center"/>
          </w:tcPr>
          <w:p w:rsidR="00765676" w:rsidRDefault="00703164" w:rsidP="007031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Запланирован</w:t>
            </w:r>
            <w:proofErr w:type="spellEnd"/>
          </w:p>
          <w:p w:rsidR="00703164" w:rsidRPr="005311D8" w:rsidRDefault="00703164" w:rsidP="007031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ные</w:t>
            </w:r>
            <w:proofErr w:type="spellEnd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этапы</w:t>
            </w:r>
            <w:proofErr w:type="spellEnd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урока</w:t>
            </w:r>
            <w:proofErr w:type="spellEnd"/>
          </w:p>
        </w:tc>
        <w:tc>
          <w:tcPr>
            <w:tcW w:w="3961" w:type="pct"/>
            <w:gridSpan w:val="3"/>
            <w:vAlign w:val="center"/>
          </w:tcPr>
          <w:p w:rsidR="00703164" w:rsidRPr="005311D8" w:rsidRDefault="00703164" w:rsidP="007031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311D8">
              <w:rPr>
                <w:rFonts w:ascii="Times New Roman" w:eastAsia="Times New Roman" w:hAnsi="Times New Roman"/>
                <w:b/>
                <w:sz w:val="24"/>
              </w:rPr>
              <w:t>Запланированная</w:t>
            </w:r>
            <w:proofErr w:type="spellEnd"/>
            <w:r w:rsidRPr="005311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5311D8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  <w:r w:rsidRPr="005311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5311D8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5311D8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5311D8">
              <w:rPr>
                <w:rFonts w:ascii="Times New Roman" w:eastAsia="Times New Roman" w:hAnsi="Times New Roman"/>
                <w:b/>
                <w:sz w:val="24"/>
              </w:rPr>
              <w:t>уроке</w:t>
            </w:r>
            <w:proofErr w:type="spellEnd"/>
            <w:r w:rsidRPr="005311D8" w:rsidDel="00D14C0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703164" w:rsidRPr="005311D8" w:rsidRDefault="00703164" w:rsidP="007031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004CAC">
              <w:rPr>
                <w:rFonts w:ascii="Times New Roman" w:hAnsi="Times New Roman"/>
                <w:b/>
                <w:sz w:val="18"/>
                <w:lang w:eastAsia="en-GB"/>
              </w:rPr>
              <w:t>Ресурсы</w:t>
            </w:r>
            <w:proofErr w:type="spellEnd"/>
          </w:p>
        </w:tc>
      </w:tr>
      <w:tr w:rsidR="001E46E0" w:rsidRPr="005311D8" w:rsidTr="000F1675">
        <w:trPr>
          <w:trHeight w:val="709"/>
        </w:trPr>
        <w:tc>
          <w:tcPr>
            <w:tcW w:w="519" w:type="pct"/>
          </w:tcPr>
          <w:p w:rsidR="00703164" w:rsidRPr="005311D8" w:rsidRDefault="00703164" w:rsidP="00703164">
            <w:pPr>
              <w:pStyle w:val="P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11D8">
              <w:rPr>
                <w:rFonts w:ascii="Times New Roman" w:hAnsi="Times New Roman"/>
                <w:b/>
              </w:rPr>
              <w:t>Постановка учебной задачи.</w:t>
            </w:r>
          </w:p>
          <w:p w:rsidR="00703164" w:rsidRPr="005311D8" w:rsidRDefault="00703164" w:rsidP="007031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961" w:type="pct"/>
            <w:gridSpan w:val="3"/>
          </w:tcPr>
          <w:p w:rsidR="00703164" w:rsidRPr="00765676" w:rsidRDefault="00703164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  <w:lang w:eastAsia="en-GB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  <w:lang w:eastAsia="en-GB"/>
              </w:rPr>
              <w:t>Позитивный настрой на урок.</w:t>
            </w:r>
          </w:p>
          <w:p w:rsidR="00703164" w:rsidRPr="00765676" w:rsidRDefault="00703164" w:rsidP="00765676">
            <w:pPr>
              <w:widowControl/>
              <w:numPr>
                <w:ilvl w:val="0"/>
                <w:numId w:val="1"/>
              </w:numPr>
              <w:tabs>
                <w:tab w:val="left" w:pos="474"/>
              </w:tabs>
              <w:spacing w:line="240" w:lineRule="auto"/>
              <w:ind w:left="0" w:firstLine="99"/>
              <w:rPr>
                <w:rFonts w:asciiTheme="majorHAnsi" w:hAnsiTheme="majorHAnsi"/>
                <w:sz w:val="24"/>
                <w:lang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мертвлю, скажет мертвая – выпущу». 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Мудрец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, 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подумав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, 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ответил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>: «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Все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 в 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твоих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 </w:t>
            </w: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руках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>».</w:t>
            </w:r>
            <w:r w:rsidRPr="00765676">
              <w:rPr>
                <w:rFonts w:asciiTheme="majorHAnsi" w:hAnsiTheme="majorHAnsi"/>
                <w:sz w:val="24"/>
                <w:shd w:val="clear" w:color="auto" w:fill="FFFFFF"/>
              </w:rPr>
              <w:t> </w:t>
            </w:r>
          </w:p>
          <w:p w:rsidR="003D430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- Каждый человек сам выбирает свой путь в жизни. Будет он 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успешен</w:t>
            </w:r>
            <w:proofErr w:type="gramEnd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 и уважаем или неизвестен и слаб, зависит только от него самого. Нести добро и знания, дарить любовь и счастье или проводить жизнь в лени и только ждать чего-то  от других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..... </w:t>
            </w:r>
            <w:proofErr w:type="gramEnd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Выбор делаете вы. Желаю каждому из вас найти своё место в жизни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.</w:t>
            </w:r>
            <w:proofErr w:type="gramEnd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 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</w:t>
            </w:r>
            <w:proofErr w:type="gramEnd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тать гордост</w:t>
            </w:r>
            <w:r w:rsidR="003D4306">
              <w:rPr>
                <w:rFonts w:asciiTheme="majorHAnsi" w:hAnsiTheme="majorHAnsi"/>
                <w:sz w:val="24"/>
                <w:lang w:val="ru-RU" w:eastAsia="en-GB"/>
              </w:rPr>
              <w:t>ью для своих родителей, друзей.</w:t>
            </w:r>
          </w:p>
          <w:p w:rsidR="00703164" w:rsidRPr="00765676" w:rsidRDefault="00703164" w:rsidP="00765676">
            <w:pPr>
              <w:spacing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 </w:t>
            </w:r>
            <w:r w:rsidRPr="00765676">
              <w:rPr>
                <w:rFonts w:asciiTheme="majorHAnsi" w:eastAsia="Times New Roman" w:hAnsiTheme="majorHAnsi"/>
                <w:sz w:val="24"/>
                <w:lang w:val="ru-RU"/>
              </w:rPr>
              <w:t xml:space="preserve">-Эти слова будут являться эпиграфом нашего урока. </w:t>
            </w:r>
            <w:r w:rsidRPr="00765676">
              <w:rPr>
                <w:rFonts w:asciiTheme="majorHAnsi" w:eastAsia="Times New Roman" w:hAnsiTheme="majorHAnsi"/>
                <w:b/>
                <w:sz w:val="24"/>
                <w:lang w:val="ru-RU"/>
              </w:rPr>
              <w:t>« Всё в твоих руках»</w:t>
            </w:r>
          </w:p>
          <w:p w:rsidR="00703164" w:rsidRPr="00765676" w:rsidRDefault="00703164" w:rsidP="00765676">
            <w:pPr>
              <w:spacing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sz w:val="24"/>
                <w:lang w:val="ru-RU"/>
              </w:rPr>
              <w:t>Как вы понимаете смысл этих слов?</w:t>
            </w:r>
          </w:p>
          <w:p w:rsidR="00703164" w:rsidRPr="00765676" w:rsidRDefault="00703164" w:rsidP="00765676">
            <w:pPr>
              <w:spacing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sz w:val="24"/>
                <w:lang w:val="ru-RU"/>
              </w:rPr>
              <w:t>Как вы думаете, каких целей мы должны добиться на уроке?</w:t>
            </w:r>
          </w:p>
          <w:p w:rsidR="00703164" w:rsidRPr="003D4306" w:rsidRDefault="00703164" w:rsidP="00765676">
            <w:pPr>
              <w:tabs>
                <w:tab w:val="left" w:pos="474"/>
              </w:tabs>
              <w:spacing w:line="240" w:lineRule="auto"/>
              <w:ind w:left="360"/>
              <w:jc w:val="both"/>
              <w:rPr>
                <w:rFonts w:asciiTheme="majorHAnsi" w:hAnsiTheme="majorHAnsi"/>
                <w:b/>
                <w:sz w:val="24"/>
                <w:lang w:val="ru-RU" w:eastAsia="en-GB"/>
              </w:rPr>
            </w:pPr>
            <w:r w:rsidRPr="003D4306">
              <w:rPr>
                <w:rFonts w:asciiTheme="majorHAnsi" w:hAnsiTheme="majorHAnsi"/>
                <w:b/>
                <w:sz w:val="24"/>
                <w:lang w:val="ru-RU" w:eastAsia="en-GB"/>
              </w:rPr>
              <w:t>- Продолжите предложения:</w:t>
            </w:r>
          </w:p>
          <w:p w:rsidR="00703164" w:rsidRPr="003D4306" w:rsidRDefault="00885EBE" w:rsidP="00765676">
            <w:pPr>
              <w:tabs>
                <w:tab w:val="left" w:pos="474"/>
              </w:tabs>
              <w:spacing w:line="240" w:lineRule="auto"/>
              <w:ind w:left="360"/>
              <w:jc w:val="both"/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</w:pPr>
            <w:r w:rsidRPr="003D4306"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  <w:t xml:space="preserve">Мы узнаем </w:t>
            </w:r>
            <w:r w:rsidR="00703164" w:rsidRPr="003D4306"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  <w:t>....</w:t>
            </w:r>
          </w:p>
          <w:p w:rsidR="00703164" w:rsidRPr="003D4306" w:rsidRDefault="00703164" w:rsidP="00765676">
            <w:pPr>
              <w:tabs>
                <w:tab w:val="left" w:pos="474"/>
              </w:tabs>
              <w:spacing w:line="240" w:lineRule="auto"/>
              <w:ind w:left="360"/>
              <w:jc w:val="both"/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</w:pPr>
            <w:r w:rsidRPr="003D4306"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  <w:t>Научимся....</w:t>
            </w:r>
          </w:p>
          <w:p w:rsidR="00703164" w:rsidRPr="003D4306" w:rsidRDefault="00703164" w:rsidP="00765676">
            <w:pPr>
              <w:tabs>
                <w:tab w:val="left" w:pos="474"/>
              </w:tabs>
              <w:spacing w:line="240" w:lineRule="auto"/>
              <w:ind w:left="360"/>
              <w:jc w:val="both"/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</w:pPr>
            <w:r w:rsidRPr="003D4306">
              <w:rPr>
                <w:rFonts w:asciiTheme="majorHAnsi" w:hAnsiTheme="majorHAnsi"/>
                <w:b/>
                <w:sz w:val="24"/>
                <w:u w:val="single"/>
                <w:lang w:val="ru-RU" w:eastAsia="en-GB"/>
              </w:rPr>
              <w:t>Будем....</w:t>
            </w:r>
          </w:p>
          <w:p w:rsidR="00703164" w:rsidRPr="00765676" w:rsidRDefault="00703164" w:rsidP="00765676">
            <w:pPr>
              <w:pStyle w:val="a8"/>
              <w:rPr>
                <w:rFonts w:asciiTheme="majorHAnsi" w:hAnsiTheme="majorHAnsi"/>
                <w:b/>
                <w:i/>
                <w:sz w:val="24"/>
                <w:szCs w:val="24"/>
                <w:lang w:eastAsia="en-GB"/>
              </w:rPr>
            </w:pPr>
            <w:r w:rsidRPr="00765676">
              <w:rPr>
                <w:rFonts w:asciiTheme="majorHAnsi" w:hAnsiTheme="majorHAnsi"/>
                <w:b/>
                <w:i/>
                <w:sz w:val="24"/>
                <w:szCs w:val="24"/>
                <w:lang w:eastAsia="en-GB"/>
              </w:rPr>
              <w:t>Сегодня на уроке мы:</w:t>
            </w:r>
          </w:p>
          <w:p w:rsidR="00703164" w:rsidRPr="00765676" w:rsidRDefault="00703164" w:rsidP="00765676">
            <w:pPr>
              <w:pStyle w:val="a8"/>
              <w:rPr>
                <w:rFonts w:asciiTheme="majorHAnsi" w:hAnsiTheme="majorHAnsi"/>
                <w:b/>
                <w:i/>
                <w:sz w:val="24"/>
                <w:szCs w:val="24"/>
                <w:lang w:eastAsia="en-GB"/>
              </w:rPr>
            </w:pPr>
            <w:r w:rsidRPr="00765676">
              <w:rPr>
                <w:rFonts w:asciiTheme="majorHAnsi" w:hAnsiTheme="majorHAnsi"/>
                <w:b/>
                <w:i/>
                <w:sz w:val="24"/>
                <w:szCs w:val="24"/>
                <w:lang w:eastAsia="en-GB"/>
              </w:rPr>
              <w:lastRenderedPageBreak/>
              <w:t xml:space="preserve">- </w:t>
            </w:r>
            <w:r w:rsidR="00885EBE" w:rsidRPr="00765676">
              <w:rPr>
                <w:rFonts w:asciiTheme="majorHAnsi" w:hAnsiTheme="majorHAnsi"/>
                <w:b/>
                <w:i/>
                <w:sz w:val="24"/>
                <w:szCs w:val="24"/>
                <w:lang w:eastAsia="en-GB"/>
              </w:rPr>
              <w:t>ты научишься определять жанр произведения, находить в прослушанном тексте ответы на вопросы</w:t>
            </w:r>
          </w:p>
        </w:tc>
        <w:tc>
          <w:tcPr>
            <w:tcW w:w="519" w:type="pct"/>
          </w:tcPr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65676" w:rsidRDefault="00765676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EA3141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Слайд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 </w:t>
            </w:r>
            <w:r w:rsidRPr="00765676">
              <w:rPr>
                <w:rFonts w:asciiTheme="majorHAnsi" w:hAnsiTheme="majorHAnsi"/>
                <w:sz w:val="24"/>
                <w:lang w:val="ru-RU" w:eastAsia="en-GB"/>
              </w:rPr>
              <w:t>2</w:t>
            </w:r>
          </w:p>
          <w:p w:rsidR="00EA3141" w:rsidRDefault="00EA3141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65676" w:rsidRDefault="00765676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65676" w:rsidRPr="00765676" w:rsidRDefault="00765676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03164" w:rsidRPr="00765676" w:rsidRDefault="00703164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proofErr w:type="spellStart"/>
            <w:r w:rsidRPr="00765676">
              <w:rPr>
                <w:rFonts w:asciiTheme="majorHAnsi" w:hAnsiTheme="majorHAnsi"/>
                <w:sz w:val="24"/>
                <w:lang w:eastAsia="en-GB"/>
              </w:rPr>
              <w:t>Слайд</w:t>
            </w:r>
            <w:proofErr w:type="spellEnd"/>
            <w:r w:rsidRPr="00765676">
              <w:rPr>
                <w:rFonts w:asciiTheme="majorHAnsi" w:hAnsiTheme="majorHAnsi"/>
                <w:sz w:val="24"/>
                <w:lang w:eastAsia="en-GB"/>
              </w:rPr>
              <w:t xml:space="preserve"> 3</w:t>
            </w:r>
          </w:p>
          <w:p w:rsidR="00885EBE" w:rsidRPr="00765676" w:rsidRDefault="00885EBE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85EBE" w:rsidRPr="00765676" w:rsidRDefault="00885EBE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85EBE" w:rsidRPr="00765676" w:rsidRDefault="00885EBE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lastRenderedPageBreak/>
              <w:t>Слайд 4</w:t>
            </w:r>
          </w:p>
        </w:tc>
      </w:tr>
      <w:tr w:rsidR="001E46E0" w:rsidRPr="005311D8" w:rsidTr="00EE54E3">
        <w:trPr>
          <w:trHeight w:val="154"/>
        </w:trPr>
        <w:tc>
          <w:tcPr>
            <w:tcW w:w="519" w:type="pct"/>
          </w:tcPr>
          <w:p w:rsidR="001E46E0" w:rsidRDefault="001E46E0" w:rsidP="00703164">
            <w:pPr>
              <w:pStyle w:val="Pa3"/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lastRenderedPageBreak/>
              <w:t xml:space="preserve">Середина </w:t>
            </w:r>
            <w:r w:rsidRPr="005311D8">
              <w:rPr>
                <w:rFonts w:ascii="Times New Roman" w:hAnsi="Times New Roman"/>
                <w:b/>
                <w:lang w:eastAsia="en-GB"/>
              </w:rPr>
              <w:t xml:space="preserve">урока </w:t>
            </w: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lang w:val="ru-RU" w:eastAsia="en-GB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11D8">
              <w:rPr>
                <w:rFonts w:ascii="Times New Roman" w:hAnsi="Times New Roman"/>
                <w:b/>
                <w:sz w:val="24"/>
                <w:lang w:val="ru-RU"/>
              </w:rPr>
              <w:t>Закрепление новых знаний и способов действий</w:t>
            </w: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46E0" w:rsidRDefault="001E46E0" w:rsidP="001E46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Итог</w:t>
            </w:r>
            <w:proofErr w:type="spellEnd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5311D8">
              <w:rPr>
                <w:rFonts w:ascii="Times New Roman" w:hAnsi="Times New Roman"/>
                <w:b/>
                <w:sz w:val="24"/>
                <w:lang w:eastAsia="en-GB"/>
              </w:rPr>
              <w:t>урока</w:t>
            </w:r>
            <w:proofErr w:type="spellEnd"/>
          </w:p>
          <w:p w:rsidR="001E46E0" w:rsidRPr="001E46E0" w:rsidRDefault="001E46E0" w:rsidP="001E46E0">
            <w:pPr>
              <w:rPr>
                <w:lang w:val="ru-RU" w:eastAsia="en-GB"/>
              </w:rPr>
            </w:pPr>
          </w:p>
          <w:p w:rsidR="001E46E0" w:rsidRPr="005311D8" w:rsidRDefault="001E46E0" w:rsidP="0070316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961" w:type="pct"/>
            <w:gridSpan w:val="3"/>
          </w:tcPr>
          <w:p w:rsidR="001E46E0" w:rsidRPr="00765676" w:rsidRDefault="001E46E0" w:rsidP="00765676">
            <w:pPr>
              <w:spacing w:before="67" w:line="240" w:lineRule="auto"/>
              <w:ind w:left="547" w:hanging="547"/>
              <w:textAlignment w:val="baseline"/>
              <w:rPr>
                <w:rFonts w:asciiTheme="majorHAnsi" w:eastAsia="Times New Roman" w:hAnsiTheme="majorHAnsi"/>
                <w:sz w:val="24"/>
                <w:lang w:val="ru-RU" w:eastAsia="ru-RU"/>
              </w:rPr>
            </w:pPr>
            <w:r w:rsidRPr="00765676">
              <w:rPr>
                <w:rFonts w:asciiTheme="majorHAnsi" w:hAnsiTheme="majorHAnsi"/>
                <w:b/>
                <w:i/>
                <w:sz w:val="24"/>
                <w:lang w:val="ru-RU"/>
              </w:rPr>
              <w:lastRenderedPageBreak/>
              <w:t xml:space="preserve"> </w:t>
            </w:r>
            <w:r w:rsidRPr="00765676">
              <w:rPr>
                <w:rFonts w:asciiTheme="majorHAnsi" w:eastAsia="Times New Roman" w:hAnsiTheme="majorHAnsi"/>
                <w:b/>
                <w:sz w:val="24"/>
                <w:lang w:val="ru-RU" w:eastAsia="ru-RU"/>
              </w:rPr>
              <w:t>Совместное открытие знаний</w:t>
            </w:r>
          </w:p>
          <w:p w:rsidR="001E46E0" w:rsidRPr="00765676" w:rsidRDefault="001E46E0" w:rsidP="00765676">
            <w:pPr>
              <w:pStyle w:val="3"/>
              <w:spacing w:before="0" w:beforeAutospacing="0" w:after="0" w:afterAutospacing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– </w:t>
            </w:r>
            <w:r w:rsidRPr="00765676">
              <w:rPr>
                <w:rFonts w:asciiTheme="majorHAnsi" w:hAnsiTheme="majorHAnsi"/>
                <w:b w:val="0"/>
                <w:sz w:val="24"/>
                <w:szCs w:val="24"/>
              </w:rPr>
              <w:t xml:space="preserve">Мы попробуем вместе  расшифровать фамилию автора.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−Работаем в группе. Для начала легкое задание: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-Поднимите столько рук, сколько у кошки лап. 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-Теперь столько рук, сколько у слона хоботов.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  <w:u w:val="single"/>
              </w:rPr>
              <w:t>Вывод</w:t>
            </w:r>
            <w:r w:rsidRPr="00765676">
              <w:rPr>
                <w:rFonts w:asciiTheme="majorHAnsi" w:hAnsiTheme="majorHAnsi"/>
              </w:rPr>
              <w:t>: работая в группе, важно совместно обсудить задание, решить, кто от группы даст правильный ответ.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>−Каждой группе я предложила четыре буквы. Выберите лишнюю букву и объясните свой выбор. Учитесь слушать друг друга.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  <w:b/>
              </w:rPr>
              <w:t xml:space="preserve">У  </w:t>
            </w:r>
            <w:proofErr w:type="gramStart"/>
            <w:r w:rsidRPr="00765676">
              <w:rPr>
                <w:rFonts w:asciiTheme="majorHAnsi" w:hAnsiTheme="majorHAnsi"/>
                <w:b/>
              </w:rPr>
              <w:t>П</w:t>
            </w:r>
            <w:proofErr w:type="gramEnd"/>
            <w:r w:rsidRPr="00765676">
              <w:rPr>
                <w:rFonts w:asciiTheme="majorHAnsi" w:hAnsiTheme="majorHAnsi"/>
                <w:b/>
              </w:rPr>
              <w:t xml:space="preserve">   О  А</w:t>
            </w:r>
            <w:r w:rsidRPr="00765676">
              <w:rPr>
                <w:rFonts w:asciiTheme="majorHAnsi" w:hAnsiTheme="majorHAnsi"/>
              </w:rPr>
              <w:tab/>
            </w:r>
            <w:r w:rsidRPr="00765676">
              <w:rPr>
                <w:rFonts w:asciiTheme="majorHAnsi" w:hAnsiTheme="majorHAnsi"/>
              </w:rPr>
              <w:tab/>
              <w:t>(«П» - обозначает согласный  звук.)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  <w:b/>
              </w:rPr>
              <w:t>В   Г   Ч  Е</w:t>
            </w:r>
            <w:r w:rsidRPr="00765676">
              <w:rPr>
                <w:rFonts w:asciiTheme="majorHAnsi" w:hAnsiTheme="majorHAnsi"/>
              </w:rPr>
              <w:t xml:space="preserve"> </w:t>
            </w:r>
            <w:r w:rsidRPr="00765676">
              <w:rPr>
                <w:rFonts w:asciiTheme="majorHAnsi" w:hAnsiTheme="majorHAnsi"/>
              </w:rPr>
              <w:tab/>
            </w:r>
            <w:r w:rsidRPr="00765676">
              <w:rPr>
                <w:rFonts w:asciiTheme="majorHAnsi" w:hAnsiTheme="majorHAnsi"/>
              </w:rPr>
              <w:tab/>
              <w:t>(«Е» - обозначает гласный звук.)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  <w:b/>
              </w:rPr>
              <w:t xml:space="preserve">Ф  </w:t>
            </w:r>
            <w:proofErr w:type="gramStart"/>
            <w:r w:rsidRPr="00765676">
              <w:rPr>
                <w:rFonts w:asciiTheme="majorHAnsi" w:hAnsiTheme="majorHAnsi"/>
                <w:b/>
              </w:rPr>
              <w:t>Р</w:t>
            </w:r>
            <w:proofErr w:type="gramEnd"/>
            <w:r w:rsidRPr="00765676">
              <w:rPr>
                <w:rFonts w:asciiTheme="majorHAnsi" w:hAnsiTheme="majorHAnsi"/>
                <w:b/>
              </w:rPr>
              <w:t xml:space="preserve">   С  Т</w:t>
            </w:r>
            <w:r w:rsidRPr="00765676">
              <w:rPr>
                <w:rFonts w:asciiTheme="majorHAnsi" w:hAnsiTheme="majorHAnsi"/>
              </w:rPr>
              <w:t xml:space="preserve">  </w:t>
            </w:r>
            <w:r w:rsidRPr="00765676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         </w:t>
            </w:r>
            <w:r w:rsidRPr="00765676">
              <w:rPr>
                <w:rFonts w:asciiTheme="majorHAnsi" w:hAnsiTheme="majorHAnsi"/>
              </w:rPr>
              <w:t>(«Р» - обозначает звонкий согласный звук.)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Х  Ч   </w:t>
            </w:r>
            <w:proofErr w:type="gramStart"/>
            <w:r w:rsidRPr="00765676">
              <w:rPr>
                <w:rFonts w:asciiTheme="majorHAnsi" w:hAnsiTheme="majorHAnsi"/>
              </w:rPr>
              <w:t>П</w:t>
            </w:r>
            <w:proofErr w:type="gramEnd"/>
            <w:r w:rsidRPr="00765676">
              <w:rPr>
                <w:rFonts w:asciiTheme="majorHAnsi" w:hAnsiTheme="majorHAnsi"/>
              </w:rPr>
              <w:t xml:space="preserve">  М</w:t>
            </w:r>
            <w:r w:rsidRPr="00765676">
              <w:rPr>
                <w:rFonts w:asciiTheme="majorHAnsi" w:hAnsiTheme="majorHAnsi"/>
              </w:rPr>
              <w:tab/>
            </w:r>
            <w:r w:rsidRPr="00765676">
              <w:rPr>
                <w:rFonts w:asciiTheme="majorHAnsi" w:hAnsiTheme="majorHAnsi"/>
              </w:rPr>
              <w:tab/>
              <w:t>(«М» - обозначает звонкий согласный звук.)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  <w:b/>
              </w:rPr>
              <w:t>Я</w:t>
            </w:r>
            <w:r w:rsidRPr="00765676">
              <w:rPr>
                <w:rFonts w:asciiTheme="majorHAnsi" w:hAnsiTheme="majorHAnsi"/>
              </w:rPr>
              <w:t xml:space="preserve">  </w:t>
            </w:r>
            <w:r w:rsidRPr="00765676">
              <w:rPr>
                <w:rFonts w:asciiTheme="majorHAnsi" w:hAnsiTheme="majorHAnsi"/>
                <w:b/>
              </w:rPr>
              <w:t xml:space="preserve">Л   </w:t>
            </w:r>
            <w:proofErr w:type="gramStart"/>
            <w:r w:rsidRPr="00765676">
              <w:rPr>
                <w:rFonts w:asciiTheme="majorHAnsi" w:hAnsiTheme="majorHAnsi"/>
                <w:b/>
              </w:rPr>
              <w:t>К  Ж</w:t>
            </w:r>
            <w:proofErr w:type="gramEnd"/>
            <w:r w:rsidRPr="00765676">
              <w:rPr>
                <w:rFonts w:asciiTheme="majorHAnsi" w:hAnsiTheme="majorHAnsi"/>
                <w:b/>
              </w:rPr>
              <w:tab/>
              <w:t xml:space="preserve">          </w:t>
            </w:r>
            <w:r>
              <w:rPr>
                <w:rFonts w:asciiTheme="majorHAnsi" w:hAnsiTheme="majorHAnsi"/>
                <w:b/>
              </w:rPr>
              <w:t xml:space="preserve">    </w:t>
            </w:r>
            <w:r w:rsidRPr="00765676">
              <w:rPr>
                <w:rFonts w:asciiTheme="majorHAnsi" w:hAnsiTheme="majorHAnsi"/>
                <w:b/>
              </w:rPr>
              <w:t xml:space="preserve"> </w:t>
            </w:r>
            <w:r w:rsidRPr="00765676">
              <w:rPr>
                <w:rFonts w:asciiTheme="majorHAnsi" w:hAnsiTheme="majorHAnsi"/>
              </w:rPr>
              <w:t>(«Я» - обозначает гласный звук.)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proofErr w:type="gramStart"/>
            <w:r w:rsidRPr="00765676">
              <w:rPr>
                <w:rFonts w:asciiTheme="majorHAnsi" w:hAnsiTheme="majorHAnsi"/>
                <w:b/>
              </w:rPr>
              <w:t>З</w:t>
            </w:r>
            <w:proofErr w:type="gramEnd"/>
            <w:r w:rsidRPr="00765676">
              <w:rPr>
                <w:rFonts w:asciiTheme="majorHAnsi" w:hAnsiTheme="majorHAnsi"/>
                <w:b/>
              </w:rPr>
              <w:t xml:space="preserve">   К   Н   Г</w:t>
            </w:r>
            <w:r w:rsidRPr="00765676">
              <w:rPr>
                <w:rFonts w:asciiTheme="majorHAnsi" w:hAnsiTheme="majorHAnsi"/>
              </w:rPr>
              <w:tab/>
            </w:r>
            <w:r w:rsidRPr="00765676">
              <w:rPr>
                <w:rFonts w:asciiTheme="majorHAnsi" w:hAnsiTheme="majorHAnsi"/>
              </w:rPr>
              <w:tab/>
              <w:t>(«К» - обозначает   глухой  согласный    звук.)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Евгений Андреевич Пермяк (показ фото)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- Назовите  автора. 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  <w:r w:rsidRPr="00765676">
              <w:rPr>
                <w:rFonts w:asciiTheme="majorHAnsi" w:hAnsiTheme="majorHAnsi"/>
                <w:sz w:val="24"/>
                <w:szCs w:val="24"/>
              </w:rPr>
              <w:t xml:space="preserve">- Выберите  и  назовите  те черты, каким вы представляете себе этого человека.                                                                   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Строгий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Добрый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Умный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Трудолюбивый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Мудрый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Фантазёр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  <w:r w:rsidRPr="00765676">
              <w:rPr>
                <w:rFonts w:asciiTheme="majorHAnsi" w:hAnsiTheme="majorHAnsi"/>
                <w:b/>
                <w:sz w:val="24"/>
                <w:szCs w:val="24"/>
              </w:rPr>
              <w:t>Шутливый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  <w:r w:rsidRPr="00765676">
              <w:rPr>
                <w:rFonts w:asciiTheme="majorHAnsi" w:hAnsiTheme="majorHAnsi"/>
                <w:sz w:val="24"/>
                <w:szCs w:val="24"/>
              </w:rPr>
              <w:t>-Сегодня я познакомлю вас с  биографией этого писателя, а вы мне в этом поможете. С. 119      (</w:t>
            </w:r>
            <w:proofErr w:type="spellStart"/>
            <w:r w:rsidRPr="00765676">
              <w:rPr>
                <w:rFonts w:asciiTheme="majorHAnsi" w:hAnsiTheme="majorHAnsi"/>
                <w:sz w:val="24"/>
                <w:szCs w:val="24"/>
              </w:rPr>
              <w:t>Диляра</w:t>
            </w:r>
            <w:proofErr w:type="spellEnd"/>
            <w:r w:rsidRPr="00765676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1E46E0" w:rsidRPr="00765676" w:rsidRDefault="001E46E0" w:rsidP="00765676">
            <w:pPr>
              <w:pStyle w:val="a8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Евгений Андреевич Пермяк родился 31 октября 1902 года в Перми. Писатель своей настоящей фамилии - </w:t>
            </w:r>
            <w:proofErr w:type="spellStart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Виссов</w:t>
            </w:r>
            <w:proofErr w:type="spellEnd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 - предпочел псевдоним Пермяк.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Отец Евгения </w:t>
            </w:r>
            <w:proofErr w:type="spellStart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Виссова</w:t>
            </w:r>
            <w:proofErr w:type="spellEnd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, мелкий почтовый служащий, скончался от чахотки, когда сыну было три года. Матери было нелегко одной воспитывать сына, поэтому большая часть его детских и юношеских лет прошла в Воткинске, в обществе бабушки, деда и тетки, сестры матери, окруживших мальчика заботой, теплотой и вниманием.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В Воткинске Женя учился в церковноприходской школ</w:t>
            </w:r>
            <w:proofErr w:type="gramStart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е-</w:t>
            </w:r>
            <w:proofErr w:type="gramEnd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 гимназии, где наряду с образовательными дисциплинами велось и производственное обучение. В гимназии  обучали мальчиков  пяти основным специальностям: столяр, слесарь, сапожник, кузнец  и токарь. Тогда юноша совсем не думал, что  станет - писателем. 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>В 1930 году Евгений Пермяк окончил педагогический факультет Пермского университета. Вскоре он переехал в Москву и начал  писательскую карьеру</w:t>
            </w:r>
            <w:proofErr w:type="gramStart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 .</w:t>
            </w:r>
            <w:proofErr w:type="gramEnd"/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 В годы Великой Отечественной воины Пермяк очень подружился с Павлом Петровичем Бажовым.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Ему не нужно было выдумывать героев. Его книги населены живыми людьми, выхваченными из самой жизни. Они прошли через сердце писателя, наделены его радостями и болями, живут в труде и борьбе. Всю </w:t>
            </w: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lastRenderedPageBreak/>
              <w:t>свою жизнь Евгений Пермяк посвятил поискам "тайны цены" человеческого труда. Герои его книг – обычные люди, они учатся и трудятся, горюют и радуются, не хвалятся подвигами и не боятся опасностей.</w:t>
            </w:r>
          </w:p>
          <w:p w:rsidR="001E46E0" w:rsidRPr="00765676" w:rsidRDefault="001E46E0" w:rsidP="00765676">
            <w:pPr>
              <w:spacing w:after="100" w:afterAutospacing="1" w:line="240" w:lineRule="auto"/>
              <w:rPr>
                <w:rFonts w:asciiTheme="majorHAnsi" w:eastAsia="Times New Roman" w:hAnsiTheme="majorHAnsi" w:cs="Arial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sz w:val="24"/>
                <w:lang w:val="ru-RU" w:eastAsia="ru-RU"/>
              </w:rPr>
              <w:t xml:space="preserve"> Велик и поучителен итог его 80-летней жизни. Его книги широко известны не только в нашей стране, но и во многих странах мира, они переведены на многие языки. И вместе с ними продолжается жизнь старого и мудрого наставника.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</w:rPr>
              <w:t>-</w:t>
            </w:r>
            <w:r w:rsidRPr="00765676">
              <w:rPr>
                <w:rFonts w:asciiTheme="majorHAnsi" w:hAnsiTheme="majorHAnsi" w:cs="Arial"/>
                <w:color w:val="000000"/>
              </w:rPr>
              <w:t xml:space="preserve"> Название сегодняшнего рассказа вы можете узнать, прочитав, справа налево.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765676">
              <w:rPr>
                <w:rFonts w:asciiTheme="majorHAnsi" w:hAnsiTheme="majorHAnsi" w:cs="Arial"/>
                <w:b/>
                <w:color w:val="000000"/>
                <w:u w:val="single"/>
              </w:rPr>
              <w:t>ТСОМ НИГУЧИП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 xml:space="preserve">- </w:t>
            </w:r>
            <w:proofErr w:type="gramStart"/>
            <w:r w:rsidRPr="00765676">
              <w:rPr>
                <w:rFonts w:asciiTheme="majorHAnsi" w:hAnsiTheme="majorHAnsi" w:cs="Arial"/>
                <w:color w:val="000000"/>
              </w:rPr>
              <w:t>Вы</w:t>
            </w:r>
            <w:proofErr w:type="gramEnd"/>
            <w:r w:rsidRPr="00765676">
              <w:rPr>
                <w:rFonts w:asciiTheme="majorHAnsi" w:hAnsiTheme="majorHAnsi" w:cs="Arial"/>
                <w:color w:val="000000"/>
              </w:rPr>
              <w:t xml:space="preserve"> наверное обратили внимание на стены, где написаны пословицы: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За много дел не берись, а в одном отличись.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Всякая работа мастера хвалит.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Деревья смотри в плодах, а людей смотри в делах.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Землю красит солнце, а человека труд.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tabs>
                <w:tab w:val="left" w:pos="2923"/>
              </w:tabs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Без труда нет добра.</w:t>
            </w:r>
            <w:r w:rsidRPr="00765676">
              <w:rPr>
                <w:rFonts w:asciiTheme="majorHAnsi" w:hAnsiTheme="majorHAnsi" w:cs="Arial"/>
                <w:color w:val="000000"/>
              </w:rPr>
              <w:tab/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Кто любит труд, того люди чтут.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За много дел не берись, а в одном отличись.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- Как вы думаете</w:t>
            </w:r>
            <w:proofErr w:type="gramStart"/>
            <w:r w:rsidRPr="00765676">
              <w:rPr>
                <w:rFonts w:asciiTheme="majorHAnsi" w:hAnsiTheme="majorHAnsi" w:cs="Arial"/>
                <w:color w:val="000000"/>
              </w:rPr>
              <w:t xml:space="preserve"> ,</w:t>
            </w:r>
            <w:proofErr w:type="gramEnd"/>
            <w:r w:rsidRPr="00765676">
              <w:rPr>
                <w:rFonts w:asciiTheme="majorHAnsi" w:hAnsiTheme="majorHAnsi" w:cs="Arial"/>
                <w:color w:val="000000"/>
              </w:rPr>
              <w:t>что объединяет эти пословицы ?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765676">
              <w:rPr>
                <w:rFonts w:asciiTheme="majorHAnsi" w:hAnsiTheme="majorHAnsi" w:cs="Arial"/>
                <w:b/>
                <w:color w:val="000000"/>
              </w:rPr>
              <w:t>Мы будем читать произведение  Евгения Пермяка «Пичугин мост»</w:t>
            </w:r>
          </w:p>
          <w:p w:rsidR="001E46E0" w:rsidRPr="00765676" w:rsidRDefault="001E46E0" w:rsidP="00765676">
            <w:pPr>
              <w:pStyle w:val="a4"/>
              <w:numPr>
                <w:ilvl w:val="0"/>
                <w:numId w:val="8"/>
              </w:numPr>
              <w:spacing w:before="67" w:line="240" w:lineRule="auto"/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i/>
                <w:sz w:val="24"/>
                <w:szCs w:val="24"/>
                <w:highlight w:val="lightGray"/>
                <w:u w:val="single"/>
              </w:rPr>
              <w:t xml:space="preserve">Первичное знакомство с </w:t>
            </w:r>
            <w:r w:rsidRPr="00765676">
              <w:rPr>
                <w:rFonts w:asciiTheme="majorHAnsi" w:eastAsia="Times New Roman" w:hAnsiTheme="majorHAnsi"/>
                <w:b/>
                <w:i/>
                <w:sz w:val="24"/>
                <w:szCs w:val="24"/>
                <w:highlight w:val="lightGray"/>
                <w:u w:val="single"/>
                <w:lang w:val="ru-RU"/>
              </w:rPr>
              <w:t>произведением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  <w:lang w:val="ru-RU" w:eastAsia="ru-RU"/>
              </w:rPr>
              <w:t xml:space="preserve"> (первый абзац читает учитель)</w:t>
            </w:r>
          </w:p>
          <w:p w:rsidR="001E46E0" w:rsidRPr="00765676" w:rsidRDefault="001E46E0" w:rsidP="00765676">
            <w:pPr>
              <w:pStyle w:val="a4"/>
              <w:tabs>
                <w:tab w:val="left" w:pos="5127"/>
              </w:tabs>
              <w:spacing w:before="67" w:line="240" w:lineRule="auto"/>
              <w:ind w:left="0"/>
              <w:textAlignment w:val="baseline"/>
              <w:rPr>
                <w:rFonts w:asciiTheme="majorHAnsi" w:eastAsia="Times New Roman" w:hAnsiTheme="majorHAnsi"/>
                <w:b/>
                <w:i/>
                <w:sz w:val="24"/>
                <w:szCs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sz w:val="24"/>
                <w:szCs w:val="24"/>
                <w:lang w:val="ru-RU" w:eastAsia="ru-RU"/>
              </w:rPr>
              <w:tab/>
            </w:r>
            <w:r w:rsidRPr="00765676">
              <w:rPr>
                <w:rFonts w:asciiTheme="majorHAnsi" w:eastAsia="Times New Roman" w:hAnsiTheme="majorHAnsi"/>
                <w:sz w:val="24"/>
                <w:szCs w:val="24"/>
                <w:lang w:val="ru-RU" w:eastAsia="ru-RU"/>
              </w:rPr>
              <w:br/>
              <w:t xml:space="preserve">- Прочитайте до слов  </w:t>
            </w:r>
            <w:r w:rsidRPr="00765676">
              <w:rPr>
                <w:rFonts w:asciiTheme="majorHAnsi" w:eastAsia="Times New Roman" w:hAnsiTheme="majorHAnsi"/>
                <w:b/>
                <w:i/>
                <w:sz w:val="24"/>
                <w:szCs w:val="24"/>
                <w:lang w:val="ru-RU" w:eastAsia="ru-RU"/>
              </w:rPr>
              <w:t>«А как длинной пойдешь, когда короткая есть ...».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="Arial"/>
                <w:b/>
                <w:i/>
                <w:color w:val="000000"/>
              </w:rPr>
            </w:pPr>
            <w:r w:rsidRPr="00765676">
              <w:rPr>
                <w:rFonts w:asciiTheme="majorHAnsi" w:hAnsiTheme="majorHAnsi"/>
              </w:rPr>
              <w:t>- Как вы думаете, что произойдет далее?</w:t>
            </w:r>
            <w:r w:rsidRPr="00765676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 w:cs="Arial"/>
                <w:b/>
                <w:i/>
                <w:color w:val="000000"/>
              </w:rPr>
              <w:t xml:space="preserve">             </w:t>
            </w:r>
            <w:r w:rsidRPr="00765676">
              <w:rPr>
                <w:rFonts w:asciiTheme="majorHAnsi" w:hAnsiTheme="majorHAnsi" w:cs="Arial"/>
                <w:b/>
                <w:i/>
                <w:color w:val="000000"/>
              </w:rPr>
              <w:t xml:space="preserve">Вопросы к </w:t>
            </w:r>
            <w:proofErr w:type="gramStart"/>
            <w:r w:rsidRPr="00765676">
              <w:rPr>
                <w:rFonts w:asciiTheme="majorHAnsi" w:hAnsiTheme="majorHAnsi" w:cs="Arial"/>
                <w:b/>
                <w:i/>
                <w:color w:val="000000"/>
              </w:rPr>
              <w:t>прочитанному</w:t>
            </w:r>
            <w:proofErr w:type="gramEnd"/>
            <w:r w:rsidRPr="00765676">
              <w:rPr>
                <w:rFonts w:asciiTheme="majorHAnsi" w:hAnsiTheme="majorHAnsi" w:cs="Arial"/>
                <w:b/>
                <w:i/>
                <w:color w:val="000000"/>
              </w:rPr>
              <w:t>: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-К какому жанру относится произведение? Почему так решили?  (рассказ)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>-Поднимите руки, кому из вас понравился рассказ? Чем?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color w:val="000000"/>
              </w:rPr>
              <w:t xml:space="preserve"> Что особенно запомнилось?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ajorHAnsi" w:hAnsiTheme="majorHAnsi" w:cs="Arial"/>
                <w:i/>
                <w:color w:val="000000"/>
                <w:u w:val="single"/>
              </w:rPr>
            </w:pPr>
            <w:r>
              <w:rPr>
                <w:rFonts w:asciiTheme="majorHAnsi" w:hAnsiTheme="majorHAnsi" w:cs="Arial"/>
                <w:i/>
                <w:color w:val="000000"/>
                <w:u w:val="single"/>
              </w:rPr>
              <w:t>Словарная работа:</w:t>
            </w:r>
          </w:p>
          <w:p w:rsidR="001E46E0" w:rsidRDefault="001E46E0" w:rsidP="00765676">
            <w:pPr>
              <w:pStyle w:val="a4"/>
              <w:spacing w:line="276" w:lineRule="auto"/>
              <w:ind w:left="0"/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Ветла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</w:rPr>
              <w:t xml:space="preserve"> – дерево семейства ивовых с узкими, острыми, обычно с </w:t>
            </w:r>
            <w:r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 xml:space="preserve"> </w:t>
            </w:r>
          </w:p>
          <w:p w:rsidR="001E46E0" w:rsidRPr="00765676" w:rsidRDefault="001E46E0" w:rsidP="00765676">
            <w:pPr>
              <w:pStyle w:val="a4"/>
              <w:spacing w:line="276" w:lineRule="auto"/>
              <w:ind w:left="0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 xml:space="preserve">                   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</w:rPr>
              <w:t>серебристыми листьями.</w:t>
            </w:r>
          </w:p>
          <w:p w:rsidR="001E46E0" w:rsidRDefault="001E46E0" w:rsidP="00765676">
            <w:pPr>
              <w:pStyle w:val="a4"/>
              <w:spacing w:line="276" w:lineRule="auto"/>
              <w:ind w:left="0"/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  <w:t>За семь вёрст киселя хлебать (фразеологизм)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</w:rPr>
              <w:t xml:space="preserve"> – далеко и без причины </w:t>
            </w:r>
          </w:p>
          <w:p w:rsidR="001E46E0" w:rsidRPr="00765676" w:rsidRDefault="001E46E0" w:rsidP="00765676">
            <w:pPr>
              <w:pStyle w:val="a4"/>
              <w:spacing w:line="276" w:lineRule="auto"/>
              <w:ind w:left="0"/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</w:rPr>
              <w:t>куда-то ехать или идти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>.</w:t>
            </w:r>
          </w:p>
          <w:p w:rsidR="001E46E0" w:rsidRPr="00765676" w:rsidRDefault="001E46E0" w:rsidP="00765676">
            <w:pPr>
              <w:pStyle w:val="a4"/>
              <w:spacing w:line="276" w:lineRule="auto"/>
              <w:ind w:left="0"/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ru-RU"/>
              </w:rPr>
              <w:t xml:space="preserve">Жерди – </w:t>
            </w:r>
            <w:r w:rsidRPr="00765676">
              <w:rPr>
                <w:rFonts w:asciiTheme="majorHAnsi" w:eastAsia="Times New Roman" w:hAnsiTheme="majorHAnsi"/>
                <w:sz w:val="24"/>
                <w:szCs w:val="24"/>
                <w:lang w:val="ru-RU"/>
              </w:rPr>
              <w:t>тонкий длинный ствол дерева, очищенный от ветвей и сучьев.</w:t>
            </w:r>
          </w:p>
          <w:p w:rsidR="001E46E0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Arial"/>
                <w:color w:val="000000"/>
              </w:rPr>
            </w:pPr>
            <w:r w:rsidRPr="00765676">
              <w:rPr>
                <w:rFonts w:asciiTheme="majorHAnsi" w:hAnsiTheme="majorHAnsi" w:cs="Arial"/>
                <w:b/>
                <w:color w:val="000000"/>
              </w:rPr>
              <w:t>Перильц</w:t>
            </w:r>
            <w:proofErr w:type="gramStart"/>
            <w:r w:rsidRPr="00765676">
              <w:rPr>
                <w:rFonts w:asciiTheme="majorHAnsi" w:hAnsiTheme="majorHAnsi" w:cs="Arial"/>
                <w:b/>
                <w:color w:val="000000"/>
              </w:rPr>
              <w:t>а</w:t>
            </w:r>
            <w:r>
              <w:rPr>
                <w:rFonts w:asciiTheme="majorHAnsi" w:hAnsiTheme="majorHAnsi" w:cs="Arial"/>
                <w:color w:val="000000"/>
              </w:rPr>
              <w:t>-</w:t>
            </w:r>
            <w:proofErr w:type="gramEnd"/>
            <w:r>
              <w:rPr>
                <w:rFonts w:asciiTheme="majorHAnsi" w:hAnsiTheme="majorHAnsi" w:cs="Arial"/>
                <w:color w:val="000000"/>
              </w:rPr>
              <w:t xml:space="preserve"> о</w:t>
            </w:r>
            <w:r w:rsidRPr="00765676">
              <w:rPr>
                <w:rFonts w:asciiTheme="majorHAnsi" w:hAnsiTheme="majorHAnsi" w:cs="Arial"/>
                <w:color w:val="000000"/>
              </w:rPr>
              <w:t xml:space="preserve">граждение по краю лестницы, моста. </w:t>
            </w:r>
          </w:p>
          <w:p w:rsidR="001E46E0" w:rsidRPr="00765676" w:rsidRDefault="001E46E0" w:rsidP="0076567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                        Уменьшительно </w:t>
            </w:r>
            <w:proofErr w:type="gramStart"/>
            <w:r w:rsidRPr="00765676">
              <w:rPr>
                <w:rFonts w:asciiTheme="majorHAnsi" w:hAnsiTheme="majorHAnsi" w:cs="Arial"/>
                <w:color w:val="000000"/>
              </w:rPr>
              <w:t>ласкательное</w:t>
            </w:r>
            <w:proofErr w:type="gramEnd"/>
            <w:r w:rsidRPr="00765676">
              <w:rPr>
                <w:rFonts w:asciiTheme="majorHAnsi" w:hAnsiTheme="majorHAnsi" w:cs="Arial"/>
                <w:color w:val="000000"/>
              </w:rPr>
              <w:t xml:space="preserve"> к слову перила.</w:t>
            </w:r>
          </w:p>
          <w:p w:rsidR="001E46E0" w:rsidRPr="00765676" w:rsidRDefault="001E46E0" w:rsidP="00765676">
            <w:pPr>
              <w:spacing w:before="67" w:line="276" w:lineRule="auto"/>
              <w:textAlignment w:val="baseline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765676">
              <w:rPr>
                <w:rFonts w:asciiTheme="majorHAnsi" w:eastAsia="Times New Roman" w:hAnsiTheme="majorHAnsi"/>
                <w:b/>
                <w:i/>
                <w:sz w:val="24"/>
                <w:lang w:val="ru-RU"/>
              </w:rPr>
              <w:t>Колхоз</w:t>
            </w:r>
            <w:r w:rsidRPr="00765676">
              <w:rPr>
                <w:rFonts w:asciiTheme="majorHAnsi" w:eastAsia="Times New Roman" w:hAnsiTheme="majorHAnsi"/>
                <w:sz w:val="24"/>
                <w:lang w:val="ru-RU"/>
              </w:rPr>
              <w:t xml:space="preserve"> – сельскохозяйственная организация, населенный пункт.</w:t>
            </w:r>
          </w:p>
          <w:p w:rsidR="001E46E0" w:rsidRPr="00765676" w:rsidRDefault="001E46E0" w:rsidP="00765676">
            <w:pPr>
              <w:spacing w:before="67" w:line="276" w:lineRule="auto"/>
              <w:textAlignment w:val="baseline"/>
              <w:rPr>
                <w:rFonts w:asciiTheme="majorHAnsi" w:eastAsia="Times New Roman" w:hAnsiTheme="majorHAnsi"/>
                <w:sz w:val="24"/>
                <w:lang w:val="ru-RU"/>
              </w:rPr>
            </w:pPr>
          </w:p>
          <w:p w:rsidR="001E46E0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Helvetica"/>
                <w:b/>
                <w:bCs/>
                <w:color w:val="333333"/>
                <w:sz w:val="24"/>
                <w:lang w:val="ru-RU" w:eastAsia="ru-RU"/>
              </w:rPr>
              <w:t>Физкультминутка.</w:t>
            </w:r>
          </w:p>
          <w:p w:rsidR="001E46E0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Helvetica"/>
                <w:bCs/>
                <w:color w:val="333333"/>
                <w:sz w:val="24"/>
                <w:lang w:val="ru-RU" w:eastAsia="ru-RU"/>
              </w:rPr>
              <w:t>-</w:t>
            </w: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 </w:t>
            </w: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 xml:space="preserve">Ребята, какое доброе дело совершил Сёма? (построил мост). </w:t>
            </w:r>
          </w:p>
          <w:p w:rsidR="001E46E0" w:rsidRPr="00765676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</w:pP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 xml:space="preserve">Давайте и мы попробуем построить мост. Какой бы он у нас получился, если бы мы взялись за дело?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Возьмите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соседа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за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руку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и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постройте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ваш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мост</w:t>
            </w:r>
            <w:proofErr w:type="spellEnd"/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eastAsia="ru-RU"/>
              </w:rPr>
              <w:t>.</w:t>
            </w:r>
          </w:p>
          <w:p w:rsidR="001E46E0" w:rsidRPr="00765676" w:rsidRDefault="001E46E0" w:rsidP="00765676">
            <w:pPr>
              <w:pStyle w:val="a4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65676">
              <w:rPr>
                <w:rFonts w:asciiTheme="majorHAnsi" w:eastAsia="Times New Roman" w:hAnsiTheme="majorHAnsi"/>
                <w:b/>
                <w:bCs/>
                <w:sz w:val="24"/>
                <w:highlight w:val="lightGray"/>
                <w:u w:val="single"/>
                <w:lang w:val="ru-RU" w:eastAsia="ru-RU"/>
              </w:rPr>
              <w:t>Вторичное чтение. Чтение с остановками по цепочке.</w:t>
            </w:r>
            <w:r w:rsidRPr="00765676">
              <w:rPr>
                <w:rFonts w:asciiTheme="majorHAnsi" w:eastAsia="Times New Roman" w:hAnsiTheme="majorHAnsi"/>
                <w:bCs/>
                <w:sz w:val="24"/>
                <w:lang w:val="ru-RU" w:eastAsia="ru-RU"/>
              </w:rPr>
              <w:t xml:space="preserve"> </w:t>
            </w:r>
          </w:p>
          <w:p w:rsidR="001E46E0" w:rsidRPr="00765676" w:rsidRDefault="001E46E0" w:rsidP="00765676">
            <w:pPr>
              <w:pStyle w:val="a4"/>
              <w:spacing w:after="0" w:line="240" w:lineRule="auto"/>
              <w:ind w:left="772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</w:p>
          <w:p w:rsidR="001E46E0" w:rsidRPr="00765676" w:rsidRDefault="001E46E0" w:rsidP="00765676">
            <w:pPr>
              <w:spacing w:line="276" w:lineRule="auto"/>
              <w:textAlignment w:val="baseline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-О   чём  мечтали  друзья  </w:t>
            </w:r>
            <w:proofErr w:type="spellStart"/>
            <w:r w:rsidRPr="00765676">
              <w:rPr>
                <w:rFonts w:asciiTheme="majorHAnsi" w:hAnsiTheme="majorHAnsi"/>
                <w:sz w:val="24"/>
                <w:lang w:val="ru-RU"/>
              </w:rPr>
              <w:t>Сёмы</w:t>
            </w:r>
            <w:proofErr w:type="spellEnd"/>
            <w:r w:rsidRPr="00765676">
              <w:rPr>
                <w:rFonts w:asciiTheme="majorHAnsi" w:hAnsiTheme="majorHAnsi"/>
                <w:sz w:val="24"/>
                <w:lang w:val="ru-RU"/>
              </w:rPr>
              <w:t>?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lastRenderedPageBreak/>
              <w:t>- Какой  мостик  сделал  Сёма?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- Как  вы  думаете, зачем  Сёма  сделал  этот  мост?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>- Можно  ли  было  его  не  делать?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Каким был Сема</w:t>
            </w:r>
            <w:proofErr w:type="gramStart"/>
            <w:r>
              <w:rPr>
                <w:rFonts w:asciiTheme="majorHAnsi" w:hAnsiTheme="majorHAnsi"/>
              </w:rPr>
              <w:t xml:space="preserve"> </w:t>
            </w:r>
            <w:r w:rsidRPr="00765676">
              <w:rPr>
                <w:rFonts w:asciiTheme="majorHAnsi" w:hAnsiTheme="majorHAnsi"/>
              </w:rPr>
              <w:t>?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765676">
              <w:rPr>
                <w:rFonts w:asciiTheme="majorHAnsi" w:hAnsiTheme="majorHAnsi"/>
              </w:rPr>
              <w:t xml:space="preserve">( Он   был  добрый, отзывчивый, трудолюбивый, сердечный, заботливый) 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Helvetica"/>
                <w:color w:val="333333"/>
              </w:rPr>
              <w:t>-Л</w:t>
            </w:r>
            <w:r w:rsidRPr="00765676">
              <w:rPr>
                <w:rFonts w:asciiTheme="majorHAnsi" w:hAnsiTheme="majorHAnsi" w:cs="Helvetica"/>
                <w:color w:val="333333"/>
              </w:rPr>
              <w:t xml:space="preserve">егко </w:t>
            </w:r>
            <w:r>
              <w:rPr>
                <w:rFonts w:asciiTheme="majorHAnsi" w:hAnsiTheme="majorHAnsi" w:cs="Helvetica"/>
                <w:color w:val="333333"/>
              </w:rPr>
              <w:t xml:space="preserve"> ли </w:t>
            </w:r>
            <w:r w:rsidRPr="00765676">
              <w:rPr>
                <w:rFonts w:asciiTheme="majorHAnsi" w:hAnsiTheme="majorHAnsi" w:cs="Helvetica"/>
                <w:color w:val="333333"/>
              </w:rPr>
              <w:t xml:space="preserve">Семе </w:t>
            </w:r>
            <w:r>
              <w:rPr>
                <w:rFonts w:asciiTheme="majorHAnsi" w:hAnsiTheme="majorHAnsi" w:cs="Helvetica"/>
                <w:color w:val="333333"/>
              </w:rPr>
              <w:t>было работать?</w:t>
            </w:r>
          </w:p>
          <w:p w:rsidR="001E46E0" w:rsidRPr="00765676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>Найдите и зачитайте отрывок, в котором говорится, как был построен мост.</w:t>
            </w:r>
          </w:p>
          <w:p w:rsidR="001E46E0" w:rsidRPr="00765676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 xml:space="preserve">- </w:t>
            </w: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>Как ты считаешь можно ли это назвать подвигом?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>- Каким  мостом  заменил  мостик  из  ветлы?</w:t>
            </w:r>
            <w:r>
              <w:rPr>
                <w:rFonts w:asciiTheme="majorHAnsi" w:hAnsiTheme="majorHAnsi"/>
              </w:rPr>
              <w:t xml:space="preserve"> Найди и прочитай.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 w:line="276" w:lineRule="auto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>- Почему  мосты  менялись, а  название  оставалось  неизменны</w:t>
            </w:r>
            <w:proofErr w:type="gramStart"/>
            <w:r w:rsidRPr="00765676">
              <w:rPr>
                <w:rFonts w:asciiTheme="majorHAnsi" w:hAnsiTheme="majorHAnsi"/>
              </w:rPr>
              <w:t>м-</w:t>
            </w:r>
            <w:proofErr w:type="gramEnd"/>
            <w:r w:rsidRPr="00765676">
              <w:rPr>
                <w:rFonts w:asciiTheme="majorHAnsi" w:hAnsiTheme="majorHAnsi"/>
              </w:rPr>
              <w:t xml:space="preserve"> «Пичугин»?</w:t>
            </w:r>
            <w:r w:rsidRPr="00765676">
              <w:rPr>
                <w:rFonts w:asciiTheme="majorHAnsi" w:hAnsiTheme="majorHAnsi" w:cs="Helvetica"/>
                <w:color w:val="333333"/>
              </w:rPr>
              <w:t xml:space="preserve"> (Люди помнят хоро</w:t>
            </w:r>
            <w:r w:rsidRPr="00765676">
              <w:rPr>
                <w:rFonts w:asciiTheme="majorHAnsi" w:hAnsiTheme="majorHAnsi" w:cs="Helvetica"/>
                <w:color w:val="333333"/>
              </w:rPr>
              <w:softHyphen/>
              <w:t>шие дела.)</w:t>
            </w:r>
          </w:p>
          <w:p w:rsidR="001E46E0" w:rsidRPr="00765676" w:rsidRDefault="001E46E0" w:rsidP="00765676">
            <w:pPr>
              <w:shd w:val="clear" w:color="auto" w:fill="FFFFFF"/>
              <w:spacing w:after="150" w:line="276" w:lineRule="auto"/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Helvetica"/>
                <w:color w:val="333333"/>
                <w:sz w:val="24"/>
                <w:lang w:val="ru-RU" w:eastAsia="ru-RU"/>
              </w:rPr>
              <w:t>*Есть ли среди этих пословиц та, которая выражает главную мысль рассказа?</w:t>
            </w: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Нет друга </w:t>
            </w:r>
            <w:proofErr w:type="gramStart"/>
            <w:r>
              <w:rPr>
                <w:rFonts w:asciiTheme="majorHAnsi" w:hAnsiTheme="majorHAnsi"/>
              </w:rPr>
              <w:t>–и</w:t>
            </w:r>
            <w:proofErr w:type="gramEnd"/>
            <w:r>
              <w:rPr>
                <w:rFonts w:asciiTheme="majorHAnsi" w:hAnsiTheme="majorHAnsi"/>
              </w:rPr>
              <w:t>щи, а нашёл – береги.</w:t>
            </w: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Доброе дело два века живёт.</w:t>
            </w: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Всякий человек в деле познаётся.</w:t>
            </w: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 xml:space="preserve">- Объясните   смысл   пословицы: </w:t>
            </w:r>
            <w:r w:rsidRPr="00765676">
              <w:rPr>
                <w:rFonts w:asciiTheme="majorHAnsi" w:hAnsiTheme="majorHAnsi"/>
                <w:b/>
              </w:rPr>
              <w:t>«Доброе дело два века живет»</w:t>
            </w:r>
            <w:r w:rsidRPr="00765676">
              <w:rPr>
                <w:rFonts w:asciiTheme="majorHAnsi" w:hAnsiTheme="majorHAnsi"/>
              </w:rPr>
              <w:t>.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  чему призывает автор своим рассказом</w:t>
            </w:r>
            <w:r w:rsidRPr="00765676">
              <w:rPr>
                <w:rFonts w:asciiTheme="majorHAnsi" w:hAnsiTheme="majorHAnsi"/>
              </w:rPr>
              <w:t>? ( Большое  доброе  дело  вырастает  из  маленького   полезного  дела.)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</w:rPr>
              <w:t xml:space="preserve">                                 </w:t>
            </w:r>
            <w:r w:rsidRPr="0074483F">
              <w:rPr>
                <w:rFonts w:asciiTheme="majorHAnsi" w:hAnsiTheme="majorHAnsi"/>
                <w:highlight w:val="cyan"/>
              </w:rPr>
              <w:t xml:space="preserve">3) </w:t>
            </w:r>
            <w:r w:rsidRPr="0074483F">
              <w:rPr>
                <w:rFonts w:asciiTheme="majorHAnsi" w:hAnsiTheme="majorHAnsi"/>
                <w:b/>
                <w:highlight w:val="cyan"/>
                <w:u w:val="single"/>
              </w:rPr>
              <w:t>Практическая работа в группах: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lang w:val="ru-RU" w:eastAsia="ru-RU"/>
              </w:rPr>
              <w:t>1 группа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Определите последовательность событий. Восстановите план текста</w:t>
            </w:r>
            <w:proofErr w:type="gramStart"/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 .</w:t>
            </w:r>
            <w:proofErr w:type="gramEnd"/>
          </w:p>
          <w:p w:rsidR="001E46E0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u w:val="single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Приём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u w:val="single"/>
                <w:lang w:eastAsia="ru-RU"/>
              </w:rPr>
              <w:t> 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u w:val="single"/>
                <w:lang w:val="ru-RU" w:eastAsia="ru-RU"/>
              </w:rPr>
              <w:t>«Нарушенная  последовательность»</w:t>
            </w:r>
          </w:p>
          <w:p w:rsidR="001E46E0" w:rsidRPr="0074483F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            ПЛАН: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___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Речка </w:t>
            </w:r>
            <w:proofErr w:type="spellStart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Быстрянка</w:t>
            </w:r>
            <w:proofErr w:type="spellEnd"/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___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Большой мост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___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Мечты о подвигах</w:t>
            </w:r>
          </w:p>
          <w:p w:rsidR="001E46E0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___</w:t>
            </w:r>
            <w:proofErr w:type="spellStart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Мостишко</w:t>
            </w:r>
            <w:proofErr w:type="spellEnd"/>
          </w:p>
          <w:p w:rsidR="001E46E0" w:rsidRPr="00765676" w:rsidRDefault="001E46E0" w:rsidP="0074483F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___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Сёма Пичугин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lang w:val="ru-RU" w:eastAsia="ru-RU"/>
              </w:rPr>
              <w:t>2 группа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Расположи  иллюстрации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каринки</w:t>
            </w:r>
            <w:proofErr w:type="spellEnd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)</w:t>
            </w: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  в  правильной последовательности. </w:t>
            </w:r>
          </w:p>
          <w:p w:rsidR="001E46E0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lang w:val="ru-RU" w:eastAsia="ru-RU"/>
              </w:rPr>
              <w:t>3 группа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Первую 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часть - Мечты о подвигах (</w:t>
            </w: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>прочитать по ролям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). Инсценировать 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отрывок текста, из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ображая действия героев, мимику, как в театре.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( Действующие лица: 1 мальчик, 2 мальчик, 3 мальчик, автор)</w:t>
            </w:r>
          </w:p>
          <w:p w:rsidR="001E46E0" w:rsidRPr="00765676" w:rsidRDefault="001E46E0" w:rsidP="00765676">
            <w:pPr>
              <w:widowControl/>
              <w:shd w:val="clear" w:color="auto" w:fill="FFFFFF"/>
              <w:spacing w:line="240" w:lineRule="auto"/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  <w:t>По пути в школу ребята любили разговаривать о подвигах.</w:t>
            </w:r>
          </w:p>
          <w:p w:rsidR="001E46E0" w:rsidRPr="00765676" w:rsidRDefault="001E46E0" w:rsidP="00765676">
            <w:pPr>
              <w:widowControl/>
              <w:shd w:val="clear" w:color="auto" w:fill="FFFFFF"/>
              <w:spacing w:line="240" w:lineRule="auto"/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  <w:t>— Хорошо бы, — говорит один, — на пожаре ребёнка спасти!</w:t>
            </w:r>
          </w:p>
          <w:p w:rsidR="001E46E0" w:rsidRPr="00765676" w:rsidRDefault="001E46E0" w:rsidP="00765676">
            <w:pPr>
              <w:widowControl/>
              <w:shd w:val="clear" w:color="auto" w:fill="FFFFFF"/>
              <w:spacing w:line="240" w:lineRule="auto"/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  <w:t>— Даже самую большую щуку поймать — и то хорошо, — мечтает второй. — Сразу про тебя узнают.</w:t>
            </w:r>
          </w:p>
          <w:p w:rsidR="001E46E0" w:rsidRPr="00765676" w:rsidRDefault="001E46E0" w:rsidP="00765676">
            <w:pPr>
              <w:widowControl/>
              <w:shd w:val="clear" w:color="auto" w:fill="FFFFFF"/>
              <w:spacing w:line="240" w:lineRule="auto"/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  <w:t>— Лучше всего на Луну полететь, — говорит третий мальчик. — Тогда уж во всех странах будут знать.</w:t>
            </w:r>
          </w:p>
          <w:p w:rsidR="001E46E0" w:rsidRPr="00765676" w:rsidRDefault="001E46E0" w:rsidP="00765676">
            <w:pPr>
              <w:widowControl/>
              <w:shd w:val="clear" w:color="auto" w:fill="FFFFFF"/>
              <w:spacing w:line="240" w:lineRule="auto"/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/>
                <w:b/>
                <w:color w:val="333333"/>
                <w:sz w:val="24"/>
                <w:lang w:val="ru-RU" w:eastAsia="ru-RU"/>
              </w:rPr>
              <w:t>А Сема Пичугин ни о чём таком не думал. Он рос мальчиком тихим и молчаливым.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lang w:val="ru-RU" w:eastAsia="ru-RU"/>
              </w:rPr>
              <w:t>4  группа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Найди  ответ на вопрос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 в тексте  и </w:t>
            </w:r>
            <w:r w:rsidRPr="00765676">
              <w:rPr>
                <w:rFonts w:asciiTheme="majorHAnsi" w:eastAsia="Times New Roman" w:hAnsiTheme="majorHAnsi" w:cs="Arial"/>
                <w:bCs/>
                <w:color w:val="000000"/>
                <w:sz w:val="24"/>
                <w:lang w:val="ru-RU" w:eastAsia="ru-RU"/>
              </w:rPr>
              <w:t xml:space="preserve"> прочитай его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-Сёма </w:t>
            </w:r>
            <w:proofErr w:type="gramStart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Пичугин</w:t>
            </w:r>
            <w:proofErr w:type="gramEnd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был </w:t>
            </w:r>
            <w:proofErr w:type="gramStart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какой</w:t>
            </w:r>
            <w:proofErr w:type="gramEnd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?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(найди и прочитай)</w:t>
            </w: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К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акая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  речка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Быстрянка</w:t>
            </w:r>
            <w:proofErr w:type="spellEnd"/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? (найди описание)</w:t>
            </w:r>
          </w:p>
          <w:p w:rsidR="001E46E0" w:rsidRDefault="001E46E0" w:rsidP="00765676">
            <w:pPr>
              <w:widowControl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0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-Какие опасности ждали ребят, если они ходили коротким путём? (Найдите 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lastRenderedPageBreak/>
              <w:t>в тексте)</w:t>
            </w:r>
          </w:p>
          <w:p w:rsidR="001E46E0" w:rsidRPr="00765676" w:rsidRDefault="001E46E0" w:rsidP="00765676">
            <w:pPr>
              <w:widowControl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0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shd w:val="clear" w:color="auto" w:fill="FFFFFF"/>
                <w:lang w:val="ru-RU" w:eastAsia="ru-RU"/>
              </w:rPr>
              <w:t>5  группа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u w:val="single"/>
              </w:rPr>
            </w:pPr>
            <w:r w:rsidRPr="00765676">
              <w:rPr>
                <w:rFonts w:asciiTheme="majorHAnsi" w:hAnsiTheme="majorHAnsi"/>
              </w:rPr>
              <w:t xml:space="preserve">  </w:t>
            </w:r>
            <w:r w:rsidRPr="00765676">
              <w:rPr>
                <w:rFonts w:asciiTheme="majorHAnsi" w:hAnsiTheme="majorHAnsi"/>
                <w:u w:val="single"/>
              </w:rPr>
              <w:t>Работа  с  иллюстрациями   с. 109.</w:t>
            </w:r>
          </w:p>
          <w:p w:rsidR="001E46E0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5676">
              <w:rPr>
                <w:rFonts w:asciiTheme="majorHAnsi" w:hAnsiTheme="majorHAnsi"/>
              </w:rPr>
              <w:t>- Рассмотрите   иллюстрацию   к  произведению,  найдите и прочитайте   эпизоды, относящиеся  к  ней.</w:t>
            </w:r>
          </w:p>
          <w:p w:rsidR="001E46E0" w:rsidRPr="00765676" w:rsidRDefault="001E46E0" w:rsidP="00765676">
            <w:pPr>
              <w:pStyle w:val="a3"/>
              <w:spacing w:before="0" w:beforeAutospacing="0" w:after="0" w:afterAutospacing="0"/>
              <w:rPr>
                <w:rFonts w:asciiTheme="majorHAnsi" w:hAnsiTheme="majorHAnsi"/>
              </w:rPr>
            </w:pPr>
          </w:p>
          <w:p w:rsidR="001E46E0" w:rsidRPr="00765676" w:rsidRDefault="001E46E0" w:rsidP="0076567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lang w:val="ru-RU" w:eastAsia="ru-RU"/>
              </w:rPr>
            </w:pPr>
            <w:r w:rsidRPr="0074483F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highlight w:val="green"/>
                <w:lang w:val="ru-RU" w:eastAsia="ru-RU"/>
              </w:rPr>
              <w:t>6 группа</w:t>
            </w:r>
          </w:p>
          <w:p w:rsidR="004D7A58" w:rsidRPr="008A6792" w:rsidRDefault="008A6792" w:rsidP="00EE54E3">
            <w:pPr>
              <w:pStyle w:val="a4"/>
              <w:spacing w:line="240" w:lineRule="auto"/>
              <w:rPr>
                <w:rFonts w:asciiTheme="majorHAnsi" w:eastAsia="Times New Roman" w:hAnsiTheme="majorHAnsi"/>
                <w:b/>
                <w:i/>
                <w:sz w:val="24"/>
                <w:lang w:val="ru-RU"/>
              </w:rPr>
            </w:pPr>
            <w:proofErr w:type="gramStart"/>
            <w:r w:rsidRPr="008A6792">
              <w:rPr>
                <w:rFonts w:asciiTheme="majorHAnsi" w:eastAsia="Times New Roman" w:hAnsiTheme="majorHAnsi"/>
                <w:b/>
                <w:i/>
                <w:sz w:val="24"/>
                <w:lang w:val="ru-RU"/>
              </w:rPr>
              <w:t>Ответь ДА/НЕТ</w:t>
            </w:r>
            <w:proofErr w:type="gramEnd"/>
          </w:p>
          <w:p w:rsidR="004D7A58" w:rsidRPr="008A6792" w:rsidRDefault="004D7A58" w:rsidP="00EE54E3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 xml:space="preserve">Три </w:t>
            </w:r>
            <w:r w:rsidR="008A6792" w:rsidRPr="008A6792">
              <w:rPr>
                <w:rFonts w:asciiTheme="majorHAnsi" w:eastAsia="Times New Roman" w:hAnsiTheme="majorHAnsi"/>
                <w:sz w:val="24"/>
                <w:lang w:val="ru-RU"/>
              </w:rPr>
              <w:t>мальчика были родными братьями ______</w:t>
            </w:r>
          </w:p>
          <w:p w:rsidR="004D7A58" w:rsidRPr="008A6792" w:rsidRDefault="004D7A58" w:rsidP="00EE54E3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>Первый м</w:t>
            </w:r>
            <w:r w:rsidR="008A6792" w:rsidRPr="008A6792">
              <w:rPr>
                <w:rFonts w:asciiTheme="majorHAnsi" w:eastAsia="Times New Roman" w:hAnsiTheme="majorHAnsi"/>
                <w:sz w:val="24"/>
                <w:lang w:val="ru-RU"/>
              </w:rPr>
              <w:t>альчик мечтал о полёте на Луну______</w:t>
            </w:r>
          </w:p>
          <w:p w:rsidR="004D7A58" w:rsidRPr="008A6792" w:rsidRDefault="008A6792" w:rsidP="00EE54E3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</w:rPr>
            </w:pPr>
            <w:proofErr w:type="spellStart"/>
            <w:r w:rsidRPr="008A6792">
              <w:rPr>
                <w:rFonts w:asciiTheme="majorHAnsi" w:eastAsia="Times New Roman" w:hAnsiTheme="majorHAnsi"/>
                <w:sz w:val="24"/>
              </w:rPr>
              <w:t>Речка</w:t>
            </w:r>
            <w:proofErr w:type="spellEnd"/>
            <w:r w:rsidRPr="008A6792">
              <w:rPr>
                <w:rFonts w:asciiTheme="majorHAnsi" w:eastAsia="Times New Roman" w:hAnsiTheme="majorHAnsi"/>
                <w:sz w:val="24"/>
              </w:rPr>
              <w:t xml:space="preserve"> </w:t>
            </w:r>
            <w:proofErr w:type="spellStart"/>
            <w:r w:rsidRPr="008A6792">
              <w:rPr>
                <w:rFonts w:asciiTheme="majorHAnsi" w:eastAsia="Times New Roman" w:hAnsiTheme="majorHAnsi"/>
                <w:sz w:val="24"/>
              </w:rPr>
              <w:t>называлась</w:t>
            </w:r>
            <w:proofErr w:type="spellEnd"/>
            <w:r w:rsidRPr="008A6792">
              <w:rPr>
                <w:rFonts w:asciiTheme="majorHAnsi" w:eastAsia="Times New Roman" w:hAnsiTheme="majorHAnsi"/>
                <w:sz w:val="24"/>
              </w:rPr>
              <w:t xml:space="preserve"> </w:t>
            </w:r>
            <w:proofErr w:type="spellStart"/>
            <w:r w:rsidRPr="008A6792">
              <w:rPr>
                <w:rFonts w:asciiTheme="majorHAnsi" w:eastAsia="Times New Roman" w:hAnsiTheme="majorHAnsi"/>
                <w:sz w:val="24"/>
              </w:rPr>
              <w:t>Быстрянка</w:t>
            </w:r>
            <w:proofErr w:type="spellEnd"/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>______</w:t>
            </w:r>
          </w:p>
          <w:p w:rsidR="004D7A58" w:rsidRPr="008A6792" w:rsidRDefault="004D7A58" w:rsidP="00EE54E3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>Сёма</w:t>
            </w:r>
            <w:r w:rsidR="008A6792" w:rsidRPr="008A6792">
              <w:rPr>
                <w:rFonts w:asciiTheme="majorHAnsi" w:eastAsia="Times New Roman" w:hAnsiTheme="majorHAnsi"/>
                <w:sz w:val="24"/>
                <w:lang w:val="ru-RU"/>
              </w:rPr>
              <w:t xml:space="preserve"> Пичугин тоже думал о подвигах ______</w:t>
            </w:r>
          </w:p>
          <w:p w:rsidR="004D7A58" w:rsidRPr="008A6792" w:rsidRDefault="004D7A58" w:rsidP="00EE54E3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lang w:val="ru-RU"/>
              </w:rPr>
            </w:pPr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>Перильца для мостик</w:t>
            </w:r>
            <w:r w:rsidR="008A6792" w:rsidRPr="008A6792">
              <w:rPr>
                <w:rFonts w:asciiTheme="majorHAnsi" w:eastAsia="Times New Roman" w:hAnsiTheme="majorHAnsi"/>
                <w:sz w:val="24"/>
                <w:lang w:val="ru-RU"/>
              </w:rPr>
              <w:t>а делали вместе с ребятами______</w:t>
            </w:r>
          </w:p>
          <w:p w:rsidR="001E46E0" w:rsidRPr="008A6792" w:rsidRDefault="004D7A58" w:rsidP="00EE54E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4"/>
                <w:lang w:val="ru-RU" w:eastAsia="ru-RU"/>
              </w:rPr>
            </w:pPr>
            <w:r w:rsidRPr="008A6792">
              <w:rPr>
                <w:rFonts w:asciiTheme="majorHAnsi" w:eastAsia="Times New Roman" w:hAnsiTheme="majorHAnsi"/>
                <w:sz w:val="24"/>
                <w:lang w:val="ru-RU"/>
              </w:rPr>
              <w:t>Шоссейная дорога проходила по той самой тропинке, по которой ребята бегали в школу</w:t>
            </w:r>
            <w:r w:rsidR="008A6792" w:rsidRPr="008A6792">
              <w:rPr>
                <w:rFonts w:asciiTheme="majorHAnsi" w:eastAsia="Times New Roman" w:hAnsiTheme="majorHAnsi"/>
                <w:sz w:val="24"/>
                <w:lang w:val="ru-RU"/>
              </w:rPr>
              <w:t>______</w:t>
            </w:r>
          </w:p>
          <w:p w:rsidR="004D7A58" w:rsidRDefault="004D7A58" w:rsidP="004D7A58">
            <w:pPr>
              <w:spacing w:line="240" w:lineRule="auto"/>
              <w:rPr>
                <w:rFonts w:asciiTheme="majorHAnsi" w:hAnsiTheme="majorHAnsi"/>
                <w:b/>
                <w:i/>
                <w:sz w:val="24"/>
                <w:lang w:val="ru-RU"/>
              </w:rPr>
            </w:pPr>
            <w:r w:rsidRPr="00B66CF0">
              <w:rPr>
                <w:rFonts w:asciiTheme="majorHAnsi" w:hAnsiTheme="majorHAnsi"/>
                <w:b/>
                <w:i/>
                <w:sz w:val="24"/>
                <w:highlight w:val="lightGray"/>
                <w:lang w:val="ru-RU"/>
              </w:rPr>
              <w:t xml:space="preserve">Обобщение  и систематизация </w:t>
            </w:r>
            <w:proofErr w:type="gramStart"/>
            <w:r w:rsidRPr="00B66CF0">
              <w:rPr>
                <w:rFonts w:asciiTheme="majorHAnsi" w:hAnsiTheme="majorHAnsi"/>
                <w:b/>
                <w:i/>
                <w:sz w:val="24"/>
                <w:highlight w:val="lightGray"/>
                <w:lang w:val="ru-RU"/>
              </w:rPr>
              <w:t>изученного</w:t>
            </w:r>
            <w:proofErr w:type="gramEnd"/>
            <w:r w:rsidRPr="00B66CF0">
              <w:rPr>
                <w:rFonts w:asciiTheme="majorHAnsi" w:hAnsiTheme="majorHAnsi"/>
                <w:b/>
                <w:i/>
                <w:sz w:val="24"/>
                <w:highlight w:val="lightGray"/>
                <w:lang w:val="ru-RU"/>
              </w:rPr>
              <w:t>.</w:t>
            </w:r>
          </w:p>
          <w:p w:rsidR="004D7A58" w:rsidRPr="00B66CF0" w:rsidRDefault="004D7A58" w:rsidP="004D7A58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  <w:sz w:val="24"/>
                <w:lang w:val="ru-RU"/>
              </w:rPr>
            </w:pPr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-С каким  произведением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  мы познакомились? Кто автор?</w:t>
            </w:r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sz w:val="24"/>
                <w:lang w:val="ru-RU"/>
              </w:rPr>
              <w:t>- Чему научил вас рассказ «Пичугин мост»?</w:t>
            </w:r>
          </w:p>
          <w:p w:rsidR="004D7A58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i/>
                <w:sz w:val="24"/>
                <w:lang w:val="ru-RU"/>
              </w:rPr>
              <w:t xml:space="preserve">-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>Ребята, как вы думаете, в каких случаях человек становится известным?</w:t>
            </w:r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 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>( Когда человек совершает добрые поступки не для себя, я для других.)</w:t>
            </w:r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u w:val="single"/>
                <w:lang w:val="ru-RU"/>
              </w:rPr>
            </w:pPr>
            <w:r w:rsidRPr="00765676">
              <w:rPr>
                <w:rFonts w:asciiTheme="majorHAnsi" w:hAnsiTheme="majorHAnsi"/>
                <w:sz w:val="24"/>
                <w:lang w:val="ru-RU"/>
              </w:rPr>
              <w:t>- Как вы думаете, что может сделать ваш ровесник, чтобы стать</w:t>
            </w:r>
            <w:r w:rsidRPr="00765676"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>известным? (Хорошо учиться; быть спортсменом; быть послушным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 )</w:t>
            </w:r>
            <w:proofErr w:type="gramEnd"/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b/>
                <w:sz w:val="24"/>
                <w:lang w:val="ru-RU"/>
              </w:rPr>
            </w:pPr>
            <w:r w:rsidRPr="001E46E0">
              <w:rPr>
                <w:rFonts w:asciiTheme="majorHAnsi" w:hAnsiTheme="majorHAnsi"/>
                <w:b/>
                <w:sz w:val="24"/>
                <w:highlight w:val="lightGray"/>
              </w:rPr>
              <w:t>IV</w:t>
            </w:r>
            <w:r w:rsidRPr="001E46E0">
              <w:rPr>
                <w:rFonts w:asciiTheme="majorHAnsi" w:hAnsiTheme="majorHAnsi"/>
                <w:b/>
                <w:sz w:val="24"/>
                <w:highlight w:val="lightGray"/>
                <w:lang w:val="ru-RU"/>
              </w:rPr>
              <w:t>. Итог урока.</w:t>
            </w:r>
          </w:p>
          <w:p w:rsidR="004D7A58" w:rsidRPr="00765676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b/>
                <w:sz w:val="24"/>
                <w:lang w:val="ru-RU"/>
              </w:rPr>
              <w:t>Цель для учителя: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 w:rsidRPr="00765676">
              <w:rPr>
                <w:rFonts w:asciiTheme="majorHAnsi" w:hAnsiTheme="majorHAnsi"/>
                <w:sz w:val="24"/>
                <w:lang w:val="ru-RU"/>
              </w:rPr>
              <w:t>контроль   за</w:t>
            </w:r>
            <w:proofErr w:type="gramEnd"/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 результатами деятельности.</w:t>
            </w:r>
          </w:p>
          <w:p w:rsidR="004D7A58" w:rsidRDefault="004D7A58" w:rsidP="004D7A58">
            <w:pPr>
              <w:spacing w:line="276" w:lineRule="auto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b/>
                <w:sz w:val="24"/>
                <w:lang w:val="ru-RU"/>
              </w:rPr>
              <w:t>Методы оценивания:</w:t>
            </w:r>
            <w:r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 xml:space="preserve">самооценка, </w:t>
            </w:r>
            <w:proofErr w:type="spellStart"/>
            <w:r w:rsidRPr="00765676">
              <w:rPr>
                <w:rFonts w:asciiTheme="majorHAnsi" w:hAnsiTheme="majorHAnsi"/>
                <w:sz w:val="24"/>
                <w:lang w:val="ru-RU"/>
              </w:rPr>
              <w:t>взаимооценка</w:t>
            </w:r>
            <w:proofErr w:type="spellEnd"/>
            <w:r w:rsidRPr="00765676"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4D7A58" w:rsidRPr="00765676" w:rsidRDefault="004D7A58" w:rsidP="004D7A5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b/>
                <w:color w:val="000000"/>
                <w:sz w:val="24"/>
                <w:lang w:val="ru-RU" w:eastAsia="ru-RU"/>
              </w:rPr>
              <w:t>Подведение итогов урока.</w:t>
            </w:r>
          </w:p>
          <w:p w:rsidR="004D7A58" w:rsidRPr="00765676" w:rsidRDefault="004D7A58" w:rsidP="004D7A58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Чему был посвящён наш урок?</w:t>
            </w:r>
            <w:bookmarkStart w:id="0" w:name="_GoBack"/>
            <w:bookmarkEnd w:id="0"/>
          </w:p>
          <w:p w:rsidR="004D7A58" w:rsidRDefault="004D7A58" w:rsidP="004D7A58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Ученики продолжают фразу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 xml:space="preserve">. </w:t>
            </w: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Технология</w:t>
            </w:r>
          </w:p>
          <w:p w:rsidR="004D7A58" w:rsidRPr="00696CCE" w:rsidRDefault="004D7A58" w:rsidP="00EE54E3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4"/>
                <w:u w:val="single"/>
                <w:lang w:val="ru-RU" w:eastAsia="ru-RU"/>
              </w:rPr>
            </w:pPr>
            <w:r w:rsidRPr="00696CCE">
              <w:rPr>
                <w:rFonts w:asciiTheme="majorHAnsi" w:eastAsia="Times New Roman" w:hAnsiTheme="majorHAnsi" w:cs="Arial"/>
                <w:color w:val="000000"/>
                <w:sz w:val="24"/>
                <w:u w:val="single"/>
                <w:lang w:val="ru-RU" w:eastAsia="ru-RU"/>
              </w:rPr>
              <w:t xml:space="preserve"> «Незаконченное предложение».</w:t>
            </w:r>
          </w:p>
          <w:p w:rsidR="004D7A58" w:rsidRPr="00765676" w:rsidRDefault="004D7A58" w:rsidP="00EE54E3">
            <w:pPr>
              <w:widowControl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Я сегодня узнал…</w:t>
            </w:r>
          </w:p>
          <w:p w:rsidR="004D7A58" w:rsidRPr="00765676" w:rsidRDefault="004D7A58" w:rsidP="00EE54E3">
            <w:pPr>
              <w:widowControl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Было непросто…</w:t>
            </w:r>
          </w:p>
          <w:p w:rsidR="004D7A58" w:rsidRPr="00765676" w:rsidRDefault="004D7A58" w:rsidP="00EE54E3">
            <w:pPr>
              <w:widowControl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У меня получилось…</w:t>
            </w:r>
          </w:p>
          <w:p w:rsidR="004D7A58" w:rsidRPr="00765676" w:rsidRDefault="004D7A58" w:rsidP="00EE54E3">
            <w:pPr>
              <w:widowControl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 w:rsidRPr="00765676"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Мне понравилось…</w:t>
            </w:r>
          </w:p>
          <w:p w:rsidR="004D7A58" w:rsidRDefault="004D7A58" w:rsidP="00EE54E3">
            <w:pPr>
              <w:widowControl/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lang w:val="ru-RU" w:eastAsia="ru-RU"/>
              </w:rPr>
              <w:t>- Хотелось бы…</w:t>
            </w:r>
          </w:p>
          <w:p w:rsidR="004D7A58" w:rsidRDefault="004D7A58" w:rsidP="004D7A58">
            <w:pPr>
              <w:widowControl/>
              <w:spacing w:after="150" w:line="276" w:lineRule="auto"/>
              <w:rPr>
                <w:rFonts w:asciiTheme="majorHAnsi" w:hAnsiTheme="majorHAnsi"/>
                <w:sz w:val="24"/>
                <w:lang w:val="ru-RU"/>
              </w:rPr>
            </w:pPr>
            <w:r w:rsidRPr="00765676">
              <w:rPr>
                <w:rFonts w:asciiTheme="majorHAnsi" w:hAnsiTheme="majorHAnsi"/>
                <w:b/>
                <w:sz w:val="24"/>
              </w:rPr>
              <w:t>V</w:t>
            </w:r>
            <w:r w:rsidRPr="00765676">
              <w:rPr>
                <w:rFonts w:asciiTheme="majorHAnsi" w:hAnsiTheme="majorHAnsi"/>
                <w:b/>
                <w:sz w:val="24"/>
                <w:lang w:val="ru-RU"/>
              </w:rPr>
              <w:t>. Рефлексия деятельности.</w:t>
            </w:r>
            <w:r>
              <w:rPr>
                <w:rFonts w:asciiTheme="majorHAnsi" w:hAnsiTheme="majorHAnsi"/>
                <w:b/>
                <w:sz w:val="24"/>
                <w:lang w:val="ru-RU"/>
              </w:rPr>
              <w:t xml:space="preserve"> </w:t>
            </w:r>
            <w:r w:rsidRPr="00765676">
              <w:rPr>
                <w:rFonts w:asciiTheme="majorHAnsi" w:hAnsiTheme="majorHAnsi"/>
                <w:sz w:val="24"/>
                <w:lang w:val="ru-RU"/>
              </w:rPr>
              <w:t>Этот вид даёт возможность осмысления способов и приёмов работы с учебным материалом, поиска наиболее рациональных способов, а применение в конце урока покажет активность каждого ученика.</w:t>
            </w:r>
          </w:p>
          <w:p w:rsidR="00827065" w:rsidRDefault="00827065" w:rsidP="004D7A58">
            <w:pPr>
              <w:widowControl/>
              <w:spacing w:after="150" w:line="276" w:lineRule="auto"/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Каждый из вас сегодня хорошо поработал. Сделал для себя выводы, что  даже маленькие дела и поступки  рождаются в большом сердце. </w:t>
            </w:r>
          </w:p>
          <w:p w:rsidR="007B13AA" w:rsidRDefault="00827065" w:rsidP="00827065">
            <w:pPr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>Чем же ваше сердце наполнено</w:t>
            </w:r>
            <w:r w:rsidR="007B13AA">
              <w:rPr>
                <w:rFonts w:asciiTheme="majorHAnsi" w:hAnsiTheme="majorHAnsi"/>
                <w:sz w:val="24"/>
                <w:lang w:val="ru-RU"/>
              </w:rPr>
              <w:t xml:space="preserve"> к концу сегодняшнего урока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? </w:t>
            </w:r>
            <w:r w:rsidR="007B13AA">
              <w:rPr>
                <w:rFonts w:asciiTheme="majorHAnsi" w:hAnsiTheme="majorHAnsi"/>
                <w:sz w:val="24"/>
                <w:lang w:val="ru-RU"/>
              </w:rPr>
              <w:t xml:space="preserve"> </w:t>
            </w:r>
          </w:p>
          <w:p w:rsidR="00827065" w:rsidRPr="007B13AA" w:rsidRDefault="00827065" w:rsidP="00827065">
            <w:pPr>
              <w:rPr>
                <w:b/>
                <w:lang w:val="ru-RU"/>
              </w:rPr>
            </w:pPr>
            <w:r w:rsidRPr="004D7A5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7B13AA">
              <w:rPr>
                <w:b/>
                <w:color w:val="000000"/>
                <w:shd w:val="clear" w:color="auto" w:fill="FFFFFF"/>
                <w:lang w:val="ru-RU"/>
              </w:rPr>
              <w:t>Удовлет</w:t>
            </w:r>
            <w:r w:rsidR="007B13AA" w:rsidRPr="007B13AA">
              <w:rPr>
                <w:b/>
                <w:color w:val="000000"/>
                <w:shd w:val="clear" w:color="auto" w:fill="FFFFFF"/>
                <w:lang w:val="ru-RU"/>
              </w:rPr>
              <w:t>ворени</w:t>
            </w:r>
            <w:r w:rsidR="007B13AA">
              <w:rPr>
                <w:b/>
                <w:color w:val="000000"/>
                <w:shd w:val="clear" w:color="auto" w:fill="FFFFFF"/>
                <w:lang w:val="ru-RU"/>
              </w:rPr>
              <w:t xml:space="preserve">е </w:t>
            </w:r>
            <w:r w:rsidR="007B13AA" w:rsidRPr="007B13AA">
              <w:rPr>
                <w:b/>
                <w:color w:val="000000"/>
                <w:shd w:val="clear" w:color="auto" w:fill="FFFFFF"/>
                <w:lang w:val="ru-RU"/>
              </w:rPr>
              <w:t xml:space="preserve">             Грусти                 Знаний                  </w:t>
            </w:r>
            <w:r w:rsidR="007B13AA">
              <w:rPr>
                <w:b/>
                <w:color w:val="000000"/>
                <w:shd w:val="clear" w:color="auto" w:fill="FFFFFF"/>
                <w:lang w:val="ru-RU"/>
              </w:rPr>
              <w:t>Радости</w:t>
            </w:r>
          </w:p>
          <w:p w:rsidR="001E46E0" w:rsidRPr="004D7A58" w:rsidRDefault="001E46E0" w:rsidP="00827065">
            <w:pPr>
              <w:widowControl/>
              <w:spacing w:after="150" w:line="276" w:lineRule="auto"/>
              <w:rPr>
                <w:rFonts w:asciiTheme="majorHAnsi" w:hAnsiTheme="majorHAnsi"/>
                <w:sz w:val="24"/>
                <w:lang w:val="ru-RU"/>
              </w:rPr>
            </w:pPr>
          </w:p>
        </w:tc>
        <w:tc>
          <w:tcPr>
            <w:tcW w:w="519" w:type="pct"/>
          </w:tcPr>
          <w:p w:rsidR="001E46E0" w:rsidRPr="004D7A58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4D7A58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proofErr w:type="spellStart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Слйд</w:t>
            </w:r>
            <w:proofErr w:type="spellEnd"/>
            <w:r w:rsidRPr="00765676">
              <w:rPr>
                <w:rFonts w:asciiTheme="majorHAnsi" w:hAnsiTheme="majorHAnsi"/>
                <w:sz w:val="24"/>
                <w:lang w:val="ru-RU" w:eastAsia="en-GB"/>
              </w:rPr>
              <w:t xml:space="preserve"> 5</w:t>
            </w: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Слайд 6</w:t>
            </w: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Слайд 7</w:t>
            </w: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Слайд 8</w:t>
            </w: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 w:rsidRPr="00765676">
              <w:rPr>
                <w:rFonts w:asciiTheme="majorHAnsi" w:hAnsiTheme="majorHAnsi"/>
                <w:sz w:val="24"/>
                <w:lang w:val="ru-RU" w:eastAsia="en-GB"/>
              </w:rPr>
              <w:t>Слайд 9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10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11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12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13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14</w:t>
            </w: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8A6792" w:rsidRDefault="008A6792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1E46E0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15</w:t>
            </w: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  <w:p w:rsidR="007B13AA" w:rsidRPr="00765676" w:rsidRDefault="007B13AA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  <w:r>
              <w:rPr>
                <w:rFonts w:asciiTheme="majorHAnsi" w:hAnsiTheme="majorHAnsi"/>
                <w:sz w:val="24"/>
                <w:lang w:val="ru-RU" w:eastAsia="en-GB"/>
              </w:rPr>
              <w:t>Слайд 16</w:t>
            </w:r>
          </w:p>
        </w:tc>
      </w:tr>
      <w:tr w:rsidR="001E46E0" w:rsidRPr="00703164" w:rsidTr="000F1675">
        <w:trPr>
          <w:trHeight w:val="546"/>
        </w:trPr>
        <w:tc>
          <w:tcPr>
            <w:tcW w:w="519" w:type="pct"/>
          </w:tcPr>
          <w:p w:rsidR="001E46E0" w:rsidRPr="007B13AA" w:rsidRDefault="007B13AA" w:rsidP="007031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ДЗ</w:t>
            </w:r>
          </w:p>
        </w:tc>
        <w:tc>
          <w:tcPr>
            <w:tcW w:w="3961" w:type="pct"/>
            <w:gridSpan w:val="3"/>
          </w:tcPr>
          <w:p w:rsidR="001E46E0" w:rsidRPr="00696CCE" w:rsidRDefault="00696CCE" w:rsidP="00696CCE">
            <w:pPr>
              <w:spacing w:line="240" w:lineRule="auto"/>
              <w:rPr>
                <w:rStyle w:val="A6"/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С. 108-110 пересказ </w:t>
            </w:r>
          </w:p>
        </w:tc>
        <w:tc>
          <w:tcPr>
            <w:tcW w:w="519" w:type="pct"/>
          </w:tcPr>
          <w:p w:rsidR="001E46E0" w:rsidRPr="00765676" w:rsidRDefault="001E46E0" w:rsidP="00765676">
            <w:pPr>
              <w:spacing w:line="240" w:lineRule="auto"/>
              <w:rPr>
                <w:rFonts w:asciiTheme="majorHAnsi" w:hAnsiTheme="majorHAnsi"/>
                <w:sz w:val="24"/>
                <w:lang w:val="ru-RU" w:eastAsia="en-GB"/>
              </w:rPr>
            </w:pPr>
          </w:p>
        </w:tc>
      </w:tr>
    </w:tbl>
    <w:p w:rsidR="00A7525B" w:rsidRPr="0064217D" w:rsidRDefault="00A7525B" w:rsidP="007B13AA">
      <w:pPr>
        <w:rPr>
          <w:lang w:val="ru-RU"/>
        </w:rPr>
      </w:pPr>
    </w:p>
    <w:sectPr w:rsidR="00A7525B" w:rsidRPr="0064217D" w:rsidSect="00FB419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FFE"/>
    <w:multiLevelType w:val="hybridMultilevel"/>
    <w:tmpl w:val="2C08890E"/>
    <w:lvl w:ilvl="0" w:tplc="67B0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EE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A1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0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E2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C5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7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3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44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6720CD"/>
    <w:multiLevelType w:val="multilevel"/>
    <w:tmpl w:val="4238C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93BD0"/>
    <w:multiLevelType w:val="hybridMultilevel"/>
    <w:tmpl w:val="35E4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2ACD"/>
    <w:multiLevelType w:val="hybridMultilevel"/>
    <w:tmpl w:val="4C001952"/>
    <w:lvl w:ilvl="0" w:tplc="ECECD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F3F01"/>
    <w:multiLevelType w:val="multilevel"/>
    <w:tmpl w:val="8FA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65A22"/>
    <w:multiLevelType w:val="hybridMultilevel"/>
    <w:tmpl w:val="EC980B4E"/>
    <w:lvl w:ilvl="0" w:tplc="501E0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01841"/>
    <w:multiLevelType w:val="multilevel"/>
    <w:tmpl w:val="5E60F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B254D"/>
    <w:multiLevelType w:val="multilevel"/>
    <w:tmpl w:val="5DF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42052"/>
    <w:multiLevelType w:val="multilevel"/>
    <w:tmpl w:val="521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2455E"/>
    <w:multiLevelType w:val="multilevel"/>
    <w:tmpl w:val="DB1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73FC3"/>
    <w:multiLevelType w:val="multilevel"/>
    <w:tmpl w:val="BFC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C5C0F"/>
    <w:multiLevelType w:val="hybridMultilevel"/>
    <w:tmpl w:val="228CB842"/>
    <w:lvl w:ilvl="0" w:tplc="7EE82BBC">
      <w:start w:val="1"/>
      <w:numFmt w:val="decimal"/>
      <w:lvlText w:val="%1)"/>
      <w:lvlJc w:val="left"/>
      <w:pPr>
        <w:ind w:left="772" w:hanging="360"/>
      </w:pPr>
      <w:rPr>
        <w:rFonts w:asciiTheme="majorHAnsi" w:hAnsiTheme="majorHAnsi" w:cs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>
    <w:nsid w:val="712B4C64"/>
    <w:multiLevelType w:val="multilevel"/>
    <w:tmpl w:val="94DEB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07EA3"/>
    <w:multiLevelType w:val="multilevel"/>
    <w:tmpl w:val="31840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90BA3"/>
    <w:multiLevelType w:val="hybridMultilevel"/>
    <w:tmpl w:val="9EEE7B36"/>
    <w:lvl w:ilvl="0" w:tplc="C9ECD8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E7"/>
    <w:rsid w:val="00004CAC"/>
    <w:rsid w:val="000F1675"/>
    <w:rsid w:val="001942ED"/>
    <w:rsid w:val="001E46E0"/>
    <w:rsid w:val="002F337A"/>
    <w:rsid w:val="003D260E"/>
    <w:rsid w:val="003D4306"/>
    <w:rsid w:val="004D7559"/>
    <w:rsid w:val="004D7A58"/>
    <w:rsid w:val="005975CA"/>
    <w:rsid w:val="0064217D"/>
    <w:rsid w:val="0065005E"/>
    <w:rsid w:val="00695992"/>
    <w:rsid w:val="00696CCE"/>
    <w:rsid w:val="00703164"/>
    <w:rsid w:val="007243F7"/>
    <w:rsid w:val="0074483F"/>
    <w:rsid w:val="00765676"/>
    <w:rsid w:val="007B13AA"/>
    <w:rsid w:val="00827065"/>
    <w:rsid w:val="00885EBE"/>
    <w:rsid w:val="008A6792"/>
    <w:rsid w:val="008D4212"/>
    <w:rsid w:val="00A7525B"/>
    <w:rsid w:val="00AB3AE7"/>
    <w:rsid w:val="00B66CF0"/>
    <w:rsid w:val="00C230B5"/>
    <w:rsid w:val="00DD7F6B"/>
    <w:rsid w:val="00E261AC"/>
    <w:rsid w:val="00EA3141"/>
    <w:rsid w:val="00EE54E3"/>
    <w:rsid w:val="00FB4190"/>
    <w:rsid w:val="00FC34AF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7D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paragraph" w:styleId="3">
    <w:name w:val="heading 3"/>
    <w:basedOn w:val="a"/>
    <w:link w:val="30"/>
    <w:qFormat/>
    <w:rsid w:val="005975CA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64217D"/>
    <w:pPr>
      <w:widowControl/>
      <w:autoSpaceDE w:val="0"/>
      <w:autoSpaceDN w:val="0"/>
      <w:adjustRightInd w:val="0"/>
      <w:spacing w:line="201" w:lineRule="atLeast"/>
    </w:pPr>
    <w:rPr>
      <w:rFonts w:ascii="Segoe UI" w:eastAsia="Times New Roman" w:hAnsi="Segoe UI"/>
      <w:sz w:val="24"/>
      <w:lang w:val="ru-RU" w:eastAsia="ru-RU"/>
    </w:rPr>
  </w:style>
  <w:style w:type="paragraph" w:styleId="a3">
    <w:name w:val="Normal (Web)"/>
    <w:aliases w:val="Обычный (Web)"/>
    <w:basedOn w:val="a"/>
    <w:uiPriority w:val="99"/>
    <w:rsid w:val="0064217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a0">
    <w:name w:val="Pa0"/>
    <w:basedOn w:val="a"/>
    <w:next w:val="a"/>
    <w:rsid w:val="0064217D"/>
    <w:pPr>
      <w:widowControl/>
      <w:autoSpaceDE w:val="0"/>
      <w:autoSpaceDN w:val="0"/>
      <w:adjustRightInd w:val="0"/>
      <w:spacing w:line="221" w:lineRule="atLeast"/>
    </w:pPr>
    <w:rPr>
      <w:rFonts w:ascii="Segoe UI" w:eastAsia="Times New Roman" w:hAnsi="Segoe UI"/>
      <w:sz w:val="24"/>
      <w:lang w:val="ru-RU" w:eastAsia="ru-RU"/>
    </w:rPr>
  </w:style>
  <w:style w:type="character" w:customStyle="1" w:styleId="A6">
    <w:name w:val="A6"/>
    <w:rsid w:val="0064217D"/>
    <w:rPr>
      <w:rFonts w:cs="Segoe UI"/>
      <w:color w:val="000000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64217D"/>
    <w:pPr>
      <w:widowControl/>
      <w:spacing w:after="160" w:line="259" w:lineRule="auto"/>
      <w:ind w:left="720"/>
      <w:contextualSpacing/>
    </w:pPr>
    <w:rPr>
      <w:rFonts w:ascii="Calibri" w:hAnsi="Calibri"/>
      <w:szCs w:val="22"/>
      <w:lang w:val="x-none"/>
    </w:rPr>
  </w:style>
  <w:style w:type="character" w:customStyle="1" w:styleId="a5">
    <w:name w:val="Абзац списка Знак"/>
    <w:link w:val="a4"/>
    <w:uiPriority w:val="34"/>
    <w:locked/>
    <w:rsid w:val="0064217D"/>
    <w:rPr>
      <w:rFonts w:ascii="Calibri" w:eastAsia="Calibri" w:hAnsi="Calibri" w:cs="Times New Roman"/>
      <w:lang w:val="x-none"/>
    </w:rPr>
  </w:style>
  <w:style w:type="character" w:styleId="a7">
    <w:name w:val="Hyperlink"/>
    <w:uiPriority w:val="99"/>
    <w:rsid w:val="0064217D"/>
    <w:rPr>
      <w:color w:val="0563C1"/>
      <w:u w:val="single"/>
    </w:rPr>
  </w:style>
  <w:style w:type="paragraph" w:styleId="a8">
    <w:name w:val="No Spacing"/>
    <w:link w:val="a9"/>
    <w:uiPriority w:val="1"/>
    <w:qFormat/>
    <w:rsid w:val="0064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4217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4217D"/>
    <w:rPr>
      <w:b/>
      <w:bCs/>
    </w:rPr>
  </w:style>
  <w:style w:type="character" w:styleId="ab">
    <w:name w:val="Emphasis"/>
    <w:basedOn w:val="a0"/>
    <w:qFormat/>
    <w:rsid w:val="0064217D"/>
    <w:rPr>
      <w:i/>
      <w:iCs/>
    </w:rPr>
  </w:style>
  <w:style w:type="character" w:customStyle="1" w:styleId="c1">
    <w:name w:val="c1"/>
    <w:basedOn w:val="a0"/>
    <w:rsid w:val="0064217D"/>
  </w:style>
  <w:style w:type="character" w:customStyle="1" w:styleId="30">
    <w:name w:val="Заголовок 3 Знак"/>
    <w:basedOn w:val="a0"/>
    <w:link w:val="3"/>
    <w:rsid w:val="0059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5975C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c0c2">
    <w:name w:val="c0 c2"/>
    <w:basedOn w:val="a0"/>
    <w:rsid w:val="005975CA"/>
  </w:style>
  <w:style w:type="paragraph" w:styleId="ac">
    <w:name w:val="Balloon Text"/>
    <w:basedOn w:val="a"/>
    <w:link w:val="ad"/>
    <w:uiPriority w:val="99"/>
    <w:semiHidden/>
    <w:unhideWhenUsed/>
    <w:rsid w:val="0059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75CA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7D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paragraph" w:styleId="3">
    <w:name w:val="heading 3"/>
    <w:basedOn w:val="a"/>
    <w:link w:val="30"/>
    <w:qFormat/>
    <w:rsid w:val="005975CA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64217D"/>
    <w:pPr>
      <w:widowControl/>
      <w:autoSpaceDE w:val="0"/>
      <w:autoSpaceDN w:val="0"/>
      <w:adjustRightInd w:val="0"/>
      <w:spacing w:line="201" w:lineRule="atLeast"/>
    </w:pPr>
    <w:rPr>
      <w:rFonts w:ascii="Segoe UI" w:eastAsia="Times New Roman" w:hAnsi="Segoe UI"/>
      <w:sz w:val="24"/>
      <w:lang w:val="ru-RU" w:eastAsia="ru-RU"/>
    </w:rPr>
  </w:style>
  <w:style w:type="paragraph" w:styleId="a3">
    <w:name w:val="Normal (Web)"/>
    <w:aliases w:val="Обычный (Web)"/>
    <w:basedOn w:val="a"/>
    <w:uiPriority w:val="99"/>
    <w:rsid w:val="0064217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a0">
    <w:name w:val="Pa0"/>
    <w:basedOn w:val="a"/>
    <w:next w:val="a"/>
    <w:rsid w:val="0064217D"/>
    <w:pPr>
      <w:widowControl/>
      <w:autoSpaceDE w:val="0"/>
      <w:autoSpaceDN w:val="0"/>
      <w:adjustRightInd w:val="0"/>
      <w:spacing w:line="221" w:lineRule="atLeast"/>
    </w:pPr>
    <w:rPr>
      <w:rFonts w:ascii="Segoe UI" w:eastAsia="Times New Roman" w:hAnsi="Segoe UI"/>
      <w:sz w:val="24"/>
      <w:lang w:val="ru-RU" w:eastAsia="ru-RU"/>
    </w:rPr>
  </w:style>
  <w:style w:type="character" w:customStyle="1" w:styleId="A6">
    <w:name w:val="A6"/>
    <w:rsid w:val="0064217D"/>
    <w:rPr>
      <w:rFonts w:cs="Segoe UI"/>
      <w:color w:val="000000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64217D"/>
    <w:pPr>
      <w:widowControl/>
      <w:spacing w:after="160" w:line="259" w:lineRule="auto"/>
      <w:ind w:left="720"/>
      <w:contextualSpacing/>
    </w:pPr>
    <w:rPr>
      <w:rFonts w:ascii="Calibri" w:hAnsi="Calibri"/>
      <w:szCs w:val="22"/>
      <w:lang w:val="x-none"/>
    </w:rPr>
  </w:style>
  <w:style w:type="character" w:customStyle="1" w:styleId="a5">
    <w:name w:val="Абзац списка Знак"/>
    <w:link w:val="a4"/>
    <w:uiPriority w:val="34"/>
    <w:locked/>
    <w:rsid w:val="0064217D"/>
    <w:rPr>
      <w:rFonts w:ascii="Calibri" w:eastAsia="Calibri" w:hAnsi="Calibri" w:cs="Times New Roman"/>
      <w:lang w:val="x-none"/>
    </w:rPr>
  </w:style>
  <w:style w:type="character" w:styleId="a7">
    <w:name w:val="Hyperlink"/>
    <w:uiPriority w:val="99"/>
    <w:rsid w:val="0064217D"/>
    <w:rPr>
      <w:color w:val="0563C1"/>
      <w:u w:val="single"/>
    </w:rPr>
  </w:style>
  <w:style w:type="paragraph" w:styleId="a8">
    <w:name w:val="No Spacing"/>
    <w:link w:val="a9"/>
    <w:uiPriority w:val="1"/>
    <w:qFormat/>
    <w:rsid w:val="0064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4217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4217D"/>
    <w:rPr>
      <w:b/>
      <w:bCs/>
    </w:rPr>
  </w:style>
  <w:style w:type="character" w:styleId="ab">
    <w:name w:val="Emphasis"/>
    <w:basedOn w:val="a0"/>
    <w:qFormat/>
    <w:rsid w:val="0064217D"/>
    <w:rPr>
      <w:i/>
      <w:iCs/>
    </w:rPr>
  </w:style>
  <w:style w:type="character" w:customStyle="1" w:styleId="c1">
    <w:name w:val="c1"/>
    <w:basedOn w:val="a0"/>
    <w:rsid w:val="0064217D"/>
  </w:style>
  <w:style w:type="character" w:customStyle="1" w:styleId="30">
    <w:name w:val="Заголовок 3 Знак"/>
    <w:basedOn w:val="a0"/>
    <w:link w:val="3"/>
    <w:rsid w:val="0059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5975C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c0c2">
    <w:name w:val="c0 c2"/>
    <w:basedOn w:val="a0"/>
    <w:rsid w:val="005975CA"/>
  </w:style>
  <w:style w:type="paragraph" w:styleId="ac">
    <w:name w:val="Balloon Text"/>
    <w:basedOn w:val="a"/>
    <w:link w:val="ad"/>
    <w:uiPriority w:val="99"/>
    <w:semiHidden/>
    <w:unhideWhenUsed/>
    <w:rsid w:val="0059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75CA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2021-10-19T17:03:00Z</cp:lastPrinted>
  <dcterms:created xsi:type="dcterms:W3CDTF">2021-10-19T02:56:00Z</dcterms:created>
  <dcterms:modified xsi:type="dcterms:W3CDTF">2021-10-19T17:05:00Z</dcterms:modified>
</cp:coreProperties>
</file>