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77" w:rsidRDefault="00946CF0" w:rsidP="00277F77">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Усть-Каменогорский высший политехнический колледж</w:t>
      </w:r>
    </w:p>
    <w:p w:rsidR="00946CF0" w:rsidRDefault="00946CF0" w:rsidP="00277F77">
      <w:pPr>
        <w:spacing w:after="200" w:line="276" w:lineRule="auto"/>
        <w:jc w:val="center"/>
        <w:rPr>
          <w:rFonts w:ascii="Times New Roman" w:eastAsia="Calibri" w:hAnsi="Times New Roman" w:cs="Times New Roman"/>
          <w:sz w:val="28"/>
          <w:szCs w:val="28"/>
        </w:rPr>
      </w:pPr>
    </w:p>
    <w:p w:rsidR="00946CF0" w:rsidRDefault="00946CF0" w:rsidP="00277F77">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65B5ACA2">
            <wp:extent cx="1993265" cy="210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2109470"/>
                    </a:xfrm>
                    <a:prstGeom prst="rect">
                      <a:avLst/>
                    </a:prstGeom>
                    <a:noFill/>
                  </pic:spPr>
                </pic:pic>
              </a:graphicData>
            </a:graphic>
          </wp:inline>
        </w:drawing>
      </w:r>
    </w:p>
    <w:p w:rsidR="00946CF0" w:rsidRDefault="00946CF0" w:rsidP="00277F77">
      <w:pPr>
        <w:spacing w:after="200" w:line="276" w:lineRule="auto"/>
        <w:jc w:val="center"/>
        <w:rPr>
          <w:rFonts w:ascii="Times New Roman" w:eastAsia="Calibri" w:hAnsi="Times New Roman" w:cs="Times New Roman"/>
          <w:sz w:val="28"/>
          <w:szCs w:val="28"/>
        </w:rPr>
      </w:pPr>
    </w:p>
    <w:p w:rsidR="00277F77" w:rsidRPr="00277F77" w:rsidRDefault="00277F77" w:rsidP="00277F77">
      <w:pPr>
        <w:pBdr>
          <w:bottom w:val="single" w:sz="12" w:space="1" w:color="auto"/>
        </w:pBdr>
        <w:spacing w:after="200" w:line="276" w:lineRule="auto"/>
        <w:jc w:val="center"/>
        <w:rPr>
          <w:rFonts w:ascii="Times New Roman" w:eastAsia="Calibri" w:hAnsi="Times New Roman" w:cs="Times New Roman"/>
          <w:b/>
          <w:sz w:val="28"/>
          <w:szCs w:val="28"/>
        </w:rPr>
      </w:pPr>
      <w:r w:rsidRPr="00277F77">
        <w:rPr>
          <w:rFonts w:ascii="Times New Roman" w:eastAsia="Calibri" w:hAnsi="Times New Roman" w:cs="Times New Roman"/>
          <w:b/>
          <w:sz w:val="28"/>
          <w:szCs w:val="28"/>
        </w:rPr>
        <w:t xml:space="preserve">МЕТОДИЧЕСКИЕ УКАЗАНИЯ И ЗАДАНИЯ ПО ВЫПОЛНЕНИЮ </w:t>
      </w:r>
    </w:p>
    <w:p w:rsidR="00277F77" w:rsidRPr="00277F77" w:rsidRDefault="00277F77" w:rsidP="00277F77">
      <w:pPr>
        <w:pBdr>
          <w:bottom w:val="single" w:sz="12" w:space="1" w:color="auto"/>
        </w:pBdr>
        <w:spacing w:after="200" w:line="276" w:lineRule="auto"/>
        <w:jc w:val="center"/>
        <w:rPr>
          <w:rFonts w:ascii="Times New Roman" w:eastAsia="Calibri" w:hAnsi="Times New Roman" w:cs="Times New Roman"/>
          <w:b/>
          <w:sz w:val="28"/>
          <w:szCs w:val="28"/>
        </w:rPr>
      </w:pPr>
      <w:r w:rsidRPr="00277F77">
        <w:rPr>
          <w:rFonts w:ascii="Times New Roman" w:eastAsia="Calibri" w:hAnsi="Times New Roman" w:cs="Times New Roman"/>
          <w:b/>
          <w:sz w:val="28"/>
          <w:szCs w:val="28"/>
        </w:rPr>
        <w:t>ПРАКТИЧЕСКИХ РАБОТ</w:t>
      </w:r>
    </w:p>
    <w:p w:rsidR="00277F77" w:rsidRPr="00277F77" w:rsidRDefault="00277F77" w:rsidP="00277F77">
      <w:pPr>
        <w:pBdr>
          <w:bottom w:val="single" w:sz="12" w:space="1" w:color="auto"/>
        </w:pBdr>
        <w:spacing w:after="200" w:line="276" w:lineRule="auto"/>
        <w:jc w:val="center"/>
        <w:rPr>
          <w:rFonts w:ascii="Times New Roman" w:eastAsia="Calibri" w:hAnsi="Times New Roman" w:cs="Times New Roman"/>
          <w:sz w:val="28"/>
          <w:szCs w:val="28"/>
        </w:rPr>
      </w:pPr>
      <w:r w:rsidRPr="00277F77">
        <w:rPr>
          <w:rFonts w:ascii="Times New Roman" w:eastAsia="Calibri" w:hAnsi="Times New Roman" w:cs="Times New Roman"/>
          <w:sz w:val="28"/>
          <w:szCs w:val="28"/>
        </w:rPr>
        <w:t>Учебная практика (электромонтажный этап)</w:t>
      </w:r>
    </w:p>
    <w:p w:rsidR="00277F77" w:rsidRPr="00277F77" w:rsidRDefault="00277F77" w:rsidP="00277F77">
      <w:pPr>
        <w:spacing w:after="200" w:line="360" w:lineRule="auto"/>
        <w:jc w:val="center"/>
        <w:rPr>
          <w:rFonts w:ascii="Times New Roman" w:eastAsia="Calibri" w:hAnsi="Times New Roman" w:cs="Times New Roman"/>
        </w:rPr>
      </w:pPr>
      <w:r w:rsidRPr="00277F77">
        <w:rPr>
          <w:rFonts w:ascii="Times New Roman" w:eastAsia="Calibri" w:hAnsi="Times New Roman" w:cs="Times New Roman"/>
        </w:rPr>
        <w:t xml:space="preserve">Дисциплина    </w:t>
      </w:r>
    </w:p>
    <w:p w:rsidR="00277F77" w:rsidRPr="00277F77" w:rsidRDefault="00277F77" w:rsidP="00277F77">
      <w:pPr>
        <w:spacing w:after="200"/>
        <w:jc w:val="center"/>
        <w:rPr>
          <w:rFonts w:ascii="Times New Roman" w:hAnsi="Times New Roman" w:cs="Times New Roman"/>
          <w:sz w:val="24"/>
          <w:szCs w:val="24"/>
          <w:u w:val="single"/>
        </w:rPr>
      </w:pPr>
      <w:r w:rsidRPr="00277F77">
        <w:rPr>
          <w:rFonts w:ascii="Times New Roman" w:eastAsia="Calibri" w:hAnsi="Times New Roman" w:cs="Times New Roman"/>
          <w:sz w:val="24"/>
          <w:szCs w:val="24"/>
        </w:rPr>
        <w:t>________</w:t>
      </w:r>
      <w:r w:rsidRPr="00277F77">
        <w:rPr>
          <w:rFonts w:ascii="Times New Roman" w:eastAsia="Calibri" w:hAnsi="Times New Roman" w:cs="Times New Roman"/>
          <w:sz w:val="24"/>
          <w:szCs w:val="24"/>
          <w:u w:val="single"/>
        </w:rPr>
        <w:t>1302000</w:t>
      </w:r>
      <w:r w:rsidRPr="00277F77">
        <w:rPr>
          <w:rFonts w:ascii="Times New Roman" w:hAnsi="Times New Roman" w:cs="Times New Roman"/>
          <w:sz w:val="24"/>
          <w:szCs w:val="24"/>
          <w:u w:val="single"/>
        </w:rPr>
        <w:t xml:space="preserve"> – «Автоматизация и управление» </w:t>
      </w:r>
      <w:r w:rsidRPr="00277F77">
        <w:rPr>
          <w:rFonts w:ascii="Times New Roman" w:hAnsi="Times New Roman" w:cs="Times New Roman"/>
          <w:sz w:val="24"/>
          <w:szCs w:val="24"/>
        </w:rPr>
        <w:t>___________</w:t>
      </w:r>
    </w:p>
    <w:p w:rsidR="00277F77" w:rsidRPr="00277F77" w:rsidRDefault="00277F77" w:rsidP="00277F77">
      <w:pPr>
        <w:spacing w:after="200" w:line="360" w:lineRule="auto"/>
        <w:jc w:val="center"/>
        <w:rPr>
          <w:rFonts w:ascii="Times New Roman" w:eastAsia="Calibri" w:hAnsi="Times New Roman" w:cs="Times New Roman"/>
        </w:rPr>
      </w:pPr>
      <w:r w:rsidRPr="00277F77">
        <w:rPr>
          <w:rFonts w:ascii="Times New Roman" w:eastAsia="Calibri" w:hAnsi="Times New Roman" w:cs="Times New Roman"/>
        </w:rPr>
        <w:t>Специальность/ шифр</w:t>
      </w:r>
    </w:p>
    <w:p w:rsidR="00277F77" w:rsidRDefault="00277F77" w:rsidP="00277F77">
      <w:pPr>
        <w:spacing w:after="200" w:line="360" w:lineRule="auto"/>
        <w:jc w:val="center"/>
        <w:rPr>
          <w:rFonts w:ascii="Times New Roman" w:eastAsia="Calibri" w:hAnsi="Times New Roman" w:cs="Times New Roman"/>
          <w:sz w:val="24"/>
          <w:szCs w:val="24"/>
        </w:rPr>
      </w:pPr>
      <w:r w:rsidRPr="00277F77">
        <w:rPr>
          <w:rFonts w:ascii="Times New Roman" w:eastAsia="Calibri" w:hAnsi="Times New Roman" w:cs="Times New Roman"/>
        </w:rPr>
        <w:t>______________________________</w:t>
      </w:r>
      <w:r w:rsidRPr="00277F77">
        <w:rPr>
          <w:rFonts w:ascii="Times New Roman" w:eastAsia="Calibri" w:hAnsi="Times New Roman" w:cs="Times New Roman"/>
          <w:u w:val="single"/>
        </w:rPr>
        <w:t>Бузулуцкая О.Б.</w:t>
      </w:r>
      <w:r w:rsidRPr="00277F77">
        <w:rPr>
          <w:rFonts w:ascii="Times New Roman" w:eastAsia="Calibri" w:hAnsi="Times New Roman" w:cs="Times New Roman"/>
          <w:sz w:val="24"/>
          <w:szCs w:val="24"/>
        </w:rPr>
        <w:t>___________________________________</w:t>
      </w:r>
    </w:p>
    <w:p w:rsidR="00277F77" w:rsidRPr="00277F77" w:rsidRDefault="00277F77" w:rsidP="00277F77">
      <w:pPr>
        <w:spacing w:after="200" w:line="360" w:lineRule="auto"/>
        <w:jc w:val="center"/>
        <w:rPr>
          <w:rFonts w:ascii="Times New Roman" w:eastAsia="Calibri" w:hAnsi="Times New Roman" w:cs="Times New Roman"/>
        </w:rPr>
      </w:pPr>
      <w:r w:rsidRPr="00277F77">
        <w:rPr>
          <w:rFonts w:ascii="Times New Roman" w:eastAsia="Calibri" w:hAnsi="Times New Roman" w:cs="Times New Roman"/>
        </w:rPr>
        <w:t xml:space="preserve"> Ф.И.О.   Автор/разработчик/преподаватель      </w:t>
      </w:r>
    </w:p>
    <w:p w:rsidR="00277F77" w:rsidRPr="00277F77" w:rsidRDefault="00277F77" w:rsidP="00277F77">
      <w:pPr>
        <w:spacing w:after="200" w:line="360" w:lineRule="auto"/>
        <w:jc w:val="center"/>
        <w:rPr>
          <w:rFonts w:ascii="Times New Roman" w:eastAsia="Calibri" w:hAnsi="Times New Roman" w:cs="Times New Roman"/>
        </w:rPr>
      </w:pPr>
    </w:p>
    <w:p w:rsidR="00277F77" w:rsidRPr="00277F77" w:rsidRDefault="00277F77" w:rsidP="00277F77">
      <w:pPr>
        <w:spacing w:line="276" w:lineRule="auto"/>
        <w:jc w:val="center"/>
        <w:rPr>
          <w:rFonts w:ascii="Times New Roman" w:eastAsia="Calibri" w:hAnsi="Times New Roman" w:cs="Times New Roman"/>
          <w:sz w:val="24"/>
          <w:szCs w:val="24"/>
        </w:rPr>
      </w:pPr>
    </w:p>
    <w:p w:rsidR="00277F77" w:rsidRPr="00277F77" w:rsidRDefault="00277F77" w:rsidP="00277F77">
      <w:pPr>
        <w:spacing w:line="276" w:lineRule="auto"/>
        <w:jc w:val="center"/>
        <w:rPr>
          <w:rFonts w:ascii="Times New Roman" w:eastAsia="Calibri" w:hAnsi="Times New Roman" w:cs="Times New Roman"/>
          <w:sz w:val="24"/>
          <w:szCs w:val="24"/>
        </w:rPr>
      </w:pPr>
    </w:p>
    <w:p w:rsidR="00277F77" w:rsidRPr="00277F77" w:rsidRDefault="00277F77" w:rsidP="00277F77">
      <w:pPr>
        <w:spacing w:line="276" w:lineRule="auto"/>
        <w:jc w:val="center"/>
        <w:rPr>
          <w:rFonts w:ascii="Times New Roman" w:eastAsia="Calibri" w:hAnsi="Times New Roman" w:cs="Times New Roman"/>
          <w:sz w:val="24"/>
          <w:szCs w:val="24"/>
        </w:rPr>
      </w:pPr>
    </w:p>
    <w:p w:rsidR="00277F77" w:rsidRPr="00277F77" w:rsidRDefault="00277F77" w:rsidP="00277F77">
      <w:pPr>
        <w:spacing w:line="276" w:lineRule="auto"/>
        <w:jc w:val="right"/>
        <w:rPr>
          <w:rFonts w:ascii="Times New Roman" w:eastAsia="Calibri" w:hAnsi="Times New Roman" w:cs="Times New Roman"/>
          <w:sz w:val="24"/>
          <w:szCs w:val="24"/>
        </w:rPr>
      </w:pPr>
      <w:r w:rsidRPr="00277F77">
        <w:rPr>
          <w:rFonts w:ascii="Times New Roman" w:eastAsia="Calibri" w:hAnsi="Times New Roman" w:cs="Times New Roman"/>
          <w:sz w:val="24"/>
          <w:szCs w:val="24"/>
        </w:rPr>
        <w:t>Содержание УМК рассмотрено и утверждено</w:t>
      </w:r>
    </w:p>
    <w:p w:rsidR="00277F77" w:rsidRPr="00277F77" w:rsidRDefault="00277F77" w:rsidP="00277F77">
      <w:pPr>
        <w:spacing w:line="276" w:lineRule="auto"/>
        <w:jc w:val="right"/>
        <w:rPr>
          <w:rFonts w:ascii="Times New Roman" w:eastAsia="Calibri" w:hAnsi="Times New Roman" w:cs="Times New Roman"/>
          <w:sz w:val="24"/>
          <w:szCs w:val="24"/>
        </w:rPr>
      </w:pPr>
      <w:r w:rsidRPr="00277F77">
        <w:rPr>
          <w:rFonts w:ascii="Times New Roman" w:eastAsia="Calibri" w:hAnsi="Times New Roman" w:cs="Times New Roman"/>
          <w:sz w:val="24"/>
          <w:szCs w:val="24"/>
        </w:rPr>
        <w:t xml:space="preserve">цикловой методической комиссией </w:t>
      </w:r>
      <w:r w:rsidRPr="00277F77">
        <w:rPr>
          <w:rFonts w:ascii="Times New Roman" w:eastAsia="Calibri" w:hAnsi="Times New Roman" w:cs="Times New Roman"/>
          <w:sz w:val="24"/>
          <w:szCs w:val="24"/>
          <w:u w:val="single"/>
        </w:rPr>
        <w:t>общепрофессиональных</w:t>
      </w:r>
      <w:r w:rsidRPr="00277F77">
        <w:rPr>
          <w:rFonts w:ascii="Times New Roman" w:eastAsia="Calibri" w:hAnsi="Times New Roman" w:cs="Times New Roman"/>
          <w:sz w:val="24"/>
          <w:szCs w:val="24"/>
        </w:rPr>
        <w:t xml:space="preserve"> дисциплин</w:t>
      </w:r>
    </w:p>
    <w:p w:rsidR="00277F77" w:rsidRPr="00277F77" w:rsidRDefault="00277F77" w:rsidP="00277F77">
      <w:pPr>
        <w:jc w:val="right"/>
        <w:rPr>
          <w:rFonts w:ascii="Times New Roman" w:eastAsia="Calibri" w:hAnsi="Times New Roman" w:cs="Times New Roman"/>
          <w:sz w:val="24"/>
          <w:szCs w:val="24"/>
        </w:rPr>
      </w:pPr>
      <w:r w:rsidRPr="00277F77">
        <w:rPr>
          <w:rFonts w:ascii="Times New Roman" w:eastAsia="Calibri" w:hAnsi="Times New Roman" w:cs="Times New Roman"/>
          <w:sz w:val="24"/>
          <w:szCs w:val="24"/>
        </w:rPr>
        <w:t xml:space="preserve">Протокол № </w:t>
      </w:r>
      <w:r w:rsidRPr="00277F77">
        <w:rPr>
          <w:rFonts w:ascii="Times New Roman" w:eastAsia="Calibri" w:hAnsi="Times New Roman" w:cs="Times New Roman"/>
          <w:sz w:val="24"/>
          <w:szCs w:val="24"/>
          <w:u w:val="single"/>
        </w:rPr>
        <w:t xml:space="preserve">3 </w:t>
      </w:r>
      <w:r w:rsidRPr="00277F77">
        <w:rPr>
          <w:rFonts w:ascii="Times New Roman" w:eastAsia="Calibri" w:hAnsi="Times New Roman" w:cs="Times New Roman"/>
          <w:sz w:val="24"/>
          <w:szCs w:val="24"/>
        </w:rPr>
        <w:t>от «</w:t>
      </w:r>
      <w:r w:rsidRPr="00277F77">
        <w:rPr>
          <w:rFonts w:ascii="Times New Roman" w:eastAsia="Calibri" w:hAnsi="Times New Roman" w:cs="Times New Roman"/>
          <w:sz w:val="24"/>
          <w:szCs w:val="24"/>
          <w:u w:val="single"/>
        </w:rPr>
        <w:t>12</w:t>
      </w:r>
      <w:r w:rsidRPr="00277F77">
        <w:rPr>
          <w:rFonts w:ascii="Times New Roman" w:eastAsia="Calibri" w:hAnsi="Times New Roman" w:cs="Times New Roman"/>
          <w:sz w:val="24"/>
          <w:szCs w:val="24"/>
        </w:rPr>
        <w:t>»</w:t>
      </w:r>
      <w:r w:rsidRPr="00277F77">
        <w:rPr>
          <w:rFonts w:ascii="Times New Roman" w:eastAsia="Calibri" w:hAnsi="Times New Roman" w:cs="Times New Roman"/>
          <w:sz w:val="24"/>
          <w:szCs w:val="24"/>
          <w:u w:val="single"/>
        </w:rPr>
        <w:t xml:space="preserve"> ноября 2019 года</w:t>
      </w:r>
    </w:p>
    <w:p w:rsidR="00277F77" w:rsidRPr="00277F77" w:rsidRDefault="00277F77" w:rsidP="00277F77">
      <w:pPr>
        <w:jc w:val="right"/>
        <w:rPr>
          <w:rFonts w:ascii="Times New Roman" w:eastAsia="Calibri" w:hAnsi="Times New Roman" w:cs="Times New Roman"/>
          <w:sz w:val="24"/>
          <w:szCs w:val="24"/>
        </w:rPr>
      </w:pPr>
    </w:p>
    <w:p w:rsidR="00277F77" w:rsidRPr="00277F77" w:rsidRDefault="00277F77" w:rsidP="00277F77">
      <w:pPr>
        <w:jc w:val="right"/>
        <w:rPr>
          <w:rFonts w:ascii="Times New Roman" w:eastAsia="Calibri" w:hAnsi="Times New Roman" w:cs="Times New Roman"/>
          <w:sz w:val="24"/>
          <w:szCs w:val="24"/>
        </w:rPr>
      </w:pPr>
      <w:r w:rsidRPr="00277F77">
        <w:rPr>
          <w:rFonts w:ascii="Times New Roman" w:eastAsia="Calibri" w:hAnsi="Times New Roman" w:cs="Times New Roman"/>
          <w:sz w:val="24"/>
          <w:szCs w:val="24"/>
        </w:rPr>
        <w:t>Председатель ЦМК</w:t>
      </w:r>
      <w:r w:rsidRPr="00277F77">
        <w:rPr>
          <w:rFonts w:ascii="Times New Roman" w:eastAsia="Calibri" w:hAnsi="Times New Roman" w:cs="Times New Roman"/>
          <w:sz w:val="24"/>
          <w:szCs w:val="24"/>
          <w:u w:val="single"/>
        </w:rPr>
        <w:t xml:space="preserve"> АТП   Бузулуцкая О.Б.</w:t>
      </w:r>
      <w:r w:rsidRPr="00277F77">
        <w:rPr>
          <w:rFonts w:ascii="Times New Roman" w:eastAsia="Calibri" w:hAnsi="Times New Roman" w:cs="Times New Roman"/>
          <w:sz w:val="24"/>
          <w:szCs w:val="24"/>
        </w:rPr>
        <w:t>__________</w:t>
      </w:r>
    </w:p>
    <w:p w:rsidR="00277F77" w:rsidRPr="00277F77" w:rsidRDefault="00277F77" w:rsidP="00277F77">
      <w:pPr>
        <w:rPr>
          <w:rFonts w:ascii="Times New Roman" w:hAnsi="Times New Roman" w:cs="Times New Roman"/>
        </w:rPr>
      </w:pPr>
      <w:r w:rsidRPr="00277F77">
        <w:rPr>
          <w:rFonts w:ascii="Times New Roman" w:eastAsia="Calibri" w:hAnsi="Times New Roman" w:cs="Times New Roman"/>
        </w:rPr>
        <w:t xml:space="preserve">                                                                                                                                                (Ф.И.О /подпись)</w:t>
      </w:r>
    </w:p>
    <w:p w:rsidR="00795874" w:rsidRDefault="00795874" w:rsidP="00095397">
      <w:pPr>
        <w:ind w:firstLine="709"/>
        <w:rPr>
          <w:rFonts w:ascii="Times New Roman" w:hAnsi="Times New Roman" w:cs="Times New Roman"/>
          <w:sz w:val="28"/>
          <w:szCs w:val="28"/>
        </w:rPr>
      </w:pPr>
    </w:p>
    <w:p w:rsidR="00795874" w:rsidRDefault="00795874" w:rsidP="00095397">
      <w:pPr>
        <w:ind w:firstLine="709"/>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6"/>
        <w:tblW w:w="0" w:type="auto"/>
        <w:tblLook w:val="04A0" w:firstRow="1" w:lastRow="0" w:firstColumn="1" w:lastColumn="0" w:noHBand="0" w:noVBand="1"/>
      </w:tblPr>
      <w:tblGrid>
        <w:gridCol w:w="534"/>
        <w:gridCol w:w="8871"/>
        <w:gridCol w:w="1016"/>
      </w:tblGrid>
      <w:tr w:rsidR="00795874" w:rsidTr="00606CF0">
        <w:tc>
          <w:tcPr>
            <w:tcW w:w="534" w:type="dxa"/>
          </w:tcPr>
          <w:p w:rsidR="00795874" w:rsidRDefault="00795874" w:rsidP="00095397">
            <w:pPr>
              <w:rPr>
                <w:rFonts w:ascii="Times New Roman" w:hAnsi="Times New Roman" w:cs="Times New Roman"/>
                <w:sz w:val="28"/>
                <w:szCs w:val="28"/>
              </w:rPr>
            </w:pPr>
            <w:r>
              <w:rPr>
                <w:rFonts w:ascii="Times New Roman" w:hAnsi="Times New Roman" w:cs="Times New Roman"/>
                <w:sz w:val="28"/>
                <w:szCs w:val="28"/>
              </w:rPr>
              <w:t>1</w:t>
            </w:r>
          </w:p>
        </w:tc>
        <w:tc>
          <w:tcPr>
            <w:tcW w:w="8871" w:type="dxa"/>
          </w:tcPr>
          <w:p w:rsidR="00795874" w:rsidRDefault="00795874" w:rsidP="00095397">
            <w:pPr>
              <w:rPr>
                <w:rFonts w:ascii="Times New Roman" w:hAnsi="Times New Roman" w:cs="Times New Roman"/>
                <w:sz w:val="28"/>
                <w:szCs w:val="28"/>
              </w:rPr>
            </w:pPr>
            <w:r>
              <w:rPr>
                <w:rFonts w:ascii="Times New Roman" w:hAnsi="Times New Roman" w:cs="Times New Roman"/>
                <w:sz w:val="28"/>
                <w:szCs w:val="28"/>
              </w:rPr>
              <w:t>Введение. Цели и задачи учебной практики.</w:t>
            </w:r>
          </w:p>
        </w:tc>
        <w:tc>
          <w:tcPr>
            <w:tcW w:w="1016" w:type="dxa"/>
          </w:tcPr>
          <w:p w:rsidR="00795874" w:rsidRDefault="00F11BEE" w:rsidP="00095397">
            <w:pPr>
              <w:rPr>
                <w:rFonts w:ascii="Times New Roman" w:hAnsi="Times New Roman" w:cs="Times New Roman"/>
                <w:sz w:val="28"/>
                <w:szCs w:val="28"/>
              </w:rPr>
            </w:pPr>
            <w:r>
              <w:rPr>
                <w:rFonts w:ascii="Times New Roman" w:hAnsi="Times New Roman" w:cs="Times New Roman"/>
                <w:sz w:val="28"/>
                <w:szCs w:val="28"/>
              </w:rPr>
              <w:t>Стр.</w:t>
            </w:r>
            <w:r w:rsidR="00795874">
              <w:rPr>
                <w:rFonts w:ascii="Times New Roman" w:hAnsi="Times New Roman" w:cs="Times New Roman"/>
                <w:sz w:val="28"/>
                <w:szCs w:val="28"/>
              </w:rPr>
              <w:t>3</w:t>
            </w:r>
          </w:p>
        </w:tc>
      </w:tr>
      <w:tr w:rsidR="00F11BEE" w:rsidTr="00606CF0">
        <w:tc>
          <w:tcPr>
            <w:tcW w:w="534" w:type="dxa"/>
          </w:tcPr>
          <w:p w:rsidR="00F11BEE" w:rsidRDefault="00F11BEE" w:rsidP="00095397">
            <w:pPr>
              <w:rPr>
                <w:rFonts w:ascii="Times New Roman" w:hAnsi="Times New Roman" w:cs="Times New Roman"/>
                <w:sz w:val="28"/>
                <w:szCs w:val="28"/>
              </w:rPr>
            </w:pPr>
            <w:r>
              <w:rPr>
                <w:rFonts w:ascii="Times New Roman" w:hAnsi="Times New Roman" w:cs="Times New Roman"/>
                <w:sz w:val="28"/>
                <w:szCs w:val="28"/>
              </w:rPr>
              <w:t>2</w:t>
            </w:r>
          </w:p>
        </w:tc>
        <w:tc>
          <w:tcPr>
            <w:tcW w:w="8871" w:type="dxa"/>
          </w:tcPr>
          <w:p w:rsidR="00F11BEE" w:rsidRDefault="00F11BEE" w:rsidP="00BF7C33">
            <w:pPr>
              <w:shd w:val="clear" w:color="auto" w:fill="FFFFFF"/>
              <w:spacing w:after="100" w:afterAutospacing="1" w:line="285" w:lineRule="atLeast"/>
              <w:rPr>
                <w:rFonts w:ascii="Times New Roman" w:hAnsi="Times New Roman" w:cs="Times New Roman"/>
                <w:sz w:val="28"/>
                <w:szCs w:val="28"/>
              </w:rPr>
            </w:pPr>
            <w:r w:rsidRPr="00BF7C33">
              <w:rPr>
                <w:rFonts w:ascii="Times New Roman" w:eastAsia="Times New Roman" w:hAnsi="Times New Roman" w:cs="Times New Roman"/>
                <w:color w:val="333333"/>
                <w:sz w:val="28"/>
                <w:szCs w:val="28"/>
                <w:lang w:eastAsia="ru-RU"/>
              </w:rPr>
              <w:t>Инструкция по охране труда</w:t>
            </w:r>
            <w:r>
              <w:rPr>
                <w:rFonts w:ascii="Times New Roman" w:eastAsia="Times New Roman" w:hAnsi="Times New Roman" w:cs="Times New Roman"/>
                <w:color w:val="333333"/>
                <w:sz w:val="28"/>
                <w:szCs w:val="28"/>
                <w:lang w:eastAsia="ru-RU"/>
              </w:rPr>
              <w:t xml:space="preserve"> </w:t>
            </w:r>
            <w:r w:rsidRPr="00BF7C33">
              <w:rPr>
                <w:rFonts w:ascii="Times New Roman" w:eastAsia="Times New Roman" w:hAnsi="Times New Roman" w:cs="Times New Roman"/>
                <w:color w:val="333333"/>
                <w:sz w:val="28"/>
                <w:szCs w:val="28"/>
                <w:lang w:eastAsia="ru-RU"/>
              </w:rPr>
              <w:t>при выполнении электромонтажных работ</w:t>
            </w:r>
            <w:r>
              <w:rPr>
                <w:rFonts w:ascii="Times New Roman" w:eastAsia="Times New Roman" w:hAnsi="Times New Roman" w:cs="Times New Roman"/>
                <w:color w:val="333333"/>
                <w:sz w:val="28"/>
                <w:szCs w:val="28"/>
                <w:lang w:eastAsia="ru-RU"/>
              </w:rPr>
              <w:t>.</w:t>
            </w:r>
          </w:p>
        </w:tc>
        <w:tc>
          <w:tcPr>
            <w:tcW w:w="1016" w:type="dxa"/>
          </w:tcPr>
          <w:p w:rsidR="00F11BEE" w:rsidRDefault="00F11BEE" w:rsidP="00F11BEE">
            <w:pPr>
              <w:rPr>
                <w:rFonts w:ascii="Times New Roman" w:hAnsi="Times New Roman" w:cs="Times New Roman"/>
                <w:sz w:val="28"/>
                <w:szCs w:val="28"/>
              </w:rPr>
            </w:pPr>
            <w:r>
              <w:rPr>
                <w:rFonts w:ascii="Times New Roman" w:hAnsi="Times New Roman" w:cs="Times New Roman"/>
                <w:sz w:val="28"/>
                <w:szCs w:val="28"/>
              </w:rPr>
              <w:t>Стр.4</w:t>
            </w:r>
          </w:p>
        </w:tc>
      </w:tr>
      <w:tr w:rsidR="00F11BEE" w:rsidTr="00606CF0">
        <w:tc>
          <w:tcPr>
            <w:tcW w:w="534" w:type="dxa"/>
          </w:tcPr>
          <w:p w:rsidR="00F11BEE" w:rsidRDefault="00F11BEE" w:rsidP="0093698E">
            <w:pPr>
              <w:rPr>
                <w:rFonts w:ascii="Times New Roman" w:hAnsi="Times New Roman" w:cs="Times New Roman"/>
                <w:sz w:val="28"/>
                <w:szCs w:val="28"/>
              </w:rPr>
            </w:pPr>
            <w:r>
              <w:rPr>
                <w:rFonts w:ascii="Times New Roman" w:hAnsi="Times New Roman" w:cs="Times New Roman"/>
                <w:sz w:val="28"/>
                <w:szCs w:val="28"/>
              </w:rPr>
              <w:t>3</w:t>
            </w:r>
          </w:p>
        </w:tc>
        <w:tc>
          <w:tcPr>
            <w:tcW w:w="8871" w:type="dxa"/>
          </w:tcPr>
          <w:p w:rsidR="00F11BEE" w:rsidRDefault="00F11BEE" w:rsidP="00795874">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№1.</w:t>
            </w:r>
            <w:r w:rsidRPr="003D7C0D">
              <w:rPr>
                <w:rFonts w:ascii="Times New Roman" w:hAnsi="Times New Roman" w:cs="Times New Roman"/>
                <w:b/>
                <w:sz w:val="28"/>
                <w:szCs w:val="28"/>
              </w:rPr>
              <w:t xml:space="preserve"> </w:t>
            </w:r>
            <w:r w:rsidRPr="00795874">
              <w:rPr>
                <w:rFonts w:ascii="Times New Roman" w:hAnsi="Times New Roman" w:cs="Times New Roman"/>
                <w:sz w:val="28"/>
                <w:szCs w:val="28"/>
              </w:rPr>
              <w:t>Инструменты и измерительные приборы слесаря КИПиА.</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6</w:t>
            </w:r>
          </w:p>
        </w:tc>
      </w:tr>
      <w:tr w:rsidR="00F11BEE" w:rsidTr="00606CF0">
        <w:tc>
          <w:tcPr>
            <w:tcW w:w="534" w:type="dxa"/>
          </w:tcPr>
          <w:p w:rsidR="00F11BEE" w:rsidRDefault="00F11BEE" w:rsidP="0093698E">
            <w:pPr>
              <w:rPr>
                <w:rFonts w:ascii="Times New Roman" w:hAnsi="Times New Roman" w:cs="Times New Roman"/>
                <w:sz w:val="28"/>
                <w:szCs w:val="28"/>
              </w:rPr>
            </w:pPr>
            <w:r>
              <w:rPr>
                <w:rFonts w:ascii="Times New Roman" w:hAnsi="Times New Roman" w:cs="Times New Roman"/>
                <w:sz w:val="28"/>
                <w:szCs w:val="28"/>
              </w:rPr>
              <w:t>4</w:t>
            </w:r>
          </w:p>
        </w:tc>
        <w:tc>
          <w:tcPr>
            <w:tcW w:w="8871" w:type="dxa"/>
          </w:tcPr>
          <w:p w:rsidR="00F11BEE" w:rsidRDefault="00F11BEE" w:rsidP="00795874">
            <w:pPr>
              <w:spacing w:after="0" w:line="240" w:lineRule="auto"/>
              <w:rPr>
                <w:rFonts w:ascii="Times New Roman" w:hAnsi="Times New Roman" w:cs="Times New Roman"/>
                <w:sz w:val="28"/>
                <w:szCs w:val="28"/>
              </w:rPr>
            </w:pPr>
            <w:r w:rsidRPr="00795874">
              <w:rPr>
                <w:rFonts w:ascii="Times New Roman" w:hAnsi="Times New Roman" w:cs="Times New Roman"/>
                <w:sz w:val="28"/>
                <w:szCs w:val="28"/>
              </w:rPr>
              <w:t>Практическая работа № 2</w:t>
            </w:r>
            <w:r>
              <w:rPr>
                <w:rFonts w:ascii="Times New Roman" w:hAnsi="Times New Roman" w:cs="Times New Roman"/>
                <w:sz w:val="28"/>
                <w:szCs w:val="28"/>
              </w:rPr>
              <w:t xml:space="preserve">. </w:t>
            </w:r>
            <w:r w:rsidRPr="00795874">
              <w:rPr>
                <w:rFonts w:ascii="Times New Roman" w:hAnsi="Times New Roman" w:cs="Times New Roman"/>
                <w:sz w:val="28"/>
                <w:szCs w:val="28"/>
              </w:rPr>
              <w:t xml:space="preserve">Монтаж аппаратов, приборов и деталей оформления  щита. </w:t>
            </w:r>
            <w:r w:rsidRPr="00041F3C">
              <w:rPr>
                <w:rFonts w:ascii="Times New Roman" w:hAnsi="Times New Roman" w:cs="Times New Roman"/>
                <w:b/>
                <w:sz w:val="28"/>
                <w:szCs w:val="28"/>
              </w:rPr>
              <w:t xml:space="preserve">    </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11</w:t>
            </w:r>
          </w:p>
        </w:tc>
      </w:tr>
      <w:tr w:rsidR="00F11BEE" w:rsidTr="00606CF0">
        <w:tc>
          <w:tcPr>
            <w:tcW w:w="534" w:type="dxa"/>
          </w:tcPr>
          <w:p w:rsidR="00F11BEE" w:rsidRDefault="00F11BEE" w:rsidP="0093698E">
            <w:pPr>
              <w:rPr>
                <w:rFonts w:ascii="Times New Roman" w:hAnsi="Times New Roman" w:cs="Times New Roman"/>
                <w:sz w:val="28"/>
                <w:szCs w:val="28"/>
              </w:rPr>
            </w:pPr>
            <w:r>
              <w:rPr>
                <w:rFonts w:ascii="Times New Roman" w:hAnsi="Times New Roman" w:cs="Times New Roman"/>
                <w:sz w:val="28"/>
                <w:szCs w:val="28"/>
              </w:rPr>
              <w:t>5</w:t>
            </w:r>
          </w:p>
        </w:tc>
        <w:tc>
          <w:tcPr>
            <w:tcW w:w="8871" w:type="dxa"/>
          </w:tcPr>
          <w:p w:rsidR="00F11BEE" w:rsidRDefault="00F11BEE" w:rsidP="00795874">
            <w:pPr>
              <w:spacing w:after="0"/>
              <w:rPr>
                <w:rFonts w:ascii="Times New Roman" w:hAnsi="Times New Roman" w:cs="Times New Roman"/>
                <w:sz w:val="28"/>
                <w:szCs w:val="28"/>
              </w:rPr>
            </w:pPr>
            <w:r w:rsidRPr="00795874">
              <w:rPr>
                <w:rFonts w:ascii="Times New Roman" w:hAnsi="Times New Roman" w:cs="Times New Roman"/>
                <w:sz w:val="28"/>
                <w:szCs w:val="28"/>
              </w:rPr>
              <w:t>Практическая работа № 3</w:t>
            </w:r>
            <w:r>
              <w:rPr>
                <w:rFonts w:ascii="Times New Roman" w:hAnsi="Times New Roman" w:cs="Times New Roman"/>
                <w:sz w:val="28"/>
                <w:szCs w:val="28"/>
              </w:rPr>
              <w:t>.</w:t>
            </w:r>
            <w:r w:rsidRPr="00795874">
              <w:rPr>
                <w:rFonts w:ascii="Times New Roman" w:hAnsi="Times New Roman" w:cs="Times New Roman"/>
                <w:sz w:val="28"/>
                <w:szCs w:val="28"/>
              </w:rPr>
              <w:t>Автоматические выключатели. Плавкие предохранители</w:t>
            </w:r>
            <w:r w:rsidRPr="00A755E6">
              <w:rPr>
                <w:rFonts w:ascii="Times New Roman" w:hAnsi="Times New Roman" w:cs="Times New Roman"/>
                <w:b/>
                <w:sz w:val="28"/>
                <w:szCs w:val="28"/>
              </w:rPr>
              <w:t>.</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13</w:t>
            </w:r>
          </w:p>
        </w:tc>
      </w:tr>
      <w:tr w:rsidR="00F11BEE" w:rsidTr="00606CF0">
        <w:tc>
          <w:tcPr>
            <w:tcW w:w="534" w:type="dxa"/>
          </w:tcPr>
          <w:p w:rsidR="00F11BEE" w:rsidRDefault="00F11BEE" w:rsidP="0093698E">
            <w:pPr>
              <w:rPr>
                <w:rFonts w:ascii="Times New Roman" w:hAnsi="Times New Roman" w:cs="Times New Roman"/>
                <w:sz w:val="28"/>
                <w:szCs w:val="28"/>
              </w:rPr>
            </w:pPr>
            <w:r>
              <w:rPr>
                <w:rFonts w:ascii="Times New Roman" w:hAnsi="Times New Roman" w:cs="Times New Roman"/>
                <w:sz w:val="28"/>
                <w:szCs w:val="28"/>
              </w:rPr>
              <w:t>6</w:t>
            </w:r>
          </w:p>
        </w:tc>
        <w:tc>
          <w:tcPr>
            <w:tcW w:w="8871" w:type="dxa"/>
          </w:tcPr>
          <w:p w:rsidR="00F11BEE" w:rsidRDefault="00F11BEE" w:rsidP="00795874">
            <w:pPr>
              <w:spacing w:after="0"/>
              <w:ind w:right="-284"/>
              <w:rPr>
                <w:rFonts w:ascii="Times New Roman" w:hAnsi="Times New Roman" w:cs="Times New Roman"/>
                <w:sz w:val="28"/>
                <w:szCs w:val="28"/>
              </w:rPr>
            </w:pPr>
            <w:r w:rsidRPr="00795874">
              <w:rPr>
                <w:rFonts w:ascii="Times New Roman" w:hAnsi="Times New Roman" w:cs="Times New Roman"/>
                <w:sz w:val="28"/>
                <w:szCs w:val="28"/>
              </w:rPr>
              <w:t>Практическая работа № 4</w:t>
            </w:r>
            <w:r>
              <w:rPr>
                <w:rFonts w:ascii="Times New Roman" w:hAnsi="Times New Roman" w:cs="Times New Roman"/>
                <w:sz w:val="28"/>
                <w:szCs w:val="28"/>
              </w:rPr>
              <w:t xml:space="preserve">. </w:t>
            </w:r>
            <w:r w:rsidRPr="00795874">
              <w:rPr>
                <w:rFonts w:ascii="Times New Roman" w:hAnsi="Times New Roman" w:cs="Times New Roman"/>
                <w:sz w:val="28"/>
                <w:szCs w:val="28"/>
              </w:rPr>
              <w:t>Схема включения электродвигателя через кулачковый переключатель.</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16</w:t>
            </w:r>
          </w:p>
        </w:tc>
      </w:tr>
      <w:tr w:rsidR="00F11BEE" w:rsidTr="00606CF0">
        <w:tc>
          <w:tcPr>
            <w:tcW w:w="534" w:type="dxa"/>
          </w:tcPr>
          <w:p w:rsidR="00F11BEE" w:rsidRDefault="00F11BEE" w:rsidP="0093698E">
            <w:pPr>
              <w:spacing w:after="0"/>
              <w:rPr>
                <w:rFonts w:ascii="Times New Roman" w:hAnsi="Times New Roman" w:cs="Times New Roman"/>
                <w:sz w:val="28"/>
                <w:szCs w:val="28"/>
              </w:rPr>
            </w:pPr>
            <w:r>
              <w:rPr>
                <w:rFonts w:ascii="Times New Roman" w:hAnsi="Times New Roman" w:cs="Times New Roman"/>
                <w:sz w:val="28"/>
                <w:szCs w:val="28"/>
              </w:rPr>
              <w:t>7</w:t>
            </w:r>
          </w:p>
        </w:tc>
        <w:tc>
          <w:tcPr>
            <w:tcW w:w="8871" w:type="dxa"/>
          </w:tcPr>
          <w:p w:rsidR="00F11BEE" w:rsidRDefault="00F11BEE" w:rsidP="0093698E">
            <w:pPr>
              <w:spacing w:after="0" w:line="240" w:lineRule="auto"/>
              <w:rPr>
                <w:rFonts w:ascii="Times New Roman" w:hAnsi="Times New Roman" w:cs="Times New Roman"/>
                <w:sz w:val="28"/>
                <w:szCs w:val="28"/>
              </w:rPr>
            </w:pPr>
            <w:r w:rsidRPr="0093698E">
              <w:rPr>
                <w:rFonts w:ascii="Times New Roman" w:hAnsi="Times New Roman" w:cs="Times New Roman"/>
                <w:sz w:val="28"/>
                <w:szCs w:val="28"/>
              </w:rPr>
              <w:t>Практическая работа №5</w:t>
            </w:r>
            <w:r>
              <w:rPr>
                <w:rFonts w:ascii="Times New Roman" w:hAnsi="Times New Roman" w:cs="Times New Roman"/>
                <w:sz w:val="28"/>
                <w:szCs w:val="28"/>
              </w:rPr>
              <w:t xml:space="preserve">. </w:t>
            </w:r>
            <w:r w:rsidRPr="0093698E">
              <w:rPr>
                <w:rFonts w:ascii="Times New Roman" w:hAnsi="Times New Roman" w:cs="Times New Roman"/>
                <w:sz w:val="28"/>
                <w:szCs w:val="28"/>
              </w:rPr>
              <w:t>Изучение, сборка и опробование схем сигнализации работы магнитного пускателя.</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18</w:t>
            </w:r>
          </w:p>
        </w:tc>
      </w:tr>
      <w:tr w:rsidR="00F11BEE" w:rsidTr="00606CF0">
        <w:tc>
          <w:tcPr>
            <w:tcW w:w="534" w:type="dxa"/>
          </w:tcPr>
          <w:p w:rsidR="00F11BEE" w:rsidRDefault="00F11BEE" w:rsidP="0093698E">
            <w:pPr>
              <w:spacing w:after="0"/>
              <w:rPr>
                <w:rFonts w:ascii="Times New Roman" w:hAnsi="Times New Roman" w:cs="Times New Roman"/>
                <w:sz w:val="28"/>
                <w:szCs w:val="28"/>
              </w:rPr>
            </w:pPr>
            <w:r>
              <w:rPr>
                <w:rFonts w:ascii="Times New Roman" w:hAnsi="Times New Roman" w:cs="Times New Roman"/>
                <w:sz w:val="28"/>
                <w:szCs w:val="28"/>
              </w:rPr>
              <w:t>8</w:t>
            </w:r>
          </w:p>
        </w:tc>
        <w:tc>
          <w:tcPr>
            <w:tcW w:w="8871" w:type="dxa"/>
          </w:tcPr>
          <w:p w:rsidR="00F11BEE" w:rsidRDefault="00F11BEE" w:rsidP="0093698E">
            <w:pPr>
              <w:spacing w:after="0"/>
              <w:rPr>
                <w:rFonts w:ascii="Times New Roman" w:hAnsi="Times New Roman" w:cs="Times New Roman"/>
                <w:sz w:val="28"/>
                <w:szCs w:val="28"/>
              </w:rPr>
            </w:pPr>
            <w:r w:rsidRPr="0093698E">
              <w:rPr>
                <w:rFonts w:ascii="Times New Roman" w:hAnsi="Times New Roman" w:cs="Times New Roman"/>
                <w:sz w:val="28"/>
                <w:szCs w:val="28"/>
              </w:rPr>
              <w:t>Практическая работа  №6</w:t>
            </w:r>
            <w:r>
              <w:rPr>
                <w:rFonts w:ascii="Times New Roman" w:hAnsi="Times New Roman" w:cs="Times New Roman"/>
                <w:sz w:val="28"/>
                <w:szCs w:val="28"/>
              </w:rPr>
              <w:t xml:space="preserve">. </w:t>
            </w:r>
            <w:r w:rsidRPr="0093698E">
              <w:rPr>
                <w:rFonts w:ascii="Times New Roman" w:hAnsi="Times New Roman" w:cs="Times New Roman"/>
                <w:sz w:val="28"/>
                <w:szCs w:val="28"/>
              </w:rPr>
              <w:t>Изучение, сборка и опробование схем технологической сигнализации.</w:t>
            </w:r>
          </w:p>
        </w:tc>
        <w:tc>
          <w:tcPr>
            <w:tcW w:w="1016" w:type="dxa"/>
          </w:tcPr>
          <w:p w:rsidR="00F11BEE" w:rsidRDefault="00F11BEE" w:rsidP="00606CF0">
            <w:pPr>
              <w:rPr>
                <w:rFonts w:ascii="Times New Roman" w:hAnsi="Times New Roman" w:cs="Times New Roman"/>
                <w:sz w:val="28"/>
                <w:szCs w:val="28"/>
              </w:rPr>
            </w:pPr>
            <w:r>
              <w:rPr>
                <w:rFonts w:ascii="Times New Roman" w:hAnsi="Times New Roman" w:cs="Times New Roman"/>
                <w:sz w:val="28"/>
                <w:szCs w:val="28"/>
              </w:rPr>
              <w:t>Стр.</w:t>
            </w:r>
            <w:r w:rsidR="00606CF0">
              <w:rPr>
                <w:rFonts w:ascii="Times New Roman" w:hAnsi="Times New Roman" w:cs="Times New Roman"/>
                <w:sz w:val="28"/>
                <w:szCs w:val="28"/>
              </w:rPr>
              <w:t>20</w:t>
            </w:r>
          </w:p>
        </w:tc>
      </w:tr>
    </w:tbl>
    <w:p w:rsidR="00795874" w:rsidRDefault="00795874" w:rsidP="00095397">
      <w:pPr>
        <w:ind w:firstLine="709"/>
        <w:rPr>
          <w:rFonts w:ascii="Times New Roman" w:hAnsi="Times New Roman" w:cs="Times New Roman"/>
          <w:sz w:val="28"/>
          <w:szCs w:val="28"/>
        </w:rPr>
      </w:pPr>
    </w:p>
    <w:p w:rsidR="00795874" w:rsidRDefault="00795874" w:rsidP="00095397">
      <w:pPr>
        <w:ind w:firstLine="709"/>
        <w:rPr>
          <w:rFonts w:ascii="Times New Roman" w:hAnsi="Times New Roman" w:cs="Times New Roman"/>
          <w:sz w:val="28"/>
          <w:szCs w:val="28"/>
        </w:rPr>
      </w:pPr>
    </w:p>
    <w:p w:rsidR="00795874" w:rsidRDefault="00795874" w:rsidP="00095397">
      <w:pPr>
        <w:ind w:firstLine="709"/>
        <w:rPr>
          <w:rFonts w:ascii="Times New Roman" w:hAnsi="Times New Roman" w:cs="Times New Roman"/>
          <w:sz w:val="28"/>
          <w:szCs w:val="28"/>
        </w:rPr>
      </w:pPr>
    </w:p>
    <w:p w:rsidR="0093698E" w:rsidRPr="0093698E" w:rsidRDefault="0093698E" w:rsidP="0093698E">
      <w:pPr>
        <w:spacing w:after="109" w:line="240" w:lineRule="auto"/>
        <w:textAlignment w:val="top"/>
        <w:rPr>
          <w:rFonts w:ascii="Segoe UI" w:eastAsia="Times New Roman" w:hAnsi="Segoe UI" w:cs="Segoe UI"/>
          <w:vanish/>
          <w:color w:val="444444"/>
          <w:sz w:val="20"/>
          <w:szCs w:val="20"/>
          <w:lang w:eastAsia="ru-RU"/>
        </w:rPr>
      </w:pPr>
      <w:r w:rsidRPr="0093698E">
        <w:rPr>
          <w:rFonts w:ascii="Segoe UI" w:eastAsia="Times New Roman" w:hAnsi="Segoe UI" w:cs="Segoe UI"/>
          <w:vanish/>
          <w:color w:val="444444"/>
          <w:sz w:val="20"/>
          <w:szCs w:val="20"/>
          <w:lang w:eastAsia="ru-RU"/>
        </w:rPr>
        <w:t>Подпишитесь на наши уведомления!</w:t>
      </w:r>
    </w:p>
    <w:p w:rsidR="0093698E" w:rsidRPr="0093698E" w:rsidRDefault="0093698E" w:rsidP="0093698E">
      <w:pPr>
        <w:spacing w:after="0" w:line="240" w:lineRule="auto"/>
        <w:rPr>
          <w:rFonts w:ascii="Segoe UI" w:eastAsia="Times New Roman" w:hAnsi="Segoe UI" w:cs="Segoe UI"/>
          <w:vanish/>
          <w:color w:val="444444"/>
          <w:sz w:val="20"/>
          <w:szCs w:val="20"/>
          <w:lang w:eastAsia="ru-RU"/>
        </w:rPr>
      </w:pPr>
      <w:r w:rsidRPr="0093698E">
        <w:rPr>
          <w:rFonts w:ascii="Segoe UI" w:eastAsia="Times New Roman" w:hAnsi="Segoe UI" w:cs="Segoe UI"/>
          <w:vanish/>
          <w:color w:val="444444"/>
          <w:sz w:val="20"/>
          <w:szCs w:val="20"/>
          <w:lang w:eastAsia="ru-RU"/>
        </w:rPr>
        <w:t>Включите уведомления кликом по иконке колокольчика</w:t>
      </w:r>
    </w:p>
    <w:p w:rsidR="0093698E" w:rsidRPr="0093698E" w:rsidRDefault="00826B40" w:rsidP="0093698E">
      <w:pPr>
        <w:spacing w:after="0" w:line="204" w:lineRule="atLeast"/>
        <w:rPr>
          <w:rFonts w:ascii="Segoe UI" w:eastAsia="Times New Roman" w:hAnsi="Segoe UI" w:cs="Segoe UI"/>
          <w:b/>
          <w:bCs/>
          <w:vanish/>
          <w:color w:val="FFFFFF"/>
          <w:sz w:val="18"/>
          <w:szCs w:val="18"/>
          <w:lang w:eastAsia="ru-RU"/>
        </w:rPr>
      </w:pPr>
      <w:hyperlink r:id="rId8" w:tgtFrame="_blank" w:history="1">
        <w:r w:rsidR="0093698E" w:rsidRPr="0093698E">
          <w:rPr>
            <w:rFonts w:ascii="Segoe UI" w:eastAsia="Times New Roman" w:hAnsi="Segoe UI" w:cs="Segoe UI"/>
            <w:b/>
            <w:bCs/>
            <w:vanish/>
            <w:color w:val="0000FF"/>
            <w:sz w:val="18"/>
            <w:u w:val="single"/>
            <w:lang w:eastAsia="ru-RU"/>
          </w:rPr>
          <w:t>Web Push </w:t>
        </w:r>
        <w:r w:rsidR="0093698E" w:rsidRPr="0093698E">
          <w:rPr>
            <w:rFonts w:ascii="inherit" w:eastAsia="Times New Roman" w:hAnsi="inherit" w:cs="Segoe UI"/>
            <w:b/>
            <w:bCs/>
            <w:vanish/>
            <w:color w:val="0000FF"/>
            <w:sz w:val="18"/>
            <w:u w:val="single"/>
            <w:lang w:eastAsia="ru-RU"/>
          </w:rPr>
          <w:t>SendPulse</w:t>
        </w:r>
      </w:hyperlink>
    </w:p>
    <w:p w:rsidR="0093698E" w:rsidRPr="0093698E" w:rsidRDefault="0093698E" w:rsidP="0093698E">
      <w:pPr>
        <w:pBdr>
          <w:top w:val="single" w:sz="6" w:space="1" w:color="auto"/>
        </w:pBdr>
        <w:spacing w:after="68" w:line="240" w:lineRule="auto"/>
        <w:jc w:val="center"/>
        <w:rPr>
          <w:rFonts w:ascii="Arial" w:eastAsia="Times New Roman" w:hAnsi="Arial" w:cs="Arial"/>
          <w:vanish/>
          <w:sz w:val="16"/>
          <w:szCs w:val="16"/>
          <w:lang w:eastAsia="ru-RU"/>
        </w:rPr>
      </w:pPr>
      <w:r w:rsidRPr="0093698E">
        <w:rPr>
          <w:rFonts w:ascii="Arial" w:eastAsia="Times New Roman" w:hAnsi="Arial" w:cs="Arial"/>
          <w:vanish/>
          <w:sz w:val="16"/>
          <w:szCs w:val="16"/>
          <w:lang w:eastAsia="ru-RU"/>
        </w:rPr>
        <w:t>Конец формы</w:t>
      </w:r>
    </w:p>
    <w:p w:rsidR="0093698E" w:rsidRPr="0093698E" w:rsidRDefault="0093698E" w:rsidP="0093698E">
      <w:pPr>
        <w:shd w:val="clear" w:color="auto" w:fill="FFFFFF"/>
        <w:spacing w:after="136" w:line="240" w:lineRule="auto"/>
        <w:rPr>
          <w:rFonts w:ascii="Tahoma" w:eastAsia="Times New Roman" w:hAnsi="Tahoma" w:cs="Tahoma"/>
          <w:color w:val="333333"/>
          <w:sz w:val="20"/>
          <w:szCs w:val="20"/>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946CF0" w:rsidRDefault="0094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bookmarkStart w:id="0" w:name="_GoBack"/>
      <w:bookmarkEnd w:id="0"/>
    </w:p>
    <w:p w:rsidR="00606CF0" w:rsidRDefault="0060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Pr="00795874" w:rsidRDefault="00F11BEE" w:rsidP="00F11BEE">
      <w:pPr>
        <w:ind w:firstLine="709"/>
        <w:rPr>
          <w:rFonts w:ascii="Times New Roman" w:hAnsi="Times New Roman" w:cs="Times New Roman"/>
          <w:sz w:val="28"/>
          <w:szCs w:val="28"/>
        </w:rPr>
      </w:pPr>
      <w:r w:rsidRPr="00795874">
        <w:rPr>
          <w:rFonts w:ascii="Times New Roman" w:hAnsi="Times New Roman" w:cs="Times New Roman"/>
          <w:sz w:val="28"/>
          <w:szCs w:val="28"/>
        </w:rPr>
        <w:lastRenderedPageBreak/>
        <w:t>ВВЕДЕНИЕ</w:t>
      </w:r>
    </w:p>
    <w:p w:rsidR="00F11BEE" w:rsidRPr="00795874" w:rsidRDefault="00F11BEE" w:rsidP="00F11BEE">
      <w:pPr>
        <w:spacing w:after="0" w:line="240" w:lineRule="auto"/>
        <w:ind w:firstLine="709"/>
        <w:rPr>
          <w:rFonts w:ascii="Times New Roman" w:hAnsi="Times New Roman" w:cs="Times New Roman"/>
          <w:b/>
          <w:sz w:val="28"/>
          <w:szCs w:val="28"/>
        </w:rPr>
      </w:pPr>
      <w:r w:rsidRPr="00795874">
        <w:rPr>
          <w:rFonts w:ascii="Times New Roman" w:hAnsi="Times New Roman" w:cs="Times New Roman"/>
          <w:b/>
          <w:sz w:val="28"/>
          <w:szCs w:val="28"/>
        </w:rPr>
        <w:t>1. Цели учебной практики</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Целью учебной практики является</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w:t>
      </w:r>
      <w:r w:rsidR="00606CF0">
        <w:rPr>
          <w:rFonts w:ascii="Times New Roman" w:hAnsi="Times New Roman" w:cs="Times New Roman"/>
          <w:sz w:val="28"/>
          <w:szCs w:val="28"/>
        </w:rPr>
        <w:t xml:space="preserve"> </w:t>
      </w:r>
      <w:r w:rsidRPr="00795874">
        <w:rPr>
          <w:rFonts w:ascii="Times New Roman" w:hAnsi="Times New Roman" w:cs="Times New Roman"/>
          <w:sz w:val="28"/>
          <w:szCs w:val="28"/>
        </w:rPr>
        <w:t>привитие студентам навыков по основ</w:t>
      </w:r>
      <w:r w:rsidR="00606CF0">
        <w:rPr>
          <w:rFonts w:ascii="Times New Roman" w:hAnsi="Times New Roman" w:cs="Times New Roman"/>
          <w:sz w:val="28"/>
          <w:szCs w:val="28"/>
        </w:rPr>
        <w:t xml:space="preserve">ным видам </w:t>
      </w:r>
      <w:r w:rsidRPr="00795874">
        <w:rPr>
          <w:rFonts w:ascii="Times New Roman" w:hAnsi="Times New Roman" w:cs="Times New Roman"/>
          <w:sz w:val="28"/>
          <w:szCs w:val="28"/>
        </w:rPr>
        <w:t>электромонтажных работ и работ с измерительным инструментом;</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 xml:space="preserve"> - подготовка студентов к изучению специальных дисциплин и успешному</w:t>
      </w:r>
    </w:p>
    <w:p w:rsidR="00F11BEE" w:rsidRPr="00795874" w:rsidRDefault="00F11BEE" w:rsidP="00606CF0">
      <w:pPr>
        <w:spacing w:after="0" w:line="240" w:lineRule="auto"/>
        <w:rPr>
          <w:rFonts w:ascii="Times New Roman" w:hAnsi="Times New Roman" w:cs="Times New Roman"/>
          <w:sz w:val="28"/>
          <w:szCs w:val="28"/>
        </w:rPr>
      </w:pPr>
      <w:r w:rsidRPr="00795874">
        <w:rPr>
          <w:rFonts w:ascii="Times New Roman" w:hAnsi="Times New Roman" w:cs="Times New Roman"/>
          <w:sz w:val="28"/>
          <w:szCs w:val="28"/>
        </w:rPr>
        <w:t>прохождению п</w:t>
      </w:r>
      <w:r w:rsidR="00606CF0">
        <w:rPr>
          <w:rFonts w:ascii="Times New Roman" w:hAnsi="Times New Roman" w:cs="Times New Roman"/>
          <w:sz w:val="28"/>
          <w:szCs w:val="28"/>
        </w:rPr>
        <w:t>рактик по профилю специальности;</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 xml:space="preserve"> - воспитание у студентов чувства ответственности за результаты своей работы,</w:t>
      </w:r>
    </w:p>
    <w:p w:rsidR="00F11BEE" w:rsidRPr="00795874" w:rsidRDefault="00606CF0" w:rsidP="00F11BE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00F11BEE" w:rsidRPr="00795874">
        <w:rPr>
          <w:rFonts w:ascii="Times New Roman" w:hAnsi="Times New Roman" w:cs="Times New Roman"/>
          <w:sz w:val="28"/>
          <w:szCs w:val="28"/>
        </w:rPr>
        <w:t>привитие студентам первоначальных навыков выполнения обязанностей ответственного</w:t>
      </w:r>
      <w:r>
        <w:rPr>
          <w:rFonts w:ascii="Times New Roman" w:hAnsi="Times New Roman" w:cs="Times New Roman"/>
          <w:sz w:val="28"/>
          <w:szCs w:val="28"/>
        </w:rPr>
        <w:t xml:space="preserve"> </w:t>
      </w:r>
      <w:r w:rsidR="00F11BEE" w:rsidRPr="00795874">
        <w:rPr>
          <w:rFonts w:ascii="Times New Roman" w:hAnsi="Times New Roman" w:cs="Times New Roman"/>
          <w:sz w:val="28"/>
          <w:szCs w:val="28"/>
        </w:rPr>
        <w:t>за технику безопасности, состояние оборудования, чистоту и порядок на рабочем месте,</w:t>
      </w:r>
    </w:p>
    <w:p w:rsidR="00F11BEE" w:rsidRPr="00795874" w:rsidRDefault="00606CF0" w:rsidP="00F11BE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11BEE" w:rsidRPr="00795874">
        <w:rPr>
          <w:rFonts w:ascii="Times New Roman" w:hAnsi="Times New Roman" w:cs="Times New Roman"/>
          <w:sz w:val="28"/>
          <w:szCs w:val="28"/>
        </w:rPr>
        <w:t>обучение студентов основным правилам техники безопасности.</w:t>
      </w:r>
    </w:p>
    <w:p w:rsidR="00F11BEE" w:rsidRPr="00795874" w:rsidRDefault="00F11BEE" w:rsidP="00F11BEE">
      <w:pPr>
        <w:spacing w:after="0" w:line="240" w:lineRule="auto"/>
        <w:ind w:firstLine="709"/>
        <w:rPr>
          <w:rFonts w:ascii="Times New Roman" w:hAnsi="Times New Roman" w:cs="Times New Roman"/>
          <w:b/>
          <w:sz w:val="28"/>
          <w:szCs w:val="28"/>
        </w:rPr>
      </w:pPr>
      <w:r w:rsidRPr="00795874">
        <w:rPr>
          <w:rFonts w:ascii="Times New Roman" w:hAnsi="Times New Roman" w:cs="Times New Roman"/>
          <w:b/>
          <w:sz w:val="28"/>
          <w:szCs w:val="28"/>
        </w:rPr>
        <w:t>2. Задачи учебной практики</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Задачами учебной практики являются;</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 получение первичных профессиональных умений и навыков;</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 подготовка студентов к осознанному и углубленному изучению общепрофессиональных</w:t>
      </w:r>
      <w:r w:rsidR="00606CF0">
        <w:rPr>
          <w:rFonts w:ascii="Times New Roman" w:hAnsi="Times New Roman" w:cs="Times New Roman"/>
          <w:sz w:val="28"/>
          <w:szCs w:val="28"/>
        </w:rPr>
        <w:t xml:space="preserve"> </w:t>
      </w:r>
      <w:r w:rsidRPr="00795874">
        <w:rPr>
          <w:rFonts w:ascii="Times New Roman" w:hAnsi="Times New Roman" w:cs="Times New Roman"/>
          <w:sz w:val="28"/>
          <w:szCs w:val="28"/>
        </w:rPr>
        <w:t>и специальных дисциплин;</w:t>
      </w:r>
    </w:p>
    <w:p w:rsidR="00F11BEE" w:rsidRPr="00795874" w:rsidRDefault="00F11BEE" w:rsidP="00F11BEE">
      <w:pPr>
        <w:spacing w:after="0"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 привитие им практических профессиональных умений и навыков по избранной</w:t>
      </w:r>
      <w:r w:rsidR="00606CF0">
        <w:rPr>
          <w:rFonts w:ascii="Times New Roman" w:hAnsi="Times New Roman" w:cs="Times New Roman"/>
          <w:sz w:val="28"/>
          <w:szCs w:val="28"/>
        </w:rPr>
        <w:t xml:space="preserve"> </w:t>
      </w:r>
      <w:r w:rsidRPr="00795874">
        <w:rPr>
          <w:rFonts w:ascii="Times New Roman" w:hAnsi="Times New Roman" w:cs="Times New Roman"/>
          <w:sz w:val="28"/>
          <w:szCs w:val="28"/>
        </w:rPr>
        <w:t>специальности.</w:t>
      </w:r>
    </w:p>
    <w:p w:rsidR="00F11BEE" w:rsidRDefault="00F11BEE" w:rsidP="00F11BEE">
      <w:pPr>
        <w:spacing w:after="0" w:line="240" w:lineRule="auto"/>
        <w:ind w:firstLine="709"/>
        <w:rPr>
          <w:rFonts w:ascii="Times New Roman" w:hAnsi="Times New Roman" w:cs="Times New Roman"/>
          <w:b/>
          <w:sz w:val="28"/>
          <w:szCs w:val="28"/>
        </w:rPr>
      </w:pPr>
      <w:r w:rsidRPr="003D7C0D">
        <w:rPr>
          <w:rFonts w:ascii="Times New Roman" w:hAnsi="Times New Roman" w:cs="Times New Roman"/>
          <w:b/>
          <w:sz w:val="28"/>
          <w:szCs w:val="28"/>
        </w:rPr>
        <w:t xml:space="preserve">                   </w:t>
      </w:r>
    </w:p>
    <w:p w:rsidR="00F11BEE" w:rsidRDefault="00F11BEE" w:rsidP="00F11BEE">
      <w:pPr>
        <w:spacing w:after="0" w:line="240" w:lineRule="auto"/>
        <w:ind w:firstLine="709"/>
        <w:rPr>
          <w:rFonts w:ascii="Times New Roman" w:hAnsi="Times New Roman" w:cs="Times New Roman"/>
          <w:b/>
          <w:sz w:val="28"/>
          <w:szCs w:val="28"/>
        </w:rPr>
      </w:pPr>
    </w:p>
    <w:p w:rsidR="00F11BEE" w:rsidRDefault="00F11BEE" w:rsidP="00F11BEE">
      <w:pPr>
        <w:spacing w:after="0" w:line="240" w:lineRule="auto"/>
        <w:ind w:firstLine="709"/>
        <w:rPr>
          <w:rFonts w:ascii="Times New Roman" w:hAnsi="Times New Roman" w:cs="Times New Roman"/>
          <w:b/>
          <w:sz w:val="28"/>
          <w:szCs w:val="28"/>
        </w:rPr>
      </w:pPr>
    </w:p>
    <w:p w:rsidR="00F11BEE" w:rsidRDefault="00F11BEE" w:rsidP="00F11BEE">
      <w:pPr>
        <w:spacing w:after="0" w:line="240" w:lineRule="auto"/>
        <w:ind w:firstLine="709"/>
        <w:rPr>
          <w:rFonts w:ascii="Times New Roman" w:hAnsi="Times New Roman" w:cs="Times New Roman"/>
          <w:b/>
          <w:sz w:val="28"/>
          <w:szCs w:val="28"/>
        </w:rPr>
      </w:pPr>
    </w:p>
    <w:p w:rsidR="00F11BEE" w:rsidRDefault="00F11BEE" w:rsidP="00F11BEE">
      <w:pPr>
        <w:spacing w:after="0" w:line="240" w:lineRule="auto"/>
        <w:ind w:firstLine="709"/>
        <w:rPr>
          <w:rFonts w:ascii="Times New Roman" w:hAnsi="Times New Roman" w:cs="Times New Roman"/>
          <w:b/>
          <w:sz w:val="28"/>
          <w:szCs w:val="28"/>
        </w:rPr>
      </w:pPr>
    </w:p>
    <w:p w:rsidR="00F11BEE" w:rsidRDefault="00F11BEE" w:rsidP="00F11BEE">
      <w:pPr>
        <w:spacing w:after="0" w:line="240" w:lineRule="auto"/>
        <w:ind w:firstLine="709"/>
        <w:rPr>
          <w:rFonts w:ascii="Times New Roman" w:hAnsi="Times New Roman" w:cs="Times New Roman"/>
          <w:b/>
          <w:sz w:val="28"/>
          <w:szCs w:val="28"/>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F11BEE" w:rsidRDefault="00F11BE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606CF0" w:rsidRDefault="0060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606CF0" w:rsidRDefault="0060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606CF0" w:rsidRDefault="0060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606CF0" w:rsidRDefault="00606CF0"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93698E" w:rsidRDefault="0093698E"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r w:rsidRPr="00BF7C33">
        <w:rPr>
          <w:rFonts w:ascii="Times New Roman" w:eastAsia="Times New Roman" w:hAnsi="Times New Roman" w:cs="Times New Roman"/>
          <w:b/>
          <w:color w:val="333333"/>
          <w:sz w:val="28"/>
          <w:szCs w:val="28"/>
          <w:lang w:eastAsia="ru-RU"/>
        </w:rPr>
        <w:lastRenderedPageBreak/>
        <w:t>Инструкция по охране труда</w:t>
      </w:r>
      <w:r w:rsidRPr="00BF7C33">
        <w:rPr>
          <w:rFonts w:ascii="Times New Roman" w:eastAsia="Times New Roman" w:hAnsi="Times New Roman" w:cs="Times New Roman"/>
          <w:b/>
          <w:color w:val="333333"/>
          <w:sz w:val="28"/>
          <w:szCs w:val="28"/>
          <w:lang w:eastAsia="ru-RU"/>
        </w:rPr>
        <w:br/>
        <w:t>при выполнении электромонтажных работ</w:t>
      </w:r>
      <w:r w:rsidR="00BF7C33">
        <w:rPr>
          <w:rFonts w:ascii="Times New Roman" w:eastAsia="Times New Roman" w:hAnsi="Times New Roman" w:cs="Times New Roman"/>
          <w:b/>
          <w:color w:val="333333"/>
          <w:sz w:val="28"/>
          <w:szCs w:val="28"/>
          <w:lang w:eastAsia="ru-RU"/>
        </w:rPr>
        <w:t>.</w:t>
      </w:r>
    </w:p>
    <w:p w:rsidR="00BF7C33" w:rsidRPr="00BF7C33" w:rsidRDefault="00BF7C33" w:rsidP="00BF7C33">
      <w:pPr>
        <w:shd w:val="clear" w:color="auto" w:fill="FFFFFF"/>
        <w:spacing w:after="0" w:line="285" w:lineRule="atLeast"/>
        <w:jc w:val="center"/>
        <w:rPr>
          <w:rFonts w:ascii="Times New Roman" w:eastAsia="Times New Roman" w:hAnsi="Times New Roman" w:cs="Times New Roman"/>
          <w:b/>
          <w:color w:val="333333"/>
          <w:sz w:val="28"/>
          <w:szCs w:val="28"/>
          <w:lang w:eastAsia="ru-RU"/>
        </w:rPr>
      </w:pPr>
    </w:p>
    <w:p w:rsidR="0093698E" w:rsidRDefault="0093698E" w:rsidP="00BF7C33">
      <w:pPr>
        <w:shd w:val="clear" w:color="auto" w:fill="FFFFFF"/>
        <w:spacing w:after="0" w:line="285" w:lineRule="atLeast"/>
        <w:jc w:val="center"/>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1. Общие требования безопасности</w:t>
      </w:r>
    </w:p>
    <w:p w:rsidR="00BF7C33" w:rsidRPr="00BF7C33" w:rsidRDefault="00BF7C33" w:rsidP="00BF7C33">
      <w:pPr>
        <w:shd w:val="clear" w:color="auto" w:fill="FFFFFF"/>
        <w:spacing w:after="0" w:line="285" w:lineRule="atLeast"/>
        <w:jc w:val="center"/>
        <w:rPr>
          <w:rFonts w:ascii="Times New Roman" w:eastAsia="Times New Roman" w:hAnsi="Times New Roman" w:cs="Times New Roman"/>
          <w:color w:val="333333"/>
          <w:sz w:val="28"/>
          <w:szCs w:val="28"/>
          <w:lang w:eastAsia="ru-RU"/>
        </w:rPr>
      </w:pPr>
    </w:p>
    <w:p w:rsidR="0093698E" w:rsidRPr="00BF7C33" w:rsidRDefault="0093698E" w:rsidP="00BF7C33">
      <w:pPr>
        <w:shd w:val="clear" w:color="auto" w:fill="FFFFFF"/>
        <w:spacing w:after="0" w:line="240" w:lineRule="auto"/>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 xml:space="preserve">1.1. К выполнению электромонтажных работ под руководством </w:t>
      </w:r>
      <w:r w:rsidR="00BF7C33">
        <w:rPr>
          <w:rFonts w:ascii="Times New Roman" w:eastAsia="Times New Roman" w:hAnsi="Times New Roman" w:cs="Times New Roman"/>
          <w:color w:val="333333"/>
          <w:sz w:val="28"/>
          <w:szCs w:val="28"/>
          <w:lang w:eastAsia="ru-RU"/>
        </w:rPr>
        <w:t>мастера (преподавателя)</w:t>
      </w:r>
      <w:r w:rsidRPr="00BF7C33">
        <w:rPr>
          <w:rFonts w:ascii="Times New Roman" w:eastAsia="Times New Roman" w:hAnsi="Times New Roman" w:cs="Times New Roman"/>
          <w:color w:val="333333"/>
          <w:sz w:val="28"/>
          <w:szCs w:val="28"/>
          <w:lang w:eastAsia="ru-RU"/>
        </w:rPr>
        <w:t xml:space="preserve"> допускаются </w:t>
      </w:r>
      <w:r w:rsidR="00BF7C33">
        <w:rPr>
          <w:rFonts w:ascii="Times New Roman" w:eastAsia="Times New Roman" w:hAnsi="Times New Roman" w:cs="Times New Roman"/>
          <w:color w:val="333333"/>
          <w:sz w:val="28"/>
          <w:szCs w:val="28"/>
          <w:lang w:eastAsia="ru-RU"/>
        </w:rPr>
        <w:t>студенты</w:t>
      </w:r>
      <w:r w:rsidRPr="00BF7C33">
        <w:rPr>
          <w:rFonts w:ascii="Times New Roman" w:eastAsia="Times New Roman" w:hAnsi="Times New Roman" w:cs="Times New Roman"/>
          <w:color w:val="333333"/>
          <w:sz w:val="28"/>
          <w:szCs w:val="28"/>
          <w:lang w:eastAsia="ru-RU"/>
        </w:rPr>
        <w:t>, прошед</w:t>
      </w:r>
      <w:r w:rsidRPr="00BF7C33">
        <w:rPr>
          <w:rFonts w:ascii="Times New Roman" w:eastAsia="Times New Roman" w:hAnsi="Times New Roman" w:cs="Times New Roman"/>
          <w:color w:val="333333"/>
          <w:sz w:val="28"/>
          <w:szCs w:val="28"/>
          <w:lang w:eastAsia="ru-RU"/>
        </w:rPr>
        <w:softHyphen/>
        <w:t>шие инструктаж по охране труда</w:t>
      </w:r>
      <w:r w:rsidR="00BF7C33">
        <w:rPr>
          <w:rFonts w:ascii="Times New Roman" w:eastAsia="Times New Roman" w:hAnsi="Times New Roman" w:cs="Times New Roman"/>
          <w:color w:val="333333"/>
          <w:sz w:val="28"/>
          <w:szCs w:val="28"/>
          <w:lang w:eastAsia="ru-RU"/>
        </w:rPr>
        <w:t xml:space="preserve"> и технике безопасности</w:t>
      </w:r>
      <w:r w:rsidRPr="00BF7C33">
        <w:rPr>
          <w:rFonts w:ascii="Times New Roman" w:eastAsia="Times New Roman" w:hAnsi="Times New Roman" w:cs="Times New Roman"/>
          <w:color w:val="333333"/>
          <w:sz w:val="28"/>
          <w:szCs w:val="28"/>
          <w:lang w:eastAsia="ru-RU"/>
        </w:rPr>
        <w:t>, медицинский осмотр и не имеющие про</w:t>
      </w:r>
      <w:r w:rsidRPr="00BF7C33">
        <w:rPr>
          <w:rFonts w:ascii="Times New Roman" w:eastAsia="Times New Roman" w:hAnsi="Times New Roman" w:cs="Times New Roman"/>
          <w:color w:val="333333"/>
          <w:sz w:val="28"/>
          <w:szCs w:val="28"/>
          <w:lang w:eastAsia="ru-RU"/>
        </w:rPr>
        <w:softHyphen/>
        <w:t>тивопоказаний по состоянию здоровья.</w:t>
      </w:r>
      <w:r w:rsidRPr="00BF7C33">
        <w:rPr>
          <w:rFonts w:ascii="Times New Roman" w:eastAsia="Times New Roman" w:hAnsi="Times New Roman" w:cs="Times New Roman"/>
          <w:color w:val="333333"/>
          <w:sz w:val="28"/>
          <w:szCs w:val="28"/>
          <w:lang w:eastAsia="ru-RU"/>
        </w:rPr>
        <w:br/>
        <w:t>1.2. Обучающиеся должны соблюдать правила поведения, расписание учебных занятий, установленные режимы труда и отдыха.</w:t>
      </w:r>
      <w:r w:rsidRPr="00BF7C33">
        <w:rPr>
          <w:rFonts w:ascii="Times New Roman" w:eastAsia="Times New Roman" w:hAnsi="Times New Roman" w:cs="Times New Roman"/>
          <w:color w:val="333333"/>
          <w:sz w:val="28"/>
          <w:szCs w:val="28"/>
          <w:lang w:eastAsia="ru-RU"/>
        </w:rPr>
        <w:br/>
        <w:t>1.3. При выполнении электромонтажных работ возможно воздействие на работающих следующих опасных и вредных производственных факторов:</w:t>
      </w:r>
      <w:r w:rsidRPr="00BF7C33">
        <w:rPr>
          <w:rFonts w:ascii="Times New Roman" w:eastAsia="Times New Roman" w:hAnsi="Times New Roman" w:cs="Times New Roman"/>
          <w:color w:val="333333"/>
          <w:sz w:val="28"/>
          <w:szCs w:val="28"/>
          <w:lang w:eastAsia="ru-RU"/>
        </w:rPr>
        <w:br/>
        <w:t>поражение электрическим током при прикосновении к оголенным проводам и при работе с приборами, находящимися под напряжением; травмирование рук при использовании неисправного инструмента: пайка деталей, проводов с использованием оловяно-свинцовых при</w:t>
      </w:r>
      <w:r w:rsidRPr="00BF7C33">
        <w:rPr>
          <w:rFonts w:ascii="Times New Roman" w:eastAsia="Times New Roman" w:hAnsi="Times New Roman" w:cs="Times New Roman"/>
          <w:color w:val="333333"/>
          <w:sz w:val="28"/>
          <w:szCs w:val="28"/>
          <w:lang w:eastAsia="ru-RU"/>
        </w:rPr>
        <w:softHyphen/>
        <w:t>поев.</w:t>
      </w:r>
      <w:r w:rsidRPr="00BF7C33">
        <w:rPr>
          <w:rFonts w:ascii="Times New Roman" w:eastAsia="Times New Roman" w:hAnsi="Times New Roman" w:cs="Times New Roman"/>
          <w:color w:val="333333"/>
          <w:sz w:val="28"/>
          <w:szCs w:val="28"/>
          <w:lang w:eastAsia="ru-RU"/>
        </w:rPr>
        <w:br/>
        <w:t>1.4. При выполнении электромонтажных работ должна использоваться следующая спецодежда и индивидуальные средства защиты: халат хлопчато</w:t>
      </w:r>
      <w:r w:rsidRPr="00BF7C33">
        <w:rPr>
          <w:rFonts w:ascii="Times New Roman" w:eastAsia="Times New Roman" w:hAnsi="Times New Roman" w:cs="Times New Roman"/>
          <w:color w:val="333333"/>
          <w:sz w:val="28"/>
          <w:szCs w:val="28"/>
          <w:lang w:eastAsia="ru-RU"/>
        </w:rPr>
        <w:softHyphen/>
        <w:t>бумажный, берет, диэлектрические перчатки, диэлектрический коврик, ука</w:t>
      </w:r>
      <w:r w:rsidRPr="00BF7C33">
        <w:rPr>
          <w:rFonts w:ascii="Times New Roman" w:eastAsia="Times New Roman" w:hAnsi="Times New Roman" w:cs="Times New Roman"/>
          <w:color w:val="333333"/>
          <w:sz w:val="28"/>
          <w:szCs w:val="28"/>
          <w:lang w:eastAsia="ru-RU"/>
        </w:rPr>
        <w:softHyphen/>
        <w:t>затель напряжения и инструмент с изолированными ручками.</w:t>
      </w:r>
      <w:r w:rsidRPr="00BF7C33">
        <w:rPr>
          <w:rFonts w:ascii="Times New Roman" w:eastAsia="Times New Roman" w:hAnsi="Times New Roman" w:cs="Times New Roman"/>
          <w:color w:val="333333"/>
          <w:sz w:val="28"/>
          <w:szCs w:val="28"/>
          <w:lang w:eastAsia="ru-RU"/>
        </w:rPr>
        <w:br/>
        <w:t>1.5. В помещении для выполнения электромонтажных работ должна быть медаптечка с набором необходимых медикаментов и перевязочных средств.</w:t>
      </w:r>
      <w:r w:rsidRPr="00BF7C33">
        <w:rPr>
          <w:rFonts w:ascii="Times New Roman" w:eastAsia="Times New Roman" w:hAnsi="Times New Roman" w:cs="Times New Roman"/>
          <w:color w:val="333333"/>
          <w:sz w:val="28"/>
          <w:szCs w:val="28"/>
          <w:lang w:eastAsia="ru-RU"/>
        </w:rPr>
        <w:br/>
        <w:t>1.6. Обучающиеся обязаны соблюдать правила пожарной безопаснос</w:t>
      </w:r>
      <w:r w:rsidRPr="00BF7C33">
        <w:rPr>
          <w:rFonts w:ascii="Times New Roman" w:eastAsia="Times New Roman" w:hAnsi="Times New Roman" w:cs="Times New Roman"/>
          <w:color w:val="333333"/>
          <w:sz w:val="28"/>
          <w:szCs w:val="28"/>
          <w:lang w:eastAsia="ru-RU"/>
        </w:rPr>
        <w:softHyphen/>
        <w:t>ти, знать места расположения первичных средств пожаротушения. В по</w:t>
      </w:r>
      <w:r w:rsidRPr="00BF7C33">
        <w:rPr>
          <w:rFonts w:ascii="Times New Roman" w:eastAsia="Times New Roman" w:hAnsi="Times New Roman" w:cs="Times New Roman"/>
          <w:color w:val="333333"/>
          <w:sz w:val="28"/>
          <w:szCs w:val="28"/>
          <w:lang w:eastAsia="ru-RU"/>
        </w:rPr>
        <w:softHyphen/>
        <w:t>мещении для  выполнения  электромонтажных работ должен быть огне</w:t>
      </w:r>
      <w:r w:rsidRPr="00BF7C33">
        <w:rPr>
          <w:rFonts w:ascii="Times New Roman" w:eastAsia="Times New Roman" w:hAnsi="Times New Roman" w:cs="Times New Roman"/>
          <w:color w:val="333333"/>
          <w:sz w:val="28"/>
          <w:szCs w:val="28"/>
          <w:lang w:eastAsia="ru-RU"/>
        </w:rPr>
        <w:softHyphen/>
        <w:t>тушитель и</w:t>
      </w:r>
      <w:r w:rsidR="00BF7C33">
        <w:rPr>
          <w:rFonts w:ascii="Times New Roman" w:eastAsia="Times New Roman" w:hAnsi="Times New Roman" w:cs="Times New Roman"/>
          <w:color w:val="333333"/>
          <w:sz w:val="28"/>
          <w:szCs w:val="28"/>
          <w:lang w:eastAsia="ru-RU"/>
        </w:rPr>
        <w:t>ли</w:t>
      </w:r>
      <w:r w:rsidRPr="00BF7C33">
        <w:rPr>
          <w:rFonts w:ascii="Times New Roman" w:eastAsia="Times New Roman" w:hAnsi="Times New Roman" w:cs="Times New Roman"/>
          <w:color w:val="333333"/>
          <w:sz w:val="28"/>
          <w:szCs w:val="28"/>
          <w:lang w:eastAsia="ru-RU"/>
        </w:rPr>
        <w:t xml:space="preserve"> ящик с песком.</w:t>
      </w:r>
      <w:r w:rsidRPr="00BF7C33">
        <w:rPr>
          <w:rFonts w:ascii="Times New Roman" w:eastAsia="Times New Roman" w:hAnsi="Times New Roman" w:cs="Times New Roman"/>
          <w:color w:val="333333"/>
          <w:sz w:val="28"/>
          <w:szCs w:val="28"/>
          <w:lang w:eastAsia="ru-RU"/>
        </w:rPr>
        <w:br/>
        <w:t xml:space="preserve">1.7. При несчастном случае пострадавший или очевидец несчастного случая обязан немедленно сообщить преподавателю </w:t>
      </w:r>
      <w:r w:rsidR="00BF7C33">
        <w:rPr>
          <w:rFonts w:ascii="Times New Roman" w:eastAsia="Times New Roman" w:hAnsi="Times New Roman" w:cs="Times New Roman"/>
          <w:color w:val="333333"/>
          <w:sz w:val="28"/>
          <w:szCs w:val="28"/>
          <w:lang w:eastAsia="ru-RU"/>
        </w:rPr>
        <w:t>(</w:t>
      </w:r>
      <w:r w:rsidRPr="00BF7C33">
        <w:rPr>
          <w:rFonts w:ascii="Times New Roman" w:eastAsia="Times New Roman" w:hAnsi="Times New Roman" w:cs="Times New Roman"/>
          <w:color w:val="333333"/>
          <w:sz w:val="28"/>
          <w:szCs w:val="28"/>
          <w:lang w:eastAsia="ru-RU"/>
        </w:rPr>
        <w:t xml:space="preserve">мастеру), который сообщает об этом администрации </w:t>
      </w:r>
      <w:r w:rsidR="00BF7C33">
        <w:rPr>
          <w:rFonts w:ascii="Times New Roman" w:eastAsia="Times New Roman" w:hAnsi="Times New Roman" w:cs="Times New Roman"/>
          <w:color w:val="333333"/>
          <w:sz w:val="28"/>
          <w:szCs w:val="28"/>
          <w:lang w:eastAsia="ru-RU"/>
        </w:rPr>
        <w:t>колледжа</w:t>
      </w:r>
      <w:r w:rsidRPr="00BF7C33">
        <w:rPr>
          <w:rFonts w:ascii="Times New Roman" w:eastAsia="Times New Roman" w:hAnsi="Times New Roman" w:cs="Times New Roman"/>
          <w:color w:val="333333"/>
          <w:sz w:val="28"/>
          <w:szCs w:val="28"/>
          <w:lang w:eastAsia="ru-RU"/>
        </w:rPr>
        <w:t>. При неисправности оборудования, инструмента прекратить работу и сообщить об этом преподавателю</w:t>
      </w:r>
      <w:r w:rsidR="00BF7C33">
        <w:rPr>
          <w:rFonts w:ascii="Times New Roman" w:eastAsia="Times New Roman" w:hAnsi="Times New Roman" w:cs="Times New Roman"/>
          <w:color w:val="333333"/>
          <w:sz w:val="28"/>
          <w:szCs w:val="28"/>
          <w:lang w:eastAsia="ru-RU"/>
        </w:rPr>
        <w:t xml:space="preserve"> (</w:t>
      </w:r>
      <w:r w:rsidRPr="00BF7C33">
        <w:rPr>
          <w:rFonts w:ascii="Times New Roman" w:eastAsia="Times New Roman" w:hAnsi="Times New Roman" w:cs="Times New Roman"/>
          <w:color w:val="333333"/>
          <w:sz w:val="28"/>
          <w:szCs w:val="28"/>
          <w:lang w:eastAsia="ru-RU"/>
        </w:rPr>
        <w:t>мастеру).</w:t>
      </w:r>
      <w:r w:rsidRPr="00BF7C33">
        <w:rPr>
          <w:rFonts w:ascii="Times New Roman" w:eastAsia="Times New Roman" w:hAnsi="Times New Roman" w:cs="Times New Roman"/>
          <w:color w:val="333333"/>
          <w:sz w:val="28"/>
          <w:szCs w:val="28"/>
          <w:lang w:eastAsia="ru-RU"/>
        </w:rPr>
        <w:br/>
        <w:t>1.8. В процессе работы соблюдать правила ношения спецодежды, пользования индивидуальными и коллективными средствами защиты, со</w:t>
      </w:r>
      <w:r w:rsidRPr="00BF7C33">
        <w:rPr>
          <w:rFonts w:ascii="Times New Roman" w:eastAsia="Times New Roman" w:hAnsi="Times New Roman" w:cs="Times New Roman"/>
          <w:color w:val="333333"/>
          <w:sz w:val="28"/>
          <w:szCs w:val="28"/>
          <w:lang w:eastAsia="ru-RU"/>
        </w:rPr>
        <w:softHyphen/>
        <w:t>блюдать правила личной гигиены, содержать в чистоте рабочее место.</w:t>
      </w:r>
      <w:r w:rsidRPr="00BF7C33">
        <w:rPr>
          <w:rFonts w:ascii="Times New Roman" w:eastAsia="Times New Roman" w:hAnsi="Times New Roman" w:cs="Times New Roman"/>
          <w:color w:val="333333"/>
          <w:sz w:val="28"/>
          <w:szCs w:val="28"/>
          <w:lang w:eastAsia="ru-RU"/>
        </w:rPr>
        <w:br/>
        <w:t>1.9.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2. Требования безопасности перед началом работы</w:t>
      </w:r>
    </w:p>
    <w:p w:rsidR="00BF7C33" w:rsidRP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Pr="00BF7C33" w:rsidRDefault="0093698E" w:rsidP="00BF7C33">
      <w:pPr>
        <w:shd w:val="clear" w:color="auto" w:fill="FFFFFF"/>
        <w:spacing w:after="0" w:line="240" w:lineRule="auto"/>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2.1. Надеть спецодежду, волосы тщательно заправить под берет.</w:t>
      </w:r>
      <w:r w:rsidRPr="00BF7C33">
        <w:rPr>
          <w:rFonts w:ascii="Times New Roman" w:eastAsia="Times New Roman" w:hAnsi="Times New Roman" w:cs="Times New Roman"/>
          <w:color w:val="333333"/>
          <w:sz w:val="28"/>
          <w:szCs w:val="28"/>
          <w:lang w:eastAsia="ru-RU"/>
        </w:rPr>
        <w:br/>
        <w:t>2.2. Проверить состояние и исправность оборудования и инструмента.</w:t>
      </w:r>
      <w:r w:rsidRPr="00BF7C33">
        <w:rPr>
          <w:rFonts w:ascii="Times New Roman" w:eastAsia="Times New Roman" w:hAnsi="Times New Roman" w:cs="Times New Roman"/>
          <w:color w:val="333333"/>
          <w:sz w:val="28"/>
          <w:szCs w:val="28"/>
          <w:lang w:eastAsia="ru-RU"/>
        </w:rPr>
        <w:br/>
        <w:t>2.3. Подготовить необходимые для работы материалы, приспособлени</w:t>
      </w:r>
      <w:r w:rsidR="00BF7C33">
        <w:rPr>
          <w:rFonts w:ascii="Times New Roman" w:eastAsia="Times New Roman" w:hAnsi="Times New Roman" w:cs="Times New Roman"/>
          <w:color w:val="333333"/>
          <w:sz w:val="28"/>
          <w:szCs w:val="28"/>
          <w:lang w:eastAsia="ru-RU"/>
        </w:rPr>
        <w:t>я</w:t>
      </w:r>
      <w:r w:rsidRPr="00BF7C33">
        <w:rPr>
          <w:rFonts w:ascii="Times New Roman" w:eastAsia="Times New Roman" w:hAnsi="Times New Roman" w:cs="Times New Roman"/>
          <w:color w:val="333333"/>
          <w:sz w:val="28"/>
          <w:szCs w:val="28"/>
          <w:lang w:eastAsia="ru-RU"/>
        </w:rPr>
        <w:t xml:space="preserve"> и разложить на свои места, убрать с рабочего стола все лишнее.</w:t>
      </w:r>
      <w:r w:rsidRPr="00BF7C33">
        <w:rPr>
          <w:rFonts w:ascii="Times New Roman" w:eastAsia="Times New Roman" w:hAnsi="Times New Roman" w:cs="Times New Roman"/>
          <w:color w:val="333333"/>
          <w:sz w:val="28"/>
          <w:szCs w:val="28"/>
          <w:lang w:eastAsia="ru-RU"/>
        </w:rPr>
        <w:br/>
        <w:t>2.4. Подготовить к работе средства индивидуальной защиты, убедиться в их исправности.</w:t>
      </w:r>
      <w:r w:rsidRPr="00BF7C33">
        <w:rPr>
          <w:rFonts w:ascii="Times New Roman" w:eastAsia="Times New Roman" w:hAnsi="Times New Roman" w:cs="Times New Roman"/>
          <w:color w:val="333333"/>
          <w:sz w:val="28"/>
          <w:szCs w:val="28"/>
          <w:lang w:eastAsia="ru-RU"/>
        </w:rPr>
        <w:br/>
      </w:r>
      <w:r w:rsidRPr="00BF7C33">
        <w:rPr>
          <w:rFonts w:ascii="Times New Roman" w:eastAsia="Times New Roman" w:hAnsi="Times New Roman" w:cs="Times New Roman"/>
          <w:color w:val="333333"/>
          <w:sz w:val="28"/>
          <w:szCs w:val="28"/>
          <w:lang w:eastAsia="ru-RU"/>
        </w:rPr>
        <w:lastRenderedPageBreak/>
        <w:t>2.5. При пайке деталей и проводов с использованием оловяно-свинцовых припоев включить вытяжную вентиляцию.</w:t>
      </w:r>
    </w:p>
    <w:p w:rsid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3. Требова</w:t>
      </w:r>
      <w:r w:rsidR="00BF7C33">
        <w:rPr>
          <w:rFonts w:ascii="Times New Roman" w:eastAsia="Times New Roman" w:hAnsi="Times New Roman" w:cs="Times New Roman"/>
          <w:color w:val="333333"/>
          <w:sz w:val="28"/>
          <w:szCs w:val="28"/>
          <w:lang w:eastAsia="ru-RU"/>
        </w:rPr>
        <w:t>ния безопасности во время работы</w:t>
      </w:r>
    </w:p>
    <w:p w:rsidR="00BF7C33" w:rsidRP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3.1.  Собирать электрические схемы, производить в них переключения необходимо только при отсутствии напряжения. Источник тока подключать в последнюю очередь.</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2</w:t>
      </w:r>
      <w:r w:rsidRPr="00BF7C33">
        <w:rPr>
          <w:rFonts w:ascii="Times New Roman" w:eastAsia="Times New Roman" w:hAnsi="Times New Roman" w:cs="Times New Roman"/>
          <w:color w:val="333333"/>
          <w:sz w:val="28"/>
          <w:szCs w:val="28"/>
          <w:lang w:eastAsia="ru-RU"/>
        </w:rPr>
        <w:t>. Электрические схемы собирать так, чтобы провода не перекрещи</w:t>
      </w:r>
      <w:r w:rsidRPr="00BF7C33">
        <w:rPr>
          <w:rFonts w:ascii="Times New Roman" w:eastAsia="Times New Roman" w:hAnsi="Times New Roman" w:cs="Times New Roman"/>
          <w:color w:val="333333"/>
          <w:sz w:val="28"/>
          <w:szCs w:val="28"/>
          <w:lang w:eastAsia="ru-RU"/>
        </w:rPr>
        <w:softHyphen/>
        <w:t>вались, не были натянуты и не скручивались петлями.</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3</w:t>
      </w:r>
      <w:r w:rsidRPr="00BF7C33">
        <w:rPr>
          <w:rFonts w:ascii="Times New Roman" w:eastAsia="Times New Roman" w:hAnsi="Times New Roman" w:cs="Times New Roman"/>
          <w:color w:val="333333"/>
          <w:sz w:val="28"/>
          <w:szCs w:val="28"/>
          <w:lang w:eastAsia="ru-RU"/>
        </w:rPr>
        <w:t>. При пайке использовать в качестве флюса только канифоль, кисло</w:t>
      </w:r>
      <w:r w:rsidRPr="00BF7C33">
        <w:rPr>
          <w:rFonts w:ascii="Times New Roman" w:eastAsia="Times New Roman" w:hAnsi="Times New Roman" w:cs="Times New Roman"/>
          <w:color w:val="333333"/>
          <w:sz w:val="28"/>
          <w:szCs w:val="28"/>
          <w:lang w:eastAsia="ru-RU"/>
        </w:rPr>
        <w:softHyphen/>
        <w:t>той пользоваться запрещается.</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4</w:t>
      </w:r>
      <w:r w:rsidRPr="00BF7C33">
        <w:rPr>
          <w:rFonts w:ascii="Times New Roman" w:eastAsia="Times New Roman" w:hAnsi="Times New Roman" w:cs="Times New Roman"/>
          <w:color w:val="333333"/>
          <w:sz w:val="28"/>
          <w:szCs w:val="28"/>
          <w:lang w:eastAsia="ru-RU"/>
        </w:rPr>
        <w:t>. Собранную электрическую схему включать под напряжение толь</w:t>
      </w:r>
      <w:r w:rsidRPr="00BF7C33">
        <w:rPr>
          <w:rFonts w:ascii="Times New Roman" w:eastAsia="Times New Roman" w:hAnsi="Times New Roman" w:cs="Times New Roman"/>
          <w:color w:val="333333"/>
          <w:sz w:val="28"/>
          <w:szCs w:val="28"/>
          <w:lang w:eastAsia="ru-RU"/>
        </w:rPr>
        <w:softHyphen/>
        <w:t>ко после проверки ее преподавателем</w:t>
      </w:r>
      <w:r w:rsidR="00BF7C33">
        <w:rPr>
          <w:rFonts w:ascii="Times New Roman" w:eastAsia="Times New Roman" w:hAnsi="Times New Roman" w:cs="Times New Roman"/>
          <w:color w:val="333333"/>
          <w:sz w:val="28"/>
          <w:szCs w:val="28"/>
          <w:lang w:eastAsia="ru-RU"/>
        </w:rPr>
        <w:t xml:space="preserve"> (</w:t>
      </w:r>
      <w:r w:rsidRPr="00BF7C33">
        <w:rPr>
          <w:rFonts w:ascii="Times New Roman" w:eastAsia="Times New Roman" w:hAnsi="Times New Roman" w:cs="Times New Roman"/>
          <w:color w:val="333333"/>
          <w:sz w:val="28"/>
          <w:szCs w:val="28"/>
          <w:lang w:eastAsia="ru-RU"/>
        </w:rPr>
        <w:t>мастером).</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5</w:t>
      </w:r>
      <w:r w:rsidRPr="00BF7C33">
        <w:rPr>
          <w:rFonts w:ascii="Times New Roman" w:eastAsia="Times New Roman" w:hAnsi="Times New Roman" w:cs="Times New Roman"/>
          <w:color w:val="333333"/>
          <w:sz w:val="28"/>
          <w:szCs w:val="28"/>
          <w:lang w:eastAsia="ru-RU"/>
        </w:rPr>
        <w:t>. При работе с электрическими приборами и машинами следить, что</w:t>
      </w:r>
      <w:r w:rsidRPr="00BF7C33">
        <w:rPr>
          <w:rFonts w:ascii="Times New Roman" w:eastAsia="Times New Roman" w:hAnsi="Times New Roman" w:cs="Times New Roman"/>
          <w:color w:val="333333"/>
          <w:sz w:val="28"/>
          <w:szCs w:val="28"/>
          <w:lang w:eastAsia="ru-RU"/>
        </w:rPr>
        <w:softHyphen/>
        <w:t>бы руки, одежда и волосы не касались вращающихся деталей машин и оголенных проводов.</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6</w:t>
      </w:r>
      <w:r w:rsidRPr="00BF7C33">
        <w:rPr>
          <w:rFonts w:ascii="Times New Roman" w:eastAsia="Times New Roman" w:hAnsi="Times New Roman" w:cs="Times New Roman"/>
          <w:color w:val="333333"/>
          <w:sz w:val="28"/>
          <w:szCs w:val="28"/>
          <w:lang w:eastAsia="ru-RU"/>
        </w:rPr>
        <w:t>. Не проверять наличие напряжения прикосновением пальцев, исполь</w:t>
      </w:r>
      <w:r w:rsidRPr="00BF7C33">
        <w:rPr>
          <w:rFonts w:ascii="Times New Roman" w:eastAsia="Times New Roman" w:hAnsi="Times New Roman" w:cs="Times New Roman"/>
          <w:color w:val="333333"/>
          <w:sz w:val="28"/>
          <w:szCs w:val="28"/>
          <w:lang w:eastAsia="ru-RU"/>
        </w:rPr>
        <w:softHyphen/>
        <w:t>зовать для этого указатель напряжения.</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7</w:t>
      </w:r>
      <w:r w:rsidRPr="00BF7C33">
        <w:rPr>
          <w:rFonts w:ascii="Times New Roman" w:eastAsia="Times New Roman" w:hAnsi="Times New Roman" w:cs="Times New Roman"/>
          <w:color w:val="333333"/>
          <w:sz w:val="28"/>
          <w:szCs w:val="28"/>
          <w:lang w:eastAsia="ru-RU"/>
        </w:rPr>
        <w:t>. Не оставлять без надзора не выключенные электрические устройства</w:t>
      </w:r>
      <w:r w:rsidR="00BF7C33">
        <w:rPr>
          <w:rFonts w:ascii="Times New Roman" w:eastAsia="Times New Roman" w:hAnsi="Times New Roman" w:cs="Times New Roman"/>
          <w:color w:val="333333"/>
          <w:sz w:val="28"/>
          <w:szCs w:val="28"/>
          <w:lang w:eastAsia="ru-RU"/>
        </w:rPr>
        <w:t>.</w:t>
      </w:r>
      <w:r w:rsidRPr="00BF7C33">
        <w:rPr>
          <w:rFonts w:ascii="Times New Roman" w:eastAsia="Times New Roman" w:hAnsi="Times New Roman" w:cs="Times New Roman"/>
          <w:color w:val="333333"/>
          <w:sz w:val="28"/>
          <w:szCs w:val="28"/>
          <w:lang w:eastAsia="ru-RU"/>
        </w:rPr>
        <w:br/>
        <w:t>3.</w:t>
      </w:r>
      <w:r w:rsidR="00BF7C33">
        <w:rPr>
          <w:rFonts w:ascii="Times New Roman" w:eastAsia="Times New Roman" w:hAnsi="Times New Roman" w:cs="Times New Roman"/>
          <w:color w:val="333333"/>
          <w:sz w:val="28"/>
          <w:szCs w:val="28"/>
          <w:lang w:eastAsia="ru-RU"/>
        </w:rPr>
        <w:t>8</w:t>
      </w:r>
      <w:r w:rsidRPr="00BF7C33">
        <w:rPr>
          <w:rFonts w:ascii="Times New Roman" w:eastAsia="Times New Roman" w:hAnsi="Times New Roman" w:cs="Times New Roman"/>
          <w:color w:val="333333"/>
          <w:sz w:val="28"/>
          <w:szCs w:val="28"/>
          <w:lang w:eastAsia="ru-RU"/>
        </w:rPr>
        <w:t>. Строго выполнять инструкцию по охране труда при электропаянии.</w:t>
      </w:r>
    </w:p>
    <w:p w:rsidR="00BF7C33" w:rsidRPr="00BF7C33" w:rsidRDefault="00BF7C33" w:rsidP="00BF7C33">
      <w:pPr>
        <w:shd w:val="clear" w:color="auto" w:fill="FFFFFF"/>
        <w:spacing w:after="0" w:line="240" w:lineRule="auto"/>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4. Требования безопасности в аварийных ситуациях</w:t>
      </w:r>
    </w:p>
    <w:p w:rsidR="00BF7C33" w:rsidRP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4.1. При обнаружении повреждений электропроводки, неисправности оборудования, приборов немедленно отключить питание и сообщить об этом преподавателю</w:t>
      </w:r>
      <w:r w:rsidR="00F11BEE">
        <w:rPr>
          <w:rFonts w:ascii="Times New Roman" w:eastAsia="Times New Roman" w:hAnsi="Times New Roman" w:cs="Times New Roman"/>
          <w:color w:val="333333"/>
          <w:sz w:val="28"/>
          <w:szCs w:val="28"/>
          <w:lang w:eastAsia="ru-RU"/>
        </w:rPr>
        <w:t xml:space="preserve"> </w:t>
      </w:r>
      <w:r w:rsidRPr="00BF7C33">
        <w:rPr>
          <w:rFonts w:ascii="Times New Roman" w:eastAsia="Times New Roman" w:hAnsi="Times New Roman" w:cs="Times New Roman"/>
          <w:color w:val="333333"/>
          <w:sz w:val="28"/>
          <w:szCs w:val="28"/>
          <w:lang w:eastAsia="ru-RU"/>
        </w:rPr>
        <w:t xml:space="preserve"> </w:t>
      </w:r>
      <w:r w:rsidR="00F11BEE">
        <w:rPr>
          <w:rFonts w:ascii="Times New Roman" w:eastAsia="Times New Roman" w:hAnsi="Times New Roman" w:cs="Times New Roman"/>
          <w:color w:val="333333"/>
          <w:sz w:val="28"/>
          <w:szCs w:val="28"/>
          <w:lang w:eastAsia="ru-RU"/>
        </w:rPr>
        <w:t>(</w:t>
      </w:r>
      <w:r w:rsidRPr="00BF7C33">
        <w:rPr>
          <w:rFonts w:ascii="Times New Roman" w:eastAsia="Times New Roman" w:hAnsi="Times New Roman" w:cs="Times New Roman"/>
          <w:color w:val="333333"/>
          <w:sz w:val="28"/>
          <w:szCs w:val="28"/>
          <w:lang w:eastAsia="ru-RU"/>
        </w:rPr>
        <w:t>мастеру).</w:t>
      </w:r>
      <w:r w:rsidRPr="00BF7C33">
        <w:rPr>
          <w:rFonts w:ascii="Times New Roman" w:eastAsia="Times New Roman" w:hAnsi="Times New Roman" w:cs="Times New Roman"/>
          <w:color w:val="333333"/>
          <w:sz w:val="28"/>
          <w:szCs w:val="28"/>
          <w:lang w:eastAsia="ru-RU"/>
        </w:rPr>
        <w:br/>
        <w:t>4.2. При загорании электрооборудования немедленно выключить рубильник  и приступить к тушению очага возгорания углекислотным, по</w:t>
      </w:r>
      <w:r w:rsidRPr="00BF7C33">
        <w:rPr>
          <w:rFonts w:ascii="Times New Roman" w:eastAsia="Times New Roman" w:hAnsi="Times New Roman" w:cs="Times New Roman"/>
          <w:color w:val="333333"/>
          <w:sz w:val="28"/>
          <w:szCs w:val="28"/>
          <w:lang w:eastAsia="ru-RU"/>
        </w:rPr>
        <w:softHyphen/>
        <w:t>рошковым огнетушителем или песком.</w:t>
      </w:r>
      <w:r w:rsidRPr="00BF7C33">
        <w:rPr>
          <w:rFonts w:ascii="Times New Roman" w:eastAsia="Times New Roman" w:hAnsi="Times New Roman" w:cs="Times New Roman"/>
          <w:color w:val="333333"/>
          <w:sz w:val="28"/>
          <w:szCs w:val="28"/>
          <w:lang w:eastAsia="ru-RU"/>
        </w:rPr>
        <w:br/>
        <w:t xml:space="preserve">4.3.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w:t>
      </w:r>
      <w:r w:rsidR="00F11BEE">
        <w:rPr>
          <w:rFonts w:ascii="Times New Roman" w:eastAsia="Times New Roman" w:hAnsi="Times New Roman" w:cs="Times New Roman"/>
          <w:color w:val="333333"/>
          <w:sz w:val="28"/>
          <w:szCs w:val="28"/>
          <w:lang w:eastAsia="ru-RU"/>
        </w:rPr>
        <w:t>колледжа</w:t>
      </w:r>
      <w:r w:rsidRPr="00BF7C33">
        <w:rPr>
          <w:rFonts w:ascii="Times New Roman" w:eastAsia="Times New Roman" w:hAnsi="Times New Roman" w:cs="Times New Roman"/>
          <w:color w:val="333333"/>
          <w:sz w:val="28"/>
          <w:szCs w:val="28"/>
          <w:lang w:eastAsia="ru-RU"/>
        </w:rPr>
        <w:t>.</w:t>
      </w:r>
    </w:p>
    <w:p w:rsidR="00BF7C33" w:rsidRPr="00BF7C33" w:rsidRDefault="00BF7C33" w:rsidP="00BF7C33">
      <w:pPr>
        <w:shd w:val="clear" w:color="auto" w:fill="FFFFFF"/>
        <w:spacing w:after="0" w:line="240" w:lineRule="auto"/>
        <w:rPr>
          <w:rFonts w:ascii="Times New Roman" w:eastAsia="Times New Roman" w:hAnsi="Times New Roman" w:cs="Times New Roman"/>
          <w:color w:val="333333"/>
          <w:sz w:val="28"/>
          <w:szCs w:val="28"/>
          <w:lang w:eastAsia="ru-RU"/>
        </w:rPr>
      </w:pPr>
    </w:p>
    <w:p w:rsidR="0093698E" w:rsidRDefault="0093698E"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5. Требования безопасности по окончании работы</w:t>
      </w:r>
    </w:p>
    <w:p w:rsidR="00BF7C33" w:rsidRPr="00BF7C33" w:rsidRDefault="00BF7C33" w:rsidP="00BF7C33">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93698E" w:rsidRPr="00BF7C33" w:rsidRDefault="0093698E" w:rsidP="00BF7C33">
      <w:pPr>
        <w:shd w:val="clear" w:color="auto" w:fill="FFFFFF"/>
        <w:spacing w:after="0" w:line="240" w:lineRule="auto"/>
        <w:rPr>
          <w:rFonts w:ascii="Times New Roman" w:eastAsia="Times New Roman" w:hAnsi="Times New Roman" w:cs="Times New Roman"/>
          <w:color w:val="333333"/>
          <w:sz w:val="28"/>
          <w:szCs w:val="28"/>
          <w:lang w:eastAsia="ru-RU"/>
        </w:rPr>
      </w:pPr>
      <w:r w:rsidRPr="00BF7C33">
        <w:rPr>
          <w:rFonts w:ascii="Times New Roman" w:eastAsia="Times New Roman" w:hAnsi="Times New Roman" w:cs="Times New Roman"/>
          <w:color w:val="333333"/>
          <w:sz w:val="28"/>
          <w:szCs w:val="28"/>
          <w:lang w:eastAsia="ru-RU"/>
        </w:rPr>
        <w:t>5.1. Отключить электрическую схему от источника тока.</w:t>
      </w:r>
      <w:r w:rsidRPr="00BF7C33">
        <w:rPr>
          <w:rFonts w:ascii="Times New Roman" w:eastAsia="Times New Roman" w:hAnsi="Times New Roman" w:cs="Times New Roman"/>
          <w:color w:val="333333"/>
          <w:sz w:val="28"/>
          <w:szCs w:val="28"/>
          <w:lang w:eastAsia="ru-RU"/>
        </w:rPr>
        <w:br/>
        <w:t>5.2. Привести в порядок рабочее место, сдать на хранение оборудова</w:t>
      </w:r>
      <w:r w:rsidRPr="00BF7C33">
        <w:rPr>
          <w:rFonts w:ascii="Times New Roman" w:eastAsia="Times New Roman" w:hAnsi="Times New Roman" w:cs="Times New Roman"/>
          <w:color w:val="333333"/>
          <w:sz w:val="28"/>
          <w:szCs w:val="28"/>
          <w:lang w:eastAsia="ru-RU"/>
        </w:rPr>
        <w:softHyphen/>
        <w:t>ние и инструмент.</w:t>
      </w:r>
      <w:r w:rsidRPr="00BF7C33">
        <w:rPr>
          <w:rFonts w:ascii="Times New Roman" w:eastAsia="Times New Roman" w:hAnsi="Times New Roman" w:cs="Times New Roman"/>
          <w:color w:val="333333"/>
          <w:sz w:val="28"/>
          <w:szCs w:val="28"/>
          <w:lang w:eastAsia="ru-RU"/>
        </w:rPr>
        <w:br/>
        <w:t>5.3. Снять спецодежду и тщательно вымыть руки с мылом.</w:t>
      </w:r>
    </w:p>
    <w:p w:rsidR="00795874" w:rsidRPr="00BF7C33" w:rsidRDefault="00795874" w:rsidP="00BF7C33">
      <w:pPr>
        <w:spacing w:after="0" w:line="240" w:lineRule="auto"/>
        <w:ind w:firstLine="709"/>
        <w:rPr>
          <w:rFonts w:ascii="Times New Roman" w:hAnsi="Times New Roman" w:cs="Times New Roman"/>
          <w:sz w:val="28"/>
          <w:szCs w:val="28"/>
        </w:rPr>
      </w:pPr>
    </w:p>
    <w:p w:rsidR="00795874" w:rsidRDefault="00795874" w:rsidP="00BF7C33">
      <w:pPr>
        <w:spacing w:after="0" w:line="240" w:lineRule="auto"/>
        <w:ind w:firstLine="709"/>
        <w:rPr>
          <w:rFonts w:ascii="Times New Roman" w:hAnsi="Times New Roman" w:cs="Times New Roman"/>
          <w:sz w:val="28"/>
          <w:szCs w:val="28"/>
        </w:rPr>
      </w:pPr>
    </w:p>
    <w:p w:rsidR="00795874" w:rsidRDefault="00795874" w:rsidP="00BF7C33">
      <w:pPr>
        <w:spacing w:line="240" w:lineRule="auto"/>
        <w:ind w:firstLine="709"/>
        <w:rPr>
          <w:rFonts w:ascii="Times New Roman" w:hAnsi="Times New Roman" w:cs="Times New Roman"/>
          <w:sz w:val="28"/>
          <w:szCs w:val="28"/>
        </w:rPr>
      </w:pPr>
    </w:p>
    <w:p w:rsidR="00795874" w:rsidRDefault="00795874" w:rsidP="00BF7C33">
      <w:pPr>
        <w:spacing w:line="240" w:lineRule="auto"/>
        <w:ind w:firstLine="709"/>
        <w:rPr>
          <w:rFonts w:ascii="Times New Roman" w:hAnsi="Times New Roman" w:cs="Times New Roman"/>
          <w:sz w:val="28"/>
          <w:szCs w:val="28"/>
        </w:rPr>
      </w:pPr>
    </w:p>
    <w:p w:rsidR="00795874" w:rsidRDefault="00795874" w:rsidP="00BF7C33">
      <w:pPr>
        <w:spacing w:line="240" w:lineRule="auto"/>
        <w:ind w:firstLine="709"/>
        <w:rPr>
          <w:rFonts w:ascii="Times New Roman" w:hAnsi="Times New Roman" w:cs="Times New Roman"/>
          <w:sz w:val="28"/>
          <w:szCs w:val="28"/>
        </w:rPr>
      </w:pPr>
    </w:p>
    <w:p w:rsidR="00795874" w:rsidRDefault="00795874" w:rsidP="00BF7C33">
      <w:pPr>
        <w:ind w:firstLine="709"/>
        <w:rPr>
          <w:rFonts w:ascii="Times New Roman" w:hAnsi="Times New Roman" w:cs="Times New Roman"/>
          <w:sz w:val="28"/>
          <w:szCs w:val="28"/>
        </w:rPr>
      </w:pPr>
    </w:p>
    <w:p w:rsidR="0093698E" w:rsidRDefault="0093698E" w:rsidP="00795874">
      <w:pPr>
        <w:spacing w:after="0" w:line="240" w:lineRule="auto"/>
        <w:ind w:firstLine="709"/>
        <w:rPr>
          <w:rFonts w:ascii="Times New Roman" w:hAnsi="Times New Roman" w:cs="Times New Roman"/>
          <w:b/>
          <w:sz w:val="28"/>
          <w:szCs w:val="28"/>
        </w:rPr>
      </w:pPr>
    </w:p>
    <w:p w:rsidR="003D7C0D" w:rsidRPr="003D7C0D" w:rsidRDefault="003D7C0D" w:rsidP="00F11BEE">
      <w:pPr>
        <w:spacing w:after="0" w:line="240" w:lineRule="auto"/>
        <w:ind w:firstLine="709"/>
        <w:jc w:val="center"/>
        <w:rPr>
          <w:rFonts w:ascii="Times New Roman" w:hAnsi="Times New Roman" w:cs="Times New Roman"/>
          <w:b/>
          <w:sz w:val="28"/>
          <w:szCs w:val="28"/>
        </w:rPr>
      </w:pPr>
      <w:r w:rsidRPr="003D7C0D">
        <w:rPr>
          <w:rFonts w:ascii="Times New Roman" w:hAnsi="Times New Roman" w:cs="Times New Roman"/>
          <w:b/>
          <w:sz w:val="28"/>
          <w:szCs w:val="28"/>
        </w:rPr>
        <w:t>Практическая работа № 1</w:t>
      </w:r>
    </w:p>
    <w:p w:rsidR="003D7C0D" w:rsidRPr="003D7C0D" w:rsidRDefault="003D7C0D" w:rsidP="00F11BEE">
      <w:pPr>
        <w:spacing w:line="240" w:lineRule="auto"/>
        <w:ind w:firstLine="709"/>
        <w:jc w:val="center"/>
        <w:rPr>
          <w:rFonts w:ascii="Times New Roman" w:hAnsi="Times New Roman" w:cs="Times New Roman"/>
          <w:b/>
          <w:sz w:val="28"/>
          <w:szCs w:val="28"/>
        </w:rPr>
      </w:pPr>
      <w:r w:rsidRPr="003D7C0D">
        <w:rPr>
          <w:rFonts w:ascii="Times New Roman" w:hAnsi="Times New Roman" w:cs="Times New Roman"/>
          <w:b/>
          <w:sz w:val="28"/>
          <w:szCs w:val="28"/>
        </w:rPr>
        <w:t>Инструменты и измерительные приборы слесаря КИПиА.</w:t>
      </w:r>
    </w:p>
    <w:p w:rsidR="003D7C0D" w:rsidRDefault="003D7C0D" w:rsidP="00095397">
      <w:pPr>
        <w:spacing w:line="240" w:lineRule="auto"/>
        <w:ind w:firstLine="709"/>
        <w:rPr>
          <w:rFonts w:ascii="Times New Roman" w:hAnsi="Times New Roman" w:cs="Times New Roman"/>
          <w:sz w:val="28"/>
          <w:szCs w:val="28"/>
        </w:rPr>
      </w:pPr>
      <w:r w:rsidRPr="005A00E6">
        <w:rPr>
          <w:rFonts w:ascii="Times New Roman" w:hAnsi="Times New Roman" w:cs="Times New Roman"/>
          <w:sz w:val="28"/>
          <w:szCs w:val="28"/>
          <w:u w:val="single"/>
        </w:rPr>
        <w:t>Цель</w:t>
      </w:r>
      <w:r w:rsidR="005A00E6" w:rsidRPr="005A00E6">
        <w:rPr>
          <w:rFonts w:ascii="Times New Roman" w:hAnsi="Times New Roman" w:cs="Times New Roman"/>
          <w:sz w:val="28"/>
          <w:szCs w:val="28"/>
          <w:u w:val="single"/>
        </w:rPr>
        <w:t xml:space="preserve"> работы</w:t>
      </w:r>
      <w:r w:rsidRPr="005A00E6">
        <w:rPr>
          <w:rFonts w:ascii="Times New Roman" w:hAnsi="Times New Roman" w:cs="Times New Roman"/>
          <w:sz w:val="28"/>
          <w:szCs w:val="28"/>
          <w:u w:val="single"/>
        </w:rPr>
        <w:t>:</w:t>
      </w:r>
      <w:r>
        <w:rPr>
          <w:rFonts w:ascii="Times New Roman" w:hAnsi="Times New Roman" w:cs="Times New Roman"/>
          <w:sz w:val="28"/>
          <w:szCs w:val="28"/>
        </w:rPr>
        <w:t xml:space="preserve"> Изучить основные инструменты, приспособления и измерительные приборы; освоить навыки работы с ними, изучить правила техники безопасности при работе с инструментом.</w:t>
      </w:r>
    </w:p>
    <w:p w:rsidR="005A00E6" w:rsidRDefault="005A00E6" w:rsidP="00095397">
      <w:pPr>
        <w:spacing w:line="240" w:lineRule="auto"/>
        <w:ind w:firstLine="709"/>
        <w:rPr>
          <w:rFonts w:ascii="Times New Roman" w:hAnsi="Times New Roman" w:cs="Times New Roman"/>
          <w:sz w:val="28"/>
          <w:szCs w:val="28"/>
          <w:u w:val="single"/>
        </w:rPr>
      </w:pPr>
      <w:r w:rsidRPr="00372DA5">
        <w:rPr>
          <w:rFonts w:ascii="Times New Roman" w:hAnsi="Times New Roman" w:cs="Times New Roman"/>
          <w:sz w:val="28"/>
          <w:szCs w:val="28"/>
          <w:u w:val="single"/>
        </w:rPr>
        <w:t>Теоретические сведения</w:t>
      </w:r>
      <w:r>
        <w:rPr>
          <w:rFonts w:ascii="Times New Roman" w:hAnsi="Times New Roman" w:cs="Times New Roman"/>
          <w:sz w:val="28"/>
          <w:szCs w:val="28"/>
          <w:u w:val="single"/>
        </w:rPr>
        <w:t>.</w:t>
      </w:r>
    </w:p>
    <w:p w:rsidR="00095397" w:rsidRPr="00795874" w:rsidRDefault="00095397" w:rsidP="00F11BEE">
      <w:pPr>
        <w:spacing w:line="240" w:lineRule="auto"/>
        <w:ind w:firstLine="709"/>
        <w:rPr>
          <w:rFonts w:ascii="Times New Roman" w:hAnsi="Times New Roman" w:cs="Times New Roman"/>
          <w:sz w:val="28"/>
          <w:szCs w:val="28"/>
        </w:rPr>
      </w:pPr>
      <w:r w:rsidRPr="00795874">
        <w:rPr>
          <w:rFonts w:ascii="Times New Roman" w:hAnsi="Times New Roman" w:cs="Times New Roman"/>
          <w:sz w:val="28"/>
          <w:szCs w:val="28"/>
        </w:rPr>
        <w:t>Инструменты и измерительные приборы слесаря КИП и А</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В своей работе слесарь КИП и А использует большое количество различного инструмента и вспомогательного оборудования. Кроме широкого набора слесарного и электромонтажного инструмента, такого как напильники, молотки, ключи, пассатижи, кусачки, отвертки киповцы применяют специальные виды оборудования, оснастки и инструмента. Зачастую необходимость применения специального инструмента определяется действующими отраслевыми правилами безопасности и особенностями конструкции эксплуатируемого оборудования.</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Так при производстве работ во взрывоопасной среде правила предписывают использовать искробезопасный обмедненный слесарный инструмент. Либо инструмент</w:t>
      </w:r>
      <w:r>
        <w:rPr>
          <w:rFonts w:ascii="Times New Roman" w:hAnsi="Times New Roman" w:cs="Times New Roman"/>
          <w:sz w:val="28"/>
          <w:szCs w:val="28"/>
        </w:rPr>
        <w:t>,</w:t>
      </w:r>
      <w:r w:rsidRPr="00B93220">
        <w:rPr>
          <w:rFonts w:ascii="Times New Roman" w:hAnsi="Times New Roman" w:cs="Times New Roman"/>
          <w:sz w:val="28"/>
          <w:szCs w:val="28"/>
        </w:rPr>
        <w:t xml:space="preserve"> обильно смазанный солидолом. При работе в кислородном хозяйстве наоборот следует использовать чистый, тщательно обезжиренный инструмент. Поэтому инструмент</w:t>
      </w:r>
      <w:r>
        <w:rPr>
          <w:rFonts w:ascii="Times New Roman" w:hAnsi="Times New Roman" w:cs="Times New Roman"/>
          <w:sz w:val="28"/>
          <w:szCs w:val="28"/>
        </w:rPr>
        <w:t>,</w:t>
      </w:r>
      <w:r w:rsidRPr="00B93220">
        <w:rPr>
          <w:rFonts w:ascii="Times New Roman" w:hAnsi="Times New Roman" w:cs="Times New Roman"/>
          <w:sz w:val="28"/>
          <w:szCs w:val="28"/>
        </w:rPr>
        <w:t xml:space="preserve"> предназначенный для работы в кислородном хозяйстве</w:t>
      </w:r>
      <w:r>
        <w:rPr>
          <w:rFonts w:ascii="Times New Roman" w:hAnsi="Times New Roman" w:cs="Times New Roman"/>
          <w:sz w:val="28"/>
          <w:szCs w:val="28"/>
        </w:rPr>
        <w:t>,</w:t>
      </w:r>
      <w:r w:rsidRPr="00B93220">
        <w:rPr>
          <w:rFonts w:ascii="Times New Roman" w:hAnsi="Times New Roman" w:cs="Times New Roman"/>
          <w:sz w:val="28"/>
          <w:szCs w:val="28"/>
        </w:rPr>
        <w:t xml:space="preserve"> маркируют соответствующим образом: либо полностью окрашивают в голубой цвет, либо помечают голубой полосой.</w:t>
      </w:r>
    </w:p>
    <w:p w:rsidR="00095397" w:rsidRPr="00B93220" w:rsidRDefault="00095397" w:rsidP="00F11BEE">
      <w:pPr>
        <w:spacing w:line="240" w:lineRule="auto"/>
        <w:ind w:firstLine="709"/>
        <w:rPr>
          <w:rFonts w:ascii="Times New Roman" w:hAnsi="Times New Roman" w:cs="Times New Roman"/>
          <w:sz w:val="28"/>
          <w:szCs w:val="28"/>
          <w:u w:val="single"/>
        </w:rPr>
      </w:pPr>
      <w:r w:rsidRPr="00B93220">
        <w:rPr>
          <w:rFonts w:ascii="Times New Roman" w:hAnsi="Times New Roman" w:cs="Times New Roman"/>
          <w:sz w:val="28"/>
          <w:szCs w:val="28"/>
          <w:u w:val="single"/>
        </w:rPr>
        <w:t>Обмедненный инструмент</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При изготовлении современного контрольно-измерительного промышленного оборудования, особенно импортного, производители чаще всего применяют винты и болты с внутренним шестигранником вместо привычного прямого или крестообразного шлица. Поэтому в стандартный комплект инструмента киповца обязательно должен входить комплект торцевых Г-образных шестигранных ключей с шаром на конце и ключей «звездочек».</w:t>
      </w:r>
    </w:p>
    <w:p w:rsidR="00095397" w:rsidRPr="00B93220" w:rsidRDefault="00095397" w:rsidP="00F11BEE">
      <w:pPr>
        <w:spacing w:line="240" w:lineRule="auto"/>
        <w:ind w:firstLine="709"/>
        <w:rPr>
          <w:rFonts w:ascii="Times New Roman" w:hAnsi="Times New Roman" w:cs="Times New Roman"/>
          <w:sz w:val="28"/>
          <w:szCs w:val="28"/>
          <w:u w:val="single"/>
        </w:rPr>
      </w:pPr>
      <w:r w:rsidRPr="00B93220">
        <w:rPr>
          <w:rFonts w:ascii="Times New Roman" w:hAnsi="Times New Roman" w:cs="Times New Roman"/>
          <w:sz w:val="28"/>
          <w:szCs w:val="28"/>
          <w:u w:val="single"/>
        </w:rPr>
        <w:t>Шестигранные ключи</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Основной объем работы слесаря КИП связан с выполнением электромонтажных работ, для эффективного выполнения которых также требуется специальный инструмент. Например, для быстрой зачистки изоляции проводов без повреждения токопроводящих жил лучше использовать специальный ключ для снятия изоляции КСИ. Зачищенные концы проводов, как правило, обжимают кабельными наконечниками соответствующего размера с помощью специальных клещей для обжима. Для нанесения маркировочных надписей на кембриках, кабельных бирках, проходных коробках и щитах КИП лучше использовать перманентные маркеры с разной толщиной пера. Перманентным маркером можно нанести несмываемые надписи практически на любую поверхность.</w:t>
      </w:r>
    </w:p>
    <w:p w:rsidR="00095397" w:rsidRPr="00095397" w:rsidRDefault="00095397" w:rsidP="00F11BEE">
      <w:pPr>
        <w:spacing w:line="240" w:lineRule="auto"/>
        <w:ind w:firstLine="709"/>
        <w:rPr>
          <w:rFonts w:ascii="Times New Roman" w:hAnsi="Times New Roman" w:cs="Times New Roman"/>
          <w:sz w:val="28"/>
          <w:szCs w:val="28"/>
        </w:rPr>
      </w:pPr>
      <w:r w:rsidRPr="00095397">
        <w:rPr>
          <w:rFonts w:ascii="Times New Roman" w:hAnsi="Times New Roman" w:cs="Times New Roman"/>
          <w:sz w:val="28"/>
          <w:szCs w:val="28"/>
          <w:u w:val="single"/>
        </w:rPr>
        <w:t>Цифровой мультиметр</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lastRenderedPageBreak/>
        <w:t>Основным орудием труда киповца является обычный цифровой мультиметр, позволяющий измерять значения постоянного и переменного тока и напряжения, а также электрического сопротивления в широких пределах. Также часто используются такие функции мультиметра как «прозвонка» и измерение частоты. Наиболее удобны в работе цифровые мультиметры с функцией подсветки дисплея, автоматическим выбором предела измерения и встроенным постоянным магнитом со стороны задней крышки. Наличие магнита существенно облегчает работу с мультиметром при выполнении измерений в щитах КИП – мультиметр просто лепится в любом удобном месте щита вблизи места выполнения измерений. При прозвонке многожильных кабелей и жгутов проводов часто удобнее пользоваться не цифровым мультиметром, а примитивным самодельным пробником – аркашкой. Аркашка представляет собой соединенные последовательно батарейку и миниатюрную лампу накаливания с припаянными выводами-щупами. Лампа на аркашке загорается в том случае, если между щупами аркашки окажется участок электрической цепи с малым сопротивлением - два конца одной и той же жилы кабеля. Аркашка может быть использована только при работе в цепях, где отсутствует любое электрическое напряжение. Также ее применение запрещено при ремонте электронных схем оборудования КИП, ведь напряжение батареи может вывести из строя некоторые чувствительные электронные компоненты ремонтируемого устройства.</w:t>
      </w:r>
    </w:p>
    <w:p w:rsidR="00095397" w:rsidRPr="00B93220" w:rsidRDefault="00095397" w:rsidP="00F11BEE">
      <w:pPr>
        <w:spacing w:line="240" w:lineRule="auto"/>
        <w:ind w:firstLine="709"/>
        <w:rPr>
          <w:rFonts w:ascii="Times New Roman" w:hAnsi="Times New Roman" w:cs="Times New Roman"/>
          <w:sz w:val="28"/>
          <w:szCs w:val="28"/>
          <w:u w:val="single"/>
        </w:rPr>
      </w:pPr>
      <w:r w:rsidRPr="00B93220">
        <w:rPr>
          <w:rFonts w:ascii="Times New Roman" w:hAnsi="Times New Roman" w:cs="Times New Roman"/>
          <w:sz w:val="28"/>
          <w:szCs w:val="28"/>
          <w:u w:val="single"/>
        </w:rPr>
        <w:t>HART-коммуникатор</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Но не все неисправности в работе оборудования можно обнаружить только с помощью мультиметра или других электроизмерительных приборов. Наладка, поиск и устранение неисправностей в современном контрольно-измерительном оборудовании требует применения дополнительных специализированных устройств. Так, например, многие миниатюрные датчики, погружные датчики уровня или датчики, имеющие высокую степень защиты по IP, часто не имеют внешних органов настройки и регулировки. Их настройка и калибровка осуществляется, как правило, по HART протоколу с помощью HART-коммуникатора или HART-модема подключаемого к компьютеру. В некоторых случаях работа с датчиком по HART-протоколу позволяет выполнить более тонкую настройку, чем это можно было бы сделать через стандартное меню прибора, а также обновлять внутреннее программное обеспечение оборудования КИП, например, с целью обеспечения поддержки новых типов сенсоров или протоколов обмена. Некоторое оборудование КИП имеет не HART, а BRAIN протокол обмена данными.</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Действующие правила по электробезопасности запрещают использование на производстве однополюсных указателей напряжения – индикаторных отверток, но их, тем не менее, применяют довольно часто из-за их малых размеров, простоты применения и возможности пользоваться индикатором как обычной отверткой. Для проверки отсутствия напряжения правила предписывают пользоваться двухполюсными указателями напряжения. В соответствии с теми же правилами безопасности следует изолировать стержни (жала) отверток, которые используются при работе в электроустановках, а также производить измерение сопротивление изоляции электромонтажного инструмента (Электрической дрели, рукояток </w:t>
      </w:r>
      <w:r w:rsidRPr="00B93220">
        <w:rPr>
          <w:rFonts w:ascii="Times New Roman" w:hAnsi="Times New Roman" w:cs="Times New Roman"/>
          <w:sz w:val="28"/>
          <w:szCs w:val="28"/>
        </w:rPr>
        <w:lastRenderedPageBreak/>
        <w:t>отверток, двухполюсных указателей, ручек пассатижей и бокорезов и т.п.) с определенной периодичностью.</w:t>
      </w:r>
    </w:p>
    <w:p w:rsidR="00095397"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Довольно часто при обслуживании оборудования КИП возникает необходимость в имитации тех или иных электрических сигналов: тока 4-20 мА, термоЭДС, термосопротивления. Для этих целей применяют многофункциональные </w:t>
      </w:r>
      <w:r w:rsidRPr="00B93220">
        <w:rPr>
          <w:rFonts w:ascii="Times New Roman" w:hAnsi="Times New Roman" w:cs="Times New Roman"/>
          <w:sz w:val="28"/>
          <w:szCs w:val="28"/>
          <w:u w:val="single"/>
        </w:rPr>
        <w:t>задатчики стандартных сигналов тока, напряжения, сопротивления</w:t>
      </w:r>
      <w:r w:rsidRPr="00B93220">
        <w:rPr>
          <w:rFonts w:ascii="Times New Roman" w:hAnsi="Times New Roman" w:cs="Times New Roman"/>
          <w:sz w:val="28"/>
          <w:szCs w:val="28"/>
        </w:rPr>
        <w:t xml:space="preserve"> и т.д. С помощью таких задатчиков очень удобно проверять правильность работы вторичного оборудования: контроллеров, регуляторов, регистраторов, индикаторов или исполнительных механизмов и клапанов с управлением по цепи 4-20 мА. Задатчики стандартных сигналов могут применятся и при проведении периодической калибровки и поверки оборудования, в том случае если класс точности задатчика соответствует требованиям методик поверки поверяемых приборов и оборудования. Наиболее удобны задатчики с возможностью автономного питания от встроенного аккумулятора или батарей.</w:t>
      </w:r>
    </w:p>
    <w:p w:rsidR="00095397" w:rsidRPr="00B93220" w:rsidRDefault="00095397" w:rsidP="00F11BEE">
      <w:pPr>
        <w:spacing w:line="240" w:lineRule="auto"/>
        <w:ind w:firstLine="709"/>
        <w:rPr>
          <w:rFonts w:ascii="Times New Roman" w:hAnsi="Times New Roman" w:cs="Times New Roman"/>
          <w:sz w:val="28"/>
          <w:szCs w:val="28"/>
          <w:u w:val="single"/>
        </w:rPr>
      </w:pPr>
      <w:r w:rsidRPr="00B93220">
        <w:rPr>
          <w:rFonts w:ascii="Times New Roman" w:hAnsi="Times New Roman" w:cs="Times New Roman"/>
          <w:sz w:val="28"/>
          <w:szCs w:val="28"/>
          <w:u w:val="single"/>
        </w:rPr>
        <w:t>Паяльник</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При ремонте приборов, а так же при монтаже нового оборудования понадобятся </w:t>
      </w:r>
      <w:r w:rsidRPr="00095397">
        <w:rPr>
          <w:rFonts w:ascii="Times New Roman" w:hAnsi="Times New Roman" w:cs="Times New Roman"/>
          <w:sz w:val="28"/>
          <w:szCs w:val="28"/>
        </w:rPr>
        <w:t>электрические паяльники</w:t>
      </w:r>
      <w:r w:rsidRPr="00B93220">
        <w:rPr>
          <w:rFonts w:ascii="Times New Roman" w:hAnsi="Times New Roman" w:cs="Times New Roman"/>
          <w:sz w:val="28"/>
          <w:szCs w:val="28"/>
        </w:rPr>
        <w:t xml:space="preserve"> различной мощности. Для ремонта электронных схем оборудования КИП нужен паяльник мощностью 25-40 Вт на напряжение 12-36В с диаметром жала 2-4 мм. Для пайки проводов, выводов разъемов и других массивных элементов требуется паяльник мощностью 60-100 Вт на напряжение 36-42В. Для работы в полевых условиях лучше использовать именно паяльники, а не паяльные станции. Корпус и жало паяльника должны быть заземлены. Пользоваться кислотными флюсами при ремонте электронных схем оборудования не допустимо, так как если остатки флюса не будут полностью удалены, то это может привести к коррозии компонентов электронной схемы и выходу ее из строя. При пайке меди и радиокомпонентов лучше использовать обычную кусковую канифоль или жидкий канифольный флюс. Той канифоли, что иногда находиться внутри прутка припоя зачастую не достаточно для нормального лужения и пайки деталей. При необходимости остатки канифоли со спаиваемых деталей удаляются спиртом. При ремонте оборудования, электронные элементы которого чувствительны к статическому электричеству также необходимо использовать антистатический браслет.</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При работе в слабоосвещенных местах весьма полезным оказывается обычный светодиодный фонарик с налобным креплением, регулированием яркости свечения и питанием от батареек. При устранении неисправностей возникших из-за затопления щитов, кабельных линий и приборов КИП полезен обычный бытовой электрический фен – им очень удобно сушить мокрые клеммные сборки, проходные коробки и внутренности затопленных приборов. Строительный фен, имеющий значительно более высокую температуру воздушной струи на выходе хорошо использовать для быстрой сушки мокрого высокотемпературного провода (например, марки ПАЛ) и усадки термоусадочной трубки, которая является отличной заменой изоляционной ленте. Также строительный фен хорошо себя зарекомендовал для отогрева импульсных трасс пара, воздуха и воды, но только в </w:t>
      </w:r>
      <w:r w:rsidRPr="00B93220">
        <w:rPr>
          <w:rFonts w:ascii="Times New Roman" w:hAnsi="Times New Roman" w:cs="Times New Roman"/>
          <w:sz w:val="28"/>
          <w:szCs w:val="28"/>
        </w:rPr>
        <w:lastRenderedPageBreak/>
        <w:t>том случае, если они проложены во взрывобезопасной атмосфере, в которой отсутствуют горючие газы и пары.</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Для запитки различного оборудования и приборов во время их калибровки, настройки или ремонта в условиях мастерской или непосредственно по месту установки этого оборудования необходим </w:t>
      </w:r>
      <w:r w:rsidRPr="00B93220">
        <w:rPr>
          <w:rFonts w:ascii="Times New Roman" w:hAnsi="Times New Roman" w:cs="Times New Roman"/>
          <w:sz w:val="28"/>
          <w:szCs w:val="28"/>
          <w:u w:val="single"/>
        </w:rPr>
        <w:t>стабилизированный блок питания</w:t>
      </w:r>
      <w:r w:rsidRPr="00B93220">
        <w:rPr>
          <w:rFonts w:ascii="Times New Roman" w:hAnsi="Times New Roman" w:cs="Times New Roman"/>
          <w:sz w:val="28"/>
          <w:szCs w:val="28"/>
        </w:rPr>
        <w:t xml:space="preserve"> с регулируемым выходным напряжением (от 0 до +24В минимум) и защитой от перегрузок и коротких замыканий на выходе. Блок питания должен обеспечивать выходной постоянный ток до 5-10А и иметь однополярное выходное напряжение. Блоки питания с двухполярным выходным напряжением редко используются в киповской практике и применяются в основном в ремонтных лабораториях при ремонте электронных схем внутри приборов и датчиков. Совсем не лишним будет и электрический удлинитель на 220В с несколькими розетками и длиной шнура от 15 метров, а также раскладная металлическая лестница, для обслуживания высоко смонтированных приборов КИП.</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Для переноски базового набора киповского инструмента (мультиметр, отвертки, пассатижи, КСИ, маркеры, бокорезы, изоляционная лента, раздвижной ключ и т.п.) обычно используют </w:t>
      </w:r>
      <w:r w:rsidRPr="00B93220">
        <w:rPr>
          <w:rFonts w:ascii="Times New Roman" w:hAnsi="Times New Roman" w:cs="Times New Roman"/>
          <w:sz w:val="28"/>
          <w:szCs w:val="28"/>
          <w:u w:val="single"/>
        </w:rPr>
        <w:t>наплечную сумку или специальный органайзер-укладку для инструмента</w:t>
      </w:r>
      <w:r w:rsidRPr="00B93220">
        <w:rPr>
          <w:rFonts w:ascii="Times New Roman" w:hAnsi="Times New Roman" w:cs="Times New Roman"/>
          <w:sz w:val="28"/>
          <w:szCs w:val="28"/>
        </w:rPr>
        <w:t xml:space="preserve"> в том числе с креплением на поясной ремень.</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Существенно облегчают труд киповца и повышают надежность работы контрольно-измерительных приборов такие мелочи как термоусадочная трубка, пластиковые хомуты, однознаковые наборные маркеры для маркировки проводов и кабельные наконечники. Тем более, что без кабельных наконечников в форме гильз, вилочек и петелек невозможно обеспечить надежный зажим провода с многопроволочной жилой в клеммнике с винтовой затяжкой. Лужение такого провода вопреки расхожему мнению, наоборот, в перспективе приводит к ухудшению контакта провода и клеммника из-за эффекта хладотекучести припоя. Не луженный же медный провод быстрее коррозирует, что также приводит к потере электрического контакта. Для обжима кабельных наконечников нужен специальный инструмент.</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Из горюче-смазочных материалов на участке КИП обязательно должны быть как минимум солидол, керосин и этанол (этиловый спирт).</w:t>
      </w:r>
    </w:p>
    <w:p w:rsidR="00095397" w:rsidRPr="00B93220" w:rsidRDefault="00095397" w:rsidP="00F11BEE">
      <w:pPr>
        <w:spacing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Для устранения большей части возникающих в работе оборудования КИП неисправностей слесарь КИП и А (дежурный) должен постоянно иметь при себе следующий минимальный набор инструмента и материа</w:t>
      </w:r>
      <w:r>
        <w:rPr>
          <w:rFonts w:ascii="Times New Roman" w:hAnsi="Times New Roman" w:cs="Times New Roman"/>
          <w:sz w:val="28"/>
          <w:szCs w:val="28"/>
        </w:rPr>
        <w:t>лов:</w:t>
      </w:r>
    </w:p>
    <w:p w:rsidR="00095397"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Ответки шлицевые - 2...3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Отвертки крестообразные - 2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Пассатижи - 1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Бокорезы - 1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Нож монтажный - 1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Мультиметр цифровой поверенный - 1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Ключ раздвижной (шведик) - 2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Набор ключей торцевый Г-образных шестигранных - 1 набор</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Фонарик - 1 шт</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lastRenderedPageBreak/>
        <w:t xml:space="preserve">    Маркеры перманентные, диаметр пера 1.0 мм и 2.0 мм</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Изоляционная лента</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Хомуты пластиковые</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Фум-лента</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Прокладки паронитовые или фторопластовые под штуцера датчиков с резьбой М20х1.5 и G1/2”.</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Чистый обтир (ткань х/б)</w:t>
      </w:r>
    </w:p>
    <w:p w:rsidR="00095397" w:rsidRPr="00B93220" w:rsidRDefault="00095397" w:rsidP="00F11BEE">
      <w:pPr>
        <w:spacing w:after="0" w:line="240" w:lineRule="auto"/>
        <w:ind w:firstLine="709"/>
        <w:rPr>
          <w:rFonts w:ascii="Times New Roman" w:hAnsi="Times New Roman" w:cs="Times New Roman"/>
          <w:sz w:val="28"/>
          <w:szCs w:val="28"/>
        </w:rPr>
      </w:pPr>
      <w:r w:rsidRPr="00B93220">
        <w:rPr>
          <w:rFonts w:ascii="Times New Roman" w:hAnsi="Times New Roman" w:cs="Times New Roman"/>
          <w:sz w:val="28"/>
          <w:szCs w:val="28"/>
        </w:rPr>
        <w:t xml:space="preserve">    Сумка для переноски инструмента - 1 шт</w:t>
      </w:r>
    </w:p>
    <w:p w:rsidR="00095397" w:rsidRPr="000B2EEC" w:rsidRDefault="00095397" w:rsidP="00F11BEE">
      <w:pPr>
        <w:spacing w:line="240" w:lineRule="auto"/>
        <w:ind w:firstLine="709"/>
        <w:rPr>
          <w:rFonts w:ascii="Times New Roman" w:hAnsi="Times New Roman" w:cs="Times New Roman"/>
          <w:sz w:val="28"/>
          <w:szCs w:val="28"/>
        </w:rPr>
      </w:pPr>
      <w:r w:rsidRPr="000B2EEC">
        <w:rPr>
          <w:rFonts w:ascii="Times New Roman" w:hAnsi="Times New Roman" w:cs="Times New Roman"/>
          <w:sz w:val="28"/>
          <w:szCs w:val="28"/>
        </w:rPr>
        <w:t>Весь остальной инструмент и оборудование может храниться в мастерской КИП и использоваться для выполнения работ по ремонту оборудования в случае необходимости.</w:t>
      </w:r>
    </w:p>
    <w:p w:rsidR="005A00E6" w:rsidRDefault="005A00E6" w:rsidP="00F11BEE">
      <w:pPr>
        <w:spacing w:line="240" w:lineRule="auto"/>
        <w:ind w:firstLine="709"/>
        <w:rPr>
          <w:rFonts w:ascii="Times New Roman" w:hAnsi="Times New Roman" w:cs="Times New Roman"/>
          <w:sz w:val="28"/>
          <w:szCs w:val="28"/>
        </w:rPr>
      </w:pPr>
    </w:p>
    <w:p w:rsidR="003D7C0D" w:rsidRPr="00D419D6" w:rsidRDefault="003D7C0D" w:rsidP="00F11BEE">
      <w:pPr>
        <w:spacing w:line="240" w:lineRule="auto"/>
        <w:ind w:firstLine="709"/>
        <w:rPr>
          <w:rFonts w:ascii="Times New Roman" w:hAnsi="Times New Roman" w:cs="Times New Roman"/>
          <w:sz w:val="28"/>
          <w:szCs w:val="28"/>
          <w:u w:val="single"/>
        </w:rPr>
      </w:pPr>
      <w:r w:rsidRPr="00D419D6">
        <w:rPr>
          <w:rFonts w:ascii="Times New Roman" w:hAnsi="Times New Roman" w:cs="Times New Roman"/>
          <w:sz w:val="28"/>
          <w:szCs w:val="28"/>
          <w:u w:val="single"/>
        </w:rPr>
        <w:t>Задание.</w:t>
      </w:r>
    </w:p>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1. Изучить методическое пособие.</w:t>
      </w:r>
    </w:p>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2. Ознакомиться с инструментом, приборами, материалами, применяемыми в работе слесаря КИПиА.</w:t>
      </w:r>
    </w:p>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3. Заполнить таблицу.</w:t>
      </w:r>
    </w:p>
    <w:tbl>
      <w:tblPr>
        <w:tblStyle w:val="a6"/>
        <w:tblW w:w="0" w:type="auto"/>
        <w:tblLook w:val="04A0" w:firstRow="1" w:lastRow="0" w:firstColumn="1" w:lastColumn="0" w:noHBand="0" w:noVBand="1"/>
      </w:tblPr>
      <w:tblGrid>
        <w:gridCol w:w="3190"/>
        <w:gridCol w:w="3190"/>
        <w:gridCol w:w="3191"/>
      </w:tblGrid>
      <w:tr w:rsidR="003D7C0D" w:rsidTr="003D7C0D">
        <w:tc>
          <w:tcPr>
            <w:tcW w:w="3190" w:type="dxa"/>
          </w:tcPr>
          <w:p w:rsidR="003D7C0D" w:rsidRDefault="003D7C0D" w:rsidP="00F11BEE">
            <w:pPr>
              <w:spacing w:line="240" w:lineRule="auto"/>
              <w:ind w:firstLine="709"/>
              <w:rPr>
                <w:rFonts w:ascii="Times New Roman" w:hAnsi="Times New Roman" w:cs="Times New Roman"/>
                <w:sz w:val="28"/>
                <w:szCs w:val="28"/>
              </w:rPr>
            </w:pPr>
          </w:p>
        </w:tc>
        <w:tc>
          <w:tcPr>
            <w:tcW w:w="3190" w:type="dxa"/>
          </w:tcPr>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Наименование инструмента, прибора, материала.</w:t>
            </w:r>
          </w:p>
        </w:tc>
        <w:tc>
          <w:tcPr>
            <w:tcW w:w="3191" w:type="dxa"/>
          </w:tcPr>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Назначение, применение в работе</w:t>
            </w:r>
          </w:p>
        </w:tc>
      </w:tr>
      <w:tr w:rsidR="003D7C0D" w:rsidTr="003D7C0D">
        <w:tc>
          <w:tcPr>
            <w:tcW w:w="3190" w:type="dxa"/>
          </w:tcPr>
          <w:p w:rsidR="003D7C0D" w:rsidRDefault="003D7C0D" w:rsidP="00F11BEE">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Слесарный инструмент</w:t>
            </w:r>
          </w:p>
        </w:tc>
        <w:tc>
          <w:tcPr>
            <w:tcW w:w="3190" w:type="dxa"/>
          </w:tcPr>
          <w:p w:rsidR="003D7C0D" w:rsidRDefault="003D7C0D" w:rsidP="00F11BEE">
            <w:pPr>
              <w:spacing w:line="240" w:lineRule="auto"/>
              <w:ind w:firstLine="709"/>
              <w:rPr>
                <w:rFonts w:ascii="Times New Roman" w:hAnsi="Times New Roman" w:cs="Times New Roman"/>
                <w:sz w:val="28"/>
                <w:szCs w:val="28"/>
              </w:rPr>
            </w:pPr>
          </w:p>
        </w:tc>
        <w:tc>
          <w:tcPr>
            <w:tcW w:w="3191" w:type="dxa"/>
          </w:tcPr>
          <w:p w:rsidR="003D7C0D" w:rsidRDefault="003D7C0D" w:rsidP="00F11BEE">
            <w:pPr>
              <w:spacing w:line="240" w:lineRule="auto"/>
              <w:ind w:firstLine="709"/>
              <w:rPr>
                <w:rFonts w:ascii="Times New Roman" w:hAnsi="Times New Roman" w:cs="Times New Roman"/>
                <w:sz w:val="28"/>
                <w:szCs w:val="28"/>
              </w:rPr>
            </w:pPr>
          </w:p>
        </w:tc>
      </w:tr>
      <w:tr w:rsidR="003D7C0D" w:rsidTr="003D7C0D">
        <w:tc>
          <w:tcPr>
            <w:tcW w:w="3190" w:type="dxa"/>
          </w:tcPr>
          <w:p w:rsidR="003D7C0D" w:rsidRDefault="003D7C0D" w:rsidP="00095397">
            <w:pPr>
              <w:spacing w:line="240" w:lineRule="auto"/>
              <w:ind w:firstLine="709"/>
              <w:rPr>
                <w:rFonts w:ascii="Times New Roman" w:hAnsi="Times New Roman" w:cs="Times New Roman"/>
                <w:sz w:val="28"/>
                <w:szCs w:val="28"/>
              </w:rPr>
            </w:pPr>
            <w:r>
              <w:rPr>
                <w:rFonts w:ascii="Times New Roman" w:hAnsi="Times New Roman" w:cs="Times New Roman"/>
                <w:sz w:val="28"/>
                <w:szCs w:val="28"/>
              </w:rPr>
              <w:t>Электромонтажный инструмент</w:t>
            </w:r>
          </w:p>
        </w:tc>
        <w:tc>
          <w:tcPr>
            <w:tcW w:w="3190" w:type="dxa"/>
          </w:tcPr>
          <w:p w:rsidR="003D7C0D" w:rsidRDefault="003D7C0D" w:rsidP="00095397">
            <w:pPr>
              <w:spacing w:line="240" w:lineRule="auto"/>
              <w:ind w:firstLine="709"/>
              <w:rPr>
                <w:rFonts w:ascii="Times New Roman" w:hAnsi="Times New Roman" w:cs="Times New Roman"/>
                <w:sz w:val="28"/>
                <w:szCs w:val="28"/>
              </w:rPr>
            </w:pPr>
          </w:p>
        </w:tc>
        <w:tc>
          <w:tcPr>
            <w:tcW w:w="3191" w:type="dxa"/>
          </w:tcPr>
          <w:p w:rsidR="003D7C0D" w:rsidRDefault="003D7C0D" w:rsidP="00095397">
            <w:pPr>
              <w:spacing w:line="240" w:lineRule="auto"/>
              <w:ind w:firstLine="709"/>
              <w:rPr>
                <w:rFonts w:ascii="Times New Roman" w:hAnsi="Times New Roman" w:cs="Times New Roman"/>
                <w:sz w:val="28"/>
                <w:szCs w:val="28"/>
              </w:rPr>
            </w:pPr>
          </w:p>
        </w:tc>
      </w:tr>
      <w:tr w:rsidR="003D7C0D" w:rsidTr="003D7C0D">
        <w:tc>
          <w:tcPr>
            <w:tcW w:w="3190" w:type="dxa"/>
          </w:tcPr>
          <w:p w:rsidR="003D7C0D" w:rsidRDefault="003D7C0D" w:rsidP="00095397">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Специальный инструмент</w:t>
            </w:r>
          </w:p>
        </w:tc>
        <w:tc>
          <w:tcPr>
            <w:tcW w:w="3190" w:type="dxa"/>
          </w:tcPr>
          <w:p w:rsidR="003D7C0D" w:rsidRDefault="003D7C0D" w:rsidP="00095397">
            <w:pPr>
              <w:spacing w:line="240" w:lineRule="auto"/>
              <w:ind w:firstLine="709"/>
              <w:rPr>
                <w:rFonts w:ascii="Times New Roman" w:hAnsi="Times New Roman" w:cs="Times New Roman"/>
                <w:sz w:val="28"/>
                <w:szCs w:val="28"/>
              </w:rPr>
            </w:pPr>
          </w:p>
        </w:tc>
        <w:tc>
          <w:tcPr>
            <w:tcW w:w="3191" w:type="dxa"/>
          </w:tcPr>
          <w:p w:rsidR="003D7C0D" w:rsidRDefault="003D7C0D" w:rsidP="00095397">
            <w:pPr>
              <w:spacing w:line="240" w:lineRule="auto"/>
              <w:ind w:firstLine="709"/>
              <w:rPr>
                <w:rFonts w:ascii="Times New Roman" w:hAnsi="Times New Roman" w:cs="Times New Roman"/>
                <w:sz w:val="28"/>
                <w:szCs w:val="28"/>
              </w:rPr>
            </w:pPr>
          </w:p>
        </w:tc>
      </w:tr>
      <w:tr w:rsidR="003D7C0D" w:rsidTr="003D7C0D">
        <w:tc>
          <w:tcPr>
            <w:tcW w:w="3190" w:type="dxa"/>
          </w:tcPr>
          <w:p w:rsidR="003D7C0D" w:rsidRDefault="003D7C0D" w:rsidP="00095397">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Приборы</w:t>
            </w:r>
          </w:p>
        </w:tc>
        <w:tc>
          <w:tcPr>
            <w:tcW w:w="3190" w:type="dxa"/>
          </w:tcPr>
          <w:p w:rsidR="003D7C0D" w:rsidRDefault="003D7C0D" w:rsidP="00095397">
            <w:pPr>
              <w:spacing w:line="240" w:lineRule="auto"/>
              <w:ind w:firstLine="709"/>
              <w:rPr>
                <w:rFonts w:ascii="Times New Roman" w:hAnsi="Times New Roman" w:cs="Times New Roman"/>
                <w:sz w:val="28"/>
                <w:szCs w:val="28"/>
              </w:rPr>
            </w:pPr>
          </w:p>
        </w:tc>
        <w:tc>
          <w:tcPr>
            <w:tcW w:w="3191" w:type="dxa"/>
          </w:tcPr>
          <w:p w:rsidR="003D7C0D" w:rsidRDefault="003D7C0D" w:rsidP="00095397">
            <w:pPr>
              <w:spacing w:line="240" w:lineRule="auto"/>
              <w:ind w:firstLine="709"/>
              <w:rPr>
                <w:rFonts w:ascii="Times New Roman" w:hAnsi="Times New Roman" w:cs="Times New Roman"/>
                <w:sz w:val="28"/>
                <w:szCs w:val="28"/>
              </w:rPr>
            </w:pPr>
          </w:p>
        </w:tc>
      </w:tr>
      <w:tr w:rsidR="003D7C0D" w:rsidTr="003D7C0D">
        <w:tc>
          <w:tcPr>
            <w:tcW w:w="3190" w:type="dxa"/>
          </w:tcPr>
          <w:p w:rsidR="003D7C0D" w:rsidRDefault="003D7C0D" w:rsidP="00095397">
            <w:pPr>
              <w:spacing w:line="240" w:lineRule="auto"/>
              <w:ind w:firstLine="709"/>
              <w:rPr>
                <w:rFonts w:ascii="Times New Roman" w:hAnsi="Times New Roman" w:cs="Times New Roman"/>
                <w:sz w:val="28"/>
                <w:szCs w:val="28"/>
              </w:rPr>
            </w:pPr>
            <w:r>
              <w:rPr>
                <w:rFonts w:ascii="Times New Roman" w:hAnsi="Times New Roman" w:cs="Times New Roman"/>
                <w:sz w:val="28"/>
                <w:szCs w:val="28"/>
              </w:rPr>
              <w:t>Материалы</w:t>
            </w:r>
          </w:p>
        </w:tc>
        <w:tc>
          <w:tcPr>
            <w:tcW w:w="3190" w:type="dxa"/>
          </w:tcPr>
          <w:p w:rsidR="003D7C0D" w:rsidRDefault="003D7C0D" w:rsidP="00095397">
            <w:pPr>
              <w:spacing w:line="240" w:lineRule="auto"/>
              <w:ind w:firstLine="709"/>
              <w:rPr>
                <w:rFonts w:ascii="Times New Roman" w:hAnsi="Times New Roman" w:cs="Times New Roman"/>
                <w:sz w:val="28"/>
                <w:szCs w:val="28"/>
              </w:rPr>
            </w:pPr>
          </w:p>
        </w:tc>
        <w:tc>
          <w:tcPr>
            <w:tcW w:w="3191" w:type="dxa"/>
          </w:tcPr>
          <w:p w:rsidR="003D7C0D" w:rsidRDefault="003D7C0D" w:rsidP="00095397">
            <w:pPr>
              <w:spacing w:line="240" w:lineRule="auto"/>
              <w:ind w:firstLine="709"/>
              <w:rPr>
                <w:rFonts w:ascii="Times New Roman" w:hAnsi="Times New Roman" w:cs="Times New Roman"/>
                <w:sz w:val="28"/>
                <w:szCs w:val="28"/>
              </w:rPr>
            </w:pPr>
          </w:p>
        </w:tc>
      </w:tr>
    </w:tbl>
    <w:p w:rsidR="00625EF5" w:rsidRDefault="00AB3C88" w:rsidP="00095397">
      <w:pPr>
        <w:spacing w:line="240" w:lineRule="auto"/>
        <w:ind w:firstLine="709"/>
        <w:rPr>
          <w:rFonts w:ascii="Times New Roman" w:hAnsi="Times New Roman" w:cs="Times New Roman"/>
          <w:sz w:val="28"/>
          <w:szCs w:val="28"/>
        </w:rPr>
      </w:pPr>
      <w:r w:rsidRPr="00720B52">
        <w:rPr>
          <w:rFonts w:ascii="Times New Roman" w:hAnsi="Times New Roman" w:cs="Times New Roman"/>
          <w:sz w:val="28"/>
          <w:szCs w:val="28"/>
        </w:rPr>
        <w:t xml:space="preserve">  </w:t>
      </w:r>
      <w:r w:rsidR="003D7C0D">
        <w:rPr>
          <w:rFonts w:ascii="Times New Roman" w:hAnsi="Times New Roman" w:cs="Times New Roman"/>
          <w:sz w:val="28"/>
          <w:szCs w:val="28"/>
        </w:rPr>
        <w:t>4. Найти самостоятельно и выписать в отчет правила техники безопасности при работе с инструментом и приборами.</w:t>
      </w:r>
      <w:r w:rsidRPr="00720B52">
        <w:rPr>
          <w:rFonts w:ascii="Times New Roman" w:hAnsi="Times New Roman" w:cs="Times New Roman"/>
          <w:sz w:val="28"/>
          <w:szCs w:val="28"/>
        </w:rPr>
        <w:t xml:space="preserve"> </w:t>
      </w:r>
    </w:p>
    <w:p w:rsidR="00625EF5" w:rsidRDefault="00625EF5" w:rsidP="00BE75AB">
      <w:pPr>
        <w:spacing w:after="0" w:line="240" w:lineRule="auto"/>
        <w:ind w:firstLine="709"/>
        <w:rPr>
          <w:rFonts w:ascii="Times New Roman" w:hAnsi="Times New Roman" w:cs="Times New Roman"/>
          <w:sz w:val="28"/>
          <w:szCs w:val="28"/>
        </w:rPr>
      </w:pPr>
      <w:r w:rsidRPr="00656E4F">
        <w:rPr>
          <w:rFonts w:ascii="Times New Roman" w:hAnsi="Times New Roman" w:cs="Times New Roman"/>
          <w:sz w:val="28"/>
          <w:szCs w:val="28"/>
          <w:u w:val="single"/>
        </w:rPr>
        <w:t>Контрольные вопросы</w:t>
      </w:r>
      <w:r>
        <w:rPr>
          <w:rFonts w:ascii="Times New Roman" w:hAnsi="Times New Roman" w:cs="Times New Roman"/>
          <w:sz w:val="28"/>
          <w:szCs w:val="28"/>
          <w:u w:val="single"/>
        </w:rPr>
        <w:t>:</w:t>
      </w:r>
    </w:p>
    <w:p w:rsidR="00625EF5" w:rsidRDefault="00AB3C88" w:rsidP="00BE75AB">
      <w:pPr>
        <w:spacing w:after="0" w:line="240" w:lineRule="auto"/>
        <w:ind w:firstLine="709"/>
        <w:rPr>
          <w:rFonts w:ascii="Times New Roman" w:hAnsi="Times New Roman" w:cs="Times New Roman"/>
          <w:sz w:val="28"/>
          <w:szCs w:val="28"/>
        </w:rPr>
      </w:pPr>
      <w:r w:rsidRPr="00720B52">
        <w:rPr>
          <w:rFonts w:ascii="Times New Roman" w:hAnsi="Times New Roman" w:cs="Times New Roman"/>
          <w:sz w:val="28"/>
          <w:szCs w:val="28"/>
        </w:rPr>
        <w:t xml:space="preserve"> </w:t>
      </w:r>
      <w:r w:rsidR="00625EF5">
        <w:rPr>
          <w:rFonts w:ascii="Times New Roman" w:hAnsi="Times New Roman" w:cs="Times New Roman"/>
          <w:sz w:val="28"/>
          <w:szCs w:val="28"/>
        </w:rPr>
        <w:t>1. Назвать инструменты и их применение по заданию преподавателя.</w:t>
      </w:r>
    </w:p>
    <w:p w:rsidR="00625EF5" w:rsidRDefault="00625EF5" w:rsidP="00BE75A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Чем отличаются пассатижи от плоскогубцев?</w:t>
      </w:r>
    </w:p>
    <w:p w:rsidR="00625EF5" w:rsidRDefault="00625EF5" w:rsidP="00BE75A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Как определить достаточную для работы степень нагрева паяльника?</w:t>
      </w:r>
    </w:p>
    <w:p w:rsidR="00625EF5" w:rsidRDefault="00625EF5" w:rsidP="00BE75A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Марка припоя ПОС40 – расшифровать.</w:t>
      </w:r>
    </w:p>
    <w:p w:rsidR="00D419D6" w:rsidRDefault="00BE75AB" w:rsidP="00BE75A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Требования ТБ при работе с ручным инструментом, электроинструментом?</w:t>
      </w:r>
      <w:r w:rsidR="00AB3C88" w:rsidRPr="00720B52">
        <w:rPr>
          <w:rFonts w:ascii="Times New Roman" w:hAnsi="Times New Roman" w:cs="Times New Roman"/>
          <w:sz w:val="28"/>
          <w:szCs w:val="28"/>
        </w:rPr>
        <w:t xml:space="preserve"> </w:t>
      </w:r>
    </w:p>
    <w:p w:rsidR="00D419D6" w:rsidRDefault="00D419D6" w:rsidP="00BE75AB">
      <w:pPr>
        <w:spacing w:after="0" w:line="240" w:lineRule="auto"/>
        <w:ind w:firstLine="709"/>
        <w:rPr>
          <w:rFonts w:ascii="Times New Roman" w:hAnsi="Times New Roman" w:cs="Times New Roman"/>
          <w:sz w:val="28"/>
          <w:szCs w:val="28"/>
        </w:rPr>
      </w:pPr>
    </w:p>
    <w:p w:rsidR="003D7C0D" w:rsidRDefault="00AB3C88" w:rsidP="00BE75AB">
      <w:pPr>
        <w:spacing w:after="0" w:line="240" w:lineRule="auto"/>
        <w:ind w:firstLine="709"/>
        <w:rPr>
          <w:rFonts w:ascii="Times New Roman" w:hAnsi="Times New Roman" w:cs="Times New Roman"/>
          <w:sz w:val="28"/>
          <w:szCs w:val="28"/>
        </w:rPr>
      </w:pPr>
      <w:r w:rsidRPr="00720B52">
        <w:rPr>
          <w:rFonts w:ascii="Times New Roman" w:hAnsi="Times New Roman" w:cs="Times New Roman"/>
          <w:sz w:val="28"/>
          <w:szCs w:val="28"/>
        </w:rPr>
        <w:t xml:space="preserve"> </w:t>
      </w:r>
    </w:p>
    <w:p w:rsidR="0047570E" w:rsidRDefault="0047570E" w:rsidP="00095397">
      <w:pPr>
        <w:spacing w:line="240" w:lineRule="auto"/>
        <w:ind w:firstLine="709"/>
        <w:rPr>
          <w:rFonts w:ascii="Times New Roman" w:hAnsi="Times New Roman" w:cs="Times New Roman"/>
          <w:b/>
          <w:sz w:val="28"/>
          <w:szCs w:val="28"/>
        </w:rPr>
      </w:pPr>
    </w:p>
    <w:p w:rsidR="00AB3C88" w:rsidRPr="003D7C0D" w:rsidRDefault="00AB3C88" w:rsidP="0047570E">
      <w:pPr>
        <w:spacing w:line="240" w:lineRule="auto"/>
        <w:jc w:val="center"/>
        <w:rPr>
          <w:rFonts w:ascii="Times New Roman" w:hAnsi="Times New Roman" w:cs="Times New Roman"/>
          <w:b/>
          <w:sz w:val="28"/>
          <w:szCs w:val="28"/>
        </w:rPr>
      </w:pPr>
      <w:r w:rsidRPr="003D7C0D">
        <w:rPr>
          <w:rFonts w:ascii="Times New Roman" w:hAnsi="Times New Roman" w:cs="Times New Roman"/>
          <w:b/>
          <w:sz w:val="28"/>
          <w:szCs w:val="28"/>
        </w:rPr>
        <w:lastRenderedPageBreak/>
        <w:t xml:space="preserve">Практическая работа № </w:t>
      </w:r>
      <w:r w:rsidR="00041F3C">
        <w:rPr>
          <w:rFonts w:ascii="Times New Roman" w:hAnsi="Times New Roman" w:cs="Times New Roman"/>
          <w:b/>
          <w:sz w:val="28"/>
          <w:szCs w:val="28"/>
        </w:rPr>
        <w:t>2</w:t>
      </w:r>
    </w:p>
    <w:p w:rsidR="00AB3C88" w:rsidRPr="00041F3C" w:rsidRDefault="00041F3C" w:rsidP="00095397">
      <w:pPr>
        <w:spacing w:line="240" w:lineRule="auto"/>
        <w:ind w:firstLine="709"/>
        <w:rPr>
          <w:rFonts w:ascii="Times New Roman" w:hAnsi="Times New Roman" w:cs="Times New Roman"/>
          <w:b/>
          <w:sz w:val="28"/>
          <w:szCs w:val="28"/>
        </w:rPr>
      </w:pPr>
      <w:r w:rsidRPr="00041F3C">
        <w:rPr>
          <w:rFonts w:ascii="Times New Roman" w:hAnsi="Times New Roman" w:cs="Times New Roman"/>
          <w:b/>
          <w:sz w:val="28"/>
          <w:szCs w:val="28"/>
        </w:rPr>
        <w:t>Монтаж аппаратов, приборов и деталей оформления</w:t>
      </w:r>
      <w:r w:rsidR="00795874">
        <w:rPr>
          <w:rFonts w:ascii="Times New Roman" w:hAnsi="Times New Roman" w:cs="Times New Roman"/>
          <w:b/>
          <w:sz w:val="28"/>
          <w:szCs w:val="28"/>
        </w:rPr>
        <w:t xml:space="preserve">  </w:t>
      </w:r>
      <w:r w:rsidRPr="00041F3C">
        <w:rPr>
          <w:rFonts w:ascii="Times New Roman" w:hAnsi="Times New Roman" w:cs="Times New Roman"/>
          <w:b/>
          <w:sz w:val="28"/>
          <w:szCs w:val="28"/>
        </w:rPr>
        <w:t xml:space="preserve">щита.     </w:t>
      </w:r>
    </w:p>
    <w:p w:rsidR="00AB3C88" w:rsidRDefault="00AB3C88" w:rsidP="00095397">
      <w:pPr>
        <w:spacing w:line="240" w:lineRule="auto"/>
        <w:ind w:firstLine="709"/>
        <w:rPr>
          <w:rFonts w:ascii="Times New Roman" w:hAnsi="Times New Roman" w:cs="Times New Roman"/>
          <w:sz w:val="28"/>
          <w:szCs w:val="28"/>
        </w:rPr>
      </w:pPr>
      <w:r w:rsidRPr="0041603C">
        <w:rPr>
          <w:rFonts w:ascii="Times New Roman" w:hAnsi="Times New Roman" w:cs="Times New Roman"/>
          <w:sz w:val="28"/>
          <w:szCs w:val="28"/>
          <w:u w:val="single"/>
        </w:rPr>
        <w:t>Цель работы</w:t>
      </w:r>
      <w:r>
        <w:rPr>
          <w:rFonts w:ascii="Times New Roman" w:hAnsi="Times New Roman" w:cs="Times New Roman"/>
          <w:sz w:val="28"/>
          <w:szCs w:val="28"/>
        </w:rPr>
        <w:t>: Изучение монтажных схем щитов, освоение практических навыков по монтажу приборов и аппаратуры на щите.</w:t>
      </w:r>
    </w:p>
    <w:p w:rsidR="00AB3C88" w:rsidRDefault="00041F3C" w:rsidP="00041F3C">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AB3C88">
        <w:rPr>
          <w:rFonts w:ascii="Times New Roman" w:hAnsi="Times New Roman" w:cs="Times New Roman"/>
          <w:sz w:val="28"/>
          <w:szCs w:val="28"/>
        </w:rPr>
        <w:t xml:space="preserve"> </w:t>
      </w:r>
      <w:r w:rsidR="00AB3C88" w:rsidRPr="00372DA5">
        <w:rPr>
          <w:rFonts w:ascii="Times New Roman" w:hAnsi="Times New Roman" w:cs="Times New Roman"/>
          <w:sz w:val="28"/>
          <w:szCs w:val="28"/>
          <w:u w:val="single"/>
        </w:rPr>
        <w:t>Теоретические сведения</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 аппаратам относят переключатели и кнопки управления  сигнальных и измерительных  цепей, испытательные блоки, вспомогательные устройства, предохранители, автоматические в</w:t>
      </w:r>
      <w:r w:rsidR="00625EF5">
        <w:rPr>
          <w:rFonts w:ascii="Times New Roman" w:hAnsi="Times New Roman" w:cs="Times New Roman"/>
          <w:sz w:val="28"/>
          <w:szCs w:val="28"/>
        </w:rPr>
        <w:t>ы</w:t>
      </w:r>
      <w:r>
        <w:rPr>
          <w:rFonts w:ascii="Times New Roman" w:hAnsi="Times New Roman" w:cs="Times New Roman"/>
          <w:sz w:val="28"/>
          <w:szCs w:val="28"/>
        </w:rPr>
        <w:t>ключатели, реле, к приборам</w:t>
      </w:r>
      <w:r w:rsidR="00625EF5">
        <w:rPr>
          <w:rFonts w:ascii="Times New Roman" w:hAnsi="Times New Roman" w:cs="Times New Roman"/>
          <w:sz w:val="28"/>
          <w:szCs w:val="28"/>
        </w:rPr>
        <w:t xml:space="preserve"> </w:t>
      </w:r>
      <w:r>
        <w:rPr>
          <w:rFonts w:ascii="Times New Roman" w:hAnsi="Times New Roman" w:cs="Times New Roman"/>
          <w:sz w:val="28"/>
          <w:szCs w:val="28"/>
        </w:rPr>
        <w:t>- измерительные -(показывающие, регистрирующие и интегрирующие) и сигнальные.  Деталями оформления щита являются элементы мнемосхемы, рамки для надписей, накладные буквы и др.</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Перед монтажом следует ознакомиться с чертежом общего вида щита, изучить расположение аппаратов, приборов, рядов зажимов и др.</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Существуют различные способы установки приборов и аппаратов и закрепления их на панелях, а также подключения к ним проводов.</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Вторичные приборы могут быть установлены двумя способами</w:t>
      </w:r>
      <w:r w:rsidR="00BE75AB">
        <w:rPr>
          <w:rFonts w:ascii="Times New Roman" w:hAnsi="Times New Roman" w:cs="Times New Roman"/>
          <w:sz w:val="28"/>
          <w:szCs w:val="28"/>
        </w:rPr>
        <w:t xml:space="preserve"> </w:t>
      </w:r>
      <w:r>
        <w:rPr>
          <w:rFonts w:ascii="Times New Roman" w:hAnsi="Times New Roman" w:cs="Times New Roman"/>
          <w:sz w:val="28"/>
          <w:szCs w:val="28"/>
        </w:rPr>
        <w:t>-</w:t>
      </w:r>
      <w:r w:rsidR="00BE75AB">
        <w:rPr>
          <w:rFonts w:ascii="Times New Roman" w:hAnsi="Times New Roman" w:cs="Times New Roman"/>
          <w:sz w:val="28"/>
          <w:szCs w:val="28"/>
        </w:rPr>
        <w:t xml:space="preserve"> </w:t>
      </w:r>
      <w:r>
        <w:rPr>
          <w:rFonts w:ascii="Times New Roman" w:hAnsi="Times New Roman" w:cs="Times New Roman"/>
          <w:sz w:val="28"/>
          <w:szCs w:val="28"/>
        </w:rPr>
        <w:t>утопленным и выступающим.</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 способу подключения приборы и аппараты, размещаемые с фасадной стороны панели, можно разделить на три группы.</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первую группу входят приборы и аппараты только с задним подключением: показывающие щитовые электроизмерительные приборы, переключатели и кнопки цепей управления,  сигнализации и измерения, арматура сигнальных ламп, световые табло и др. Для них характерно то, что их выводные зажимы и подключаемые к ним провода не проходят через отверстия в панели и находятся от нее на достаточном расстоянии. Поэтому случайные соприкосновения этих зажимов и проводов в местах подключения с панелью практически исключены, и нет необходимости заботится о дополнительной изоляции этих частей.</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Вторую небольшую группу составляют приборы, рассчитанные только на переднее подключение, в частности электрические счетчики. Для их подключения провода следует пропустить через панель, в которой высверливают отверстия для каждого провода или прорезают окна для прохождения нескольких проводов. В обоих случаях необходимо принять меры по усилению изоляции (установка изолирующих втулок, обрамления окон  рамки из изоляционного материала и т.п. )</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 третьей группе относят аппараты и приборы, рассчитанные для переднего и заднего подключений (большинство реле, отдельные регистрирующие приборы).</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 монтаже с задним подключением следует усиливать изоляцию шпилек, проходящих через отверстия в панели, для чего на них надевают обычные трубки из изоляционного материала. Следует помнить, что в некоторых приборах и аппаратах одни и те же шпильки служат для подключения внешних проводов и проводов внутреннего монтажа. При подключении внешних проводов возможно проворачивание шпилек и следовательно нарушение внутреннего контактного соединения. Поэтому также шпильки должны фиксироваться контргайкой. При монтаже с передним подключением пользуются теми же приемами, что и для приборов и аппаратов второй группы.</w:t>
      </w:r>
    </w:p>
    <w:p w:rsidR="00AB3C88" w:rsidRDefault="00AB3C88" w:rsidP="00625E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Аппараты и приборы устанавливают в заранее подготовленное отверстие и закрепляют их хомутами, шпильками или распорными скобами (при утопленном монтаже);  либо винтами к панели. Приборы и аппараты следует монтировать вдвоем. Один монтажник находится с фасадной стороны панели и контролирует правильность установки прибора, а другой за панелью и закрепляют прибор.</w:t>
      </w:r>
    </w:p>
    <w:p w:rsidR="00AB3C88" w:rsidRDefault="00AB3C88" w:rsidP="00625EF5">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                                             </w:t>
      </w:r>
      <w:r w:rsidRPr="00656E4F">
        <w:rPr>
          <w:rFonts w:ascii="Times New Roman" w:hAnsi="Times New Roman" w:cs="Times New Roman"/>
          <w:sz w:val="28"/>
          <w:szCs w:val="28"/>
          <w:u w:val="single"/>
        </w:rPr>
        <w:t>Задание</w:t>
      </w:r>
    </w:p>
    <w:p w:rsidR="00AB3C88" w:rsidRDefault="00AB3C88" w:rsidP="00625EF5">
      <w:pPr>
        <w:pStyle w:val="a3"/>
        <w:numPr>
          <w:ilvl w:val="0"/>
          <w:numId w:val="6"/>
        </w:numPr>
        <w:spacing w:line="240" w:lineRule="auto"/>
        <w:ind w:left="0" w:firstLine="426"/>
        <w:rPr>
          <w:rFonts w:ascii="Times New Roman" w:hAnsi="Times New Roman" w:cs="Times New Roman"/>
          <w:sz w:val="28"/>
          <w:szCs w:val="28"/>
        </w:rPr>
      </w:pPr>
      <w:r>
        <w:rPr>
          <w:rFonts w:ascii="Times New Roman" w:hAnsi="Times New Roman" w:cs="Times New Roman"/>
          <w:sz w:val="28"/>
          <w:szCs w:val="28"/>
        </w:rPr>
        <w:t>Ознакомиться с размещением аппаратов, приборов на панели, двери, внутри щита. Найти по перечню аппаратуры установленные аппараты, устройства.</w:t>
      </w:r>
    </w:p>
    <w:p w:rsidR="00AB3C88" w:rsidRDefault="00AB3C88" w:rsidP="00625EF5">
      <w:pPr>
        <w:pStyle w:val="a3"/>
        <w:numPr>
          <w:ilvl w:val="0"/>
          <w:numId w:val="6"/>
        </w:numPr>
        <w:spacing w:line="240" w:lineRule="auto"/>
        <w:ind w:left="0" w:firstLine="426"/>
        <w:rPr>
          <w:rFonts w:ascii="Times New Roman" w:hAnsi="Times New Roman" w:cs="Times New Roman"/>
          <w:sz w:val="28"/>
          <w:szCs w:val="28"/>
        </w:rPr>
      </w:pPr>
      <w:r>
        <w:rPr>
          <w:rFonts w:ascii="Times New Roman" w:hAnsi="Times New Roman" w:cs="Times New Roman"/>
          <w:sz w:val="28"/>
          <w:szCs w:val="28"/>
        </w:rPr>
        <w:t>По заданию преподавателя выполнить монтаж аппаратов, приборов и устройств.</w:t>
      </w:r>
    </w:p>
    <w:p w:rsidR="00AB3C88" w:rsidRDefault="00AB3C88" w:rsidP="00625EF5">
      <w:pPr>
        <w:pStyle w:val="a3"/>
        <w:numPr>
          <w:ilvl w:val="0"/>
          <w:numId w:val="6"/>
        </w:numPr>
        <w:spacing w:line="240" w:lineRule="auto"/>
        <w:ind w:left="0" w:firstLine="426"/>
        <w:rPr>
          <w:rFonts w:ascii="Times New Roman" w:hAnsi="Times New Roman" w:cs="Times New Roman"/>
          <w:sz w:val="28"/>
          <w:szCs w:val="28"/>
        </w:rPr>
      </w:pPr>
      <w:r>
        <w:rPr>
          <w:rFonts w:ascii="Times New Roman" w:hAnsi="Times New Roman" w:cs="Times New Roman"/>
          <w:sz w:val="28"/>
          <w:szCs w:val="28"/>
        </w:rPr>
        <w:t>Составить общие виды  щита (по заданию преподавателя).</w:t>
      </w:r>
      <w:r w:rsidR="00625EF5">
        <w:rPr>
          <w:rFonts w:ascii="Times New Roman" w:hAnsi="Times New Roman" w:cs="Times New Roman"/>
          <w:sz w:val="28"/>
          <w:szCs w:val="28"/>
        </w:rPr>
        <w:t xml:space="preserve"> Пример общего вида фронтальной панели щита показан на рисунке 1.</w:t>
      </w:r>
    </w:p>
    <w:p w:rsidR="005233BA" w:rsidRDefault="005233BA" w:rsidP="00095397">
      <w:pPr>
        <w:pStyle w:val="a3"/>
        <w:spacing w:line="240" w:lineRule="auto"/>
        <w:ind w:firstLine="709"/>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extent cx="3240726" cy="5054807"/>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41692" cy="5056314"/>
                    </a:xfrm>
                    <a:prstGeom prst="rect">
                      <a:avLst/>
                    </a:prstGeom>
                    <a:noFill/>
                    <a:ln w="9525">
                      <a:noFill/>
                      <a:miter lim="800000"/>
                      <a:headEnd/>
                      <a:tailEnd/>
                    </a:ln>
                  </pic:spPr>
                </pic:pic>
              </a:graphicData>
            </a:graphic>
          </wp:inline>
        </w:drawing>
      </w:r>
    </w:p>
    <w:p w:rsidR="005233BA" w:rsidRDefault="005233BA" w:rsidP="00095397">
      <w:pPr>
        <w:pStyle w:val="a3"/>
        <w:spacing w:line="240" w:lineRule="auto"/>
        <w:ind w:firstLine="709"/>
        <w:rPr>
          <w:rFonts w:ascii="Times New Roman" w:hAnsi="Times New Roman" w:cs="Times New Roman"/>
          <w:color w:val="FF0000"/>
          <w:sz w:val="28"/>
          <w:szCs w:val="28"/>
        </w:rPr>
      </w:pPr>
    </w:p>
    <w:p w:rsidR="00AB3C88" w:rsidRDefault="00AB3C88" w:rsidP="00BE75AB">
      <w:pPr>
        <w:pStyle w:val="a3"/>
        <w:spacing w:line="240" w:lineRule="auto"/>
        <w:ind w:left="0" w:firstLine="567"/>
        <w:jc w:val="both"/>
        <w:rPr>
          <w:rFonts w:ascii="Times New Roman" w:hAnsi="Times New Roman" w:cs="Times New Roman"/>
          <w:sz w:val="28"/>
          <w:szCs w:val="28"/>
          <w:u w:val="single"/>
        </w:rPr>
      </w:pPr>
      <w:r w:rsidRPr="00656E4F">
        <w:rPr>
          <w:rFonts w:ascii="Times New Roman" w:hAnsi="Times New Roman" w:cs="Times New Roman"/>
          <w:sz w:val="28"/>
          <w:szCs w:val="28"/>
        </w:rPr>
        <w:t xml:space="preserve">                            </w:t>
      </w:r>
      <w:r w:rsidRPr="00656E4F">
        <w:rPr>
          <w:rFonts w:ascii="Times New Roman" w:hAnsi="Times New Roman" w:cs="Times New Roman"/>
          <w:sz w:val="28"/>
          <w:szCs w:val="28"/>
          <w:u w:val="single"/>
        </w:rPr>
        <w:t>Контрольные вопросы</w:t>
      </w:r>
    </w:p>
    <w:p w:rsidR="00AB3C88" w:rsidRDefault="00AB3C88" w:rsidP="00BE75AB">
      <w:pPr>
        <w:pStyle w:val="a3"/>
        <w:spacing w:line="240" w:lineRule="auto"/>
        <w:ind w:left="0" w:firstLine="567"/>
        <w:jc w:val="both"/>
        <w:rPr>
          <w:rFonts w:ascii="Times New Roman" w:hAnsi="Times New Roman" w:cs="Times New Roman"/>
          <w:sz w:val="28"/>
          <w:szCs w:val="28"/>
          <w:u w:val="single"/>
        </w:rPr>
      </w:pPr>
    </w:p>
    <w:p w:rsidR="00AB3C88" w:rsidRDefault="00BE75AB" w:rsidP="00BE75AB">
      <w:pPr>
        <w:pStyle w:val="a3"/>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00AB3C88">
        <w:rPr>
          <w:rFonts w:ascii="Times New Roman" w:hAnsi="Times New Roman" w:cs="Times New Roman"/>
          <w:sz w:val="28"/>
          <w:szCs w:val="28"/>
        </w:rPr>
        <w:t>Назначение чертежей общих видов щитов? Что на них изображается?</w:t>
      </w:r>
    </w:p>
    <w:p w:rsidR="00AB3C88" w:rsidRDefault="00BE75AB" w:rsidP="00BE75AB">
      <w:pPr>
        <w:pStyle w:val="a3"/>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AB3C88">
        <w:rPr>
          <w:rFonts w:ascii="Times New Roman" w:hAnsi="Times New Roman" w:cs="Times New Roman"/>
          <w:sz w:val="28"/>
          <w:szCs w:val="28"/>
        </w:rPr>
        <w:t>Какие размеры должны быть указаны на чертеже общего вида щита? В каких единицах проставляют размеры?</w:t>
      </w:r>
    </w:p>
    <w:p w:rsidR="00AB3C88" w:rsidRDefault="00BE75AB" w:rsidP="00BE75AB">
      <w:pPr>
        <w:pStyle w:val="a3"/>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AB3C88">
        <w:rPr>
          <w:rFonts w:ascii="Times New Roman" w:hAnsi="Times New Roman" w:cs="Times New Roman"/>
          <w:sz w:val="28"/>
          <w:szCs w:val="28"/>
        </w:rPr>
        <w:t>Два способа монтажа приборов и аппаратов на щитах?</w:t>
      </w:r>
    </w:p>
    <w:p w:rsidR="00AB3C88" w:rsidRPr="00656E4F" w:rsidRDefault="00BE75AB" w:rsidP="00BE75AB">
      <w:pPr>
        <w:pStyle w:val="a3"/>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00AB3C88">
        <w:rPr>
          <w:rFonts w:ascii="Times New Roman" w:hAnsi="Times New Roman" w:cs="Times New Roman"/>
          <w:sz w:val="28"/>
          <w:szCs w:val="28"/>
        </w:rPr>
        <w:t>На какие три группы делятся приборы и аппараты по способу подключения к ним проводок?</w:t>
      </w:r>
    </w:p>
    <w:p w:rsidR="0047570E" w:rsidRDefault="0047570E" w:rsidP="00095397">
      <w:pPr>
        <w:spacing w:after="0"/>
        <w:ind w:right="-284" w:firstLine="709"/>
        <w:jc w:val="center"/>
        <w:rPr>
          <w:rFonts w:ascii="Times New Roman" w:hAnsi="Times New Roman" w:cs="Times New Roman"/>
          <w:b/>
          <w:sz w:val="28"/>
          <w:szCs w:val="28"/>
        </w:rPr>
      </w:pPr>
    </w:p>
    <w:p w:rsidR="002A5D80" w:rsidRPr="002A5D80" w:rsidRDefault="002A5D80" w:rsidP="002A5D80">
      <w:pPr>
        <w:jc w:val="center"/>
        <w:rPr>
          <w:rFonts w:ascii="Times New Roman" w:hAnsi="Times New Roman" w:cs="Times New Roman"/>
          <w:b/>
          <w:sz w:val="28"/>
          <w:szCs w:val="28"/>
        </w:rPr>
      </w:pPr>
      <w:r w:rsidRPr="002A5D80">
        <w:rPr>
          <w:rFonts w:ascii="Times New Roman" w:hAnsi="Times New Roman" w:cs="Times New Roman"/>
          <w:b/>
          <w:sz w:val="28"/>
          <w:szCs w:val="28"/>
        </w:rPr>
        <w:t>Практическая работа № 3</w:t>
      </w:r>
    </w:p>
    <w:p w:rsidR="002A5D80" w:rsidRPr="00A755E6" w:rsidRDefault="002A5D80" w:rsidP="002A5D80">
      <w:pPr>
        <w:jc w:val="center"/>
        <w:rPr>
          <w:rFonts w:ascii="Times New Roman" w:hAnsi="Times New Roman" w:cs="Times New Roman"/>
          <w:b/>
          <w:sz w:val="28"/>
          <w:szCs w:val="28"/>
        </w:rPr>
      </w:pPr>
      <w:r w:rsidRPr="00A755E6">
        <w:rPr>
          <w:rFonts w:ascii="Times New Roman" w:hAnsi="Times New Roman" w:cs="Times New Roman"/>
          <w:b/>
          <w:sz w:val="28"/>
          <w:szCs w:val="28"/>
        </w:rPr>
        <w:t>Автоматические выключатели. Плавкие предохранители.</w:t>
      </w:r>
    </w:p>
    <w:p w:rsidR="002A5D80" w:rsidRDefault="002A5D80" w:rsidP="002A5D80">
      <w:pPr>
        <w:ind w:firstLine="709"/>
        <w:rPr>
          <w:rFonts w:ascii="Times New Roman" w:hAnsi="Times New Roman" w:cs="Times New Roman"/>
          <w:sz w:val="28"/>
          <w:szCs w:val="28"/>
        </w:rPr>
      </w:pPr>
      <w:r w:rsidRPr="00A755E6">
        <w:rPr>
          <w:rFonts w:ascii="Times New Roman" w:hAnsi="Times New Roman" w:cs="Times New Roman"/>
          <w:sz w:val="28"/>
          <w:szCs w:val="28"/>
          <w:u w:val="single"/>
        </w:rPr>
        <w:t>Цель работы:</w:t>
      </w:r>
      <w:r w:rsidRPr="00A755E6">
        <w:rPr>
          <w:rFonts w:ascii="Times New Roman" w:hAnsi="Times New Roman" w:cs="Times New Roman"/>
          <w:sz w:val="28"/>
          <w:szCs w:val="28"/>
        </w:rPr>
        <w:t xml:space="preserve"> </w:t>
      </w:r>
      <w:r>
        <w:rPr>
          <w:rFonts w:ascii="Times New Roman" w:hAnsi="Times New Roman" w:cs="Times New Roman"/>
          <w:sz w:val="28"/>
          <w:szCs w:val="28"/>
        </w:rPr>
        <w:t>Изучить назначение, устройство, принцип действия применяемых в системах контроля и автоматизации автоматических выключателей и предохранителей.</w:t>
      </w:r>
    </w:p>
    <w:p w:rsidR="002A5D80" w:rsidRDefault="002A5D80" w:rsidP="002A5D80">
      <w:pPr>
        <w:ind w:firstLine="709"/>
        <w:jc w:val="center"/>
        <w:rPr>
          <w:rFonts w:ascii="Times New Roman" w:hAnsi="Times New Roman" w:cs="Times New Roman"/>
          <w:sz w:val="28"/>
          <w:szCs w:val="28"/>
          <w:u w:val="single"/>
        </w:rPr>
      </w:pPr>
      <w:r w:rsidRPr="00A755E6">
        <w:rPr>
          <w:rFonts w:ascii="Times New Roman" w:hAnsi="Times New Roman" w:cs="Times New Roman"/>
          <w:sz w:val="28"/>
          <w:szCs w:val="28"/>
          <w:u w:val="single"/>
        </w:rPr>
        <w:t>Теоретические сведения.</w:t>
      </w:r>
    </w:p>
    <w:p w:rsidR="002A5D80" w:rsidRDefault="002A5D80" w:rsidP="002A5D80">
      <w:pPr>
        <w:ind w:firstLine="709"/>
        <w:rPr>
          <w:rFonts w:ascii="Times New Roman" w:hAnsi="Times New Roman" w:cs="Times New Roman"/>
          <w:sz w:val="28"/>
          <w:szCs w:val="28"/>
        </w:rPr>
      </w:pPr>
      <w:r w:rsidRPr="00583376">
        <w:rPr>
          <w:rFonts w:ascii="Times New Roman" w:hAnsi="Times New Roman" w:cs="Times New Roman"/>
          <w:sz w:val="28"/>
          <w:szCs w:val="28"/>
        </w:rPr>
        <w:t>Автоматические выключатели – это аппараты, которые предназначены для нечастых включений и отключений электрических цепей и защиты электрических установок от перегрузок, токов коротких замыканий, повышенного и пониженного напряжения и других аварийных режимов.</w:t>
      </w:r>
    </w:p>
    <w:p w:rsidR="002A5D80" w:rsidRDefault="002A5D80" w:rsidP="002A5D80">
      <w:pPr>
        <w:ind w:firstLine="709"/>
        <w:rPr>
          <w:rFonts w:ascii="Times New Roman" w:hAnsi="Times New Roman" w:cs="Times New Roman"/>
          <w:sz w:val="28"/>
          <w:szCs w:val="28"/>
        </w:rPr>
      </w:pPr>
      <w:r>
        <w:rPr>
          <w:rFonts w:ascii="Times New Roman" w:hAnsi="Times New Roman" w:cs="Times New Roman"/>
          <w:sz w:val="28"/>
          <w:szCs w:val="28"/>
        </w:rPr>
        <w:t>В системах автоматизации наибольшее распространение имеют автоматические выключатели серий: АП50, АК63М, ВА14 и др.</w:t>
      </w:r>
    </w:p>
    <w:p w:rsidR="002A5D80" w:rsidRDefault="002A5D80" w:rsidP="002A5D80">
      <w:pPr>
        <w:ind w:firstLine="709"/>
        <w:rPr>
          <w:rFonts w:ascii="Times New Roman" w:hAnsi="Times New Roman" w:cs="Times New Roman"/>
          <w:sz w:val="28"/>
          <w:szCs w:val="28"/>
        </w:rPr>
      </w:pPr>
      <w:r>
        <w:rPr>
          <w:rFonts w:ascii="Times New Roman" w:hAnsi="Times New Roman" w:cs="Times New Roman"/>
          <w:sz w:val="28"/>
          <w:szCs w:val="28"/>
        </w:rPr>
        <w:t xml:space="preserve">Основной частью автоматического выключателя является расцепитель.  Расцепитель обеспечивает включение и моментальное отключение контактов автомата. Расцепители автоматических выключателей могут быть: электромагнитные, тепловые и комбинированные – с тепловым и электромагнитным элементами. </w:t>
      </w:r>
    </w:p>
    <w:p w:rsidR="002A5D80" w:rsidRDefault="002A5D80" w:rsidP="002A5D80">
      <w:pPr>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34335" cy="2806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34335" cy="2806700"/>
                    </a:xfrm>
                    <a:prstGeom prst="rect">
                      <a:avLst/>
                    </a:prstGeom>
                    <a:noFill/>
                    <a:ln w="9525">
                      <a:noFill/>
                      <a:miter lim="800000"/>
                      <a:headEnd/>
                      <a:tailEnd/>
                    </a:ln>
                  </pic:spPr>
                </pic:pic>
              </a:graphicData>
            </a:graphic>
          </wp:inline>
        </w:drawing>
      </w:r>
    </w:p>
    <w:p w:rsidR="002A5D80" w:rsidRDefault="002A5D80" w:rsidP="002A5D80">
      <w:pPr>
        <w:ind w:firstLine="709"/>
        <w:rPr>
          <w:rFonts w:ascii="Times New Roman" w:hAnsi="Times New Roman" w:cs="Times New Roman"/>
          <w:sz w:val="28"/>
          <w:szCs w:val="28"/>
        </w:rPr>
      </w:pPr>
      <w:r w:rsidRPr="00B114F7">
        <w:rPr>
          <w:rFonts w:ascii="Times New Roman" w:hAnsi="Times New Roman" w:cs="Times New Roman"/>
          <w:b/>
          <w:sz w:val="28"/>
          <w:szCs w:val="28"/>
        </w:rPr>
        <w:t>Электромагнитный расцепитель</w:t>
      </w:r>
      <w:r>
        <w:rPr>
          <w:rFonts w:ascii="Times New Roman" w:hAnsi="Times New Roman" w:cs="Times New Roman"/>
          <w:sz w:val="28"/>
          <w:szCs w:val="28"/>
        </w:rPr>
        <w:t xml:space="preserve"> (см. рис.1) представляет собой катушку с сердечником, якорем и пружинным устройством. Когда ток в защищаемой цепи превысит определенную величину, сердечник 6 втягивается в катушку 5 и через толкатель 4 освободит защелку 3. Под действием пружины 1 контакт 2 разомкнет главную цепь. Контакт 2 главной цепи замыкают вручную кнопкой или рукояткой. В замкнутом положении он удерживается защелкой 3.</w:t>
      </w:r>
    </w:p>
    <w:p w:rsidR="002A5D80" w:rsidRDefault="002A5D80" w:rsidP="002A5D80">
      <w:pPr>
        <w:ind w:firstLine="709"/>
        <w:rPr>
          <w:rFonts w:ascii="Times New Roman" w:hAnsi="Times New Roman" w:cs="Times New Roman"/>
          <w:sz w:val="28"/>
          <w:szCs w:val="28"/>
        </w:rPr>
      </w:pPr>
      <w:r w:rsidRPr="00B114F7">
        <w:rPr>
          <w:rFonts w:ascii="Times New Roman" w:hAnsi="Times New Roman" w:cs="Times New Roman"/>
          <w:b/>
          <w:sz w:val="28"/>
          <w:szCs w:val="28"/>
        </w:rPr>
        <w:t>Тепловой расцепитель</w:t>
      </w:r>
      <w:r>
        <w:rPr>
          <w:rFonts w:ascii="Times New Roman" w:hAnsi="Times New Roman" w:cs="Times New Roman"/>
          <w:sz w:val="28"/>
          <w:szCs w:val="28"/>
        </w:rPr>
        <w:t xml:space="preserve"> (см. рис.2) представляет собой биметаллическую пластинку из двух металлов с различными коэффициентами удлинения. При </w:t>
      </w:r>
      <w:r>
        <w:rPr>
          <w:rFonts w:ascii="Times New Roman" w:hAnsi="Times New Roman" w:cs="Times New Roman"/>
          <w:sz w:val="28"/>
          <w:szCs w:val="28"/>
        </w:rPr>
        <w:lastRenderedPageBreak/>
        <w:t>прохождении тока через расцепитель пластинка нагревается и, изгибаясь,при определенном значении тока размыкает цепь.</w:t>
      </w:r>
    </w:p>
    <w:p w:rsidR="002A5D80" w:rsidRDefault="002A5D80" w:rsidP="002A5D80">
      <w:pPr>
        <w:spacing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84535" cy="251437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86874" cy="2516482"/>
                    </a:xfrm>
                    <a:prstGeom prst="rect">
                      <a:avLst/>
                    </a:prstGeom>
                    <a:noFill/>
                    <a:ln w="9525">
                      <a:noFill/>
                      <a:miter lim="800000"/>
                      <a:headEnd/>
                      <a:tailEnd/>
                    </a:ln>
                  </pic:spPr>
                </pic:pic>
              </a:graphicData>
            </a:graphic>
          </wp:inline>
        </w:drawing>
      </w:r>
    </w:p>
    <w:p w:rsidR="002A5D80" w:rsidRDefault="002A5D80" w:rsidP="002A5D80">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При прохождении по цепи тока, величина которого меньше определенного, пластина 7 нагревается слабо, её изгиб недостаточен для того, чтобы передать усилие на защелку 3. Когда по спирали нагревателя 8 будет проходить ток, величина которого превысит определенное значение, то через некоторое время правый конец пластины 7 изогнется настолько, что толкатель 4 поднимет рычаг защелки 3 и под действием пружины  разомкнется контакт 2.           </w:t>
      </w:r>
    </w:p>
    <w:p w:rsidR="002A5D80" w:rsidRDefault="002A5D80" w:rsidP="002A5D80">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114F7">
        <w:rPr>
          <w:rFonts w:ascii="Times New Roman" w:hAnsi="Times New Roman" w:cs="Times New Roman"/>
          <w:b/>
          <w:sz w:val="28"/>
          <w:szCs w:val="28"/>
        </w:rPr>
        <w:t>Комбинированный расцепитель</w:t>
      </w:r>
      <w:r>
        <w:rPr>
          <w:rFonts w:ascii="Times New Roman" w:hAnsi="Times New Roman" w:cs="Times New Roman"/>
          <w:sz w:val="28"/>
          <w:szCs w:val="28"/>
        </w:rPr>
        <w:t xml:space="preserve"> совмещает в себе электромагнитный и тепловой</w:t>
      </w:r>
      <w:r w:rsidRPr="008C3D75">
        <w:rPr>
          <w:rFonts w:ascii="Times New Roman" w:hAnsi="Times New Roman" w:cs="Times New Roman"/>
          <w:sz w:val="28"/>
          <w:szCs w:val="28"/>
        </w:rPr>
        <w:t>. Электромагнитный срабатывает</w:t>
      </w:r>
      <w:r>
        <w:rPr>
          <w:rFonts w:ascii="Times New Roman" w:hAnsi="Times New Roman" w:cs="Times New Roman"/>
          <w:sz w:val="28"/>
          <w:szCs w:val="28"/>
        </w:rPr>
        <w:t xml:space="preserve"> мгновенно, осуществляет защиту от «КЗ», а тепловой – от тока перегрузки. В этом случае обмотки электромагнитов и нагревательные элементы тепловых расцепителей включают последовательно приёмнику электроэнергии. </w:t>
      </w:r>
    </w:p>
    <w:p w:rsidR="002A5D80" w:rsidRDefault="002A5D80" w:rsidP="002A5D80">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 выборе автоматических выключателей сначала рассчитывают номинальный ток цепи. Затем выбирают выключатель,выполняя следующие условия:</w:t>
      </w:r>
    </w:p>
    <w:p w:rsidR="002A5D80" w:rsidRDefault="002A5D80" w:rsidP="002A5D80">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8C3D75">
        <w:rPr>
          <w:rFonts w:ascii="Times New Roman" w:hAnsi="Times New Roman" w:cs="Times New Roman"/>
          <w:sz w:val="28"/>
          <w:szCs w:val="28"/>
        </w:rPr>
        <w:t xml:space="preserve">   </w:t>
      </w:r>
      <w:r>
        <w:rPr>
          <w:rFonts w:ascii="Times New Roman" w:hAnsi="Times New Roman" w:cs="Times New Roman"/>
          <w:sz w:val="28"/>
          <w:szCs w:val="28"/>
        </w:rPr>
        <w:t>Номинальный ток теплового расцепителя выбирают по условию</w:t>
      </w:r>
    </w:p>
    <w:p w:rsidR="002A5D80" w:rsidRDefault="002A5D80" w:rsidP="002A5D80">
      <w:pPr>
        <w:spacing w:line="240" w:lineRule="auto"/>
        <w:ind w:firstLine="709"/>
        <w:jc w:val="center"/>
        <w:rPr>
          <w:rFonts w:ascii="Times New Roman" w:hAnsi="Times New Roman" w:cs="Times New Roman"/>
          <w:sz w:val="32"/>
          <w:szCs w:val="32"/>
        </w:rPr>
      </w:pPr>
      <w:r w:rsidRPr="009E0A85">
        <w:rPr>
          <w:rFonts w:ascii="Times New Roman" w:hAnsi="Times New Roman" w:cs="Times New Roman"/>
          <w:sz w:val="32"/>
          <w:szCs w:val="32"/>
          <w:lang w:val="en-US"/>
        </w:rPr>
        <w:t>I</w:t>
      </w:r>
      <w:r w:rsidRPr="009E0A85">
        <w:rPr>
          <w:rFonts w:ascii="Times New Roman" w:hAnsi="Times New Roman" w:cs="Times New Roman"/>
          <w:sz w:val="32"/>
          <w:szCs w:val="32"/>
        </w:rPr>
        <w:t xml:space="preserve">н.расц </w:t>
      </w:r>
      <w:r w:rsidRPr="009E0A85">
        <w:rPr>
          <w:rFonts w:ascii="Times New Roman" w:hAnsi="Times New Roman" w:cs="Times New Roman"/>
          <w:sz w:val="32"/>
          <w:szCs w:val="32"/>
        </w:rPr>
        <w:sym w:font="Symbol" w:char="F0B3"/>
      </w:r>
      <w:r w:rsidRPr="00441BB1">
        <w:rPr>
          <w:rFonts w:ascii="Times New Roman" w:hAnsi="Times New Roman" w:cs="Times New Roman"/>
          <w:sz w:val="32"/>
          <w:szCs w:val="32"/>
        </w:rPr>
        <w:t xml:space="preserve"> </w:t>
      </w:r>
      <w:r w:rsidRPr="009E0A85">
        <w:rPr>
          <w:rFonts w:ascii="Times New Roman" w:hAnsi="Times New Roman" w:cs="Times New Roman"/>
          <w:sz w:val="32"/>
          <w:szCs w:val="32"/>
          <w:lang w:val="en-US"/>
        </w:rPr>
        <w:t>I</w:t>
      </w:r>
      <w:r w:rsidRPr="009E0A85">
        <w:rPr>
          <w:rFonts w:ascii="Times New Roman" w:hAnsi="Times New Roman" w:cs="Times New Roman"/>
          <w:sz w:val="32"/>
          <w:szCs w:val="32"/>
        </w:rPr>
        <w:t>н.цепи</w:t>
      </w:r>
    </w:p>
    <w:p w:rsidR="002A5D80" w:rsidRDefault="002A5D80" w:rsidP="002A5D80">
      <w:pPr>
        <w:spacing w:line="240" w:lineRule="auto"/>
        <w:ind w:firstLine="709"/>
        <w:rPr>
          <w:rFonts w:ascii="Times New Roman" w:hAnsi="Times New Roman" w:cs="Times New Roman"/>
          <w:sz w:val="28"/>
          <w:szCs w:val="28"/>
        </w:rPr>
      </w:pPr>
      <w:r w:rsidRPr="00635669">
        <w:rPr>
          <w:rFonts w:ascii="Times New Roman" w:hAnsi="Times New Roman" w:cs="Times New Roman"/>
          <w:sz w:val="28"/>
          <w:szCs w:val="28"/>
        </w:rPr>
        <w:t xml:space="preserve">2) Ток  </w:t>
      </w:r>
      <w:r>
        <w:rPr>
          <w:rFonts w:ascii="Times New Roman" w:hAnsi="Times New Roman" w:cs="Times New Roman"/>
          <w:sz w:val="28"/>
          <w:szCs w:val="28"/>
        </w:rPr>
        <w:t>срабатывания</w:t>
      </w:r>
      <w:r w:rsidRPr="00635669">
        <w:rPr>
          <w:rFonts w:ascii="Times New Roman" w:hAnsi="Times New Roman" w:cs="Times New Roman"/>
          <w:sz w:val="28"/>
          <w:szCs w:val="28"/>
        </w:rPr>
        <w:t xml:space="preserve">  </w:t>
      </w:r>
      <w:r>
        <w:rPr>
          <w:rFonts w:ascii="Times New Roman" w:hAnsi="Times New Roman" w:cs="Times New Roman"/>
          <w:sz w:val="28"/>
          <w:szCs w:val="28"/>
        </w:rPr>
        <w:t>электромагнитного расцепителя должен быть не менее 1,25 пускового тока электродвигателя (для большинства автоматических выключателей).</w:t>
      </w:r>
    </w:p>
    <w:p w:rsidR="002A5D80" w:rsidRDefault="002A5D80" w:rsidP="002A5D80">
      <w:pPr>
        <w:spacing w:after="0" w:line="240" w:lineRule="auto"/>
        <w:ind w:firstLine="709"/>
        <w:rPr>
          <w:rFonts w:ascii="Times New Roman" w:hAnsi="Times New Roman" w:cs="Times New Roman"/>
          <w:sz w:val="28"/>
          <w:szCs w:val="28"/>
        </w:rPr>
      </w:pPr>
      <w:r w:rsidRPr="00635669">
        <w:rPr>
          <w:rFonts w:ascii="Times New Roman" w:hAnsi="Times New Roman" w:cs="Times New Roman"/>
          <w:sz w:val="28"/>
          <w:szCs w:val="28"/>
        </w:rPr>
        <w:t xml:space="preserve">     </w:t>
      </w:r>
      <w:r>
        <w:rPr>
          <w:rFonts w:ascii="Times New Roman" w:hAnsi="Times New Roman" w:cs="Times New Roman"/>
          <w:sz w:val="28"/>
          <w:szCs w:val="28"/>
        </w:rPr>
        <w:t>Предохранители служат для защиты электрических системот токов короткого замыкания и перегрузок. Защитным элементом предохранителя является плавкая вставка, которая перегорает при прохождении через нее токов КЗ и перегрузок, разрывая электрическую цепь. В патроне предохранителя могут устанавливаться плавкие вставки на разные номинальные токи, но не больше номинального тока патрона предохранителя. При расчете ток плавкой вставки должны выполняться три условия:</w:t>
      </w:r>
    </w:p>
    <w:p w:rsidR="002A5D80" w:rsidRDefault="002A5D80" w:rsidP="002A5D8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номинальный ток плавкой вставки должен быть равен или больше расчетного тока</w:t>
      </w:r>
    </w:p>
    <w:p w:rsidR="002A5D80" w:rsidRDefault="002A5D80" w:rsidP="002A5D80">
      <w:pPr>
        <w:spacing w:after="0" w:line="240" w:lineRule="auto"/>
        <w:ind w:firstLine="709"/>
        <w:jc w:val="center"/>
        <w:rPr>
          <w:rFonts w:ascii="Times New Roman" w:hAnsi="Times New Roman" w:cs="Times New Roman"/>
          <w:sz w:val="32"/>
          <w:szCs w:val="32"/>
        </w:rPr>
      </w:pPr>
      <w:r w:rsidRPr="009E0A85">
        <w:rPr>
          <w:rFonts w:ascii="Times New Roman" w:hAnsi="Times New Roman" w:cs="Times New Roman"/>
          <w:sz w:val="32"/>
          <w:szCs w:val="32"/>
          <w:lang w:val="en-US"/>
        </w:rPr>
        <w:lastRenderedPageBreak/>
        <w:t>I</w:t>
      </w:r>
      <w:r>
        <w:rPr>
          <w:rFonts w:ascii="Times New Roman" w:hAnsi="Times New Roman" w:cs="Times New Roman"/>
          <w:sz w:val="32"/>
          <w:szCs w:val="32"/>
        </w:rPr>
        <w:t>вст</w:t>
      </w:r>
      <w:r w:rsidRPr="009E0A85">
        <w:rPr>
          <w:rFonts w:ascii="Times New Roman" w:hAnsi="Times New Roman" w:cs="Times New Roman"/>
          <w:sz w:val="32"/>
          <w:szCs w:val="32"/>
        </w:rPr>
        <w:t xml:space="preserve"> </w:t>
      </w:r>
      <w:r w:rsidRPr="009E0A85">
        <w:rPr>
          <w:rFonts w:ascii="Times New Roman" w:hAnsi="Times New Roman" w:cs="Times New Roman"/>
          <w:sz w:val="32"/>
          <w:szCs w:val="32"/>
        </w:rPr>
        <w:sym w:font="Symbol" w:char="F0B3"/>
      </w:r>
      <w:r w:rsidRPr="009C03AA">
        <w:rPr>
          <w:rFonts w:ascii="Times New Roman" w:hAnsi="Times New Roman" w:cs="Times New Roman"/>
          <w:sz w:val="32"/>
          <w:szCs w:val="32"/>
        </w:rPr>
        <w:t xml:space="preserve"> </w:t>
      </w:r>
      <w:r w:rsidRPr="009E0A85">
        <w:rPr>
          <w:rFonts w:ascii="Times New Roman" w:hAnsi="Times New Roman" w:cs="Times New Roman"/>
          <w:sz w:val="32"/>
          <w:szCs w:val="32"/>
          <w:lang w:val="en-US"/>
        </w:rPr>
        <w:t>I</w:t>
      </w:r>
      <w:r w:rsidRPr="009E0A85">
        <w:rPr>
          <w:rFonts w:ascii="Times New Roman" w:hAnsi="Times New Roman" w:cs="Times New Roman"/>
          <w:sz w:val="32"/>
          <w:szCs w:val="32"/>
        </w:rPr>
        <w:t>н.</w:t>
      </w:r>
      <w:r>
        <w:rPr>
          <w:rFonts w:ascii="Times New Roman" w:hAnsi="Times New Roman" w:cs="Times New Roman"/>
          <w:sz w:val="32"/>
          <w:szCs w:val="32"/>
        </w:rPr>
        <w:t>расч</w:t>
      </w:r>
    </w:p>
    <w:p w:rsidR="002A5D80" w:rsidRPr="002F7A63" w:rsidRDefault="002A5D80" w:rsidP="002A5D80">
      <w:pPr>
        <w:spacing w:line="240" w:lineRule="auto"/>
        <w:ind w:firstLine="709"/>
        <w:rPr>
          <w:rFonts w:ascii="Times New Roman" w:hAnsi="Times New Roman" w:cs="Times New Roman"/>
          <w:sz w:val="28"/>
          <w:szCs w:val="28"/>
        </w:rPr>
      </w:pPr>
      <w:r w:rsidRPr="002F7A63">
        <w:rPr>
          <w:rFonts w:ascii="Times New Roman" w:hAnsi="Times New Roman" w:cs="Times New Roman"/>
          <w:sz w:val="28"/>
          <w:szCs w:val="28"/>
        </w:rPr>
        <w:t>2) если в сети есть электродвигатель, необходимо выбирать ток плавкой вставки, учитывая пусковой ток</w:t>
      </w:r>
    </w:p>
    <w:p w:rsidR="002A5D80" w:rsidRDefault="002A5D80" w:rsidP="002A5D80">
      <w:pPr>
        <w:spacing w:line="240" w:lineRule="auto"/>
        <w:ind w:firstLine="709"/>
        <w:jc w:val="center"/>
        <w:rPr>
          <w:rFonts w:ascii="Times New Roman" w:hAnsi="Times New Roman" w:cs="Times New Roman"/>
          <w:sz w:val="32"/>
          <w:szCs w:val="32"/>
        </w:rPr>
      </w:pPr>
      <w:r w:rsidRPr="009E0A85">
        <w:rPr>
          <w:rFonts w:ascii="Times New Roman" w:hAnsi="Times New Roman" w:cs="Times New Roman"/>
          <w:sz w:val="32"/>
          <w:szCs w:val="32"/>
          <w:lang w:val="en-US"/>
        </w:rPr>
        <w:t>I</w:t>
      </w:r>
      <w:r>
        <w:rPr>
          <w:rFonts w:ascii="Times New Roman" w:hAnsi="Times New Roman" w:cs="Times New Roman"/>
          <w:sz w:val="32"/>
          <w:szCs w:val="32"/>
        </w:rPr>
        <w:t>вст</w:t>
      </w:r>
      <w:r w:rsidRPr="009E0A85">
        <w:rPr>
          <w:rFonts w:ascii="Times New Roman" w:hAnsi="Times New Roman" w:cs="Times New Roman"/>
          <w:sz w:val="32"/>
          <w:szCs w:val="32"/>
        </w:rPr>
        <w:t xml:space="preserve"> </w:t>
      </w:r>
      <w:r w:rsidRPr="009E0A85">
        <w:rPr>
          <w:rFonts w:ascii="Times New Roman" w:hAnsi="Times New Roman" w:cs="Times New Roman"/>
          <w:sz w:val="32"/>
          <w:szCs w:val="32"/>
        </w:rPr>
        <w:sym w:font="Symbol" w:char="F0B3"/>
      </w:r>
      <w:r w:rsidRPr="009C03AA">
        <w:rPr>
          <w:rFonts w:ascii="Times New Roman" w:hAnsi="Times New Roman" w:cs="Times New Roman"/>
          <w:sz w:val="32"/>
          <w:szCs w:val="32"/>
        </w:rPr>
        <w:t xml:space="preserve"> </w:t>
      </w:r>
      <w:r w:rsidRPr="009E0A85">
        <w:rPr>
          <w:rFonts w:ascii="Times New Roman" w:hAnsi="Times New Roman" w:cs="Times New Roman"/>
          <w:sz w:val="32"/>
          <w:szCs w:val="32"/>
          <w:lang w:val="en-US"/>
        </w:rPr>
        <w:t>I</w:t>
      </w:r>
      <w:r>
        <w:rPr>
          <w:rFonts w:ascii="Times New Roman" w:hAnsi="Times New Roman" w:cs="Times New Roman"/>
          <w:sz w:val="32"/>
          <w:szCs w:val="32"/>
        </w:rPr>
        <w:t>пуск/2,5</w:t>
      </w:r>
    </w:p>
    <w:p w:rsidR="002A5D80" w:rsidRPr="002F7A63" w:rsidRDefault="002A5D80" w:rsidP="002A5D80">
      <w:pPr>
        <w:spacing w:line="240" w:lineRule="auto"/>
        <w:ind w:firstLine="709"/>
        <w:rPr>
          <w:rFonts w:ascii="Times New Roman" w:hAnsi="Times New Roman" w:cs="Times New Roman"/>
          <w:sz w:val="28"/>
          <w:szCs w:val="28"/>
        </w:rPr>
      </w:pPr>
      <w:r w:rsidRPr="002F7A63">
        <w:rPr>
          <w:rFonts w:ascii="Times New Roman" w:hAnsi="Times New Roman" w:cs="Times New Roman"/>
          <w:sz w:val="28"/>
          <w:szCs w:val="28"/>
        </w:rPr>
        <w:t>3) должна быть соблюдена избирательность защиты, т.е. каждый предохранитель должен сраба</w:t>
      </w:r>
      <w:r>
        <w:rPr>
          <w:rFonts w:ascii="Times New Roman" w:hAnsi="Times New Roman" w:cs="Times New Roman"/>
          <w:sz w:val="28"/>
          <w:szCs w:val="28"/>
        </w:rPr>
        <w:t>тывать только тогда, когда повреждение произойдет на защищаемом им участке.</w:t>
      </w:r>
    </w:p>
    <w:p w:rsidR="002A5D80" w:rsidRPr="00F11BEE" w:rsidRDefault="002A5D80" w:rsidP="002A5D80">
      <w:pPr>
        <w:ind w:firstLine="709"/>
        <w:jc w:val="center"/>
        <w:rPr>
          <w:rFonts w:ascii="Times New Roman" w:hAnsi="Times New Roman" w:cs="Times New Roman"/>
          <w:sz w:val="28"/>
          <w:szCs w:val="28"/>
          <w:u w:val="single"/>
        </w:rPr>
      </w:pPr>
      <w:r w:rsidRPr="00F11BEE">
        <w:rPr>
          <w:rFonts w:ascii="Times New Roman" w:hAnsi="Times New Roman" w:cs="Times New Roman"/>
          <w:sz w:val="28"/>
          <w:szCs w:val="28"/>
          <w:u w:val="single"/>
        </w:rPr>
        <w:t>Порядок выполнения работы.</w:t>
      </w:r>
    </w:p>
    <w:p w:rsidR="002A5D80" w:rsidRDefault="002A5D80" w:rsidP="00F11BEE">
      <w:pPr>
        <w:spacing w:after="0" w:line="240" w:lineRule="auto"/>
        <w:rPr>
          <w:rFonts w:ascii="Times New Roman" w:hAnsi="Times New Roman" w:cs="Times New Roman"/>
          <w:sz w:val="28"/>
          <w:szCs w:val="28"/>
        </w:rPr>
      </w:pPr>
      <w:r>
        <w:rPr>
          <w:rFonts w:ascii="Times New Roman" w:hAnsi="Times New Roman" w:cs="Times New Roman"/>
          <w:sz w:val="28"/>
          <w:szCs w:val="28"/>
        </w:rPr>
        <w:t>1. Изучить теоретические сведения.</w:t>
      </w:r>
    </w:p>
    <w:p w:rsidR="002A5D80" w:rsidRDefault="002A5D80" w:rsidP="00F11BEE">
      <w:pPr>
        <w:spacing w:after="0" w:line="240" w:lineRule="auto"/>
        <w:rPr>
          <w:rFonts w:ascii="Times New Roman" w:hAnsi="Times New Roman" w:cs="Times New Roman"/>
          <w:sz w:val="28"/>
          <w:szCs w:val="28"/>
        </w:rPr>
      </w:pPr>
      <w:r>
        <w:rPr>
          <w:rFonts w:ascii="Times New Roman" w:hAnsi="Times New Roman" w:cs="Times New Roman"/>
          <w:sz w:val="28"/>
          <w:szCs w:val="28"/>
        </w:rPr>
        <w:t>2. Ознакомится с конструкцией и техническими характеристиками автоматического выключателя, который выдается преподавателем.</w:t>
      </w:r>
    </w:p>
    <w:p w:rsidR="002A5D80" w:rsidRDefault="002A5D80" w:rsidP="00F11BEE">
      <w:pPr>
        <w:spacing w:after="0" w:line="240" w:lineRule="auto"/>
        <w:rPr>
          <w:rFonts w:ascii="Times New Roman" w:hAnsi="Times New Roman" w:cs="Times New Roman"/>
          <w:sz w:val="28"/>
          <w:szCs w:val="28"/>
        </w:rPr>
      </w:pPr>
      <w:r>
        <w:rPr>
          <w:rFonts w:ascii="Times New Roman" w:hAnsi="Times New Roman" w:cs="Times New Roman"/>
          <w:sz w:val="28"/>
          <w:szCs w:val="28"/>
        </w:rPr>
        <w:t>3. По заданию преподавателя выбрать автоматический выключатель и рассчитать ток плавкой вставки предохранителя.</w:t>
      </w:r>
    </w:p>
    <w:p w:rsidR="002A5D80" w:rsidRDefault="002A5D80" w:rsidP="00F11BEE">
      <w:pPr>
        <w:spacing w:after="0" w:line="240" w:lineRule="auto"/>
        <w:rPr>
          <w:rFonts w:ascii="Times New Roman" w:hAnsi="Times New Roman" w:cs="Times New Roman"/>
          <w:sz w:val="28"/>
          <w:szCs w:val="28"/>
        </w:rPr>
      </w:pPr>
      <w:r>
        <w:rPr>
          <w:rFonts w:ascii="Times New Roman" w:hAnsi="Times New Roman" w:cs="Times New Roman"/>
          <w:sz w:val="28"/>
          <w:szCs w:val="28"/>
        </w:rPr>
        <w:t>4. Оформить отчет.</w:t>
      </w:r>
    </w:p>
    <w:p w:rsidR="002A5D80" w:rsidRDefault="002A5D80" w:rsidP="00F11BEE">
      <w:pPr>
        <w:spacing w:after="0" w:line="240" w:lineRule="auto"/>
        <w:rPr>
          <w:rFonts w:ascii="Times New Roman" w:hAnsi="Times New Roman" w:cs="Times New Roman"/>
          <w:sz w:val="28"/>
          <w:szCs w:val="28"/>
        </w:rPr>
      </w:pPr>
      <w:r>
        <w:rPr>
          <w:rFonts w:ascii="Times New Roman" w:hAnsi="Times New Roman" w:cs="Times New Roman"/>
          <w:sz w:val="28"/>
          <w:szCs w:val="28"/>
        </w:rPr>
        <w:t>5. Ответить на контрольные вопросы.</w:t>
      </w:r>
    </w:p>
    <w:p w:rsidR="002A5D80" w:rsidRPr="00F11BEE" w:rsidRDefault="002A5D80" w:rsidP="00F11BEE">
      <w:pPr>
        <w:spacing w:after="0"/>
        <w:jc w:val="center"/>
        <w:rPr>
          <w:rFonts w:ascii="Times New Roman" w:hAnsi="Times New Roman" w:cs="Times New Roman"/>
          <w:sz w:val="28"/>
          <w:szCs w:val="28"/>
          <w:u w:val="single"/>
        </w:rPr>
      </w:pPr>
      <w:r w:rsidRPr="00F11BEE">
        <w:rPr>
          <w:rFonts w:ascii="Times New Roman" w:hAnsi="Times New Roman" w:cs="Times New Roman"/>
          <w:sz w:val="28"/>
          <w:szCs w:val="28"/>
          <w:u w:val="single"/>
        </w:rPr>
        <w:t>В отчете представить:</w:t>
      </w:r>
    </w:p>
    <w:p w:rsidR="002A5D80" w:rsidRPr="00441BB1" w:rsidRDefault="002A5D80" w:rsidP="002A5D80">
      <w:pPr>
        <w:spacing w:after="0"/>
        <w:rPr>
          <w:rFonts w:ascii="Times New Roman" w:hAnsi="Times New Roman" w:cs="Times New Roman"/>
          <w:sz w:val="28"/>
          <w:szCs w:val="28"/>
        </w:rPr>
      </w:pPr>
      <w:r w:rsidRPr="00441BB1">
        <w:rPr>
          <w:rFonts w:ascii="Times New Roman" w:hAnsi="Times New Roman" w:cs="Times New Roman"/>
          <w:sz w:val="28"/>
          <w:szCs w:val="28"/>
        </w:rPr>
        <w:t>1 Название работы.</w:t>
      </w:r>
    </w:p>
    <w:p w:rsidR="002A5D80" w:rsidRPr="00441BB1" w:rsidRDefault="002A5D80" w:rsidP="002A5D80">
      <w:pPr>
        <w:spacing w:after="0"/>
        <w:rPr>
          <w:rFonts w:ascii="Times New Roman" w:hAnsi="Times New Roman" w:cs="Times New Roman"/>
          <w:sz w:val="28"/>
          <w:szCs w:val="28"/>
        </w:rPr>
      </w:pPr>
      <w:r w:rsidRPr="00441BB1">
        <w:rPr>
          <w:rFonts w:ascii="Times New Roman" w:hAnsi="Times New Roman" w:cs="Times New Roman"/>
          <w:sz w:val="28"/>
          <w:szCs w:val="28"/>
        </w:rPr>
        <w:t>2 Цель работы.</w:t>
      </w:r>
    </w:p>
    <w:p w:rsidR="002A5D80" w:rsidRPr="00441BB1" w:rsidRDefault="002A5D80" w:rsidP="002A5D80">
      <w:pPr>
        <w:spacing w:after="0"/>
        <w:rPr>
          <w:rFonts w:ascii="Times New Roman" w:hAnsi="Times New Roman" w:cs="Times New Roman"/>
          <w:sz w:val="28"/>
          <w:szCs w:val="28"/>
        </w:rPr>
      </w:pPr>
      <w:r w:rsidRPr="00441BB1">
        <w:rPr>
          <w:rFonts w:ascii="Times New Roman" w:hAnsi="Times New Roman" w:cs="Times New Roman"/>
          <w:sz w:val="28"/>
          <w:szCs w:val="28"/>
        </w:rPr>
        <w:t>3 Описание конструкции автоматического выключателя, выданного преподавателем.</w:t>
      </w:r>
    </w:p>
    <w:p w:rsidR="002A5D80" w:rsidRPr="00441BB1" w:rsidRDefault="002A5D80" w:rsidP="002A5D80">
      <w:pPr>
        <w:spacing w:after="0"/>
        <w:rPr>
          <w:rFonts w:ascii="Times New Roman" w:hAnsi="Times New Roman" w:cs="Times New Roman"/>
          <w:sz w:val="28"/>
          <w:szCs w:val="28"/>
        </w:rPr>
      </w:pPr>
      <w:r w:rsidRPr="00441BB1">
        <w:rPr>
          <w:rFonts w:ascii="Times New Roman" w:hAnsi="Times New Roman" w:cs="Times New Roman"/>
          <w:sz w:val="28"/>
          <w:szCs w:val="28"/>
        </w:rPr>
        <w:t>4 Пример выбора автоматического выключателя.</w:t>
      </w:r>
    </w:p>
    <w:p w:rsidR="002A5D80" w:rsidRDefault="002A5D80" w:rsidP="002A5D80">
      <w:pPr>
        <w:spacing w:after="0"/>
        <w:rPr>
          <w:rFonts w:ascii="Times New Roman" w:hAnsi="Times New Roman" w:cs="Times New Roman"/>
          <w:sz w:val="28"/>
          <w:szCs w:val="28"/>
        </w:rPr>
      </w:pPr>
      <w:r w:rsidRPr="00441BB1">
        <w:rPr>
          <w:rFonts w:ascii="Times New Roman" w:hAnsi="Times New Roman" w:cs="Times New Roman"/>
          <w:sz w:val="28"/>
          <w:szCs w:val="28"/>
        </w:rPr>
        <w:t>5 Пример расчета тока плавкой вставки предохранителя.</w:t>
      </w:r>
    </w:p>
    <w:p w:rsidR="002A5D80" w:rsidRPr="00F11BEE" w:rsidRDefault="002A5D80" w:rsidP="002A5D80">
      <w:pPr>
        <w:spacing w:after="0"/>
        <w:jc w:val="center"/>
        <w:rPr>
          <w:rFonts w:ascii="Times New Roman" w:hAnsi="Times New Roman" w:cs="Times New Roman"/>
          <w:sz w:val="28"/>
          <w:szCs w:val="28"/>
          <w:u w:val="single"/>
        </w:rPr>
      </w:pPr>
      <w:r w:rsidRPr="00F11BEE">
        <w:rPr>
          <w:rFonts w:ascii="Times New Roman" w:hAnsi="Times New Roman" w:cs="Times New Roman"/>
          <w:sz w:val="28"/>
          <w:szCs w:val="28"/>
          <w:u w:val="single"/>
        </w:rPr>
        <w:t>Контрольные вопросы:</w:t>
      </w:r>
    </w:p>
    <w:p w:rsidR="002A5D80" w:rsidRDefault="002A5D80" w:rsidP="002A5D80">
      <w:pPr>
        <w:spacing w:after="0"/>
        <w:rPr>
          <w:rFonts w:ascii="Times New Roman" w:hAnsi="Times New Roman" w:cs="Times New Roman"/>
          <w:sz w:val="28"/>
          <w:szCs w:val="28"/>
        </w:rPr>
      </w:pPr>
      <w:r>
        <w:rPr>
          <w:rFonts w:ascii="Times New Roman" w:hAnsi="Times New Roman" w:cs="Times New Roman"/>
          <w:sz w:val="28"/>
          <w:szCs w:val="28"/>
        </w:rPr>
        <w:t>1 Назначение автоматических выключателей?</w:t>
      </w:r>
    </w:p>
    <w:p w:rsidR="002A5D80" w:rsidRDefault="002A5D80" w:rsidP="002A5D80">
      <w:pPr>
        <w:spacing w:after="0"/>
        <w:rPr>
          <w:rFonts w:ascii="Times New Roman" w:hAnsi="Times New Roman" w:cs="Times New Roman"/>
          <w:sz w:val="28"/>
          <w:szCs w:val="28"/>
        </w:rPr>
      </w:pPr>
      <w:r>
        <w:rPr>
          <w:rFonts w:ascii="Times New Roman" w:hAnsi="Times New Roman" w:cs="Times New Roman"/>
          <w:sz w:val="28"/>
          <w:szCs w:val="28"/>
        </w:rPr>
        <w:t>2 Назначение плавких предохранителей?</w:t>
      </w:r>
    </w:p>
    <w:p w:rsidR="002A5D80" w:rsidRDefault="002A5D80" w:rsidP="002A5D80">
      <w:pPr>
        <w:spacing w:after="0"/>
        <w:rPr>
          <w:rFonts w:ascii="Times New Roman" w:hAnsi="Times New Roman" w:cs="Times New Roman"/>
          <w:sz w:val="28"/>
          <w:szCs w:val="28"/>
        </w:rPr>
      </w:pPr>
      <w:r>
        <w:rPr>
          <w:rFonts w:ascii="Times New Roman" w:hAnsi="Times New Roman" w:cs="Times New Roman"/>
          <w:sz w:val="28"/>
          <w:szCs w:val="28"/>
        </w:rPr>
        <w:t>3 Принцип действия автоматических выключателей с электромагнитным расцепителем?</w:t>
      </w:r>
    </w:p>
    <w:p w:rsidR="002A5D80" w:rsidRDefault="002A5D80" w:rsidP="002A5D80">
      <w:pPr>
        <w:spacing w:after="0"/>
        <w:rPr>
          <w:rFonts w:ascii="Times New Roman" w:hAnsi="Times New Roman" w:cs="Times New Roman"/>
          <w:sz w:val="28"/>
          <w:szCs w:val="28"/>
        </w:rPr>
      </w:pPr>
      <w:r>
        <w:rPr>
          <w:rFonts w:ascii="Times New Roman" w:hAnsi="Times New Roman" w:cs="Times New Roman"/>
          <w:sz w:val="28"/>
          <w:szCs w:val="28"/>
        </w:rPr>
        <w:t>4  Принцип действия автоматических выключателей с тепловым расцепителем?</w:t>
      </w:r>
    </w:p>
    <w:p w:rsidR="002A5D80" w:rsidRDefault="002A5D80" w:rsidP="002A5D80">
      <w:pPr>
        <w:spacing w:after="0"/>
        <w:rPr>
          <w:rFonts w:ascii="Times New Roman" w:hAnsi="Times New Roman" w:cs="Times New Roman"/>
          <w:sz w:val="28"/>
          <w:szCs w:val="28"/>
        </w:rPr>
      </w:pPr>
      <w:r>
        <w:rPr>
          <w:rFonts w:ascii="Times New Roman" w:hAnsi="Times New Roman" w:cs="Times New Roman"/>
          <w:sz w:val="28"/>
          <w:szCs w:val="28"/>
        </w:rPr>
        <w:t>5  Принцип действия автоматических выключателей с комбинированным расцепителем?</w:t>
      </w:r>
    </w:p>
    <w:p w:rsidR="002A5D80" w:rsidRDefault="002A5D80" w:rsidP="002A5D80">
      <w:pPr>
        <w:spacing w:after="0"/>
        <w:rPr>
          <w:rFonts w:ascii="Times New Roman" w:hAnsi="Times New Roman" w:cs="Times New Roman"/>
          <w:sz w:val="28"/>
          <w:szCs w:val="28"/>
        </w:rPr>
      </w:pPr>
    </w:p>
    <w:p w:rsidR="002A5D80" w:rsidRPr="00441BB1" w:rsidRDefault="002A5D80" w:rsidP="002A5D80">
      <w:pPr>
        <w:spacing w:after="0"/>
        <w:rPr>
          <w:rFonts w:ascii="Times New Roman" w:hAnsi="Times New Roman" w:cs="Times New Roman"/>
          <w:sz w:val="28"/>
          <w:szCs w:val="28"/>
        </w:rPr>
      </w:pPr>
    </w:p>
    <w:p w:rsidR="002A5D80" w:rsidRDefault="002A5D80"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F11BEE" w:rsidRDefault="00F11BEE" w:rsidP="0047570E">
      <w:pPr>
        <w:spacing w:after="0"/>
        <w:ind w:right="-284"/>
        <w:jc w:val="center"/>
        <w:rPr>
          <w:rFonts w:ascii="Times New Roman" w:hAnsi="Times New Roman" w:cs="Times New Roman"/>
          <w:b/>
          <w:sz w:val="28"/>
          <w:szCs w:val="28"/>
        </w:rPr>
      </w:pPr>
    </w:p>
    <w:p w:rsidR="00F11BEE" w:rsidRDefault="00F11BEE" w:rsidP="0047570E">
      <w:pPr>
        <w:spacing w:after="0"/>
        <w:ind w:right="-284"/>
        <w:jc w:val="center"/>
        <w:rPr>
          <w:rFonts w:ascii="Times New Roman" w:hAnsi="Times New Roman" w:cs="Times New Roman"/>
          <w:b/>
          <w:sz w:val="28"/>
          <w:szCs w:val="28"/>
        </w:rPr>
      </w:pPr>
    </w:p>
    <w:p w:rsidR="00F11BEE" w:rsidRDefault="00F11BEE" w:rsidP="0047570E">
      <w:pPr>
        <w:spacing w:after="0"/>
        <w:ind w:right="-284"/>
        <w:jc w:val="center"/>
        <w:rPr>
          <w:rFonts w:ascii="Times New Roman" w:hAnsi="Times New Roman" w:cs="Times New Roman"/>
          <w:b/>
          <w:sz w:val="28"/>
          <w:szCs w:val="28"/>
        </w:rPr>
      </w:pPr>
    </w:p>
    <w:p w:rsidR="002A5D80" w:rsidRDefault="002A5D80" w:rsidP="0047570E">
      <w:pPr>
        <w:spacing w:after="0"/>
        <w:ind w:right="-284"/>
        <w:jc w:val="center"/>
        <w:rPr>
          <w:rFonts w:ascii="Times New Roman" w:hAnsi="Times New Roman" w:cs="Times New Roman"/>
          <w:b/>
          <w:sz w:val="28"/>
          <w:szCs w:val="28"/>
        </w:rPr>
      </w:pPr>
    </w:p>
    <w:p w:rsidR="003D5307" w:rsidRPr="00BE75AB" w:rsidRDefault="003D5307" w:rsidP="0047570E">
      <w:pPr>
        <w:spacing w:after="0"/>
        <w:ind w:right="-284"/>
        <w:jc w:val="center"/>
        <w:rPr>
          <w:rFonts w:ascii="Times New Roman" w:hAnsi="Times New Roman" w:cs="Times New Roman"/>
          <w:b/>
          <w:sz w:val="28"/>
          <w:szCs w:val="28"/>
        </w:rPr>
      </w:pPr>
      <w:r w:rsidRPr="00BE75AB">
        <w:rPr>
          <w:rFonts w:ascii="Times New Roman" w:hAnsi="Times New Roman" w:cs="Times New Roman"/>
          <w:b/>
          <w:sz w:val="28"/>
          <w:szCs w:val="28"/>
        </w:rPr>
        <w:lastRenderedPageBreak/>
        <w:t xml:space="preserve">Практическая работа № </w:t>
      </w:r>
      <w:r w:rsidR="002A5D80">
        <w:rPr>
          <w:rFonts w:ascii="Times New Roman" w:hAnsi="Times New Roman" w:cs="Times New Roman"/>
          <w:b/>
          <w:sz w:val="28"/>
          <w:szCs w:val="28"/>
        </w:rPr>
        <w:t>4</w:t>
      </w:r>
    </w:p>
    <w:p w:rsidR="003D5307" w:rsidRPr="00BE75AB" w:rsidRDefault="00BE75AB" w:rsidP="0047570E">
      <w:pPr>
        <w:spacing w:after="0"/>
        <w:ind w:right="-284" w:firstLine="709"/>
        <w:rPr>
          <w:rFonts w:ascii="Times New Roman" w:hAnsi="Times New Roman" w:cs="Times New Roman"/>
          <w:b/>
          <w:sz w:val="28"/>
          <w:szCs w:val="28"/>
        </w:rPr>
      </w:pPr>
      <w:r w:rsidRPr="00BE75AB">
        <w:rPr>
          <w:rFonts w:ascii="Times New Roman" w:hAnsi="Times New Roman" w:cs="Times New Roman"/>
          <w:b/>
          <w:sz w:val="28"/>
          <w:szCs w:val="28"/>
        </w:rPr>
        <w:t>Схема включения электродвигателя через кулачковый переключатель</w:t>
      </w:r>
      <w:r>
        <w:rPr>
          <w:rFonts w:ascii="Times New Roman" w:hAnsi="Times New Roman" w:cs="Times New Roman"/>
          <w:b/>
          <w:sz w:val="28"/>
          <w:szCs w:val="28"/>
        </w:rPr>
        <w:t>.</w:t>
      </w:r>
    </w:p>
    <w:p w:rsidR="003D5307" w:rsidRPr="00BE75AB" w:rsidRDefault="003D5307" w:rsidP="00095397">
      <w:pPr>
        <w:spacing w:after="0"/>
        <w:ind w:right="-284" w:firstLine="709"/>
        <w:rPr>
          <w:rFonts w:ascii="Times New Roman" w:hAnsi="Times New Roman" w:cs="Times New Roman"/>
          <w:sz w:val="28"/>
          <w:szCs w:val="28"/>
        </w:rPr>
      </w:pPr>
    </w:p>
    <w:p w:rsidR="003D5307" w:rsidRDefault="003D5307" w:rsidP="00095397">
      <w:pPr>
        <w:spacing w:after="0"/>
        <w:ind w:right="-284" w:firstLine="709"/>
        <w:outlineLvl w:val="0"/>
        <w:rPr>
          <w:rFonts w:ascii="Times New Roman" w:hAnsi="Times New Roman" w:cs="Times New Roman"/>
          <w:sz w:val="28"/>
          <w:szCs w:val="28"/>
        </w:rPr>
      </w:pPr>
      <w:r w:rsidRPr="00BE75AB">
        <w:rPr>
          <w:rFonts w:ascii="Times New Roman" w:hAnsi="Times New Roman" w:cs="Times New Roman"/>
          <w:sz w:val="28"/>
          <w:szCs w:val="28"/>
          <w:u w:val="single"/>
        </w:rPr>
        <w:t>Цель работы:</w:t>
      </w:r>
      <w:r>
        <w:rPr>
          <w:rFonts w:ascii="Times New Roman" w:hAnsi="Times New Roman" w:cs="Times New Roman"/>
          <w:sz w:val="28"/>
          <w:szCs w:val="28"/>
        </w:rPr>
        <w:t xml:space="preserve"> Получение практических навыков в чтении и сборке схем.</w:t>
      </w:r>
    </w:p>
    <w:p w:rsidR="003D5307" w:rsidRPr="00BE75AB" w:rsidRDefault="003D5307" w:rsidP="00095397">
      <w:pPr>
        <w:spacing w:after="0"/>
        <w:ind w:right="-284" w:firstLine="709"/>
        <w:outlineLvl w:val="0"/>
        <w:rPr>
          <w:rFonts w:ascii="Times New Roman" w:hAnsi="Times New Roman" w:cs="Times New Roman"/>
          <w:sz w:val="28"/>
          <w:szCs w:val="28"/>
          <w:u w:val="single"/>
        </w:rPr>
      </w:pPr>
      <w:r w:rsidRPr="00BE75AB">
        <w:rPr>
          <w:rFonts w:ascii="Times New Roman" w:hAnsi="Times New Roman" w:cs="Times New Roman"/>
          <w:sz w:val="28"/>
          <w:szCs w:val="28"/>
          <w:u w:val="single"/>
        </w:rPr>
        <w:t>Материально техническое оснащение:</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 xml:space="preserve">Электрический двигатель  </w:t>
      </w:r>
      <w:r>
        <w:rPr>
          <w:rFonts w:ascii="Times New Roman" w:hAnsi="Times New Roman" w:cs="Times New Roman"/>
          <w:sz w:val="28"/>
          <w:szCs w:val="28"/>
          <w:lang w:val="en-US"/>
        </w:rPr>
        <w:t>U</w:t>
      </w:r>
      <w:r>
        <w:rPr>
          <w:rFonts w:ascii="Times New Roman" w:hAnsi="Times New Roman" w:cs="Times New Roman"/>
          <w:sz w:val="28"/>
          <w:szCs w:val="28"/>
        </w:rPr>
        <w:t>=220В.</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Переключатель кулачковый 4</w:t>
      </w:r>
      <w:r>
        <w:rPr>
          <w:rFonts w:ascii="Times New Roman" w:hAnsi="Times New Roman" w:cs="Times New Roman"/>
          <w:sz w:val="28"/>
          <w:szCs w:val="28"/>
          <w:lang w:val="en-US"/>
        </w:rPr>
        <w:t>G10-519</w:t>
      </w:r>
      <w:r>
        <w:rPr>
          <w:rFonts w:ascii="Times New Roman" w:hAnsi="Times New Roman" w:cs="Times New Roman"/>
          <w:sz w:val="28"/>
          <w:szCs w:val="28"/>
        </w:rPr>
        <w:t>.</w:t>
      </w:r>
    </w:p>
    <w:p w:rsidR="003D5307" w:rsidRPr="00D62A1B"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 xml:space="preserve">Автоматический выключатель </w:t>
      </w:r>
      <w:r>
        <w:rPr>
          <w:rFonts w:ascii="Times New Roman" w:hAnsi="Times New Roman" w:cs="Times New Roman"/>
          <w:sz w:val="28"/>
          <w:szCs w:val="28"/>
          <w:lang w:val="en-US"/>
        </w:rPr>
        <w:t>BKN</w:t>
      </w:r>
      <w:r w:rsidRPr="00D62A1B">
        <w:rPr>
          <w:rFonts w:ascii="Times New Roman" w:hAnsi="Times New Roman" w:cs="Times New Roman"/>
          <w:sz w:val="28"/>
          <w:szCs w:val="28"/>
        </w:rPr>
        <w:t>-</w:t>
      </w:r>
      <w:r>
        <w:rPr>
          <w:rFonts w:ascii="Times New Roman" w:hAnsi="Times New Roman" w:cs="Times New Roman"/>
          <w:sz w:val="28"/>
          <w:szCs w:val="28"/>
          <w:lang w:val="en-US"/>
        </w:rPr>
        <w:t>b</w:t>
      </w:r>
      <w:r w:rsidRPr="00D62A1B">
        <w:rPr>
          <w:rFonts w:ascii="Times New Roman" w:hAnsi="Times New Roman" w:cs="Times New Roman"/>
          <w:sz w:val="28"/>
          <w:szCs w:val="28"/>
        </w:rPr>
        <w:t>/</w:t>
      </w:r>
      <w:r>
        <w:rPr>
          <w:rFonts w:ascii="Times New Roman" w:hAnsi="Times New Roman" w:cs="Times New Roman"/>
          <w:sz w:val="28"/>
          <w:szCs w:val="28"/>
          <w:lang w:val="en-US"/>
        </w:rPr>
        <w:t>B</w:t>
      </w:r>
      <w:r w:rsidRPr="00D62A1B">
        <w:rPr>
          <w:rFonts w:ascii="Times New Roman" w:hAnsi="Times New Roman" w:cs="Times New Roman"/>
          <w:sz w:val="28"/>
          <w:szCs w:val="28"/>
        </w:rPr>
        <w:t>10</w:t>
      </w:r>
      <w:r>
        <w:rPr>
          <w:rFonts w:ascii="Times New Roman" w:hAnsi="Times New Roman" w:cs="Times New Roman"/>
          <w:sz w:val="28"/>
          <w:szCs w:val="28"/>
        </w:rPr>
        <w:t>.</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Сигнальные лампы ХВ2-</w:t>
      </w:r>
      <w:r>
        <w:rPr>
          <w:rFonts w:ascii="Times New Roman" w:hAnsi="Times New Roman" w:cs="Times New Roman"/>
          <w:sz w:val="28"/>
          <w:szCs w:val="28"/>
          <w:lang w:val="en-US"/>
        </w:rPr>
        <w:t>BV</w:t>
      </w:r>
      <w:r>
        <w:rPr>
          <w:rFonts w:ascii="Times New Roman" w:hAnsi="Times New Roman" w:cs="Times New Roman"/>
          <w:sz w:val="28"/>
          <w:szCs w:val="28"/>
        </w:rPr>
        <w:t>МЗС.</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Клеммник.</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Монтажные провода.</w:t>
      </w:r>
    </w:p>
    <w:p w:rsidR="003D5307" w:rsidRDefault="003D5307" w:rsidP="00BE75AB">
      <w:pPr>
        <w:pStyle w:val="a3"/>
        <w:numPr>
          <w:ilvl w:val="0"/>
          <w:numId w:val="1"/>
        </w:numPr>
        <w:spacing w:after="0"/>
        <w:ind w:left="0" w:right="-284" w:firstLine="709"/>
        <w:rPr>
          <w:rFonts w:ascii="Times New Roman" w:hAnsi="Times New Roman" w:cs="Times New Roman"/>
          <w:sz w:val="28"/>
          <w:szCs w:val="28"/>
        </w:rPr>
      </w:pPr>
      <w:r>
        <w:rPr>
          <w:rFonts w:ascii="Times New Roman" w:hAnsi="Times New Roman" w:cs="Times New Roman"/>
          <w:sz w:val="28"/>
          <w:szCs w:val="28"/>
        </w:rPr>
        <w:t>Инструменты.</w:t>
      </w:r>
    </w:p>
    <w:p w:rsidR="003D5307" w:rsidRPr="009155BB" w:rsidRDefault="003D5307" w:rsidP="00095397">
      <w:pPr>
        <w:spacing w:after="0"/>
        <w:ind w:right="-284" w:firstLine="709"/>
        <w:rPr>
          <w:rFonts w:ascii="Times New Roman" w:hAnsi="Times New Roman" w:cs="Times New Roman"/>
          <w:b/>
          <w:i/>
          <w:sz w:val="28"/>
          <w:szCs w:val="28"/>
        </w:rPr>
      </w:pPr>
    </w:p>
    <w:p w:rsidR="003D5307" w:rsidRPr="00BE75AB" w:rsidRDefault="003D5307" w:rsidP="00095397">
      <w:pPr>
        <w:spacing w:after="0"/>
        <w:ind w:right="-284" w:firstLine="709"/>
        <w:outlineLvl w:val="0"/>
        <w:rPr>
          <w:rFonts w:ascii="Times New Roman" w:hAnsi="Times New Roman" w:cs="Times New Roman"/>
          <w:sz w:val="28"/>
          <w:szCs w:val="28"/>
          <w:u w:val="single"/>
        </w:rPr>
      </w:pPr>
      <w:r w:rsidRPr="00BE75AB">
        <w:rPr>
          <w:rFonts w:ascii="Times New Roman" w:hAnsi="Times New Roman" w:cs="Times New Roman"/>
          <w:sz w:val="28"/>
          <w:szCs w:val="28"/>
          <w:u w:val="single"/>
        </w:rPr>
        <w:t>Теоретические сведения:</w:t>
      </w:r>
    </w:p>
    <w:p w:rsidR="003D5307" w:rsidRDefault="003D5307" w:rsidP="00095397">
      <w:pPr>
        <w:spacing w:after="0"/>
        <w:ind w:right="-284" w:firstLine="709"/>
        <w:rPr>
          <w:rFonts w:ascii="Times New Roman" w:hAnsi="Times New Roman" w:cs="Times New Roman"/>
          <w:sz w:val="28"/>
          <w:szCs w:val="28"/>
        </w:rPr>
      </w:pPr>
      <w:r>
        <w:rPr>
          <w:rFonts w:ascii="Times New Roman" w:hAnsi="Times New Roman" w:cs="Times New Roman"/>
          <w:sz w:val="28"/>
          <w:szCs w:val="28"/>
        </w:rPr>
        <w:t>При коммутации нескольких цепей для выбора различных режимов работы используются пакетные переключатели с несколькими фиксированными положениями. Такой переключатель (рис.1) состоит из ряда слоев – пакетов 3, внутри которых находятся подвижный 5 и неподвижный 4 контакты. Подвижный контакт закреплен на оси 2, вращающейся с помощью рукоятки 1 и имеющей ряд фиксированных положений, в которых замыкаются неподвижные контакты одного из пакетов. Выводы 6 неподвижных контактов закреплены в корпусе переключателя. Недостаток таких пакетных переключателей – низкая надежность скользящих контактов.</w:t>
      </w:r>
    </w:p>
    <w:p w:rsidR="003D5307" w:rsidRDefault="003D5307" w:rsidP="00095397">
      <w:pPr>
        <w:spacing w:after="0"/>
        <w:ind w:right="-284" w:firstLine="709"/>
        <w:rPr>
          <w:rFonts w:ascii="Times New Roman" w:hAnsi="Times New Roman" w:cs="Times New Roman"/>
          <w:sz w:val="28"/>
          <w:szCs w:val="28"/>
        </w:rPr>
      </w:pPr>
      <w:r>
        <w:rPr>
          <w:rFonts w:ascii="Times New Roman" w:hAnsi="Times New Roman" w:cs="Times New Roman"/>
          <w:sz w:val="28"/>
          <w:szCs w:val="28"/>
        </w:rPr>
        <w:t>Пакетные переключатели кулачкового типа, в которых электрическая цепь замыкается неподвижными контактами, более надежны. Подвижными у них являются диэлектрические кулачки, которые и замыкают контакты в зависимости от профиля кулачка и положения оси.</w:t>
      </w:r>
    </w:p>
    <w:p w:rsidR="003D5307" w:rsidRDefault="00F11BEE" w:rsidP="00095397">
      <w:pPr>
        <w:spacing w:after="0"/>
        <w:ind w:right="-284"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238760</wp:posOffset>
            </wp:positionH>
            <wp:positionV relativeFrom="paragraph">
              <wp:posOffset>473710</wp:posOffset>
            </wp:positionV>
            <wp:extent cx="2797175" cy="2828925"/>
            <wp:effectExtent l="19050" t="0" r="3175" b="0"/>
            <wp:wrapTight wrapText="bothSides">
              <wp:wrapPolygon edited="0">
                <wp:start x="-147" y="0"/>
                <wp:lineTo x="-147" y="21527"/>
                <wp:lineTo x="21625" y="21527"/>
                <wp:lineTo x="21625" y="0"/>
                <wp:lineTo x="-147" y="0"/>
              </wp:wrapPolygon>
            </wp:wrapTight>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97175" cy="2828925"/>
                    </a:xfrm>
                    <a:prstGeom prst="rect">
                      <a:avLst/>
                    </a:prstGeom>
                    <a:noFill/>
                    <a:ln w="9525">
                      <a:noFill/>
                      <a:miter lim="800000"/>
                      <a:headEnd/>
                      <a:tailEnd/>
                    </a:ln>
                  </pic:spPr>
                </pic:pic>
              </a:graphicData>
            </a:graphic>
          </wp:anchor>
        </w:drawing>
      </w:r>
      <w:r w:rsidR="003D5307">
        <w:rPr>
          <w:rFonts w:ascii="Times New Roman" w:hAnsi="Times New Roman" w:cs="Times New Roman"/>
          <w:sz w:val="28"/>
          <w:szCs w:val="28"/>
        </w:rPr>
        <w:t>Конструкции пакетных переключателей, предназначенных для</w:t>
      </w:r>
      <w:r>
        <w:rPr>
          <w:rFonts w:ascii="Times New Roman" w:hAnsi="Times New Roman" w:cs="Times New Roman"/>
          <w:sz w:val="28"/>
          <w:szCs w:val="28"/>
        </w:rPr>
        <w:t xml:space="preserve"> </w:t>
      </w:r>
      <w:r w:rsidR="003D5307">
        <w:rPr>
          <w:rFonts w:ascii="Times New Roman" w:hAnsi="Times New Roman" w:cs="Times New Roman"/>
          <w:sz w:val="28"/>
          <w:szCs w:val="28"/>
        </w:rPr>
        <w:t>цепей управления, позволяют получить десятки и сотни вариантов разнообразных схем соединений при числе коммутируемых цепей до 24 (12 пакетов) и количестве фиксированных положений до 8 (через 45, 60 или 90</w:t>
      </w:r>
      <w:r w:rsidR="003D5307" w:rsidRPr="00C93AB4">
        <w:rPr>
          <w:rFonts w:ascii="Times New Roman" w:hAnsi="Times New Roman" w:cs="Times New Roman"/>
          <w:sz w:val="28"/>
          <w:szCs w:val="28"/>
          <w:vertAlign w:val="superscript"/>
        </w:rPr>
        <w:t>0</w:t>
      </w:r>
      <w:r w:rsidR="003D5307">
        <w:rPr>
          <w:rFonts w:ascii="Times New Roman" w:hAnsi="Times New Roman" w:cs="Times New Roman"/>
          <w:sz w:val="28"/>
          <w:szCs w:val="28"/>
        </w:rPr>
        <w:t>).</w:t>
      </w:r>
    </w:p>
    <w:p w:rsidR="003D5307" w:rsidRDefault="003D5307" w:rsidP="00095397">
      <w:pPr>
        <w:spacing w:after="0"/>
        <w:ind w:right="-284" w:firstLine="709"/>
        <w:rPr>
          <w:rFonts w:ascii="Times New Roman" w:hAnsi="Times New Roman" w:cs="Times New Roman"/>
          <w:sz w:val="28"/>
          <w:szCs w:val="28"/>
        </w:rPr>
      </w:pPr>
      <w:r>
        <w:rPr>
          <w:rFonts w:ascii="Times New Roman" w:hAnsi="Times New Roman" w:cs="Times New Roman"/>
          <w:sz w:val="28"/>
          <w:szCs w:val="28"/>
        </w:rPr>
        <w:t>Имеются переключатели и без фиксации переключаемого положения: с самовозвратом в исходное положение. Особенность этих переключателей – наличие запирающего (на ключ) устройства, что исключает бесконтрольное переключение.</w:t>
      </w:r>
    </w:p>
    <w:p w:rsidR="003D5307" w:rsidRDefault="003D5307" w:rsidP="00095397">
      <w:pPr>
        <w:spacing w:after="0"/>
        <w:ind w:right="-284" w:firstLine="709"/>
        <w:rPr>
          <w:rFonts w:ascii="Times New Roman" w:hAnsi="Times New Roman" w:cs="Times New Roman"/>
          <w:sz w:val="28"/>
          <w:szCs w:val="28"/>
        </w:rPr>
      </w:pPr>
    </w:p>
    <w:p w:rsidR="00F11BEE" w:rsidRDefault="00F11BEE" w:rsidP="00095397">
      <w:pPr>
        <w:spacing w:after="0"/>
        <w:ind w:right="-284" w:firstLine="709"/>
        <w:rPr>
          <w:rFonts w:ascii="Times New Roman" w:hAnsi="Times New Roman" w:cs="Times New Roman"/>
          <w:sz w:val="28"/>
          <w:szCs w:val="28"/>
        </w:rPr>
      </w:pPr>
    </w:p>
    <w:p w:rsidR="00F11BEE" w:rsidRDefault="00F11BEE" w:rsidP="00095397">
      <w:pPr>
        <w:spacing w:after="0"/>
        <w:ind w:right="-284" w:firstLine="709"/>
        <w:rPr>
          <w:rFonts w:ascii="Times New Roman" w:hAnsi="Times New Roman" w:cs="Times New Roman"/>
          <w:sz w:val="28"/>
          <w:szCs w:val="28"/>
        </w:rPr>
      </w:pPr>
    </w:p>
    <w:p w:rsidR="003D5307" w:rsidRPr="00DF400D" w:rsidRDefault="003D5307" w:rsidP="00095397">
      <w:pPr>
        <w:spacing w:after="0"/>
        <w:ind w:right="-284" w:firstLine="709"/>
        <w:outlineLvl w:val="0"/>
        <w:rPr>
          <w:rFonts w:ascii="Times New Roman" w:hAnsi="Times New Roman" w:cs="Times New Roman"/>
          <w:sz w:val="28"/>
          <w:szCs w:val="28"/>
          <w:u w:val="single"/>
        </w:rPr>
      </w:pPr>
      <w:r w:rsidRPr="00DF400D">
        <w:rPr>
          <w:rFonts w:ascii="Times New Roman" w:hAnsi="Times New Roman" w:cs="Times New Roman"/>
          <w:sz w:val="28"/>
          <w:szCs w:val="28"/>
          <w:u w:val="single"/>
        </w:rPr>
        <w:lastRenderedPageBreak/>
        <w:t>Задание:</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1. </w:t>
      </w:r>
      <w:r w:rsidR="003D5307">
        <w:rPr>
          <w:rFonts w:ascii="Times New Roman" w:hAnsi="Times New Roman" w:cs="Times New Roman"/>
          <w:sz w:val="28"/>
          <w:szCs w:val="28"/>
        </w:rPr>
        <w:t>Изучить описание практической работы.</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2. </w:t>
      </w:r>
      <w:r w:rsidR="003D5307">
        <w:rPr>
          <w:rFonts w:ascii="Times New Roman" w:hAnsi="Times New Roman" w:cs="Times New Roman"/>
          <w:sz w:val="28"/>
          <w:szCs w:val="28"/>
        </w:rPr>
        <w:t>Ознакомится с оборудованием стенда, инструментом, приемами работы.</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3. </w:t>
      </w:r>
      <w:r w:rsidR="003D5307">
        <w:rPr>
          <w:rFonts w:ascii="Times New Roman" w:hAnsi="Times New Roman" w:cs="Times New Roman"/>
          <w:sz w:val="28"/>
          <w:szCs w:val="28"/>
        </w:rPr>
        <w:t>«Прочитать» принципиальную схему (рис.2).</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4. </w:t>
      </w:r>
      <w:r w:rsidR="003D5307">
        <w:rPr>
          <w:rFonts w:ascii="Times New Roman" w:hAnsi="Times New Roman" w:cs="Times New Roman"/>
          <w:sz w:val="28"/>
          <w:szCs w:val="28"/>
        </w:rPr>
        <w:t xml:space="preserve">Прозвонить переключатель </w:t>
      </w:r>
      <w:r w:rsidR="003D5307">
        <w:rPr>
          <w:rFonts w:ascii="Times New Roman" w:hAnsi="Times New Roman" w:cs="Times New Roman"/>
          <w:sz w:val="28"/>
          <w:szCs w:val="28"/>
          <w:lang w:val="en-US"/>
        </w:rPr>
        <w:t>SA</w:t>
      </w:r>
      <w:r w:rsidR="003D5307" w:rsidRPr="00D51727">
        <w:rPr>
          <w:rFonts w:ascii="Times New Roman" w:hAnsi="Times New Roman" w:cs="Times New Roman"/>
          <w:sz w:val="28"/>
          <w:szCs w:val="28"/>
        </w:rPr>
        <w:t xml:space="preserve"> </w:t>
      </w:r>
      <w:r w:rsidR="003D5307">
        <w:rPr>
          <w:rFonts w:ascii="Times New Roman" w:hAnsi="Times New Roman" w:cs="Times New Roman"/>
          <w:sz w:val="28"/>
          <w:szCs w:val="28"/>
        </w:rPr>
        <w:t xml:space="preserve">и обозначить на схеме маркировку клемм переключателя. </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5. </w:t>
      </w:r>
      <w:r w:rsidR="003D5307">
        <w:rPr>
          <w:rFonts w:ascii="Times New Roman" w:hAnsi="Times New Roman" w:cs="Times New Roman"/>
          <w:sz w:val="28"/>
          <w:szCs w:val="28"/>
        </w:rPr>
        <w:t>Собрать схему (рис.2). С разрешения преподавателя опробовать работу схемы.</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6. </w:t>
      </w:r>
      <w:r w:rsidR="003D5307">
        <w:rPr>
          <w:rFonts w:ascii="Times New Roman" w:hAnsi="Times New Roman" w:cs="Times New Roman"/>
          <w:sz w:val="28"/>
          <w:szCs w:val="28"/>
        </w:rPr>
        <w:t>Оформить отчет. Сделать выводы.</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7. </w:t>
      </w:r>
      <w:r w:rsidR="003D5307">
        <w:rPr>
          <w:rFonts w:ascii="Times New Roman" w:hAnsi="Times New Roman" w:cs="Times New Roman"/>
          <w:sz w:val="28"/>
          <w:szCs w:val="28"/>
        </w:rPr>
        <w:t>Ответить на контрольные вопросы.</w:t>
      </w:r>
    </w:p>
    <w:p w:rsidR="003D5307" w:rsidRDefault="003D5307" w:rsidP="00095397">
      <w:pPr>
        <w:spacing w:after="0"/>
        <w:ind w:left="284" w:right="-284" w:firstLine="709"/>
        <w:rPr>
          <w:rFonts w:ascii="Times New Roman" w:hAnsi="Times New Roman" w:cs="Times New Roman"/>
          <w:sz w:val="28"/>
          <w:szCs w:val="28"/>
        </w:rPr>
      </w:pPr>
    </w:p>
    <w:p w:rsidR="003D5307" w:rsidRDefault="003D5307" w:rsidP="00095397">
      <w:pPr>
        <w:spacing w:after="0"/>
        <w:ind w:left="284" w:right="-284"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82598" cy="3174796"/>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483699" cy="3176204"/>
                    </a:xfrm>
                    <a:prstGeom prst="rect">
                      <a:avLst/>
                    </a:prstGeom>
                    <a:noFill/>
                    <a:ln w="9525">
                      <a:noFill/>
                      <a:miter lim="800000"/>
                      <a:headEnd/>
                      <a:tailEnd/>
                    </a:ln>
                  </pic:spPr>
                </pic:pic>
              </a:graphicData>
            </a:graphic>
          </wp:inline>
        </w:drawing>
      </w:r>
    </w:p>
    <w:p w:rsidR="003D5307" w:rsidRDefault="003D5307" w:rsidP="00095397">
      <w:pPr>
        <w:spacing w:after="0"/>
        <w:ind w:left="284" w:right="-284" w:firstLine="709"/>
        <w:rPr>
          <w:rFonts w:ascii="Times New Roman" w:hAnsi="Times New Roman" w:cs="Times New Roman"/>
          <w:sz w:val="28"/>
          <w:szCs w:val="28"/>
        </w:rPr>
      </w:pPr>
    </w:p>
    <w:p w:rsidR="003D5307" w:rsidRPr="00DF400D" w:rsidRDefault="003D5307" w:rsidP="00DF400D">
      <w:pPr>
        <w:spacing w:after="0"/>
        <w:ind w:right="-284" w:firstLine="709"/>
        <w:outlineLvl w:val="0"/>
        <w:rPr>
          <w:rFonts w:ascii="Times New Roman" w:hAnsi="Times New Roman" w:cs="Times New Roman"/>
          <w:sz w:val="28"/>
          <w:szCs w:val="28"/>
          <w:u w:val="single"/>
        </w:rPr>
      </w:pPr>
      <w:r w:rsidRPr="00DF400D">
        <w:rPr>
          <w:rFonts w:ascii="Times New Roman" w:hAnsi="Times New Roman" w:cs="Times New Roman"/>
          <w:sz w:val="28"/>
          <w:szCs w:val="28"/>
          <w:u w:val="single"/>
        </w:rPr>
        <w:t>Контрольные вопросы:</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1. </w:t>
      </w:r>
      <w:r w:rsidR="003D5307">
        <w:rPr>
          <w:rFonts w:ascii="Times New Roman" w:hAnsi="Times New Roman" w:cs="Times New Roman"/>
          <w:sz w:val="28"/>
          <w:szCs w:val="28"/>
        </w:rPr>
        <w:t>Назначение пакетных переключателей.</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2. </w:t>
      </w:r>
      <w:r w:rsidR="003D5307">
        <w:rPr>
          <w:rFonts w:ascii="Times New Roman" w:hAnsi="Times New Roman" w:cs="Times New Roman"/>
          <w:sz w:val="28"/>
          <w:szCs w:val="28"/>
        </w:rPr>
        <w:t>Конструкция пакетных переключателей.</w:t>
      </w:r>
    </w:p>
    <w:p w:rsidR="003D5307"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3. </w:t>
      </w:r>
      <w:r w:rsidR="003D5307" w:rsidRPr="0026451E">
        <w:rPr>
          <w:rFonts w:ascii="Times New Roman" w:hAnsi="Times New Roman" w:cs="Times New Roman"/>
          <w:sz w:val="28"/>
          <w:szCs w:val="28"/>
        </w:rPr>
        <w:t>Объяснить работу схемы (рис.2)</w:t>
      </w:r>
      <w:r w:rsidR="003D5307">
        <w:rPr>
          <w:rFonts w:ascii="Times New Roman" w:hAnsi="Times New Roman" w:cs="Times New Roman"/>
          <w:sz w:val="28"/>
          <w:szCs w:val="28"/>
        </w:rPr>
        <w:t>.</w:t>
      </w:r>
    </w:p>
    <w:p w:rsidR="00DF400D" w:rsidRDefault="00DF400D" w:rsidP="00DF400D">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4. Выполнить маркировку линий принципиальной схемы.</w:t>
      </w:r>
    </w:p>
    <w:p w:rsidR="00DF400D" w:rsidRPr="0026451E" w:rsidRDefault="00DF400D" w:rsidP="00DF400D">
      <w:pPr>
        <w:pStyle w:val="a3"/>
        <w:spacing w:after="0"/>
        <w:ind w:left="709" w:right="-284"/>
        <w:rPr>
          <w:rFonts w:ascii="Times New Roman" w:hAnsi="Times New Roman" w:cs="Times New Roman"/>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606CF0" w:rsidRDefault="00606CF0" w:rsidP="0047570E">
      <w:pPr>
        <w:spacing w:line="240" w:lineRule="auto"/>
        <w:jc w:val="center"/>
        <w:rPr>
          <w:rFonts w:ascii="Times New Roman" w:hAnsi="Times New Roman" w:cs="Times New Roman"/>
          <w:b/>
          <w:sz w:val="28"/>
          <w:szCs w:val="28"/>
        </w:rPr>
      </w:pPr>
    </w:p>
    <w:p w:rsidR="0047570E" w:rsidRDefault="00AB3C88" w:rsidP="0047570E">
      <w:pPr>
        <w:spacing w:line="240" w:lineRule="auto"/>
        <w:jc w:val="center"/>
        <w:rPr>
          <w:rFonts w:ascii="Times New Roman" w:hAnsi="Times New Roman" w:cs="Times New Roman"/>
          <w:b/>
          <w:sz w:val="28"/>
          <w:szCs w:val="28"/>
        </w:rPr>
      </w:pPr>
      <w:r w:rsidRPr="0047570E">
        <w:rPr>
          <w:rFonts w:ascii="Times New Roman" w:hAnsi="Times New Roman" w:cs="Times New Roman"/>
          <w:b/>
          <w:sz w:val="28"/>
          <w:szCs w:val="28"/>
        </w:rPr>
        <w:lastRenderedPageBreak/>
        <w:t>Практическая работа №</w:t>
      </w:r>
      <w:r w:rsidR="002A5D80">
        <w:rPr>
          <w:rFonts w:ascii="Times New Roman" w:hAnsi="Times New Roman" w:cs="Times New Roman"/>
          <w:b/>
          <w:sz w:val="28"/>
          <w:szCs w:val="28"/>
        </w:rPr>
        <w:t>5</w:t>
      </w:r>
    </w:p>
    <w:p w:rsidR="00AB3C88" w:rsidRPr="0047570E" w:rsidRDefault="0047570E" w:rsidP="0047570E">
      <w:pPr>
        <w:spacing w:line="240" w:lineRule="auto"/>
        <w:ind w:firstLine="709"/>
        <w:jc w:val="center"/>
        <w:rPr>
          <w:rFonts w:ascii="Times New Roman" w:hAnsi="Times New Roman" w:cs="Times New Roman"/>
          <w:b/>
          <w:sz w:val="28"/>
          <w:szCs w:val="28"/>
        </w:rPr>
      </w:pPr>
      <w:r w:rsidRPr="0047570E">
        <w:rPr>
          <w:rFonts w:ascii="Times New Roman" w:hAnsi="Times New Roman" w:cs="Times New Roman"/>
          <w:b/>
          <w:sz w:val="28"/>
          <w:szCs w:val="28"/>
        </w:rPr>
        <w:t>Изучение, сборка и опробование схем сигнализации работы магнитного пускателя</w:t>
      </w:r>
      <w:r w:rsidR="00AB3C88" w:rsidRPr="0047570E">
        <w:rPr>
          <w:rFonts w:ascii="Times New Roman" w:hAnsi="Times New Roman" w:cs="Times New Roman"/>
          <w:b/>
          <w:sz w:val="28"/>
          <w:szCs w:val="28"/>
        </w:rPr>
        <w:t>.</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u w:val="single"/>
        </w:rPr>
        <w:t>Цель работы:</w:t>
      </w:r>
      <w:r w:rsidRPr="009C7A91">
        <w:rPr>
          <w:rFonts w:ascii="Times New Roman" w:hAnsi="Times New Roman" w:cs="Times New Roman"/>
          <w:sz w:val="28"/>
          <w:szCs w:val="28"/>
        </w:rPr>
        <w:t xml:space="preserve"> Научиться составлять и производить сборку, опробование и</w:t>
      </w:r>
    </w:p>
    <w:p w:rsidR="00AB3C88" w:rsidRPr="009C7A91" w:rsidRDefault="00AB3C88" w:rsidP="0047570E">
      <w:pPr>
        <w:spacing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 xml:space="preserve">                           проверку работы схем сигнализации.</w:t>
      </w:r>
    </w:p>
    <w:p w:rsidR="00AB3C88" w:rsidRPr="009C7A91" w:rsidRDefault="00AB3C88" w:rsidP="0047570E">
      <w:pPr>
        <w:spacing w:after="0" w:line="240" w:lineRule="auto"/>
        <w:ind w:firstLine="709"/>
        <w:jc w:val="both"/>
        <w:rPr>
          <w:rFonts w:ascii="Times New Roman" w:hAnsi="Times New Roman" w:cs="Times New Roman"/>
          <w:sz w:val="28"/>
          <w:szCs w:val="28"/>
          <w:u w:val="single"/>
        </w:rPr>
      </w:pPr>
      <w:r w:rsidRPr="009C7A91">
        <w:rPr>
          <w:rFonts w:ascii="Times New Roman" w:hAnsi="Times New Roman" w:cs="Times New Roman"/>
          <w:sz w:val="28"/>
          <w:szCs w:val="28"/>
        </w:rPr>
        <w:t xml:space="preserve"> </w:t>
      </w:r>
      <w:r w:rsidRPr="009C7A91">
        <w:rPr>
          <w:rFonts w:ascii="Times New Roman" w:hAnsi="Times New Roman" w:cs="Times New Roman"/>
          <w:sz w:val="28"/>
          <w:szCs w:val="28"/>
          <w:u w:val="single"/>
        </w:rPr>
        <w:t>Материально-техническое оснащение</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1-Магнитный пускатель</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2-Лампы сигнальные в арматуре АСЛ 12У2</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4-</w:t>
      </w:r>
      <w:r>
        <w:rPr>
          <w:rFonts w:ascii="Times New Roman" w:hAnsi="Times New Roman" w:cs="Times New Roman"/>
          <w:sz w:val="28"/>
          <w:szCs w:val="28"/>
        </w:rPr>
        <w:t>Пост кнопочный</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5-</w:t>
      </w:r>
      <w:r>
        <w:rPr>
          <w:rFonts w:ascii="Times New Roman" w:hAnsi="Times New Roman" w:cs="Times New Roman"/>
          <w:sz w:val="28"/>
          <w:szCs w:val="28"/>
        </w:rPr>
        <w:t>Автоматический в</w:t>
      </w:r>
      <w:r w:rsidRPr="009C7A91">
        <w:rPr>
          <w:rFonts w:ascii="Times New Roman" w:hAnsi="Times New Roman" w:cs="Times New Roman"/>
          <w:sz w:val="28"/>
          <w:szCs w:val="28"/>
        </w:rPr>
        <w:t>ыключател</w:t>
      </w:r>
      <w:r>
        <w:rPr>
          <w:rFonts w:ascii="Times New Roman" w:hAnsi="Times New Roman" w:cs="Times New Roman"/>
          <w:sz w:val="28"/>
          <w:szCs w:val="28"/>
        </w:rPr>
        <w:t>ь</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6-Клемники</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7-Монтажные провода</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 xml:space="preserve">8-Инструмент           </w:t>
      </w:r>
    </w:p>
    <w:p w:rsidR="0047755C" w:rsidRDefault="0047755C" w:rsidP="0047570E">
      <w:pPr>
        <w:spacing w:after="0" w:line="240" w:lineRule="auto"/>
        <w:ind w:firstLine="709"/>
        <w:jc w:val="both"/>
        <w:rPr>
          <w:rFonts w:ascii="Times New Roman" w:hAnsi="Times New Roman" w:cs="Times New Roman"/>
          <w:sz w:val="28"/>
          <w:szCs w:val="28"/>
        </w:rPr>
      </w:pPr>
    </w:p>
    <w:p w:rsidR="00AB3C88" w:rsidRPr="009C7A91" w:rsidRDefault="00AB3C88" w:rsidP="0047570E">
      <w:pPr>
        <w:spacing w:after="0" w:line="240" w:lineRule="auto"/>
        <w:ind w:firstLine="709"/>
        <w:jc w:val="both"/>
        <w:rPr>
          <w:rFonts w:ascii="Times New Roman" w:hAnsi="Times New Roman" w:cs="Times New Roman"/>
          <w:sz w:val="28"/>
          <w:szCs w:val="28"/>
          <w:u w:val="single"/>
        </w:rPr>
      </w:pPr>
      <w:r w:rsidRPr="009C7A91">
        <w:rPr>
          <w:rFonts w:ascii="Times New Roman" w:hAnsi="Times New Roman" w:cs="Times New Roman"/>
          <w:sz w:val="28"/>
          <w:szCs w:val="28"/>
        </w:rPr>
        <w:t xml:space="preserve"> </w:t>
      </w:r>
      <w:r w:rsidRPr="009C7A91">
        <w:rPr>
          <w:rFonts w:ascii="Times New Roman" w:hAnsi="Times New Roman" w:cs="Times New Roman"/>
          <w:sz w:val="28"/>
          <w:szCs w:val="28"/>
          <w:u w:val="single"/>
        </w:rPr>
        <w:t>Теоретические сведения</w:t>
      </w:r>
    </w:p>
    <w:p w:rsidR="00AB3C88" w:rsidRPr="009C7A91" w:rsidRDefault="0047755C" w:rsidP="00475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3C88" w:rsidRPr="009C7A91">
        <w:rPr>
          <w:rFonts w:ascii="Times New Roman" w:hAnsi="Times New Roman" w:cs="Times New Roman"/>
          <w:sz w:val="28"/>
          <w:szCs w:val="28"/>
        </w:rPr>
        <w:t>Принципиальные схемы сигнализации по назначению могут быть разделены на следующие группы:</w:t>
      </w:r>
    </w:p>
    <w:p w:rsidR="00AB3C88" w:rsidRPr="009C7A91" w:rsidRDefault="0047755C" w:rsidP="0047755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B3C88" w:rsidRPr="009C7A91">
        <w:rPr>
          <w:rFonts w:ascii="Times New Roman" w:hAnsi="Times New Roman" w:cs="Times New Roman"/>
          <w:sz w:val="28"/>
          <w:szCs w:val="28"/>
        </w:rPr>
        <w:t>Схемы сигнализации положения (состояния) для информации о состоянии технологического оборудования (“Открыто”-“Закрыто”.”Включено”-“Отключено”и т</w:t>
      </w:r>
      <w:r w:rsidR="00584A50">
        <w:rPr>
          <w:rFonts w:ascii="Times New Roman" w:hAnsi="Times New Roman" w:cs="Times New Roman"/>
          <w:sz w:val="28"/>
          <w:szCs w:val="28"/>
        </w:rPr>
        <w:t>.</w:t>
      </w:r>
      <w:r w:rsidR="00AB3C88" w:rsidRPr="009C7A91">
        <w:rPr>
          <w:rFonts w:ascii="Times New Roman" w:hAnsi="Times New Roman" w:cs="Times New Roman"/>
          <w:sz w:val="28"/>
          <w:szCs w:val="28"/>
        </w:rPr>
        <w:t>д.)</w:t>
      </w:r>
    </w:p>
    <w:p w:rsidR="00AB3C88" w:rsidRPr="009C7A91" w:rsidRDefault="0047755C" w:rsidP="0047755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B3C88" w:rsidRPr="009C7A91">
        <w:rPr>
          <w:rFonts w:ascii="Times New Roman" w:hAnsi="Times New Roman" w:cs="Times New Roman"/>
          <w:sz w:val="28"/>
          <w:szCs w:val="28"/>
        </w:rPr>
        <w:t>Схемы технологической сигнализации, дающие информацию о состоянии таких технологических параметров, как температура, давление, расход, уровень, концентрацию и т</w:t>
      </w:r>
      <w:r>
        <w:rPr>
          <w:rFonts w:ascii="Times New Roman" w:hAnsi="Times New Roman" w:cs="Times New Roman"/>
          <w:sz w:val="28"/>
          <w:szCs w:val="28"/>
        </w:rPr>
        <w:t>.</w:t>
      </w:r>
      <w:r w:rsidR="00AB3C88" w:rsidRPr="009C7A91">
        <w:rPr>
          <w:rFonts w:ascii="Times New Roman" w:hAnsi="Times New Roman" w:cs="Times New Roman"/>
          <w:sz w:val="28"/>
          <w:szCs w:val="28"/>
        </w:rPr>
        <w:t>д.</w:t>
      </w:r>
      <w:r w:rsidR="00AB3C88" w:rsidRPr="009C7A91">
        <w:rPr>
          <w:rFonts w:ascii="Times New Roman" w:hAnsi="Times New Roman" w:cs="Times New Roman"/>
          <w:sz w:val="28"/>
          <w:szCs w:val="28"/>
          <w:u w:val="single"/>
        </w:rPr>
        <w:t xml:space="preserve"> </w:t>
      </w:r>
    </w:p>
    <w:p w:rsidR="00AB3C88" w:rsidRPr="009C7A91" w:rsidRDefault="0047755C" w:rsidP="0047755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B3C88" w:rsidRPr="009C7A91">
        <w:rPr>
          <w:rFonts w:ascii="Times New Roman" w:hAnsi="Times New Roman" w:cs="Times New Roman"/>
          <w:sz w:val="28"/>
          <w:szCs w:val="28"/>
        </w:rPr>
        <w:t>Схемы командной сигнализации, позволяющие передавать различные указания (приказы) из одного пункта управления в другой с помощью световых или звуковых сигналов.</w:t>
      </w:r>
    </w:p>
    <w:p w:rsidR="00AB3C88" w:rsidRPr="009C7A91" w:rsidRDefault="00AB3C88" w:rsidP="0047570E">
      <w:pPr>
        <w:pStyle w:val="a3"/>
        <w:spacing w:after="0" w:line="240" w:lineRule="auto"/>
        <w:ind w:left="0" w:firstLine="709"/>
        <w:jc w:val="both"/>
        <w:rPr>
          <w:rFonts w:ascii="Times New Roman" w:hAnsi="Times New Roman" w:cs="Times New Roman"/>
          <w:sz w:val="28"/>
          <w:szCs w:val="28"/>
        </w:rPr>
      </w:pPr>
      <w:r w:rsidRPr="009C7A91">
        <w:rPr>
          <w:rFonts w:ascii="Times New Roman" w:hAnsi="Times New Roman" w:cs="Times New Roman"/>
          <w:sz w:val="28"/>
          <w:szCs w:val="28"/>
        </w:rPr>
        <w:t xml:space="preserve">           По принципу действия различают:</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lang w:val="kk-KZ"/>
        </w:rPr>
        <w:t>1</w:t>
      </w:r>
      <w:r w:rsidRPr="009C7A91">
        <w:rPr>
          <w:rFonts w:ascii="Times New Roman" w:hAnsi="Times New Roman" w:cs="Times New Roman"/>
          <w:sz w:val="28"/>
          <w:szCs w:val="28"/>
        </w:rPr>
        <w:t>)</w:t>
      </w:r>
      <w:r w:rsidR="0047755C">
        <w:rPr>
          <w:rFonts w:ascii="Times New Roman" w:hAnsi="Times New Roman" w:cs="Times New Roman"/>
          <w:sz w:val="28"/>
          <w:szCs w:val="28"/>
        </w:rPr>
        <w:t xml:space="preserve"> </w:t>
      </w:r>
      <w:r w:rsidRPr="009C7A91">
        <w:rPr>
          <w:rFonts w:ascii="Times New Roman" w:hAnsi="Times New Roman" w:cs="Times New Roman"/>
          <w:sz w:val="28"/>
          <w:szCs w:val="28"/>
        </w:rPr>
        <w:t>Схемы сигнализации с индивидуальным съемом звукового сигнала, отличающиеся достаточной простотой и наличием для каждого сигнала индивидуального ключа, кнопки и другого коммутационного аппарата позволяющего отключать звуковой сигнал. Подобные схемы находят применение для сигнализации положения или состояния отдельных агрегатов и мало применимы для массовой технологической сигнализации, так как в них одновременно со звуковым сигналом</w:t>
      </w:r>
      <w:r>
        <w:rPr>
          <w:rFonts w:ascii="Times New Roman" w:hAnsi="Times New Roman" w:cs="Times New Roman"/>
          <w:sz w:val="28"/>
          <w:szCs w:val="28"/>
        </w:rPr>
        <w:t xml:space="preserve"> </w:t>
      </w:r>
      <w:r w:rsidRPr="009C7A91">
        <w:rPr>
          <w:rFonts w:ascii="Times New Roman" w:hAnsi="Times New Roman" w:cs="Times New Roman"/>
          <w:sz w:val="28"/>
          <w:szCs w:val="28"/>
        </w:rPr>
        <w:t xml:space="preserve"> обычно отключается и световой сигнал.</w:t>
      </w:r>
    </w:p>
    <w:p w:rsidR="00AB3C88" w:rsidRPr="009C7A91" w:rsidRDefault="00AB3C88" w:rsidP="0047755C">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2</w:t>
      </w:r>
      <w:r w:rsidR="0047755C">
        <w:rPr>
          <w:rFonts w:ascii="Times New Roman" w:hAnsi="Times New Roman" w:cs="Times New Roman"/>
          <w:sz w:val="28"/>
          <w:szCs w:val="28"/>
        </w:rPr>
        <w:t xml:space="preserve">) </w:t>
      </w:r>
      <w:r w:rsidRPr="009C7A91">
        <w:rPr>
          <w:rFonts w:ascii="Times New Roman" w:hAnsi="Times New Roman" w:cs="Times New Roman"/>
          <w:sz w:val="28"/>
          <w:szCs w:val="28"/>
        </w:rPr>
        <w:t>Схемы с центральным</w:t>
      </w:r>
      <w:r>
        <w:rPr>
          <w:rFonts w:ascii="Times New Roman" w:hAnsi="Times New Roman" w:cs="Times New Roman"/>
          <w:sz w:val="28"/>
          <w:szCs w:val="28"/>
        </w:rPr>
        <w:t xml:space="preserve"> </w:t>
      </w:r>
      <w:r w:rsidRPr="009C7A91">
        <w:rPr>
          <w:rFonts w:ascii="Times New Roman" w:hAnsi="Times New Roman" w:cs="Times New Roman"/>
          <w:sz w:val="28"/>
          <w:szCs w:val="28"/>
        </w:rPr>
        <w:t>(общим) съемом звукового сигнала без повторности действия, оснащенные единым устройством, с помощью которого можно отключать звуковой сигнал, сохраняя индивидуальный световой сигнал. Недостатком схем без повторного действия звукового сигнала является невозможность получения нового звукового сигнала до размыкания контактов электрических устройств, вызвавших появление первого сигнала.</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 xml:space="preserve"> 3)</w:t>
      </w:r>
      <w:r w:rsidR="0047755C">
        <w:rPr>
          <w:rFonts w:ascii="Times New Roman" w:hAnsi="Times New Roman" w:cs="Times New Roman"/>
          <w:sz w:val="28"/>
          <w:szCs w:val="28"/>
        </w:rPr>
        <w:t xml:space="preserve"> </w:t>
      </w:r>
      <w:r w:rsidRPr="009C7A91">
        <w:rPr>
          <w:rFonts w:ascii="Times New Roman" w:hAnsi="Times New Roman" w:cs="Times New Roman"/>
          <w:sz w:val="28"/>
          <w:szCs w:val="28"/>
        </w:rPr>
        <w:t>Схемы с центральным съемом звукового сигнала с повторностью действия, выгодно отличающиеся от предыдущих  схем способностью повторно подавать звуковой сигнал при срабатывании любого датчика сигнализации независимо от состояния всех остальных датчиков.</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t>По роду тока различают схемы на постоянном и переменном токе.</w:t>
      </w:r>
    </w:p>
    <w:p w:rsidR="0047755C"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rPr>
        <w:lastRenderedPageBreak/>
        <w:t xml:space="preserve">                                                    </w:t>
      </w:r>
    </w:p>
    <w:p w:rsidR="00AB3C88" w:rsidRPr="009C7A91" w:rsidRDefault="00AB3C88" w:rsidP="0047570E">
      <w:pPr>
        <w:spacing w:after="0" w:line="240" w:lineRule="auto"/>
        <w:ind w:firstLine="709"/>
        <w:jc w:val="both"/>
        <w:rPr>
          <w:rFonts w:ascii="Times New Roman" w:hAnsi="Times New Roman" w:cs="Times New Roman"/>
          <w:sz w:val="28"/>
          <w:szCs w:val="28"/>
        </w:rPr>
      </w:pPr>
      <w:r w:rsidRPr="009C7A91">
        <w:rPr>
          <w:rFonts w:ascii="Times New Roman" w:hAnsi="Times New Roman" w:cs="Times New Roman"/>
          <w:sz w:val="28"/>
          <w:szCs w:val="28"/>
          <w:u w:val="single"/>
        </w:rPr>
        <w:t>Задание.</w:t>
      </w:r>
    </w:p>
    <w:p w:rsidR="00AB3C88" w:rsidRPr="009C7A91" w:rsidRDefault="0047755C" w:rsidP="0047755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AB3C88" w:rsidRPr="009C7A91">
        <w:rPr>
          <w:rFonts w:ascii="Times New Roman" w:hAnsi="Times New Roman" w:cs="Times New Roman"/>
          <w:sz w:val="28"/>
          <w:szCs w:val="28"/>
        </w:rPr>
        <w:t xml:space="preserve">Изучить рекомендованную литературу и описание практической работы.  </w:t>
      </w:r>
    </w:p>
    <w:p w:rsidR="00AB3C88" w:rsidRPr="009C7A91" w:rsidRDefault="0047755C" w:rsidP="0047755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AB3C88" w:rsidRPr="009C7A91">
        <w:rPr>
          <w:rFonts w:ascii="Times New Roman" w:hAnsi="Times New Roman" w:cs="Times New Roman"/>
          <w:sz w:val="28"/>
          <w:szCs w:val="28"/>
        </w:rPr>
        <w:t>Ознакомиться с оборудованием стенда, инструментом, приемами работы.</w:t>
      </w:r>
    </w:p>
    <w:p w:rsidR="00AB3C88" w:rsidRPr="009C7A91" w:rsidRDefault="0047755C" w:rsidP="0047755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AB3C88" w:rsidRPr="009C7A91">
        <w:rPr>
          <w:rFonts w:ascii="Times New Roman" w:hAnsi="Times New Roman" w:cs="Times New Roman"/>
          <w:sz w:val="28"/>
          <w:szCs w:val="28"/>
        </w:rPr>
        <w:t xml:space="preserve">Проверить работоспособность ламп, </w:t>
      </w:r>
      <w:r w:rsidR="00AB3C88">
        <w:rPr>
          <w:rFonts w:ascii="Times New Roman" w:hAnsi="Times New Roman" w:cs="Times New Roman"/>
          <w:sz w:val="28"/>
          <w:szCs w:val="28"/>
        </w:rPr>
        <w:t>магнитного пускателя</w:t>
      </w:r>
      <w:r w:rsidR="00AB3C88" w:rsidRPr="009C7A91">
        <w:rPr>
          <w:rFonts w:ascii="Times New Roman" w:hAnsi="Times New Roman" w:cs="Times New Roman"/>
          <w:sz w:val="28"/>
          <w:szCs w:val="28"/>
        </w:rPr>
        <w:t>, выключател</w:t>
      </w:r>
      <w:r w:rsidR="00AB3C88">
        <w:rPr>
          <w:rFonts w:ascii="Times New Roman" w:hAnsi="Times New Roman" w:cs="Times New Roman"/>
          <w:sz w:val="28"/>
          <w:szCs w:val="28"/>
        </w:rPr>
        <w:t>я</w:t>
      </w:r>
      <w:r w:rsidR="00AB3C88" w:rsidRPr="009C7A91">
        <w:rPr>
          <w:rFonts w:ascii="Times New Roman" w:hAnsi="Times New Roman" w:cs="Times New Roman"/>
          <w:sz w:val="28"/>
          <w:szCs w:val="28"/>
        </w:rPr>
        <w:t>.</w:t>
      </w:r>
    </w:p>
    <w:p w:rsidR="00AB3C88" w:rsidRPr="0039497A" w:rsidRDefault="0047755C" w:rsidP="0047755C">
      <w:pPr>
        <w:pStyle w:val="a3"/>
        <w:spacing w:after="0" w:line="240" w:lineRule="auto"/>
        <w:ind w:left="709"/>
        <w:jc w:val="both"/>
        <w:rPr>
          <w:sz w:val="28"/>
          <w:szCs w:val="28"/>
        </w:rPr>
      </w:pPr>
      <w:r>
        <w:rPr>
          <w:rFonts w:ascii="Times New Roman" w:hAnsi="Times New Roman" w:cs="Times New Roman"/>
          <w:sz w:val="28"/>
          <w:szCs w:val="28"/>
        </w:rPr>
        <w:t xml:space="preserve">4. </w:t>
      </w:r>
      <w:r w:rsidR="00AB3C88" w:rsidRPr="009C7A91">
        <w:rPr>
          <w:rFonts w:ascii="Times New Roman" w:hAnsi="Times New Roman" w:cs="Times New Roman"/>
          <w:sz w:val="28"/>
          <w:szCs w:val="28"/>
        </w:rPr>
        <w:t xml:space="preserve">Собрать </w:t>
      </w:r>
      <w:r w:rsidR="00AB3C88">
        <w:rPr>
          <w:rFonts w:ascii="Times New Roman" w:hAnsi="Times New Roman" w:cs="Times New Roman"/>
          <w:sz w:val="28"/>
          <w:szCs w:val="28"/>
        </w:rPr>
        <w:t xml:space="preserve">и опробовать </w:t>
      </w:r>
      <w:r w:rsidR="00AB3C88" w:rsidRPr="009C7A91">
        <w:rPr>
          <w:rFonts w:ascii="Times New Roman" w:hAnsi="Times New Roman" w:cs="Times New Roman"/>
          <w:sz w:val="28"/>
          <w:szCs w:val="28"/>
        </w:rPr>
        <w:t>схему (рис1)</w:t>
      </w:r>
    </w:p>
    <w:p w:rsidR="0047755C" w:rsidRDefault="00AB3C88" w:rsidP="0047570E">
      <w:pPr>
        <w:pStyle w:val="a3"/>
        <w:spacing w:after="0" w:line="240" w:lineRule="auto"/>
        <w:ind w:left="0" w:firstLine="709"/>
        <w:jc w:val="both"/>
        <w:rPr>
          <w:rFonts w:ascii="Times New Roman" w:hAnsi="Times New Roman" w:cs="Times New Roman"/>
          <w:sz w:val="28"/>
          <w:szCs w:val="28"/>
          <w:lang w:val="kk-KZ"/>
        </w:rPr>
      </w:pPr>
      <w:r w:rsidRPr="009C7A91">
        <w:rPr>
          <w:rFonts w:ascii="Times New Roman" w:hAnsi="Times New Roman" w:cs="Times New Roman"/>
          <w:sz w:val="28"/>
          <w:szCs w:val="28"/>
          <w:lang w:val="kk-KZ"/>
        </w:rPr>
        <w:t xml:space="preserve">         </w:t>
      </w:r>
    </w:p>
    <w:p w:rsidR="00AB3C88" w:rsidRDefault="00AB3C88" w:rsidP="0047570E">
      <w:pPr>
        <w:pStyle w:val="a3"/>
        <w:spacing w:after="0" w:line="240" w:lineRule="auto"/>
        <w:ind w:left="0" w:firstLine="709"/>
        <w:jc w:val="both"/>
        <w:rPr>
          <w:sz w:val="28"/>
          <w:szCs w:val="28"/>
        </w:rPr>
      </w:pPr>
      <w:r w:rsidRPr="009C7A91">
        <w:rPr>
          <w:rFonts w:ascii="Times New Roman" w:hAnsi="Times New Roman" w:cs="Times New Roman"/>
          <w:sz w:val="28"/>
          <w:szCs w:val="28"/>
          <w:lang w:val="kk-KZ"/>
        </w:rPr>
        <w:t>В первом случае</w:t>
      </w:r>
      <w:r w:rsidR="0047755C">
        <w:rPr>
          <w:rFonts w:ascii="Times New Roman" w:hAnsi="Times New Roman" w:cs="Times New Roman"/>
          <w:sz w:val="28"/>
          <w:szCs w:val="28"/>
          <w:lang w:val="kk-KZ"/>
        </w:rPr>
        <w:t xml:space="preserve"> </w:t>
      </w:r>
      <w:r w:rsidRPr="009C7A91">
        <w:rPr>
          <w:rFonts w:ascii="Times New Roman" w:hAnsi="Times New Roman" w:cs="Times New Roman"/>
          <w:sz w:val="28"/>
          <w:szCs w:val="28"/>
          <w:lang w:val="kk-KZ"/>
        </w:rPr>
        <w:t>(рис 1) лампа горит, когда магнитный пускатель КМ включен, неисправность лампы равносильна ложному сигналу</w:t>
      </w:r>
      <w:r>
        <w:rPr>
          <w:rFonts w:ascii="Times New Roman" w:hAnsi="Times New Roman" w:cs="Times New Roman"/>
          <w:sz w:val="28"/>
          <w:szCs w:val="28"/>
          <w:lang w:val="kk-KZ"/>
        </w:rPr>
        <w:t>,</w:t>
      </w:r>
      <w:r w:rsidRPr="009C7A91">
        <w:rPr>
          <w:rFonts w:ascii="Times New Roman" w:hAnsi="Times New Roman" w:cs="Times New Roman"/>
          <w:sz w:val="28"/>
          <w:szCs w:val="28"/>
          <w:lang w:val="kk-KZ"/>
        </w:rPr>
        <w:t xml:space="preserve"> т.к погашенная лампа сигнализирует об отключении.От этого недостатка свободна схема с двумя лампами</w:t>
      </w:r>
      <w:r>
        <w:rPr>
          <w:rFonts w:ascii="Times New Roman" w:hAnsi="Times New Roman" w:cs="Times New Roman"/>
          <w:sz w:val="28"/>
          <w:szCs w:val="28"/>
          <w:lang w:val="kk-KZ"/>
        </w:rPr>
        <w:t xml:space="preserve"> (рис.2)</w:t>
      </w:r>
      <w:r w:rsidRPr="009C7A91">
        <w:rPr>
          <w:rFonts w:ascii="Times New Roman" w:hAnsi="Times New Roman" w:cs="Times New Roman"/>
          <w:sz w:val="28"/>
          <w:szCs w:val="28"/>
          <w:lang w:val="kk-KZ"/>
        </w:rPr>
        <w:t>. В любом положении магнитного пускателя одна из них горит (</w:t>
      </w:r>
      <w:r w:rsidRPr="009C7A91">
        <w:rPr>
          <w:rFonts w:ascii="Times New Roman" w:hAnsi="Times New Roman" w:cs="Times New Roman"/>
          <w:sz w:val="28"/>
          <w:szCs w:val="28"/>
          <w:lang w:val="en-US"/>
        </w:rPr>
        <w:t>HL</w:t>
      </w:r>
      <w:r w:rsidRPr="009C7A91">
        <w:rPr>
          <w:rFonts w:ascii="Times New Roman" w:hAnsi="Times New Roman" w:cs="Times New Roman"/>
          <w:sz w:val="28"/>
          <w:szCs w:val="28"/>
        </w:rPr>
        <w:t>1-</w:t>
      </w:r>
      <w:r>
        <w:rPr>
          <w:rFonts w:ascii="Times New Roman" w:hAnsi="Times New Roman" w:cs="Times New Roman"/>
          <w:sz w:val="28"/>
          <w:szCs w:val="28"/>
        </w:rPr>
        <w:t xml:space="preserve"> </w:t>
      </w:r>
      <w:r w:rsidRPr="009C7A91">
        <w:rPr>
          <w:rFonts w:ascii="Times New Roman" w:hAnsi="Times New Roman" w:cs="Times New Roman"/>
          <w:sz w:val="28"/>
          <w:szCs w:val="28"/>
        </w:rPr>
        <w:t xml:space="preserve">пускатель включен. </w:t>
      </w:r>
      <w:r w:rsidRPr="009C7A91">
        <w:rPr>
          <w:rFonts w:ascii="Times New Roman" w:hAnsi="Times New Roman" w:cs="Times New Roman"/>
          <w:sz w:val="28"/>
          <w:szCs w:val="28"/>
          <w:lang w:val="en-US"/>
        </w:rPr>
        <w:t>HL</w:t>
      </w:r>
      <w:r w:rsidRPr="009C7A91">
        <w:rPr>
          <w:rFonts w:ascii="Times New Roman" w:hAnsi="Times New Roman" w:cs="Times New Roman"/>
          <w:sz w:val="28"/>
          <w:szCs w:val="28"/>
        </w:rPr>
        <w:t>2</w:t>
      </w:r>
      <w:r>
        <w:rPr>
          <w:rFonts w:ascii="Times New Roman" w:hAnsi="Times New Roman" w:cs="Times New Roman"/>
          <w:sz w:val="28"/>
          <w:szCs w:val="28"/>
        </w:rPr>
        <w:t xml:space="preserve"> </w:t>
      </w:r>
      <w:r w:rsidRPr="009C7A91">
        <w:rPr>
          <w:rFonts w:ascii="Times New Roman" w:hAnsi="Times New Roman" w:cs="Times New Roman"/>
          <w:sz w:val="28"/>
          <w:szCs w:val="28"/>
        </w:rPr>
        <w:t>-</w:t>
      </w:r>
      <w:r>
        <w:rPr>
          <w:rFonts w:ascii="Times New Roman" w:hAnsi="Times New Roman" w:cs="Times New Roman"/>
          <w:sz w:val="28"/>
          <w:szCs w:val="28"/>
        </w:rPr>
        <w:t xml:space="preserve"> </w:t>
      </w:r>
      <w:r w:rsidRPr="009C7A91">
        <w:rPr>
          <w:rFonts w:ascii="Times New Roman" w:hAnsi="Times New Roman" w:cs="Times New Roman"/>
          <w:sz w:val="28"/>
          <w:szCs w:val="28"/>
        </w:rPr>
        <w:t xml:space="preserve">пускатель отключен). Если обе лампы погашены, то сигнализация </w:t>
      </w:r>
      <w:r w:rsidRPr="008761A6">
        <w:rPr>
          <w:rFonts w:ascii="Times New Roman" w:hAnsi="Times New Roman" w:cs="Times New Roman"/>
          <w:sz w:val="28"/>
          <w:szCs w:val="28"/>
        </w:rPr>
        <w:t>неисправна.</w:t>
      </w:r>
    </w:p>
    <w:p w:rsidR="00AB3C88" w:rsidRPr="0039497A" w:rsidRDefault="0047755C" w:rsidP="0047755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AB3C88" w:rsidRPr="0039497A">
        <w:rPr>
          <w:rFonts w:ascii="Times New Roman" w:hAnsi="Times New Roman" w:cs="Times New Roman"/>
          <w:sz w:val="28"/>
          <w:szCs w:val="28"/>
        </w:rPr>
        <w:t>Собрать</w:t>
      </w:r>
      <w:r w:rsidR="00AB3C88">
        <w:rPr>
          <w:rFonts w:ascii="Times New Roman" w:hAnsi="Times New Roman" w:cs="Times New Roman"/>
          <w:sz w:val="28"/>
          <w:szCs w:val="28"/>
        </w:rPr>
        <w:t xml:space="preserve"> и опробовать</w:t>
      </w:r>
      <w:r w:rsidR="00AB3C88" w:rsidRPr="0039497A">
        <w:rPr>
          <w:rFonts w:ascii="Times New Roman" w:hAnsi="Times New Roman" w:cs="Times New Roman"/>
          <w:sz w:val="28"/>
          <w:szCs w:val="28"/>
        </w:rPr>
        <w:t xml:space="preserve"> схему (рис.2).</w:t>
      </w:r>
    </w:p>
    <w:p w:rsidR="00AB3C88" w:rsidRPr="0039497A" w:rsidRDefault="0047755C" w:rsidP="0047755C">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r w:rsidR="00AB3C88" w:rsidRPr="0039497A">
        <w:rPr>
          <w:rFonts w:ascii="Times New Roman" w:hAnsi="Times New Roman" w:cs="Times New Roman"/>
          <w:sz w:val="28"/>
          <w:szCs w:val="28"/>
        </w:rPr>
        <w:t>Сделать вывод.</w:t>
      </w:r>
    </w:p>
    <w:p w:rsidR="00AB3C88" w:rsidRDefault="00AB3C88" w:rsidP="00095397">
      <w:pPr>
        <w:pStyle w:val="a3"/>
        <w:spacing w:line="240" w:lineRule="auto"/>
        <w:ind w:firstLine="709"/>
        <w:rPr>
          <w:rFonts w:ascii="Times New Roman" w:hAnsi="Times New Roman" w:cs="Times New Roman"/>
          <w:sz w:val="28"/>
          <w:szCs w:val="28"/>
        </w:rPr>
      </w:pPr>
    </w:p>
    <w:p w:rsidR="00DE6E16" w:rsidRDefault="00DE6E16" w:rsidP="00095397">
      <w:pPr>
        <w:pStyle w:val="a3"/>
        <w:spacing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67965" cy="50319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069917" cy="5035141"/>
                    </a:xfrm>
                    <a:prstGeom prst="rect">
                      <a:avLst/>
                    </a:prstGeom>
                    <a:noFill/>
                    <a:ln w="9525">
                      <a:noFill/>
                      <a:miter lim="800000"/>
                      <a:headEnd/>
                      <a:tailEnd/>
                    </a:ln>
                  </pic:spPr>
                </pic:pic>
              </a:graphicData>
            </a:graphic>
          </wp:inline>
        </w:drawing>
      </w:r>
    </w:p>
    <w:p w:rsidR="0047755C" w:rsidRPr="00DF400D" w:rsidRDefault="0047755C" w:rsidP="0047755C">
      <w:pPr>
        <w:spacing w:after="0"/>
        <w:ind w:right="-284" w:firstLine="709"/>
        <w:outlineLvl w:val="0"/>
        <w:rPr>
          <w:rFonts w:ascii="Times New Roman" w:hAnsi="Times New Roman" w:cs="Times New Roman"/>
          <w:sz w:val="28"/>
          <w:szCs w:val="28"/>
          <w:u w:val="single"/>
        </w:rPr>
      </w:pPr>
      <w:r w:rsidRPr="00DF400D">
        <w:rPr>
          <w:rFonts w:ascii="Times New Roman" w:hAnsi="Times New Roman" w:cs="Times New Roman"/>
          <w:sz w:val="28"/>
          <w:szCs w:val="28"/>
          <w:u w:val="single"/>
        </w:rPr>
        <w:t>Контрольные вопросы:</w:t>
      </w:r>
    </w:p>
    <w:p w:rsidR="0047755C" w:rsidRDefault="0047755C" w:rsidP="0047755C">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1. Назначение и принцип действия магнитного пускателя. </w:t>
      </w:r>
    </w:p>
    <w:p w:rsidR="0047755C" w:rsidRDefault="0047755C" w:rsidP="0047755C">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2. Конструкция магнитного пускателя.</w:t>
      </w:r>
    </w:p>
    <w:p w:rsidR="0047755C" w:rsidRDefault="0047755C" w:rsidP="0047755C">
      <w:pPr>
        <w:pStyle w:val="a3"/>
        <w:spacing w:after="0"/>
        <w:ind w:left="709" w:right="-284"/>
        <w:rPr>
          <w:rFonts w:ascii="Times New Roman" w:hAnsi="Times New Roman" w:cs="Times New Roman"/>
          <w:sz w:val="28"/>
          <w:szCs w:val="28"/>
        </w:rPr>
      </w:pPr>
      <w:r>
        <w:rPr>
          <w:rFonts w:ascii="Times New Roman" w:hAnsi="Times New Roman" w:cs="Times New Roman"/>
          <w:sz w:val="28"/>
          <w:szCs w:val="28"/>
        </w:rPr>
        <w:t xml:space="preserve">3. </w:t>
      </w:r>
      <w:r w:rsidRPr="0026451E">
        <w:rPr>
          <w:rFonts w:ascii="Times New Roman" w:hAnsi="Times New Roman" w:cs="Times New Roman"/>
          <w:sz w:val="28"/>
          <w:szCs w:val="28"/>
        </w:rPr>
        <w:t>Объяснить работу схем (рис.</w:t>
      </w:r>
      <w:r>
        <w:rPr>
          <w:rFonts w:ascii="Times New Roman" w:hAnsi="Times New Roman" w:cs="Times New Roman"/>
          <w:sz w:val="28"/>
          <w:szCs w:val="28"/>
        </w:rPr>
        <w:t>1,</w:t>
      </w:r>
      <w:r w:rsidRPr="0026451E">
        <w:rPr>
          <w:rFonts w:ascii="Times New Roman" w:hAnsi="Times New Roman" w:cs="Times New Roman"/>
          <w:sz w:val="28"/>
          <w:szCs w:val="28"/>
        </w:rPr>
        <w:t>2)</w:t>
      </w:r>
      <w:r>
        <w:rPr>
          <w:rFonts w:ascii="Times New Roman" w:hAnsi="Times New Roman" w:cs="Times New Roman"/>
          <w:sz w:val="28"/>
          <w:szCs w:val="28"/>
        </w:rPr>
        <w:t>.</w:t>
      </w:r>
    </w:p>
    <w:p w:rsidR="00AB3C88" w:rsidRPr="00DE6E16" w:rsidRDefault="00AB3C88" w:rsidP="00095397">
      <w:pPr>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E6E16">
        <w:rPr>
          <w:rFonts w:ascii="Times New Roman" w:hAnsi="Times New Roman" w:cs="Times New Roman"/>
          <w:b/>
          <w:sz w:val="28"/>
          <w:szCs w:val="28"/>
        </w:rPr>
        <w:t>Практическая работа  №</w:t>
      </w:r>
      <w:r w:rsidR="002A5D80">
        <w:rPr>
          <w:rFonts w:ascii="Times New Roman" w:hAnsi="Times New Roman" w:cs="Times New Roman"/>
          <w:b/>
          <w:sz w:val="28"/>
          <w:szCs w:val="28"/>
        </w:rPr>
        <w:t>6</w:t>
      </w:r>
    </w:p>
    <w:p w:rsidR="00AB3C88" w:rsidRPr="002A5D80" w:rsidRDefault="002A5D80" w:rsidP="002A5D80">
      <w:pPr>
        <w:ind w:firstLine="709"/>
        <w:jc w:val="center"/>
        <w:rPr>
          <w:rFonts w:ascii="Times New Roman" w:hAnsi="Times New Roman" w:cs="Times New Roman"/>
          <w:b/>
          <w:sz w:val="28"/>
          <w:szCs w:val="28"/>
        </w:rPr>
      </w:pPr>
      <w:r w:rsidRPr="002A5D80">
        <w:rPr>
          <w:rFonts w:ascii="Times New Roman" w:hAnsi="Times New Roman" w:cs="Times New Roman"/>
          <w:b/>
          <w:sz w:val="28"/>
          <w:szCs w:val="28"/>
        </w:rPr>
        <w:t xml:space="preserve">Изучение, сборка и опробование схем </w:t>
      </w:r>
      <w:r w:rsidR="0093698E">
        <w:rPr>
          <w:rFonts w:ascii="Times New Roman" w:hAnsi="Times New Roman" w:cs="Times New Roman"/>
          <w:b/>
          <w:sz w:val="28"/>
          <w:szCs w:val="28"/>
        </w:rPr>
        <w:t>технологической сигнализации</w:t>
      </w:r>
      <w:r w:rsidRPr="002A5D80">
        <w:rPr>
          <w:rFonts w:ascii="Times New Roman" w:hAnsi="Times New Roman" w:cs="Times New Roman"/>
          <w:b/>
          <w:sz w:val="28"/>
          <w:szCs w:val="28"/>
        </w:rPr>
        <w:t>.</w:t>
      </w:r>
    </w:p>
    <w:p w:rsidR="00AB3C88" w:rsidRDefault="002A5D80" w:rsidP="002A5D80">
      <w:pPr>
        <w:spacing w:after="0" w:line="240" w:lineRule="auto"/>
        <w:ind w:firstLine="709"/>
        <w:rPr>
          <w:rFonts w:ascii="Times New Roman" w:hAnsi="Times New Roman" w:cs="Times New Roman"/>
          <w:sz w:val="28"/>
          <w:szCs w:val="28"/>
        </w:rPr>
      </w:pPr>
      <w:r w:rsidRPr="002A5D80">
        <w:rPr>
          <w:rFonts w:ascii="Times New Roman" w:hAnsi="Times New Roman" w:cs="Times New Roman"/>
          <w:sz w:val="28"/>
          <w:szCs w:val="28"/>
          <w:u w:val="single"/>
        </w:rPr>
        <w:t>Цель работы</w:t>
      </w:r>
      <w:r w:rsidR="00AB3C88">
        <w:rPr>
          <w:rFonts w:ascii="Times New Roman" w:hAnsi="Times New Roman" w:cs="Times New Roman"/>
          <w:sz w:val="28"/>
          <w:szCs w:val="28"/>
        </w:rPr>
        <w:t>: Научиться составлять и производить сборку, опробование и проверку работы схем сигнализации.</w:t>
      </w:r>
    </w:p>
    <w:p w:rsidR="00AB3C88" w:rsidRPr="002A5D80" w:rsidRDefault="00AB3C88" w:rsidP="002A5D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2A5D80" w:rsidRPr="002A5D80">
        <w:rPr>
          <w:rFonts w:ascii="Times New Roman" w:hAnsi="Times New Roman" w:cs="Times New Roman"/>
          <w:sz w:val="28"/>
          <w:szCs w:val="28"/>
          <w:u w:val="single"/>
        </w:rPr>
        <w:t>Материально-техническое оснащение.</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Магнитные пускатели.</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Реле.</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Лампы сигнальные.</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Ключи управления.</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Конечные выключатели.</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Клеммник.</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Монтажные провода.</w:t>
      </w:r>
    </w:p>
    <w:p w:rsidR="00AB3C88" w:rsidRDefault="00AB3C88" w:rsidP="002A5D80">
      <w:pPr>
        <w:pStyle w:val="a3"/>
        <w:numPr>
          <w:ilvl w:val="0"/>
          <w:numId w:val="8"/>
        </w:num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Инструмент</w:t>
      </w:r>
    </w:p>
    <w:p w:rsidR="00AB3C88" w:rsidRPr="002A5D80" w:rsidRDefault="00AB3C88" w:rsidP="002A5D80">
      <w:pPr>
        <w:pStyle w:val="a3"/>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                               </w:t>
      </w:r>
      <w:r w:rsidR="002A5D80" w:rsidRPr="002A5D80">
        <w:rPr>
          <w:rFonts w:ascii="Times New Roman" w:hAnsi="Times New Roman" w:cs="Times New Roman"/>
          <w:sz w:val="28"/>
          <w:szCs w:val="28"/>
          <w:u w:val="single"/>
        </w:rPr>
        <w:t>Теоретические сведения.</w:t>
      </w:r>
    </w:p>
    <w:p w:rsidR="00AB3C88" w:rsidRPr="00EA5549"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EA5549">
        <w:rPr>
          <w:rFonts w:ascii="Times New Roman" w:hAnsi="Times New Roman" w:cs="Times New Roman"/>
          <w:sz w:val="28"/>
          <w:szCs w:val="28"/>
        </w:rPr>
        <w:t xml:space="preserve"> Принципиальные электрические схемы определяют полный состав п</w:t>
      </w:r>
      <w:r w:rsidR="002A5D80">
        <w:rPr>
          <w:rFonts w:ascii="Times New Roman" w:hAnsi="Times New Roman" w:cs="Times New Roman"/>
          <w:sz w:val="28"/>
          <w:szCs w:val="28"/>
        </w:rPr>
        <w:t>риборов, аппаратов, устройств (</w:t>
      </w:r>
      <w:r w:rsidRPr="00EA5549">
        <w:rPr>
          <w:rFonts w:ascii="Times New Roman" w:hAnsi="Times New Roman" w:cs="Times New Roman"/>
          <w:sz w:val="28"/>
          <w:szCs w:val="28"/>
        </w:rPr>
        <w:t>а так же связей между ними), действие которых обеспечивает решение задач управления, регулирования, защиты, измерения и сигнализации. Принципиальные схемы служат основанием для разработки других документов проекта: монтажных таблиц, щитов и пультов, схем внешних соединений и др.</w:t>
      </w:r>
    </w:p>
    <w:p w:rsidR="00AB3C8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EA5549">
        <w:rPr>
          <w:rFonts w:ascii="Times New Roman" w:hAnsi="Times New Roman" w:cs="Times New Roman"/>
          <w:sz w:val="28"/>
          <w:szCs w:val="28"/>
        </w:rPr>
        <w:t>Эти схемы служат так же для изучения принципов действия системы</w:t>
      </w:r>
      <w:r>
        <w:rPr>
          <w:rFonts w:ascii="Times New Roman" w:hAnsi="Times New Roman" w:cs="Times New Roman"/>
          <w:sz w:val="28"/>
          <w:szCs w:val="28"/>
        </w:rPr>
        <w:t>:</w:t>
      </w:r>
      <w:r w:rsidRPr="00EA5549">
        <w:rPr>
          <w:rFonts w:ascii="Times New Roman" w:hAnsi="Times New Roman" w:cs="Times New Roman"/>
          <w:sz w:val="28"/>
          <w:szCs w:val="28"/>
        </w:rPr>
        <w:t xml:space="preserve"> они необходимы при производстве наладочных работ  и в эксплуатации. Графические обозначения</w:t>
      </w:r>
      <w:r>
        <w:rPr>
          <w:rFonts w:ascii="Times New Roman" w:hAnsi="Times New Roman" w:cs="Times New Roman"/>
          <w:sz w:val="28"/>
          <w:szCs w:val="28"/>
        </w:rPr>
        <w:t xml:space="preserve"> схем устанавливаются  группой стандартов            « Обозначения условные графические в схемах ».</w:t>
      </w:r>
    </w:p>
    <w:p w:rsidR="00E8267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Условные графические обозначения элементов схем изображают в размерах, установленных стандартами на условные графические обозначения. </w:t>
      </w:r>
    </w:p>
    <w:p w:rsidR="00AB3C88" w:rsidRDefault="0093698E" w:rsidP="00606CF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B3C88">
        <w:rPr>
          <w:rFonts w:ascii="Times New Roman" w:hAnsi="Times New Roman" w:cs="Times New Roman"/>
          <w:sz w:val="28"/>
          <w:szCs w:val="28"/>
        </w:rPr>
        <w:t>ГОСТ 2.756-76).</w:t>
      </w:r>
    </w:p>
    <w:p w:rsidR="00AB3C8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Обозначения участков цепей служат для их опознавания и может так же отражать их функциональное назначение в электрической схеме. Согласно ГОСТ 2.709-72 все участки электрических цепей, разделенные контактами аппаратов, обмотками реле, приборов, машин, резисторами и другими элементами, должны иметь разное обозначение. Участки цепей, проходящие через разъемные, разборные или не разборные соединения, должны иметь одинаковые обозначения.</w:t>
      </w:r>
    </w:p>
    <w:p w:rsidR="00AB3C8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Для обозначения участков цепей принципиальных электрических схем применяют арабские цифры и прописные буквы латинского алфавита. Цифры и буквы, входящие в обозначения, следует выполнять одним размером шрифта.</w:t>
      </w:r>
    </w:p>
    <w:p w:rsidR="00AB3C8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Последовательность обозначений должна быть от ввода источника питания к потребителю, а разветвляющиеся участки цепи обозначают сверху вниз в направлении слева направо. На принципиальных электрических схемах обозначения, как правило, проставляются при горизонтальном расположении цепей над участком проводника, при вертикальном расположении цепей -</w:t>
      </w:r>
      <w:r w:rsidR="00E82678">
        <w:rPr>
          <w:rFonts w:ascii="Times New Roman" w:hAnsi="Times New Roman" w:cs="Times New Roman"/>
          <w:sz w:val="28"/>
          <w:szCs w:val="28"/>
        </w:rPr>
        <w:t xml:space="preserve"> </w:t>
      </w:r>
      <w:r>
        <w:rPr>
          <w:rFonts w:ascii="Times New Roman" w:hAnsi="Times New Roman" w:cs="Times New Roman"/>
          <w:sz w:val="28"/>
          <w:szCs w:val="28"/>
        </w:rPr>
        <w:t>слева от участка проводника.</w:t>
      </w:r>
    </w:p>
    <w:p w:rsidR="00AB3C88" w:rsidRDefault="00AB3C88" w:rsidP="00606C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Чтение принципиальных электрических схем и особенно при эксплуатации электрических установок значительно упрощается, если при разработке схем производится обозначение цепей по функциональному признаку в зависимости от </w:t>
      </w:r>
      <w:r>
        <w:rPr>
          <w:rFonts w:ascii="Times New Roman" w:hAnsi="Times New Roman" w:cs="Times New Roman"/>
          <w:sz w:val="28"/>
          <w:szCs w:val="28"/>
        </w:rPr>
        <w:lastRenderedPageBreak/>
        <w:t>их назначения. Так, например, может быть рекомендовано для цепей управления, регулирования измерения использовать группу чисел 1-399, для цепей сигнализации 400-799, для цепей питания 800-999.</w:t>
      </w:r>
    </w:p>
    <w:p w:rsidR="00606CF0" w:rsidRDefault="00606CF0" w:rsidP="00606CF0">
      <w:pPr>
        <w:spacing w:after="0" w:line="240" w:lineRule="auto"/>
        <w:ind w:firstLine="709"/>
        <w:rPr>
          <w:rFonts w:ascii="Times New Roman" w:hAnsi="Times New Roman" w:cs="Times New Roman"/>
          <w:sz w:val="28"/>
          <w:szCs w:val="28"/>
        </w:rPr>
      </w:pPr>
    </w:p>
    <w:p w:rsidR="00AB3C88" w:rsidRPr="00606CF0" w:rsidRDefault="002A5D80" w:rsidP="00606CF0">
      <w:pPr>
        <w:spacing w:after="0" w:line="240" w:lineRule="auto"/>
        <w:ind w:firstLine="709"/>
        <w:jc w:val="center"/>
        <w:rPr>
          <w:rFonts w:ascii="Times New Roman" w:hAnsi="Times New Roman" w:cs="Times New Roman"/>
          <w:sz w:val="28"/>
          <w:szCs w:val="28"/>
          <w:u w:val="single"/>
        </w:rPr>
      </w:pPr>
      <w:r w:rsidRPr="00606CF0">
        <w:rPr>
          <w:rFonts w:ascii="Times New Roman" w:hAnsi="Times New Roman" w:cs="Times New Roman"/>
          <w:sz w:val="28"/>
          <w:szCs w:val="28"/>
          <w:u w:val="single"/>
        </w:rPr>
        <w:t>Задание.</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рекомендованную литературу и описание практической работы.</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Ознакомиться с оборудованием стенда, инструментом, приборами работы.</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Проверить работоспособность ламп, реле, выключателей, пускателей.</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Собрать схем</w:t>
      </w:r>
      <w:r w:rsidR="00041F3C">
        <w:rPr>
          <w:rFonts w:ascii="Times New Roman" w:hAnsi="Times New Roman" w:cs="Times New Roman"/>
          <w:sz w:val="28"/>
          <w:szCs w:val="28"/>
        </w:rPr>
        <w:t xml:space="preserve">ы Рис.1-4 </w:t>
      </w:r>
      <w:r>
        <w:rPr>
          <w:rFonts w:ascii="Times New Roman" w:hAnsi="Times New Roman" w:cs="Times New Roman"/>
          <w:sz w:val="28"/>
          <w:szCs w:val="28"/>
        </w:rPr>
        <w:t>.</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проверки схемы преподавателем произвести включение, опробование схемы.</w:t>
      </w:r>
    </w:p>
    <w:p w:rsidR="00AB3C88" w:rsidRDefault="00AB3C88" w:rsidP="002A5D80">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Сделать выводы.</w:t>
      </w:r>
    </w:p>
    <w:p w:rsidR="00816FD8" w:rsidRDefault="00816FD8" w:rsidP="002A5D80">
      <w:pPr>
        <w:pStyle w:val="a3"/>
        <w:spacing w:after="0"/>
        <w:ind w:left="142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03445" cy="5259705"/>
            <wp:effectExtent l="19050" t="0" r="190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703445" cy="5259705"/>
                    </a:xfrm>
                    <a:prstGeom prst="rect">
                      <a:avLst/>
                    </a:prstGeom>
                    <a:noFill/>
                    <a:ln w="9525">
                      <a:noFill/>
                      <a:miter lim="800000"/>
                      <a:headEnd/>
                      <a:tailEnd/>
                    </a:ln>
                  </pic:spPr>
                </pic:pic>
              </a:graphicData>
            </a:graphic>
          </wp:inline>
        </w:drawing>
      </w:r>
    </w:p>
    <w:p w:rsidR="00AB3C88" w:rsidRPr="00606CF0" w:rsidRDefault="002A5D80" w:rsidP="00606CF0">
      <w:pPr>
        <w:ind w:left="360" w:firstLine="709"/>
        <w:jc w:val="center"/>
        <w:rPr>
          <w:rFonts w:ascii="Times New Roman" w:hAnsi="Times New Roman" w:cs="Times New Roman"/>
          <w:sz w:val="28"/>
          <w:szCs w:val="28"/>
          <w:u w:val="single"/>
        </w:rPr>
      </w:pPr>
      <w:r w:rsidRPr="00606CF0">
        <w:rPr>
          <w:rFonts w:ascii="Times New Roman" w:hAnsi="Times New Roman" w:cs="Times New Roman"/>
          <w:sz w:val="28"/>
          <w:szCs w:val="28"/>
          <w:u w:val="single"/>
        </w:rPr>
        <w:t>Контрольные вопросы.</w:t>
      </w:r>
    </w:p>
    <w:p w:rsidR="00AB3C88" w:rsidRDefault="00AB3C88" w:rsidP="00095397">
      <w:pPr>
        <w:pStyle w:val="a3"/>
        <w:numPr>
          <w:ilvl w:val="0"/>
          <w:numId w:val="10"/>
        </w:numPr>
        <w:ind w:firstLine="709"/>
        <w:rPr>
          <w:rFonts w:ascii="Times New Roman" w:hAnsi="Times New Roman" w:cs="Times New Roman"/>
          <w:sz w:val="28"/>
          <w:szCs w:val="28"/>
        </w:rPr>
      </w:pPr>
      <w:r>
        <w:rPr>
          <w:rFonts w:ascii="Times New Roman" w:hAnsi="Times New Roman" w:cs="Times New Roman"/>
          <w:sz w:val="28"/>
          <w:szCs w:val="28"/>
        </w:rPr>
        <w:t>Назначение принципиальных схем.</w:t>
      </w:r>
    </w:p>
    <w:p w:rsidR="00AB3C88" w:rsidRDefault="00AB3C88" w:rsidP="00095397">
      <w:pPr>
        <w:pStyle w:val="a3"/>
        <w:numPr>
          <w:ilvl w:val="0"/>
          <w:numId w:val="10"/>
        </w:numPr>
        <w:ind w:firstLine="709"/>
        <w:rPr>
          <w:rFonts w:ascii="Times New Roman" w:hAnsi="Times New Roman" w:cs="Times New Roman"/>
          <w:sz w:val="28"/>
          <w:szCs w:val="28"/>
        </w:rPr>
      </w:pPr>
      <w:r>
        <w:rPr>
          <w:rFonts w:ascii="Times New Roman" w:hAnsi="Times New Roman" w:cs="Times New Roman"/>
          <w:sz w:val="28"/>
          <w:szCs w:val="28"/>
        </w:rPr>
        <w:t>Условные графические и буквенные обозначения элементов схем.</w:t>
      </w:r>
    </w:p>
    <w:p w:rsidR="002A5D80" w:rsidRPr="00606CF0" w:rsidRDefault="00AB3C88" w:rsidP="00095397">
      <w:pPr>
        <w:pStyle w:val="a3"/>
        <w:numPr>
          <w:ilvl w:val="0"/>
          <w:numId w:val="10"/>
        </w:numPr>
        <w:spacing w:line="240" w:lineRule="auto"/>
        <w:ind w:firstLine="709"/>
        <w:rPr>
          <w:rFonts w:ascii="Times New Roman" w:hAnsi="Times New Roman" w:cs="Times New Roman"/>
          <w:sz w:val="28"/>
          <w:szCs w:val="28"/>
        </w:rPr>
      </w:pPr>
      <w:r w:rsidRPr="00606CF0">
        <w:rPr>
          <w:rFonts w:ascii="Times New Roman" w:hAnsi="Times New Roman" w:cs="Times New Roman"/>
          <w:sz w:val="28"/>
          <w:szCs w:val="28"/>
        </w:rPr>
        <w:t xml:space="preserve">Маркировка принципиальных схем.                     </w:t>
      </w:r>
    </w:p>
    <w:p w:rsidR="002A5D80" w:rsidRDefault="002A5D80" w:rsidP="00095397">
      <w:pPr>
        <w:spacing w:line="240" w:lineRule="auto"/>
        <w:ind w:firstLine="709"/>
        <w:rPr>
          <w:rFonts w:ascii="Times New Roman" w:hAnsi="Times New Roman" w:cs="Times New Roman"/>
          <w:sz w:val="28"/>
          <w:szCs w:val="28"/>
        </w:rPr>
      </w:pPr>
    </w:p>
    <w:sectPr w:rsidR="002A5D80" w:rsidSect="00095397">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40" w:rsidRDefault="00826B40" w:rsidP="00095397">
      <w:pPr>
        <w:spacing w:after="0" w:line="240" w:lineRule="auto"/>
      </w:pPr>
      <w:r>
        <w:separator/>
      </w:r>
    </w:p>
  </w:endnote>
  <w:endnote w:type="continuationSeparator" w:id="0">
    <w:p w:rsidR="00826B40" w:rsidRDefault="00826B40" w:rsidP="0009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8959"/>
      <w:docPartObj>
        <w:docPartGallery w:val="Page Numbers (Bottom of Page)"/>
        <w:docPartUnique/>
      </w:docPartObj>
    </w:sdtPr>
    <w:sdtEndPr/>
    <w:sdtContent>
      <w:p w:rsidR="00F11BEE" w:rsidRDefault="00826B40">
        <w:pPr>
          <w:pStyle w:val="a9"/>
          <w:jc w:val="right"/>
        </w:pPr>
        <w:r>
          <w:fldChar w:fldCharType="begin"/>
        </w:r>
        <w:r>
          <w:instrText xml:space="preserve"> PAGE   \* MERGEFORMAT </w:instrText>
        </w:r>
        <w:r>
          <w:fldChar w:fldCharType="separate"/>
        </w:r>
        <w:r w:rsidR="00946CF0">
          <w:rPr>
            <w:noProof/>
          </w:rPr>
          <w:t>2</w:t>
        </w:r>
        <w:r>
          <w:rPr>
            <w:noProof/>
          </w:rPr>
          <w:fldChar w:fldCharType="end"/>
        </w:r>
      </w:p>
    </w:sdtContent>
  </w:sdt>
  <w:p w:rsidR="00F11BEE" w:rsidRDefault="00F11B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40" w:rsidRDefault="00826B40" w:rsidP="00095397">
      <w:pPr>
        <w:spacing w:after="0" w:line="240" w:lineRule="auto"/>
      </w:pPr>
      <w:r>
        <w:separator/>
      </w:r>
    </w:p>
  </w:footnote>
  <w:footnote w:type="continuationSeparator" w:id="0">
    <w:p w:rsidR="00826B40" w:rsidRDefault="00826B40" w:rsidP="0009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CE7"/>
    <w:multiLevelType w:val="multilevel"/>
    <w:tmpl w:val="AF84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B7B6D"/>
    <w:multiLevelType w:val="hybridMultilevel"/>
    <w:tmpl w:val="ECA8AFA0"/>
    <w:lvl w:ilvl="0" w:tplc="401006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EE44C3E"/>
    <w:multiLevelType w:val="hybridMultilevel"/>
    <w:tmpl w:val="8A52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2D32EB"/>
    <w:multiLevelType w:val="hybridMultilevel"/>
    <w:tmpl w:val="2B8C0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E0B93"/>
    <w:multiLevelType w:val="hybridMultilevel"/>
    <w:tmpl w:val="217E3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74CFB"/>
    <w:multiLevelType w:val="hybridMultilevel"/>
    <w:tmpl w:val="D644A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D04B4"/>
    <w:multiLevelType w:val="hybridMultilevel"/>
    <w:tmpl w:val="A7340C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C475C"/>
    <w:multiLevelType w:val="multilevel"/>
    <w:tmpl w:val="CB8C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6770B"/>
    <w:multiLevelType w:val="hybridMultilevel"/>
    <w:tmpl w:val="7C56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401429"/>
    <w:multiLevelType w:val="multilevel"/>
    <w:tmpl w:val="5D3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E748F"/>
    <w:multiLevelType w:val="hybridMultilevel"/>
    <w:tmpl w:val="680870CE"/>
    <w:lvl w:ilvl="0" w:tplc="9AE6D2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57029B4"/>
    <w:multiLevelType w:val="hybridMultilevel"/>
    <w:tmpl w:val="A54E360A"/>
    <w:lvl w:ilvl="0" w:tplc="8DFEAA9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0D0C88"/>
    <w:multiLevelType w:val="hybridMultilevel"/>
    <w:tmpl w:val="5D1EB9D6"/>
    <w:lvl w:ilvl="0" w:tplc="182499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645407F"/>
    <w:multiLevelType w:val="multilevel"/>
    <w:tmpl w:val="367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2"/>
  </w:num>
  <w:num w:numId="4">
    <w:abstractNumId w:val="6"/>
  </w:num>
  <w:num w:numId="5">
    <w:abstractNumId w:val="11"/>
  </w:num>
  <w:num w:numId="6">
    <w:abstractNumId w:val="2"/>
  </w:num>
  <w:num w:numId="7">
    <w:abstractNumId w:val="10"/>
  </w:num>
  <w:num w:numId="8">
    <w:abstractNumId w:val="3"/>
  </w:num>
  <w:num w:numId="9">
    <w:abstractNumId w:val="5"/>
  </w:num>
  <w:num w:numId="10">
    <w:abstractNumId w:val="8"/>
  </w:num>
  <w:num w:numId="11">
    <w:abstractNumId w:val="13"/>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61D6"/>
    <w:rsid w:val="00041F3C"/>
    <w:rsid w:val="00083FF6"/>
    <w:rsid w:val="00085249"/>
    <w:rsid w:val="00095397"/>
    <w:rsid w:val="001166E3"/>
    <w:rsid w:val="00195BB9"/>
    <w:rsid w:val="00240341"/>
    <w:rsid w:val="00256E3B"/>
    <w:rsid w:val="00277F77"/>
    <w:rsid w:val="002A5D80"/>
    <w:rsid w:val="00362540"/>
    <w:rsid w:val="00363C73"/>
    <w:rsid w:val="003D5307"/>
    <w:rsid w:val="003D7C0D"/>
    <w:rsid w:val="003E2CAC"/>
    <w:rsid w:val="00421BB6"/>
    <w:rsid w:val="0047570E"/>
    <w:rsid w:val="0047755C"/>
    <w:rsid w:val="005233BA"/>
    <w:rsid w:val="00551FE3"/>
    <w:rsid w:val="00556B32"/>
    <w:rsid w:val="00584A50"/>
    <w:rsid w:val="005A00E6"/>
    <w:rsid w:val="00606CF0"/>
    <w:rsid w:val="00625EF5"/>
    <w:rsid w:val="006B638E"/>
    <w:rsid w:val="006F66A3"/>
    <w:rsid w:val="00795874"/>
    <w:rsid w:val="007C02DC"/>
    <w:rsid w:val="007C472E"/>
    <w:rsid w:val="00816FD8"/>
    <w:rsid w:val="00825B3C"/>
    <w:rsid w:val="00826B40"/>
    <w:rsid w:val="0093698E"/>
    <w:rsid w:val="00946CF0"/>
    <w:rsid w:val="00AB3C88"/>
    <w:rsid w:val="00B561D6"/>
    <w:rsid w:val="00BE75AB"/>
    <w:rsid w:val="00BF7C33"/>
    <w:rsid w:val="00D419D6"/>
    <w:rsid w:val="00DB107E"/>
    <w:rsid w:val="00DE6E16"/>
    <w:rsid w:val="00DF400D"/>
    <w:rsid w:val="00E82678"/>
    <w:rsid w:val="00F11BEE"/>
    <w:rsid w:val="00F4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303B"/>
  <w15:docId w15:val="{601FB7C8-49DE-462B-BC1C-F1BED20D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D6"/>
    <w:pPr>
      <w:spacing w:after="160" w:line="259" w:lineRule="auto"/>
    </w:pPr>
  </w:style>
  <w:style w:type="paragraph" w:styleId="1">
    <w:name w:val="heading 1"/>
    <w:basedOn w:val="a"/>
    <w:link w:val="10"/>
    <w:uiPriority w:val="9"/>
    <w:qFormat/>
    <w:rsid w:val="00936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69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307"/>
    <w:pPr>
      <w:spacing w:after="200" w:line="276" w:lineRule="auto"/>
      <w:ind w:left="720"/>
      <w:contextualSpacing/>
    </w:pPr>
  </w:style>
  <w:style w:type="paragraph" w:styleId="a4">
    <w:name w:val="Balloon Text"/>
    <w:basedOn w:val="a"/>
    <w:link w:val="a5"/>
    <w:uiPriority w:val="99"/>
    <w:semiHidden/>
    <w:unhideWhenUsed/>
    <w:rsid w:val="003D5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307"/>
    <w:rPr>
      <w:rFonts w:ascii="Tahoma" w:hAnsi="Tahoma" w:cs="Tahoma"/>
      <w:sz w:val="16"/>
      <w:szCs w:val="16"/>
    </w:rPr>
  </w:style>
  <w:style w:type="table" w:styleId="a6">
    <w:name w:val="Table Grid"/>
    <w:basedOn w:val="a1"/>
    <w:uiPriority w:val="59"/>
    <w:rsid w:val="003D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09539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5397"/>
  </w:style>
  <w:style w:type="paragraph" w:styleId="a9">
    <w:name w:val="footer"/>
    <w:basedOn w:val="a"/>
    <w:link w:val="aa"/>
    <w:uiPriority w:val="99"/>
    <w:unhideWhenUsed/>
    <w:rsid w:val="000953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5397"/>
  </w:style>
  <w:style w:type="character" w:customStyle="1" w:styleId="ab">
    <w:name w:val="Абзац Знак"/>
    <w:link w:val="ac"/>
    <w:locked/>
    <w:rsid w:val="00277F77"/>
    <w:rPr>
      <w:rFonts w:ascii="Arial" w:eastAsia="Times New Roman" w:hAnsi="Arial" w:cs="Times New Roman"/>
      <w:sz w:val="28"/>
      <w:szCs w:val="24"/>
      <w:lang w:eastAsia="ru-RU"/>
    </w:rPr>
  </w:style>
  <w:style w:type="paragraph" w:customStyle="1" w:styleId="ac">
    <w:name w:val="Абзац"/>
    <w:basedOn w:val="a"/>
    <w:link w:val="ab"/>
    <w:rsid w:val="00277F77"/>
    <w:pPr>
      <w:spacing w:after="0" w:line="240" w:lineRule="auto"/>
      <w:ind w:firstLine="851"/>
      <w:jc w:val="both"/>
    </w:pPr>
    <w:rPr>
      <w:rFonts w:ascii="Arial" w:eastAsia="Times New Roman" w:hAnsi="Arial" w:cs="Times New Roman"/>
      <w:sz w:val="28"/>
      <w:szCs w:val="24"/>
      <w:lang w:eastAsia="ru-RU"/>
    </w:rPr>
  </w:style>
  <w:style w:type="character" w:customStyle="1" w:styleId="10">
    <w:name w:val="Заголовок 1 Знак"/>
    <w:basedOn w:val="a0"/>
    <w:link w:val="1"/>
    <w:uiPriority w:val="9"/>
    <w:rsid w:val="009369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698E"/>
    <w:rPr>
      <w:rFonts w:ascii="Times New Roman" w:eastAsia="Times New Roman" w:hAnsi="Times New Roman" w:cs="Times New Roman"/>
      <w:b/>
      <w:bCs/>
      <w:sz w:val="27"/>
      <w:szCs w:val="27"/>
      <w:lang w:eastAsia="ru-RU"/>
    </w:rPr>
  </w:style>
  <w:style w:type="character" w:styleId="ad">
    <w:name w:val="Hyperlink"/>
    <w:basedOn w:val="a0"/>
    <w:uiPriority w:val="99"/>
    <w:semiHidden/>
    <w:unhideWhenUsed/>
    <w:rsid w:val="0093698E"/>
    <w:rPr>
      <w:color w:val="0000FF"/>
      <w:u w:val="single"/>
    </w:rPr>
  </w:style>
  <w:style w:type="paragraph" w:styleId="z-">
    <w:name w:val="HTML Top of Form"/>
    <w:basedOn w:val="a"/>
    <w:next w:val="a"/>
    <w:link w:val="z-0"/>
    <w:hidden/>
    <w:uiPriority w:val="99"/>
    <w:semiHidden/>
    <w:unhideWhenUsed/>
    <w:rsid w:val="009369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369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369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3698E"/>
    <w:rPr>
      <w:rFonts w:ascii="Arial" w:eastAsia="Times New Roman" w:hAnsi="Arial" w:cs="Arial"/>
      <w:vanish/>
      <w:sz w:val="16"/>
      <w:szCs w:val="16"/>
      <w:lang w:eastAsia="ru-RU"/>
    </w:rPr>
  </w:style>
  <w:style w:type="character" w:customStyle="1" w:styleId="bx-breadcrumb-item">
    <w:name w:val="bx-breadcrumb-item"/>
    <w:basedOn w:val="a0"/>
    <w:rsid w:val="0093698E"/>
  </w:style>
  <w:style w:type="character" w:customStyle="1" w:styleId="small-delim">
    <w:name w:val="small-delim"/>
    <w:basedOn w:val="a0"/>
    <w:rsid w:val="0093698E"/>
  </w:style>
  <w:style w:type="paragraph" w:styleId="ae">
    <w:name w:val="Normal (Web)"/>
    <w:basedOn w:val="a"/>
    <w:uiPriority w:val="99"/>
    <w:semiHidden/>
    <w:unhideWhenUsed/>
    <w:rsid w:val="00936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news-detail-rating-block-item">
    <w:name w:val="ot-news-detail-rating-block-item"/>
    <w:basedOn w:val="a0"/>
    <w:rsid w:val="0093698E"/>
  </w:style>
  <w:style w:type="character" w:customStyle="1" w:styleId="ot-like-block-text">
    <w:name w:val="ot-like-block-text"/>
    <w:basedOn w:val="a0"/>
    <w:rsid w:val="0093698E"/>
  </w:style>
  <w:style w:type="character" w:customStyle="1" w:styleId="ot-comment-block">
    <w:name w:val="ot-comment-block"/>
    <w:basedOn w:val="a0"/>
    <w:rsid w:val="0093698E"/>
  </w:style>
  <w:style w:type="character" w:customStyle="1" w:styleId="ot-bookmark-block">
    <w:name w:val="ot-bookmark-block"/>
    <w:basedOn w:val="a0"/>
    <w:rsid w:val="0093698E"/>
  </w:style>
  <w:style w:type="paragraph" w:customStyle="1" w:styleId="font-12">
    <w:name w:val="font-12"/>
    <w:basedOn w:val="a"/>
    <w:rsid w:val="00936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7000">
      <w:bodyDiv w:val="1"/>
      <w:marLeft w:val="0"/>
      <w:marRight w:val="0"/>
      <w:marTop w:val="0"/>
      <w:marBottom w:val="0"/>
      <w:divBdr>
        <w:top w:val="none" w:sz="0" w:space="0" w:color="auto"/>
        <w:left w:val="none" w:sz="0" w:space="0" w:color="auto"/>
        <w:bottom w:val="none" w:sz="0" w:space="0" w:color="auto"/>
        <w:right w:val="none" w:sz="0" w:space="0" w:color="auto"/>
      </w:divBdr>
      <w:divsChild>
        <w:div w:id="1457526551">
          <w:marLeft w:val="299"/>
          <w:marRight w:val="0"/>
          <w:marTop w:val="0"/>
          <w:marBottom w:val="0"/>
          <w:divBdr>
            <w:top w:val="none" w:sz="0" w:space="0" w:color="auto"/>
            <w:left w:val="none" w:sz="0" w:space="0" w:color="auto"/>
            <w:bottom w:val="none" w:sz="0" w:space="0" w:color="auto"/>
            <w:right w:val="none" w:sz="0" w:space="0" w:color="auto"/>
          </w:divBdr>
          <w:divsChild>
            <w:div w:id="377898888">
              <w:marLeft w:val="0"/>
              <w:marRight w:val="0"/>
              <w:marTop w:val="0"/>
              <w:marBottom w:val="0"/>
              <w:divBdr>
                <w:top w:val="none" w:sz="0" w:space="0" w:color="auto"/>
                <w:left w:val="none" w:sz="0" w:space="0" w:color="auto"/>
                <w:bottom w:val="none" w:sz="0" w:space="0" w:color="auto"/>
                <w:right w:val="none" w:sz="0" w:space="0" w:color="auto"/>
              </w:divBdr>
              <w:divsChild>
                <w:div w:id="381365463">
                  <w:marLeft w:val="0"/>
                  <w:marRight w:val="0"/>
                  <w:marTop w:val="0"/>
                  <w:marBottom w:val="109"/>
                  <w:divBdr>
                    <w:top w:val="none" w:sz="0" w:space="0" w:color="auto"/>
                    <w:left w:val="none" w:sz="0" w:space="0" w:color="auto"/>
                    <w:bottom w:val="none" w:sz="0" w:space="0" w:color="auto"/>
                    <w:right w:val="none" w:sz="0" w:space="0" w:color="auto"/>
                  </w:divBdr>
                  <w:divsChild>
                    <w:div w:id="439229529">
                      <w:marLeft w:val="0"/>
                      <w:marRight w:val="0"/>
                      <w:marTop w:val="0"/>
                      <w:marBottom w:val="0"/>
                      <w:divBdr>
                        <w:top w:val="none" w:sz="0" w:space="0" w:color="auto"/>
                        <w:left w:val="none" w:sz="0" w:space="0" w:color="auto"/>
                        <w:bottom w:val="none" w:sz="0" w:space="0" w:color="auto"/>
                        <w:right w:val="none" w:sz="0" w:space="0" w:color="auto"/>
                      </w:divBdr>
                    </w:div>
                  </w:divsChild>
                </w:div>
                <w:div w:id="1478913833">
                  <w:marLeft w:val="0"/>
                  <w:marRight w:val="0"/>
                  <w:marTop w:val="0"/>
                  <w:marBottom w:val="0"/>
                  <w:divBdr>
                    <w:top w:val="none" w:sz="0" w:space="0" w:color="auto"/>
                    <w:left w:val="none" w:sz="0" w:space="0" w:color="auto"/>
                    <w:bottom w:val="none" w:sz="0" w:space="0" w:color="auto"/>
                    <w:right w:val="none" w:sz="0" w:space="0" w:color="auto"/>
                  </w:divBdr>
                </w:div>
              </w:divsChild>
            </w:div>
            <w:div w:id="1079985880">
              <w:marLeft w:val="0"/>
              <w:marRight w:val="0"/>
              <w:marTop w:val="0"/>
              <w:marBottom w:val="0"/>
              <w:divBdr>
                <w:top w:val="none" w:sz="0" w:space="0" w:color="auto"/>
                <w:left w:val="none" w:sz="0" w:space="0" w:color="auto"/>
                <w:bottom w:val="none" w:sz="0" w:space="0" w:color="auto"/>
                <w:right w:val="none" w:sz="0" w:space="0" w:color="auto"/>
              </w:divBdr>
            </w:div>
          </w:divsChild>
        </w:div>
        <w:div w:id="793139695">
          <w:marLeft w:val="0"/>
          <w:marRight w:val="0"/>
          <w:marTop w:val="0"/>
          <w:marBottom w:val="0"/>
          <w:divBdr>
            <w:top w:val="none" w:sz="0" w:space="0" w:color="auto"/>
            <w:left w:val="none" w:sz="0" w:space="0" w:color="auto"/>
            <w:bottom w:val="none" w:sz="0" w:space="0" w:color="auto"/>
            <w:right w:val="none" w:sz="0" w:space="0" w:color="auto"/>
          </w:divBdr>
          <w:divsChild>
            <w:div w:id="1294865412">
              <w:marLeft w:val="0"/>
              <w:marRight w:val="0"/>
              <w:marTop w:val="0"/>
              <w:marBottom w:val="68"/>
              <w:divBdr>
                <w:top w:val="none" w:sz="0" w:space="0" w:color="auto"/>
                <w:left w:val="none" w:sz="0" w:space="0" w:color="auto"/>
                <w:bottom w:val="none" w:sz="0" w:space="0" w:color="auto"/>
                <w:right w:val="none" w:sz="0" w:space="0" w:color="auto"/>
              </w:divBdr>
              <w:divsChild>
                <w:div w:id="1446853411">
                  <w:marLeft w:val="0"/>
                  <w:marRight w:val="0"/>
                  <w:marTop w:val="0"/>
                  <w:marBottom w:val="0"/>
                  <w:divBdr>
                    <w:top w:val="none" w:sz="0" w:space="0" w:color="auto"/>
                    <w:left w:val="none" w:sz="0" w:space="0" w:color="auto"/>
                    <w:bottom w:val="none" w:sz="0" w:space="0" w:color="auto"/>
                    <w:right w:val="none" w:sz="0" w:space="0" w:color="auto"/>
                  </w:divBdr>
                  <w:divsChild>
                    <w:div w:id="148986520">
                      <w:marLeft w:val="0"/>
                      <w:marRight w:val="0"/>
                      <w:marTop w:val="0"/>
                      <w:marBottom w:val="0"/>
                      <w:divBdr>
                        <w:top w:val="none" w:sz="0" w:space="0" w:color="auto"/>
                        <w:left w:val="none" w:sz="0" w:space="0" w:color="auto"/>
                        <w:bottom w:val="none" w:sz="0" w:space="0" w:color="auto"/>
                        <w:right w:val="none" w:sz="0" w:space="0" w:color="auto"/>
                      </w:divBdr>
                    </w:div>
                    <w:div w:id="1321301453">
                      <w:marLeft w:val="0"/>
                      <w:marRight w:val="0"/>
                      <w:marTop w:val="0"/>
                      <w:marBottom w:val="0"/>
                      <w:divBdr>
                        <w:top w:val="none" w:sz="0" w:space="0" w:color="auto"/>
                        <w:left w:val="none" w:sz="0" w:space="0" w:color="auto"/>
                        <w:bottom w:val="none" w:sz="0" w:space="0" w:color="auto"/>
                        <w:right w:val="none" w:sz="0" w:space="0" w:color="auto"/>
                      </w:divBdr>
                      <w:divsChild>
                        <w:div w:id="2005008486">
                          <w:marLeft w:val="0"/>
                          <w:marRight w:val="0"/>
                          <w:marTop w:val="0"/>
                          <w:marBottom w:val="0"/>
                          <w:divBdr>
                            <w:top w:val="single" w:sz="6" w:space="0" w:color="CCCCCC"/>
                            <w:left w:val="single" w:sz="6" w:space="0" w:color="CCCCCC"/>
                            <w:bottom w:val="single" w:sz="6" w:space="0" w:color="CCCCCC"/>
                            <w:right w:val="single" w:sz="6" w:space="0" w:color="CCCCCC"/>
                          </w:divBdr>
                          <w:divsChild>
                            <w:div w:id="4833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7585">
              <w:marLeft w:val="0"/>
              <w:marRight w:val="0"/>
              <w:marTop w:val="68"/>
              <w:marBottom w:val="0"/>
              <w:divBdr>
                <w:top w:val="none" w:sz="0" w:space="0" w:color="auto"/>
                <w:left w:val="none" w:sz="0" w:space="0" w:color="auto"/>
                <w:bottom w:val="none" w:sz="0" w:space="0" w:color="auto"/>
                <w:right w:val="none" w:sz="0" w:space="0" w:color="auto"/>
              </w:divBdr>
              <w:divsChild>
                <w:div w:id="1738353706">
                  <w:marLeft w:val="0"/>
                  <w:marRight w:val="0"/>
                  <w:marTop w:val="0"/>
                  <w:marBottom w:val="0"/>
                  <w:divBdr>
                    <w:top w:val="none" w:sz="0" w:space="0" w:color="auto"/>
                    <w:left w:val="none" w:sz="0" w:space="0" w:color="auto"/>
                    <w:bottom w:val="none" w:sz="0" w:space="0" w:color="auto"/>
                    <w:right w:val="none" w:sz="0" w:space="0" w:color="auto"/>
                  </w:divBdr>
                  <w:divsChild>
                    <w:div w:id="1875003203">
                      <w:marLeft w:val="0"/>
                      <w:marRight w:val="0"/>
                      <w:marTop w:val="0"/>
                      <w:marBottom w:val="0"/>
                      <w:divBdr>
                        <w:top w:val="none" w:sz="0" w:space="0" w:color="auto"/>
                        <w:left w:val="none" w:sz="0" w:space="0" w:color="auto"/>
                        <w:bottom w:val="none" w:sz="0" w:space="0" w:color="auto"/>
                        <w:right w:val="none" w:sz="0" w:space="0" w:color="auto"/>
                      </w:divBdr>
                      <w:divsChild>
                        <w:div w:id="2109809723">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sChild>
            </w:div>
            <w:div w:id="778139374">
              <w:marLeft w:val="0"/>
              <w:marRight w:val="0"/>
              <w:marTop w:val="68"/>
              <w:marBottom w:val="0"/>
              <w:divBdr>
                <w:top w:val="none" w:sz="0" w:space="0" w:color="auto"/>
                <w:left w:val="none" w:sz="0" w:space="0" w:color="auto"/>
                <w:bottom w:val="none" w:sz="0" w:space="0" w:color="auto"/>
                <w:right w:val="none" w:sz="0" w:space="0" w:color="auto"/>
              </w:divBdr>
              <w:divsChild>
                <w:div w:id="18976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8805">
          <w:marLeft w:val="0"/>
          <w:marRight w:val="0"/>
          <w:marTop w:val="272"/>
          <w:marBottom w:val="272"/>
          <w:divBdr>
            <w:top w:val="none" w:sz="0" w:space="0" w:color="auto"/>
            <w:left w:val="none" w:sz="0" w:space="0" w:color="auto"/>
            <w:bottom w:val="none" w:sz="0" w:space="0" w:color="auto"/>
            <w:right w:val="none" w:sz="0" w:space="0" w:color="auto"/>
          </w:divBdr>
          <w:divsChild>
            <w:div w:id="1224104279">
              <w:marLeft w:val="0"/>
              <w:marRight w:val="0"/>
              <w:marTop w:val="0"/>
              <w:marBottom w:val="0"/>
              <w:divBdr>
                <w:top w:val="none" w:sz="0" w:space="0" w:color="auto"/>
                <w:left w:val="none" w:sz="0" w:space="0" w:color="auto"/>
                <w:bottom w:val="none" w:sz="0" w:space="0" w:color="auto"/>
                <w:right w:val="none" w:sz="0" w:space="0" w:color="auto"/>
              </w:divBdr>
              <w:divsChild>
                <w:div w:id="1210537178">
                  <w:marLeft w:val="0"/>
                  <w:marRight w:val="272"/>
                  <w:marTop w:val="0"/>
                  <w:marBottom w:val="0"/>
                  <w:divBdr>
                    <w:top w:val="none" w:sz="0" w:space="0" w:color="auto"/>
                    <w:left w:val="none" w:sz="0" w:space="0" w:color="auto"/>
                    <w:bottom w:val="none" w:sz="0" w:space="0" w:color="auto"/>
                    <w:right w:val="none" w:sz="0" w:space="0" w:color="auto"/>
                  </w:divBdr>
                  <w:divsChild>
                    <w:div w:id="1228497313">
                      <w:marLeft w:val="0"/>
                      <w:marRight w:val="0"/>
                      <w:marTop w:val="0"/>
                      <w:marBottom w:val="272"/>
                      <w:divBdr>
                        <w:top w:val="single" w:sz="6" w:space="0" w:color="B83020"/>
                        <w:left w:val="single" w:sz="6" w:space="0" w:color="B83020"/>
                        <w:bottom w:val="none" w:sz="0" w:space="0" w:color="auto"/>
                        <w:right w:val="single" w:sz="6" w:space="0" w:color="B83020"/>
                      </w:divBdr>
                    </w:div>
                    <w:div w:id="1972902555">
                      <w:marLeft w:val="0"/>
                      <w:marRight w:val="0"/>
                      <w:marTop w:val="0"/>
                      <w:marBottom w:val="0"/>
                      <w:divBdr>
                        <w:top w:val="none" w:sz="0" w:space="0" w:color="auto"/>
                        <w:left w:val="none" w:sz="0" w:space="0" w:color="auto"/>
                        <w:bottom w:val="none" w:sz="0" w:space="0" w:color="auto"/>
                        <w:right w:val="none" w:sz="0" w:space="0" w:color="auto"/>
                      </w:divBdr>
                      <w:divsChild>
                        <w:div w:id="227767004">
                          <w:marLeft w:val="0"/>
                          <w:marRight w:val="0"/>
                          <w:marTop w:val="0"/>
                          <w:marBottom w:val="272"/>
                          <w:divBdr>
                            <w:top w:val="none" w:sz="0" w:space="0" w:color="auto"/>
                            <w:left w:val="none" w:sz="0" w:space="0" w:color="auto"/>
                            <w:bottom w:val="none" w:sz="0" w:space="0" w:color="auto"/>
                            <w:right w:val="none" w:sz="0" w:space="0" w:color="auto"/>
                          </w:divBdr>
                        </w:div>
                        <w:div w:id="399643739">
                          <w:marLeft w:val="0"/>
                          <w:marRight w:val="0"/>
                          <w:marTop w:val="0"/>
                          <w:marBottom w:val="272"/>
                          <w:divBdr>
                            <w:top w:val="none" w:sz="0" w:space="0" w:color="auto"/>
                            <w:left w:val="none" w:sz="0" w:space="0" w:color="auto"/>
                            <w:bottom w:val="none" w:sz="0" w:space="0" w:color="auto"/>
                            <w:right w:val="none" w:sz="0" w:space="0" w:color="auto"/>
                          </w:divBdr>
                        </w:div>
                        <w:div w:id="1868565791">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367337891">
                  <w:marLeft w:val="0"/>
                  <w:marRight w:val="0"/>
                  <w:marTop w:val="0"/>
                  <w:marBottom w:val="0"/>
                  <w:divBdr>
                    <w:top w:val="none" w:sz="0" w:space="0" w:color="auto"/>
                    <w:left w:val="none" w:sz="0" w:space="0" w:color="auto"/>
                    <w:bottom w:val="none" w:sz="0" w:space="0" w:color="auto"/>
                    <w:right w:val="none" w:sz="0" w:space="0" w:color="auto"/>
                  </w:divBdr>
                  <w:divsChild>
                    <w:div w:id="1990357661">
                      <w:marLeft w:val="0"/>
                      <w:marRight w:val="0"/>
                      <w:marTop w:val="0"/>
                      <w:marBottom w:val="0"/>
                      <w:divBdr>
                        <w:top w:val="none" w:sz="0" w:space="0" w:color="auto"/>
                        <w:left w:val="none" w:sz="0" w:space="0" w:color="auto"/>
                        <w:bottom w:val="none" w:sz="0" w:space="0" w:color="auto"/>
                        <w:right w:val="none" w:sz="0" w:space="0" w:color="auto"/>
                      </w:divBdr>
                      <w:divsChild>
                        <w:div w:id="1337537439">
                          <w:marLeft w:val="0"/>
                          <w:marRight w:val="0"/>
                          <w:marTop w:val="68"/>
                          <w:marBottom w:val="204"/>
                          <w:divBdr>
                            <w:top w:val="none" w:sz="0" w:space="0" w:color="auto"/>
                            <w:left w:val="none" w:sz="0" w:space="0" w:color="auto"/>
                            <w:bottom w:val="none" w:sz="0" w:space="0" w:color="auto"/>
                            <w:right w:val="none" w:sz="0" w:space="0" w:color="auto"/>
                          </w:divBdr>
                        </w:div>
                      </w:divsChild>
                    </w:div>
                    <w:div w:id="703287038">
                      <w:marLeft w:val="0"/>
                      <w:marRight w:val="0"/>
                      <w:marTop w:val="0"/>
                      <w:marBottom w:val="272"/>
                      <w:divBdr>
                        <w:top w:val="none" w:sz="0" w:space="0" w:color="auto"/>
                        <w:left w:val="none" w:sz="0" w:space="0" w:color="auto"/>
                        <w:bottom w:val="none" w:sz="0" w:space="0" w:color="auto"/>
                        <w:right w:val="none" w:sz="0" w:space="0" w:color="auto"/>
                      </w:divBdr>
                      <w:divsChild>
                        <w:div w:id="764111260">
                          <w:marLeft w:val="0"/>
                          <w:marRight w:val="0"/>
                          <w:marTop w:val="0"/>
                          <w:marBottom w:val="0"/>
                          <w:divBdr>
                            <w:top w:val="none" w:sz="0" w:space="0" w:color="auto"/>
                            <w:left w:val="none" w:sz="0" w:space="0" w:color="auto"/>
                            <w:bottom w:val="none" w:sz="0" w:space="0" w:color="auto"/>
                            <w:right w:val="none" w:sz="0" w:space="0" w:color="auto"/>
                          </w:divBdr>
                        </w:div>
                        <w:div w:id="794983277">
                          <w:marLeft w:val="0"/>
                          <w:marRight w:val="0"/>
                          <w:marTop w:val="0"/>
                          <w:marBottom w:val="0"/>
                          <w:divBdr>
                            <w:top w:val="none" w:sz="0" w:space="0" w:color="auto"/>
                            <w:left w:val="none" w:sz="0" w:space="0" w:color="auto"/>
                            <w:bottom w:val="none" w:sz="0" w:space="0" w:color="auto"/>
                            <w:right w:val="none" w:sz="0" w:space="0" w:color="auto"/>
                          </w:divBdr>
                          <w:divsChild>
                            <w:div w:id="855118915">
                              <w:marLeft w:val="0"/>
                              <w:marRight w:val="0"/>
                              <w:marTop w:val="0"/>
                              <w:marBottom w:val="0"/>
                              <w:divBdr>
                                <w:top w:val="none" w:sz="0" w:space="0" w:color="auto"/>
                                <w:left w:val="none" w:sz="0" w:space="0" w:color="auto"/>
                                <w:bottom w:val="none" w:sz="0" w:space="0" w:color="auto"/>
                                <w:right w:val="none" w:sz="0" w:space="0" w:color="auto"/>
                              </w:divBdr>
                            </w:div>
                            <w:div w:id="477115685">
                              <w:marLeft w:val="0"/>
                              <w:marRight w:val="0"/>
                              <w:marTop w:val="0"/>
                              <w:marBottom w:val="0"/>
                              <w:divBdr>
                                <w:top w:val="none" w:sz="0" w:space="0" w:color="auto"/>
                                <w:left w:val="none" w:sz="0" w:space="0" w:color="auto"/>
                                <w:bottom w:val="none" w:sz="0" w:space="0" w:color="auto"/>
                                <w:right w:val="none" w:sz="0" w:space="0" w:color="auto"/>
                              </w:divBdr>
                              <w:divsChild>
                                <w:div w:id="1410227007">
                                  <w:marLeft w:val="0"/>
                                  <w:marRight w:val="0"/>
                                  <w:marTop w:val="0"/>
                                  <w:marBottom w:val="0"/>
                                  <w:divBdr>
                                    <w:top w:val="none" w:sz="0" w:space="0" w:color="auto"/>
                                    <w:left w:val="none" w:sz="0" w:space="0" w:color="auto"/>
                                    <w:bottom w:val="none" w:sz="0" w:space="0" w:color="auto"/>
                                    <w:right w:val="none" w:sz="0" w:space="0" w:color="auto"/>
                                  </w:divBdr>
                                </w:div>
                                <w:div w:id="1380864467">
                                  <w:marLeft w:val="0"/>
                                  <w:marRight w:val="0"/>
                                  <w:marTop w:val="0"/>
                                  <w:marBottom w:val="0"/>
                                  <w:divBdr>
                                    <w:top w:val="none" w:sz="0" w:space="0" w:color="auto"/>
                                    <w:left w:val="none" w:sz="0" w:space="0" w:color="auto"/>
                                    <w:bottom w:val="none" w:sz="0" w:space="0" w:color="auto"/>
                                    <w:right w:val="none" w:sz="0" w:space="0" w:color="auto"/>
                                  </w:divBdr>
                                  <w:divsChild>
                                    <w:div w:id="1179544776">
                                      <w:marLeft w:val="0"/>
                                      <w:marRight w:val="136"/>
                                      <w:marTop w:val="0"/>
                                      <w:marBottom w:val="0"/>
                                      <w:divBdr>
                                        <w:top w:val="none" w:sz="0" w:space="0" w:color="auto"/>
                                        <w:left w:val="none" w:sz="0" w:space="0" w:color="auto"/>
                                        <w:bottom w:val="none" w:sz="0" w:space="0" w:color="auto"/>
                                        <w:right w:val="none" w:sz="0" w:space="0" w:color="auto"/>
                                      </w:divBdr>
                                      <w:divsChild>
                                        <w:div w:id="3198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9386">
                              <w:marLeft w:val="0"/>
                              <w:marRight w:val="0"/>
                              <w:marTop w:val="272"/>
                              <w:marBottom w:val="0"/>
                              <w:divBdr>
                                <w:top w:val="single" w:sz="6" w:space="10" w:color="E1E1E1"/>
                                <w:left w:val="single" w:sz="6" w:space="10" w:color="E1E1E1"/>
                                <w:bottom w:val="single" w:sz="6" w:space="10" w:color="E1E1E1"/>
                                <w:right w:val="single" w:sz="6" w:space="10" w:color="E1E1E1"/>
                              </w:divBdr>
                            </w:div>
                            <w:div w:id="1514103089">
                              <w:marLeft w:val="0"/>
                              <w:marRight w:val="0"/>
                              <w:marTop w:val="0"/>
                              <w:marBottom w:val="0"/>
                              <w:divBdr>
                                <w:top w:val="none" w:sz="0" w:space="0" w:color="auto"/>
                                <w:left w:val="none" w:sz="0" w:space="0" w:color="auto"/>
                                <w:bottom w:val="none" w:sz="0" w:space="0" w:color="auto"/>
                                <w:right w:val="none" w:sz="0" w:space="0" w:color="auto"/>
                              </w:divBdr>
                              <w:divsChild>
                                <w:div w:id="72550149">
                                  <w:marLeft w:val="0"/>
                                  <w:marRight w:val="0"/>
                                  <w:marTop w:val="272"/>
                                  <w:marBottom w:val="0"/>
                                  <w:divBdr>
                                    <w:top w:val="single" w:sz="6" w:space="0" w:color="E1E1E1"/>
                                    <w:left w:val="single" w:sz="6" w:space="0" w:color="E1E1E1"/>
                                    <w:bottom w:val="single" w:sz="6" w:space="0" w:color="E1E1E1"/>
                                    <w:right w:val="single" w:sz="6" w:space="0" w:color="E1E1E1"/>
                                  </w:divBdr>
                                  <w:divsChild>
                                    <w:div w:id="1649702840">
                                      <w:marLeft w:val="272"/>
                                      <w:marRight w:val="272"/>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1109473713">
                  <w:marLeft w:val="272"/>
                  <w:marRight w:val="0"/>
                  <w:marTop w:val="0"/>
                  <w:marBottom w:val="0"/>
                  <w:divBdr>
                    <w:top w:val="none" w:sz="0" w:space="0" w:color="auto"/>
                    <w:left w:val="none" w:sz="0" w:space="0" w:color="auto"/>
                    <w:bottom w:val="none" w:sz="0" w:space="0" w:color="auto"/>
                    <w:right w:val="none" w:sz="0" w:space="0" w:color="auto"/>
                  </w:divBdr>
                  <w:divsChild>
                    <w:div w:id="335156725">
                      <w:marLeft w:val="0"/>
                      <w:marRight w:val="0"/>
                      <w:marTop w:val="0"/>
                      <w:marBottom w:val="272"/>
                      <w:divBdr>
                        <w:top w:val="none" w:sz="0" w:space="0" w:color="auto"/>
                        <w:left w:val="none" w:sz="0" w:space="0" w:color="auto"/>
                        <w:bottom w:val="none" w:sz="0" w:space="0" w:color="auto"/>
                        <w:right w:val="none" w:sz="0" w:space="0" w:color="auto"/>
                      </w:divBdr>
                      <w:divsChild>
                        <w:div w:id="2061325458">
                          <w:marLeft w:val="0"/>
                          <w:marRight w:val="0"/>
                          <w:marTop w:val="0"/>
                          <w:marBottom w:val="0"/>
                          <w:divBdr>
                            <w:top w:val="none" w:sz="0" w:space="0" w:color="auto"/>
                            <w:left w:val="none" w:sz="0" w:space="0" w:color="auto"/>
                            <w:bottom w:val="none" w:sz="0" w:space="0" w:color="auto"/>
                            <w:right w:val="none" w:sz="0" w:space="0" w:color="auto"/>
                          </w:divBdr>
                        </w:div>
                      </w:divsChild>
                    </w:div>
                    <w:div w:id="717752422">
                      <w:marLeft w:val="0"/>
                      <w:marRight w:val="0"/>
                      <w:marTop w:val="0"/>
                      <w:marBottom w:val="0"/>
                      <w:divBdr>
                        <w:top w:val="none" w:sz="0" w:space="0" w:color="auto"/>
                        <w:left w:val="none" w:sz="0" w:space="0" w:color="auto"/>
                        <w:bottom w:val="none" w:sz="0" w:space="0" w:color="auto"/>
                        <w:right w:val="none" w:sz="0" w:space="0" w:color="auto"/>
                      </w:divBdr>
                      <w:divsChild>
                        <w:div w:id="177717078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10906764">
          <w:marLeft w:val="0"/>
          <w:marRight w:val="0"/>
          <w:marTop w:val="0"/>
          <w:marBottom w:val="0"/>
          <w:divBdr>
            <w:top w:val="single" w:sz="12" w:space="0" w:color="1E3152"/>
            <w:left w:val="none" w:sz="0" w:space="0" w:color="auto"/>
            <w:bottom w:val="none" w:sz="0" w:space="0" w:color="auto"/>
            <w:right w:val="none" w:sz="0" w:space="0" w:color="auto"/>
          </w:divBdr>
          <w:divsChild>
            <w:div w:id="750272253">
              <w:marLeft w:val="0"/>
              <w:marRight w:val="0"/>
              <w:marTop w:val="0"/>
              <w:marBottom w:val="0"/>
              <w:divBdr>
                <w:top w:val="single" w:sz="12" w:space="0" w:color="F8F8F8"/>
                <w:left w:val="none" w:sz="0" w:space="0" w:color="auto"/>
                <w:bottom w:val="none" w:sz="0" w:space="0" w:color="auto"/>
                <w:right w:val="none" w:sz="0" w:space="0" w:color="auto"/>
              </w:divBdr>
              <w:divsChild>
                <w:div w:id="458453888">
                  <w:marLeft w:val="0"/>
                  <w:marRight w:val="0"/>
                  <w:marTop w:val="0"/>
                  <w:marBottom w:val="0"/>
                  <w:divBdr>
                    <w:top w:val="none" w:sz="0" w:space="0" w:color="auto"/>
                    <w:left w:val="none" w:sz="0" w:space="0" w:color="auto"/>
                    <w:bottom w:val="none" w:sz="0" w:space="0" w:color="auto"/>
                    <w:right w:val="none" w:sz="0" w:space="0" w:color="auto"/>
                  </w:divBdr>
                  <w:divsChild>
                    <w:div w:id="814025466">
                      <w:marLeft w:val="0"/>
                      <w:marRight w:val="272"/>
                      <w:marTop w:val="272"/>
                      <w:marBottom w:val="272"/>
                      <w:divBdr>
                        <w:top w:val="none" w:sz="0" w:space="0" w:color="auto"/>
                        <w:left w:val="none" w:sz="0" w:space="0" w:color="auto"/>
                        <w:bottom w:val="none" w:sz="0" w:space="0" w:color="auto"/>
                        <w:right w:val="none" w:sz="0" w:space="0" w:color="auto"/>
                      </w:divBdr>
                    </w:div>
                    <w:div w:id="128132908">
                      <w:marLeft w:val="0"/>
                      <w:marRight w:val="0"/>
                      <w:marTop w:val="0"/>
                      <w:marBottom w:val="0"/>
                      <w:divBdr>
                        <w:top w:val="none" w:sz="0" w:space="0" w:color="auto"/>
                        <w:left w:val="none" w:sz="0" w:space="0" w:color="auto"/>
                        <w:bottom w:val="none" w:sz="0" w:space="0" w:color="auto"/>
                        <w:right w:val="none" w:sz="0" w:space="0" w:color="auto"/>
                      </w:divBdr>
                      <w:divsChild>
                        <w:div w:id="1179612825">
                          <w:marLeft w:val="0"/>
                          <w:marRight w:val="0"/>
                          <w:marTop w:val="0"/>
                          <w:marBottom w:val="0"/>
                          <w:divBdr>
                            <w:top w:val="none" w:sz="0" w:space="0" w:color="auto"/>
                            <w:left w:val="none" w:sz="0" w:space="0" w:color="auto"/>
                            <w:bottom w:val="none" w:sz="0" w:space="0" w:color="auto"/>
                            <w:right w:val="none" w:sz="0" w:space="0" w:color="auto"/>
                          </w:divBdr>
                        </w:div>
                        <w:div w:id="2060745042">
                          <w:marLeft w:val="0"/>
                          <w:marRight w:val="0"/>
                          <w:marTop w:val="0"/>
                          <w:marBottom w:val="0"/>
                          <w:divBdr>
                            <w:top w:val="none" w:sz="0" w:space="0" w:color="auto"/>
                            <w:left w:val="none" w:sz="0" w:space="0" w:color="auto"/>
                            <w:bottom w:val="none" w:sz="0" w:space="0" w:color="auto"/>
                            <w:right w:val="none" w:sz="0" w:space="0" w:color="auto"/>
                          </w:divBdr>
                        </w:div>
                        <w:div w:id="1595286387">
                          <w:marLeft w:val="0"/>
                          <w:marRight w:val="0"/>
                          <w:marTop w:val="0"/>
                          <w:marBottom w:val="0"/>
                          <w:divBdr>
                            <w:top w:val="none" w:sz="0" w:space="0" w:color="auto"/>
                            <w:left w:val="none" w:sz="0" w:space="0" w:color="auto"/>
                            <w:bottom w:val="none" w:sz="0" w:space="0" w:color="auto"/>
                            <w:right w:val="none" w:sz="0" w:space="0" w:color="auto"/>
                          </w:divBdr>
                        </w:div>
                        <w:div w:id="2069719167">
                          <w:marLeft w:val="0"/>
                          <w:marRight w:val="0"/>
                          <w:marTop w:val="0"/>
                          <w:marBottom w:val="0"/>
                          <w:divBdr>
                            <w:top w:val="none" w:sz="0" w:space="0" w:color="auto"/>
                            <w:left w:val="none" w:sz="0" w:space="0" w:color="auto"/>
                            <w:bottom w:val="none" w:sz="0" w:space="0" w:color="auto"/>
                            <w:right w:val="none" w:sz="0" w:space="0" w:color="auto"/>
                          </w:divBdr>
                        </w:div>
                        <w:div w:id="1745761611">
                          <w:marLeft w:val="0"/>
                          <w:marRight w:val="0"/>
                          <w:marTop w:val="0"/>
                          <w:marBottom w:val="0"/>
                          <w:divBdr>
                            <w:top w:val="none" w:sz="0" w:space="0" w:color="auto"/>
                            <w:left w:val="none" w:sz="0" w:space="0" w:color="auto"/>
                            <w:bottom w:val="none" w:sz="0" w:space="0" w:color="auto"/>
                            <w:right w:val="none" w:sz="0" w:space="0" w:color="auto"/>
                          </w:divBdr>
                        </w:div>
                      </w:divsChild>
                    </w:div>
                    <w:div w:id="1540321062">
                      <w:marLeft w:val="0"/>
                      <w:marRight w:val="0"/>
                      <w:marTop w:val="0"/>
                      <w:marBottom w:val="0"/>
                      <w:divBdr>
                        <w:top w:val="none" w:sz="0" w:space="0" w:color="auto"/>
                        <w:left w:val="none" w:sz="0" w:space="0" w:color="auto"/>
                        <w:bottom w:val="none" w:sz="0" w:space="0" w:color="auto"/>
                        <w:right w:val="none" w:sz="0" w:space="0" w:color="auto"/>
                      </w:divBdr>
                    </w:div>
                    <w:div w:id="730926305">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pulse.com/ru/webpush-powered-by-sendpulse?sn=b2hyYW5hdHJ1ZGEucnU%3D&amp;utm_source=ohranatruda.ru&amp;utm_medium=referral&amp;utm_campaign=pushreques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5462</Words>
  <Characters>31139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2020-06-23T03:17:00Z</cp:lastPrinted>
  <dcterms:created xsi:type="dcterms:W3CDTF">2019-12-23T09:55:00Z</dcterms:created>
  <dcterms:modified xsi:type="dcterms:W3CDTF">2020-08-13T05:46:00Z</dcterms:modified>
</cp:coreProperties>
</file>