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7A46" w:rsidRPr="001966E6" w:rsidRDefault="00B57A46" w:rsidP="000B51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1966E6">
        <w:rPr>
          <w:rFonts w:ascii="Times New Roman" w:hAnsi="Times New Roman"/>
          <w:sz w:val="28"/>
          <w:szCs w:val="28"/>
          <w:lang w:val="kk-KZ"/>
        </w:rPr>
        <w:t xml:space="preserve">Белгород негізгі мектебі»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1966E6">
        <w:rPr>
          <w:rFonts w:ascii="Times New Roman" w:hAnsi="Times New Roman"/>
          <w:sz w:val="28"/>
          <w:szCs w:val="28"/>
          <w:lang w:val="kk-KZ"/>
        </w:rPr>
        <w:t>ММ</w:t>
      </w:r>
    </w:p>
    <w:p w:rsidR="00B57A46" w:rsidRPr="001966E6" w:rsidRDefault="00B57A46" w:rsidP="000B51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1966E6">
        <w:rPr>
          <w:rFonts w:ascii="Times New Roman" w:hAnsi="Times New Roman"/>
          <w:sz w:val="28"/>
          <w:szCs w:val="28"/>
          <w:lang w:val="kk-KZ"/>
        </w:rPr>
        <w:t>ГУ «Белгородская основная</w:t>
      </w:r>
      <w:r>
        <w:rPr>
          <w:rFonts w:ascii="Times New Roman" w:hAnsi="Times New Roman"/>
          <w:sz w:val="28"/>
          <w:szCs w:val="28"/>
          <w:lang w:val="kk-KZ"/>
        </w:rPr>
        <w:t xml:space="preserve"> средняя </w:t>
      </w:r>
      <w:r w:rsidRPr="001966E6">
        <w:rPr>
          <w:rFonts w:ascii="Times New Roman" w:hAnsi="Times New Roman"/>
          <w:sz w:val="28"/>
          <w:szCs w:val="28"/>
          <w:lang w:val="kk-KZ"/>
        </w:rPr>
        <w:t xml:space="preserve"> школа»</w:t>
      </w:r>
    </w:p>
    <w:p w:rsidR="00B57A46" w:rsidRPr="007F42B1" w:rsidRDefault="00B57A46" w:rsidP="000B51C2">
      <w:pPr>
        <w:spacing w:after="0"/>
        <w:rPr>
          <w:rFonts w:ascii="Times New Roman" w:hAnsi="Times New Roman"/>
          <w:sz w:val="32"/>
          <w:szCs w:val="32"/>
          <w:lang w:val="kk-KZ"/>
        </w:rPr>
      </w:pPr>
    </w:p>
    <w:p w:rsidR="00B57A46" w:rsidRDefault="00B57A46" w:rsidP="000B51C2">
      <w:pPr>
        <w:spacing w:after="0"/>
        <w:rPr>
          <w:rFonts w:ascii="Times New Roman" w:hAnsi="Times New Roman"/>
          <w:sz w:val="32"/>
          <w:szCs w:val="32"/>
        </w:rPr>
      </w:pPr>
    </w:p>
    <w:p w:rsidR="00B57A46" w:rsidRDefault="00B57A46" w:rsidP="000B51C2">
      <w:pPr>
        <w:spacing w:after="0"/>
        <w:rPr>
          <w:rFonts w:ascii="Times New Roman" w:hAnsi="Times New Roman"/>
          <w:sz w:val="32"/>
          <w:szCs w:val="32"/>
        </w:rPr>
      </w:pPr>
    </w:p>
    <w:p w:rsidR="00B57A46" w:rsidRDefault="00B57A46" w:rsidP="000B51C2"/>
    <w:p w:rsidR="00B57A46" w:rsidRDefault="00B57A46" w:rsidP="000B51C2"/>
    <w:p w:rsidR="00B57A46" w:rsidRPr="002362BC" w:rsidRDefault="00B57A46" w:rsidP="000B51C2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362BC">
        <w:rPr>
          <w:rFonts w:ascii="Times New Roman" w:hAnsi="Times New Roman"/>
          <w:b/>
          <w:color w:val="0070C0"/>
          <w:sz w:val="28"/>
          <w:szCs w:val="28"/>
        </w:rPr>
        <w:t>Сборник  дидактических игр  по математике и по русскому языку для начальной школы</w:t>
      </w:r>
    </w:p>
    <w:p w:rsidR="00B57A46" w:rsidRPr="002362BC" w:rsidRDefault="00B57A46" w:rsidP="000B51C2">
      <w:pPr>
        <w:jc w:val="center"/>
        <w:rPr>
          <w:rFonts w:ascii="Times New Roman" w:hAnsi="Times New Roman"/>
          <w:b/>
          <w:sz w:val="28"/>
          <w:szCs w:val="28"/>
        </w:rPr>
      </w:pPr>
      <w:r w:rsidRPr="002362BC">
        <w:rPr>
          <w:rFonts w:ascii="Times New Roman" w:hAnsi="Times New Roman"/>
          <w:b/>
          <w:sz w:val="28"/>
          <w:szCs w:val="28"/>
        </w:rPr>
        <w:t>(из опыта работы)</w:t>
      </w: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inline distT="0" distB="0" distL="0" distR="0" wp14:anchorId="27989767" wp14:editId="23F506E3">
            <wp:extent cx="1887220" cy="1293495"/>
            <wp:effectExtent l="19050" t="0" r="0" b="0"/>
            <wp:docPr id="5" name="Рисунок 5" descr="Фото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22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76" t="23038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15FC59" wp14:editId="087E998F">
            <wp:extent cx="2120514" cy="1293778"/>
            <wp:effectExtent l="19050" t="0" r="0" b="0"/>
            <wp:docPr id="6" name="Рисунок 1" descr="C:\Users\Пользователь\Desktop\Camera\20170111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Camera\20170111_11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82" t="33742" r="3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9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inline distT="0" distB="0" distL="0" distR="0" wp14:anchorId="7BD5B167" wp14:editId="5003ADEF">
            <wp:extent cx="2908975" cy="1391056"/>
            <wp:effectExtent l="19050" t="0" r="5675" b="0"/>
            <wp:docPr id="7" name="Рисунок 10" descr="C:\Users\Пользователь\Desktop\декада нач. классов\кузочкина Ю.А. познание мира\P1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Desktop\декада нач. классов\кузочкина Ю.А. познание мира\P108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58" r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Default="00B57A46" w:rsidP="000B51C2">
      <w:pPr>
        <w:jc w:val="center"/>
        <w:rPr>
          <w:rFonts w:ascii="Times New Roman" w:hAnsi="Times New Roman"/>
          <w:sz w:val="28"/>
          <w:szCs w:val="28"/>
        </w:rPr>
      </w:pPr>
    </w:p>
    <w:p w:rsidR="00B57A46" w:rsidRPr="00C517B0" w:rsidRDefault="00B57A46" w:rsidP="000B51C2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 w:rsidRPr="00C517B0">
        <w:rPr>
          <w:rFonts w:ascii="Times New Roman" w:hAnsi="Times New Roman"/>
          <w:sz w:val="28"/>
          <w:szCs w:val="28"/>
          <w:lang w:val="kk-KZ"/>
        </w:rPr>
        <w:t>Белгород. а</w:t>
      </w:r>
    </w:p>
    <w:p w:rsidR="00B57A46" w:rsidRPr="00C517B0" w:rsidRDefault="00B57A46" w:rsidP="000B51C2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 w:rsidRPr="00C517B0">
        <w:rPr>
          <w:rFonts w:ascii="Times New Roman" w:hAnsi="Times New Roman"/>
          <w:sz w:val="28"/>
          <w:szCs w:val="28"/>
          <w:lang w:val="kk-KZ"/>
        </w:rPr>
        <w:t>с. Белгородское</w:t>
      </w:r>
    </w:p>
    <w:p w:rsidR="00B57A46" w:rsidRPr="007F42B1" w:rsidRDefault="00B57A46" w:rsidP="000B51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2019-2021 </w:t>
      </w:r>
      <w:r w:rsidRPr="00C517B0">
        <w:rPr>
          <w:rFonts w:ascii="Times New Roman" w:hAnsi="Times New Roman"/>
          <w:sz w:val="28"/>
          <w:szCs w:val="28"/>
          <w:lang w:val="kk-KZ"/>
        </w:rPr>
        <w:t xml:space="preserve"> ж/г</w:t>
      </w:r>
    </w:p>
    <w:p w:rsidR="00B62AE6" w:rsidRDefault="00B62AE6" w:rsidP="0053441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B62AE6" w:rsidRDefault="00B62AE6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776E20" w:rsidRPr="00EB1301" w:rsidRDefault="00776E20" w:rsidP="0053441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8631A" w:rsidRPr="0053441A" w:rsidRDefault="0068631A" w:rsidP="0068631A">
      <w:pPr>
        <w:ind w:left="4080" w:hanging="540"/>
        <w:rPr>
          <w:rFonts w:ascii="Times New Roman" w:hAnsi="Times New Roman" w:cs="Times New Roman"/>
          <w:b/>
          <w:caps/>
          <w:sz w:val="28"/>
          <w:szCs w:val="28"/>
        </w:rPr>
      </w:pPr>
      <w:r w:rsidRPr="0053441A">
        <w:rPr>
          <w:rFonts w:ascii="Times New Roman" w:hAnsi="Times New Roman" w:cs="Times New Roman"/>
          <w:b/>
          <w:caps/>
          <w:sz w:val="28"/>
          <w:szCs w:val="28"/>
        </w:rPr>
        <w:t>Оглавление</w:t>
      </w:r>
    </w:p>
    <w:p w:rsidR="0068631A" w:rsidRPr="002B4762" w:rsidRDefault="0068631A" w:rsidP="0068631A">
      <w:pPr>
        <w:ind w:left="4680" w:hanging="540"/>
        <w:rPr>
          <w:sz w:val="24"/>
          <w:szCs w:val="24"/>
        </w:rPr>
      </w:pPr>
    </w:p>
    <w:p w:rsidR="0068631A" w:rsidRPr="002B4762" w:rsidRDefault="0068631A" w:rsidP="0068631A">
      <w:pPr>
        <w:ind w:left="4680" w:hanging="540"/>
        <w:rPr>
          <w:sz w:val="24"/>
          <w:szCs w:val="24"/>
        </w:rPr>
      </w:pPr>
      <w:r w:rsidRPr="002B4762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         </w:t>
      </w:r>
    </w:p>
    <w:p w:rsidR="0068631A" w:rsidRPr="00092CA6" w:rsidRDefault="00092CA6" w:rsidP="00092CA6">
      <w:pPr>
        <w:rPr>
          <w:rFonts w:ascii="Times New Roman" w:hAnsi="Times New Roman" w:cs="Times New Roman"/>
          <w:sz w:val="28"/>
          <w:szCs w:val="28"/>
        </w:rPr>
      </w:pPr>
      <w:r w:rsidRPr="00092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="0068631A" w:rsidRPr="00092CA6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…………………………………………………………………..стр. 2-3   </w:t>
      </w:r>
    </w:p>
    <w:p w:rsidR="0068631A" w:rsidRPr="00092CA6" w:rsidRDefault="0068631A" w:rsidP="0068631A">
      <w:pPr>
        <w:ind w:left="1080" w:hanging="938"/>
        <w:rPr>
          <w:rFonts w:ascii="Times New Roman" w:hAnsi="Times New Roman" w:cs="Times New Roman"/>
          <w:sz w:val="28"/>
          <w:szCs w:val="28"/>
        </w:rPr>
      </w:pPr>
      <w:r w:rsidRPr="00092CA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8631A" w:rsidRPr="00092CA6" w:rsidRDefault="0068631A" w:rsidP="0068631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CA6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092CA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Pr="00092CA6">
        <w:rPr>
          <w:rFonts w:ascii="Times New Roman" w:hAnsi="Times New Roman" w:cs="Times New Roman"/>
          <w:sz w:val="28"/>
          <w:szCs w:val="28"/>
        </w:rPr>
        <w:t>…………...</w:t>
      </w:r>
      <w:r w:rsidR="00092CA6" w:rsidRPr="00092CA6">
        <w:rPr>
          <w:rFonts w:ascii="Times New Roman" w:hAnsi="Times New Roman" w:cs="Times New Roman"/>
          <w:sz w:val="28"/>
          <w:szCs w:val="28"/>
        </w:rPr>
        <w:t xml:space="preserve">.  </w:t>
      </w:r>
      <w:r w:rsidR="00092CA6">
        <w:rPr>
          <w:rFonts w:ascii="Times New Roman" w:hAnsi="Times New Roman" w:cs="Times New Roman"/>
          <w:sz w:val="28"/>
          <w:szCs w:val="28"/>
        </w:rPr>
        <w:t>стр.</w:t>
      </w:r>
      <w:r w:rsidR="004F411D">
        <w:rPr>
          <w:rFonts w:ascii="Times New Roman" w:hAnsi="Times New Roman" w:cs="Times New Roman"/>
          <w:sz w:val="28"/>
          <w:szCs w:val="28"/>
        </w:rPr>
        <w:t>4- 19</w:t>
      </w:r>
    </w:p>
    <w:p w:rsidR="0068631A" w:rsidRPr="00092CA6" w:rsidRDefault="0068631A" w:rsidP="0068631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31A" w:rsidRPr="00092CA6" w:rsidRDefault="00092CA6" w:rsidP="0068631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8631A" w:rsidRPr="00092CA6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……………………………………………………... </w:t>
      </w:r>
      <w:r>
        <w:rPr>
          <w:rFonts w:ascii="Times New Roman" w:hAnsi="Times New Roman" w:cs="Times New Roman"/>
          <w:sz w:val="28"/>
          <w:szCs w:val="28"/>
        </w:rPr>
        <w:t>…..стр.</w:t>
      </w:r>
      <w:r w:rsidR="0068631A" w:rsidRPr="00092CA6">
        <w:rPr>
          <w:rFonts w:ascii="Times New Roman" w:hAnsi="Times New Roman" w:cs="Times New Roman"/>
          <w:sz w:val="28"/>
          <w:szCs w:val="28"/>
        </w:rPr>
        <w:t xml:space="preserve"> </w:t>
      </w:r>
      <w:r w:rsidR="004F411D">
        <w:rPr>
          <w:rFonts w:ascii="Times New Roman" w:hAnsi="Times New Roman" w:cs="Times New Roman"/>
          <w:sz w:val="28"/>
          <w:szCs w:val="28"/>
        </w:rPr>
        <w:t>20-21</w:t>
      </w:r>
    </w:p>
    <w:p w:rsidR="0068631A" w:rsidRPr="00092CA6" w:rsidRDefault="0068631A" w:rsidP="0068631A">
      <w:pPr>
        <w:ind w:left="142" w:firstLine="2565"/>
        <w:rPr>
          <w:rFonts w:ascii="Times New Roman" w:hAnsi="Times New Roman" w:cs="Times New Roman"/>
          <w:sz w:val="28"/>
          <w:szCs w:val="28"/>
        </w:rPr>
      </w:pPr>
    </w:p>
    <w:p w:rsidR="0068631A" w:rsidRPr="00092CA6" w:rsidRDefault="00092CA6" w:rsidP="0068631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 литературы</w:t>
      </w:r>
      <w:r w:rsidR="0068631A" w:rsidRPr="00092CA6">
        <w:rPr>
          <w:rFonts w:ascii="Times New Roman" w:hAnsi="Times New Roman" w:cs="Times New Roman"/>
          <w:sz w:val="28"/>
          <w:szCs w:val="28"/>
        </w:rPr>
        <w:t>……………………</w:t>
      </w:r>
      <w:r w:rsidRPr="00092CA6">
        <w:rPr>
          <w:rFonts w:ascii="Times New Roman" w:hAnsi="Times New Roman" w:cs="Times New Roman"/>
          <w:sz w:val="28"/>
          <w:szCs w:val="28"/>
        </w:rPr>
        <w:t>…………….</w:t>
      </w:r>
      <w:r w:rsidR="0068631A" w:rsidRPr="00092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4F411D">
        <w:rPr>
          <w:rFonts w:ascii="Times New Roman" w:hAnsi="Times New Roman" w:cs="Times New Roman"/>
          <w:sz w:val="28"/>
          <w:szCs w:val="28"/>
        </w:rPr>
        <w:t>22</w:t>
      </w:r>
      <w:r w:rsidR="0068631A" w:rsidRPr="00092C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631A" w:rsidRPr="00092CA6" w:rsidRDefault="0068631A" w:rsidP="0068631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68631A" w:rsidRPr="00092CA6" w:rsidRDefault="0068631A" w:rsidP="00092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31A" w:rsidRPr="00092CA6" w:rsidRDefault="0068631A" w:rsidP="0068631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8631A" w:rsidRPr="00565AC1" w:rsidRDefault="0068631A" w:rsidP="0068631A">
      <w:pPr>
        <w:pStyle w:val="2"/>
        <w:spacing w:before="0" w:after="0" w:line="360" w:lineRule="auto"/>
        <w:ind w:firstLine="709"/>
        <w:rPr>
          <w:rFonts w:ascii="Times New Roman" w:hAnsi="Times New Roman"/>
          <w:b w:val="0"/>
          <w:i w:val="0"/>
          <w:iCs w:val="0"/>
          <w:caps/>
          <w:lang w:val="ru-RU"/>
        </w:rPr>
      </w:pPr>
    </w:p>
    <w:p w:rsidR="0068631A" w:rsidRDefault="0068631A" w:rsidP="006863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0207F1" w:rsidRDefault="000207F1" w:rsidP="00092CA6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68631A" w:rsidRDefault="0068631A" w:rsidP="0068631A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8"/>
          <w:szCs w:val="28"/>
        </w:rPr>
      </w:pPr>
    </w:p>
    <w:p w:rsidR="00ED3119" w:rsidRPr="00ED3119" w:rsidRDefault="00ED3119" w:rsidP="00ED311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3119">
        <w:rPr>
          <w:rFonts w:ascii="Times New Roman" w:hAnsi="Times New Roman" w:cs="Times New Roman"/>
          <w:b/>
          <w:i/>
          <w:sz w:val="28"/>
          <w:szCs w:val="28"/>
        </w:rPr>
        <w:lastRenderedPageBreak/>
        <w:t>«Каков ребенок в игре, таков во многом он будет в работе, когда вырастет.</w:t>
      </w:r>
    </w:p>
    <w:p w:rsidR="00ED3119" w:rsidRPr="00ED3119" w:rsidRDefault="00ED3119" w:rsidP="00ED311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3119">
        <w:rPr>
          <w:rFonts w:ascii="Times New Roman" w:hAnsi="Times New Roman" w:cs="Times New Roman"/>
          <w:b/>
          <w:i/>
          <w:sz w:val="28"/>
          <w:szCs w:val="28"/>
        </w:rPr>
        <w:t>Поэтому воспитание  будущего деятеля происходит, прежде всего, в игре».</w:t>
      </w:r>
    </w:p>
    <w:p w:rsidR="0068631A" w:rsidRPr="00ED3119" w:rsidRDefault="00ED3119" w:rsidP="00ED3119">
      <w:pPr>
        <w:jc w:val="right"/>
        <w:rPr>
          <w:b/>
          <w:i/>
          <w:sz w:val="28"/>
          <w:szCs w:val="28"/>
        </w:rPr>
      </w:pPr>
      <w:r w:rsidRPr="00ED311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А. С. Макаренко</w:t>
      </w:r>
      <w:r w:rsidRPr="00ED3119">
        <w:rPr>
          <w:b/>
          <w:i/>
          <w:sz w:val="28"/>
          <w:szCs w:val="28"/>
        </w:rPr>
        <w:t>.</w:t>
      </w:r>
      <w:r w:rsidR="0068631A" w:rsidRPr="0068631A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 xml:space="preserve"> </w:t>
      </w:r>
    </w:p>
    <w:p w:rsidR="00776E20" w:rsidRPr="00EB1301" w:rsidRDefault="00776E20" w:rsidP="0068631A">
      <w:pPr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B1301">
        <w:rPr>
          <w:rFonts w:ascii="Times New Roman" w:hAnsi="Times New Roman" w:cs="Times New Roman"/>
          <w:b/>
          <w:caps/>
          <w:sz w:val="28"/>
          <w:szCs w:val="28"/>
        </w:rPr>
        <w:t>Введение</w:t>
      </w:r>
    </w:p>
    <w:p w:rsidR="00776E20" w:rsidRPr="00EB1301" w:rsidRDefault="00EB1301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 </w:t>
      </w:r>
      <w:r w:rsidR="00776E20" w:rsidRPr="00EB1301">
        <w:rPr>
          <w:rFonts w:ascii="Times New Roman" w:hAnsi="Times New Roman"/>
          <w:sz w:val="28"/>
          <w:szCs w:val="28"/>
        </w:rPr>
        <w:t xml:space="preserve"> Для развития и совершенствования познавательных, умственных и творческих способностей детей очень действенным методом является игра, которая может выступать как ведущая деятельность до старшей школы. Игре как одному из основных видов деятельности в жизни маленьких учеников отведено необходимое место в учебно-воспитательной работе в I – IV классах. Моя работа посвящена исследованию влияния игры на повышение интереса к предмету. Я хочу поделиться лишь крохотными находками, которые уже неоднократно использовались при работе с детьми. Ученикам такие виды заданий очень нравятся, и качество усваивания того или иного материала значительно возрастает.</w:t>
      </w:r>
    </w:p>
    <w:p w:rsidR="00776E20" w:rsidRPr="00EB1301" w:rsidRDefault="00776E20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Считаю, что в настоящее время эта проблема актуальна, так как однотипность и шаблонность уроков снижают интерес к обучению, делают учебный процесс скучным и бесперспективным. А уж в начальной школе такое проведение уроков вообще недопустимо. Русский язык </w:t>
      </w:r>
      <w:r w:rsidR="00EB1301" w:rsidRPr="00EB1301">
        <w:rPr>
          <w:rFonts w:ascii="Times New Roman" w:hAnsi="Times New Roman"/>
          <w:sz w:val="28"/>
          <w:szCs w:val="28"/>
        </w:rPr>
        <w:t xml:space="preserve"> и математика являю</w:t>
      </w:r>
      <w:r w:rsidRPr="00EB1301">
        <w:rPr>
          <w:rFonts w:ascii="Times New Roman" w:hAnsi="Times New Roman"/>
          <w:sz w:val="28"/>
          <w:szCs w:val="28"/>
        </w:rPr>
        <w:t>тся одним из сложных и отнюдь не самых интересных предметов в школе. Поэтому необходимо ещё в начальной школе ра</w:t>
      </w:r>
      <w:r w:rsidR="00EB1301" w:rsidRPr="00EB1301">
        <w:rPr>
          <w:rFonts w:ascii="Times New Roman" w:hAnsi="Times New Roman"/>
          <w:sz w:val="28"/>
          <w:szCs w:val="28"/>
        </w:rPr>
        <w:t>звить у учащихся интерес к этим</w:t>
      </w:r>
      <w:r w:rsidRPr="00EB1301">
        <w:rPr>
          <w:rFonts w:ascii="Times New Roman" w:hAnsi="Times New Roman"/>
          <w:sz w:val="28"/>
          <w:szCs w:val="28"/>
        </w:rPr>
        <w:t xml:space="preserve"> предме</w:t>
      </w:r>
      <w:r w:rsidR="00EB1301" w:rsidRPr="00EB1301">
        <w:rPr>
          <w:rFonts w:ascii="Times New Roman" w:hAnsi="Times New Roman"/>
          <w:sz w:val="28"/>
          <w:szCs w:val="28"/>
        </w:rPr>
        <w:t>там, сделать их</w:t>
      </w:r>
      <w:r w:rsidRPr="00EB1301">
        <w:rPr>
          <w:rFonts w:ascii="Times New Roman" w:hAnsi="Times New Roman"/>
          <w:sz w:val="28"/>
          <w:szCs w:val="28"/>
        </w:rPr>
        <w:t xml:space="preserve"> как можно более радостным</w:t>
      </w:r>
      <w:r w:rsidR="00EB1301" w:rsidRPr="00EB1301">
        <w:rPr>
          <w:rFonts w:ascii="Times New Roman" w:hAnsi="Times New Roman"/>
          <w:sz w:val="28"/>
          <w:szCs w:val="28"/>
        </w:rPr>
        <w:t>и</w:t>
      </w:r>
      <w:r w:rsidRPr="00EB1301">
        <w:rPr>
          <w:rFonts w:ascii="Times New Roman" w:hAnsi="Times New Roman"/>
          <w:sz w:val="28"/>
          <w:szCs w:val="28"/>
        </w:rPr>
        <w:t xml:space="preserve"> и увлекательным</w:t>
      </w:r>
      <w:r w:rsidR="00EB1301" w:rsidRPr="00EB1301">
        <w:rPr>
          <w:rFonts w:ascii="Times New Roman" w:hAnsi="Times New Roman"/>
          <w:sz w:val="28"/>
          <w:szCs w:val="28"/>
        </w:rPr>
        <w:t>и</w:t>
      </w:r>
      <w:r w:rsidRPr="00EB1301">
        <w:rPr>
          <w:rFonts w:ascii="Times New Roman" w:hAnsi="Times New Roman"/>
          <w:sz w:val="28"/>
          <w:szCs w:val="28"/>
        </w:rPr>
        <w:t xml:space="preserve">. В этом  и могут помочь игры, их периодическое использование на уроках. Здесь необходимо обратить внимание ещё и на то, что учащиеся совершают переход от игровой деятельности к учебной, в младшем школьном возрасте учебная деятельность становится ведущей, но и игра в это возрасте имеет место быть. Об этом свидетельствует то, что дети продолжают носить в школу игрушки. Основываясь на этой особенности в развитии младших школьников можно сделать вывод о том, что именно через дидактические игры можно привлечь </w:t>
      </w:r>
      <w:r w:rsidRPr="00EB1301">
        <w:rPr>
          <w:rFonts w:ascii="Times New Roman" w:hAnsi="Times New Roman"/>
          <w:sz w:val="28"/>
          <w:szCs w:val="28"/>
        </w:rPr>
        <w:lastRenderedPageBreak/>
        <w:t>внимание детей к предмету, развить у них интерес, заинтересованность в получении знаний. В игре на уроке у учащихся развиваются психические процессы, а изучаемый материал усваивается и запоминается лучше, чем на обычных уроках.</w:t>
      </w:r>
    </w:p>
    <w:p w:rsidR="00776E20" w:rsidRPr="00EB1301" w:rsidRDefault="00776E20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Применение игр способствует не только повышению интереса к учению, но и повышает качество самого обучения, повышает прочность полученных знаний. </w:t>
      </w:r>
    </w:p>
    <w:p w:rsidR="000207F1" w:rsidRDefault="00776E20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Ярким примером использования игр в современной педагогической практике является </w:t>
      </w:r>
      <w:proofErr w:type="spellStart"/>
      <w:r w:rsidRPr="00EB1301">
        <w:rPr>
          <w:rFonts w:ascii="Times New Roman" w:hAnsi="Times New Roman"/>
          <w:sz w:val="28"/>
          <w:szCs w:val="28"/>
        </w:rPr>
        <w:t>социгровой</w:t>
      </w:r>
      <w:proofErr w:type="spellEnd"/>
      <w:r w:rsidRPr="00EB1301">
        <w:rPr>
          <w:rFonts w:ascii="Times New Roman" w:hAnsi="Times New Roman"/>
          <w:sz w:val="28"/>
          <w:szCs w:val="28"/>
        </w:rPr>
        <w:t xml:space="preserve"> стиль обучения, активная разработка которого проводится в последние годы В.М. </w:t>
      </w:r>
      <w:proofErr w:type="spellStart"/>
      <w:r w:rsidRPr="00EB1301">
        <w:rPr>
          <w:rFonts w:ascii="Times New Roman" w:hAnsi="Times New Roman"/>
          <w:sz w:val="28"/>
          <w:szCs w:val="28"/>
        </w:rPr>
        <w:t>Букатовым</w:t>
      </w:r>
      <w:proofErr w:type="spellEnd"/>
      <w:r w:rsidRPr="00EB1301">
        <w:rPr>
          <w:rFonts w:ascii="Times New Roman" w:hAnsi="Times New Roman"/>
          <w:sz w:val="28"/>
          <w:szCs w:val="28"/>
        </w:rPr>
        <w:t xml:space="preserve"> и А.П. Ершовой. </w:t>
      </w:r>
    </w:p>
    <w:p w:rsidR="00EB1301" w:rsidRPr="00EB1301" w:rsidRDefault="00776E20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Я использую игры как средство повышения интереса </w:t>
      </w:r>
      <w:r w:rsidR="00EB1301" w:rsidRPr="00EB1301">
        <w:rPr>
          <w:rFonts w:ascii="Times New Roman" w:hAnsi="Times New Roman"/>
          <w:sz w:val="28"/>
          <w:szCs w:val="28"/>
        </w:rPr>
        <w:t xml:space="preserve"> и </w:t>
      </w:r>
      <w:r w:rsidRPr="00EB1301">
        <w:rPr>
          <w:rFonts w:ascii="Times New Roman" w:hAnsi="Times New Roman"/>
          <w:sz w:val="28"/>
          <w:szCs w:val="28"/>
        </w:rPr>
        <w:t xml:space="preserve">разрабатываю конспекты уроков с использованием  игр, интересных, доступных, включающих разные виды деятельности детей. </w:t>
      </w:r>
    </w:p>
    <w:p w:rsidR="00776E20" w:rsidRPr="00EB1301" w:rsidRDefault="00776E20" w:rsidP="00EB1301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Для ребят дошкольного и младшего школьного возраста игра имеет исключительное значение: игра для них – учеба, игра для них – труд,  игра для них - серьезная форма воспитания. Дидактические игры используются в качестве одного из способов обучения различным учебным предметам в начальной школе. </w:t>
      </w:r>
    </w:p>
    <w:p w:rsidR="00A82A76" w:rsidRPr="00EB1301" w:rsidRDefault="00A82A76" w:rsidP="00EB1301">
      <w:pPr>
        <w:pStyle w:val="a4"/>
        <w:spacing w:line="360" w:lineRule="auto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:rsidR="00EB1301" w:rsidRDefault="00EB1301" w:rsidP="006214A3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EB1301" w:rsidRDefault="00EB1301" w:rsidP="006214A3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EB1301" w:rsidRDefault="00EB1301" w:rsidP="006214A3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EB1301" w:rsidRDefault="00EB1301" w:rsidP="005344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092CA6" w:rsidRDefault="00092CA6" w:rsidP="005344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092CA6" w:rsidRDefault="00092CA6" w:rsidP="005344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092CA6" w:rsidRDefault="00092CA6" w:rsidP="005344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092CA6" w:rsidRDefault="00092CA6" w:rsidP="0053441A">
      <w:pPr>
        <w:pStyle w:val="a4"/>
        <w:spacing w:line="360" w:lineRule="auto"/>
        <w:rPr>
          <w:rFonts w:ascii="Times New Roman" w:hAnsi="Times New Roman"/>
          <w:b/>
          <w:i/>
          <w:color w:val="000000"/>
          <w:spacing w:val="-1"/>
          <w:sz w:val="24"/>
          <w:szCs w:val="24"/>
        </w:rPr>
      </w:pPr>
    </w:p>
    <w:p w:rsidR="009D46E7" w:rsidRDefault="00EB1301" w:rsidP="00390C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 дидакт</w:t>
      </w:r>
      <w:r w:rsidR="002C6966">
        <w:rPr>
          <w:rFonts w:ascii="Times New Roman" w:hAnsi="Times New Roman" w:cs="Times New Roman"/>
          <w:b/>
          <w:sz w:val="28"/>
          <w:szCs w:val="28"/>
        </w:rPr>
        <w:t xml:space="preserve">ических игр на уроках  </w:t>
      </w:r>
      <w:r>
        <w:rPr>
          <w:rFonts w:ascii="Times New Roman" w:hAnsi="Times New Roman" w:cs="Times New Roman"/>
          <w:b/>
          <w:sz w:val="28"/>
          <w:szCs w:val="28"/>
        </w:rPr>
        <w:t xml:space="preserve">русского языка в </w:t>
      </w:r>
      <w:r w:rsidR="002C6966">
        <w:rPr>
          <w:rFonts w:ascii="Times New Roman" w:hAnsi="Times New Roman" w:cs="Times New Roman"/>
          <w:b/>
          <w:sz w:val="28"/>
          <w:szCs w:val="28"/>
        </w:rPr>
        <w:t>математики  в начальной школе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45A0" w:rsidRPr="00006DD4" w:rsidRDefault="004B0FE2" w:rsidP="00F345A0">
      <w:pPr>
        <w:pStyle w:val="a3"/>
        <w:spacing w:after="0" w:line="360" w:lineRule="auto"/>
        <w:ind w:left="0" w:right="-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1.</w:t>
      </w:r>
      <w:r w:rsidR="00F345A0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«Приведи корабли к причалу».</w:t>
      </w:r>
    </w:p>
    <w:p w:rsidR="00F345A0" w:rsidRPr="00F96D2C" w:rsidRDefault="00F345A0" w:rsidP="00F345A0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F96D2C">
        <w:rPr>
          <w:rFonts w:ascii="Times New Roman" w:hAnsi="Times New Roman" w:cs="Times New Roman"/>
          <w:sz w:val="28"/>
          <w:szCs w:val="28"/>
        </w:rPr>
        <w:t>Закрепить   сложение и вычитание в пределах десятка.</w:t>
      </w:r>
    </w:p>
    <w:p w:rsidR="00F345A0" w:rsidRDefault="00F345A0" w:rsidP="00F345A0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F345A0" w:rsidRPr="00C52DE2" w:rsidRDefault="00F345A0" w:rsidP="00F345A0">
      <w:pPr>
        <w:pStyle w:val="a3"/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корабликах записаны примеры, задача участников как можно быстрее решить пример и  полученный результат соотнести с местом причала.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Участие принимают все учащиеся. Побеждает тот, кто вперед решит пример и соотнесет его с местом причала.</w:t>
      </w:r>
    </w:p>
    <w:p w:rsidR="00F345A0" w:rsidRDefault="00851D27" w:rsidP="00F345A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1927860</wp:posOffset>
                </wp:positionV>
                <wp:extent cx="466725" cy="304800"/>
                <wp:effectExtent l="38100" t="0" r="9525" b="38100"/>
                <wp:wrapNone/>
                <wp:docPr id="51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667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E1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4" o:spid="_x0000_s1026" type="#_x0000_t32" style="position:absolute;margin-left:243.45pt;margin-top:151.8pt;width:36.75pt;height:2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840740</wp:posOffset>
                </wp:positionV>
                <wp:extent cx="1905000" cy="1468120"/>
                <wp:effectExtent l="38100" t="0" r="0" b="36830"/>
                <wp:wrapNone/>
                <wp:docPr id="44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05000" cy="146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D399" id=" 22" o:spid="_x0000_s1026" type="#_x0000_t32" style="position:absolute;margin-left:150.45pt;margin-top:66.2pt;width:150pt;height:115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1308735</wp:posOffset>
                </wp:positionV>
                <wp:extent cx="619125" cy="819150"/>
                <wp:effectExtent l="38100" t="0" r="9525" b="19050"/>
                <wp:wrapNone/>
                <wp:docPr id="39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1912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934C" id=" 23" o:spid="_x0000_s1026" type="#_x0000_t32" style="position:absolute;margin-left:150.45pt;margin-top:103.05pt;width:48.75pt;height:6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1927860</wp:posOffset>
                </wp:positionV>
                <wp:extent cx="1657350" cy="304800"/>
                <wp:effectExtent l="0" t="0" r="38100" b="57150"/>
                <wp:wrapNone/>
                <wp:docPr id="33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573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EAA3" id=" 21" o:spid="_x0000_s1026" type="#_x0000_t32" style="position:absolute;margin-left:94.2pt;margin-top:151.8pt;width:130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1045845</wp:posOffset>
                </wp:positionV>
                <wp:extent cx="342900" cy="1082040"/>
                <wp:effectExtent l="0" t="0" r="0" b="3810"/>
                <wp:wrapNone/>
                <wp:docPr id="18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290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F954E" id=" 20" o:spid="_x0000_s1026" type="#_x0000_t32" style="position:absolute;margin-left:35.7pt;margin-top:82.35pt;width:27pt;height:85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">
                <o:lock v:ext="edit" shapetype="f"/>
              </v:shape>
            </w:pict>
          </mc:Fallback>
        </mc:AlternateContent>
      </w:r>
      <w:r w:rsidR="00F345A0">
        <w:rPr>
          <w:noProof/>
          <w:lang w:eastAsia="ru-RU"/>
        </w:rPr>
        <w:drawing>
          <wp:inline distT="0" distB="0" distL="0" distR="0">
            <wp:extent cx="4943475" cy="2057400"/>
            <wp:effectExtent l="19050" t="0" r="952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Pr="004B0FE2" w:rsidRDefault="00F345A0" w:rsidP="004B0FE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3                             6                       8</w:t>
      </w:r>
    </w:p>
    <w:p w:rsidR="00BD6F78" w:rsidRPr="002A0BDE" w:rsidRDefault="004B0FE2" w:rsidP="007A688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="007A6885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.«</w:t>
      </w:r>
      <w:r w:rsidR="006B4D4E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Определи маршрут корабля».</w:t>
      </w:r>
    </w:p>
    <w:p w:rsidR="00BD6F78" w:rsidRPr="006B4D4E" w:rsidRDefault="00BD6F78" w:rsidP="006B4D4E">
      <w:pPr>
        <w:pStyle w:val="Style11"/>
        <w:widowControl/>
        <w:spacing w:line="360" w:lineRule="auto"/>
        <w:ind w:firstLine="0"/>
        <w:jc w:val="left"/>
        <w:rPr>
          <w:rStyle w:val="FontStyle18"/>
          <w:sz w:val="28"/>
          <w:szCs w:val="28"/>
        </w:rPr>
      </w:pPr>
      <w:r w:rsidRPr="006B4D4E">
        <w:rPr>
          <w:rStyle w:val="FontStyle18"/>
          <w:b/>
          <w:sz w:val="28"/>
          <w:szCs w:val="28"/>
        </w:rPr>
        <w:t>Цель</w:t>
      </w:r>
      <w:r w:rsidRPr="006B4D4E">
        <w:rPr>
          <w:rStyle w:val="FontStyle18"/>
          <w:sz w:val="28"/>
          <w:szCs w:val="28"/>
        </w:rPr>
        <w:t>: закреплять приемы сложения и вычита</w:t>
      </w:r>
      <w:r w:rsidRPr="006B4D4E">
        <w:rPr>
          <w:rStyle w:val="FontStyle18"/>
          <w:sz w:val="28"/>
          <w:szCs w:val="28"/>
        </w:rPr>
        <w:softHyphen/>
        <w:t>ния двузначных чисел без перехода через разряд.</w:t>
      </w:r>
    </w:p>
    <w:p w:rsidR="006B4D4E" w:rsidRPr="006B4D4E" w:rsidRDefault="006B4D4E" w:rsidP="006B4D4E">
      <w:pPr>
        <w:pStyle w:val="Style11"/>
        <w:widowControl/>
        <w:spacing w:line="360" w:lineRule="auto"/>
        <w:ind w:firstLine="0"/>
        <w:jc w:val="left"/>
        <w:rPr>
          <w:rStyle w:val="FontStyle18"/>
          <w:sz w:val="28"/>
          <w:szCs w:val="28"/>
        </w:rPr>
      </w:pPr>
      <w:r w:rsidRPr="006B4D4E">
        <w:rPr>
          <w:rStyle w:val="FontStyle18"/>
          <w:sz w:val="28"/>
          <w:szCs w:val="28"/>
        </w:rPr>
        <w:t>Ход игры:</w:t>
      </w:r>
    </w:p>
    <w:p w:rsidR="00BD6F78" w:rsidRPr="006B4D4E" w:rsidRDefault="006B4D4E" w:rsidP="006B4D4E">
      <w:pPr>
        <w:pStyle w:val="Style11"/>
        <w:widowControl/>
        <w:spacing w:line="360" w:lineRule="auto"/>
        <w:ind w:firstLine="0"/>
        <w:jc w:val="left"/>
        <w:rPr>
          <w:rStyle w:val="FontStyle18"/>
          <w:sz w:val="28"/>
          <w:szCs w:val="28"/>
        </w:rPr>
      </w:pPr>
      <w:r w:rsidRPr="006B4D4E">
        <w:rPr>
          <w:rStyle w:val="FontStyle18"/>
          <w:sz w:val="28"/>
          <w:szCs w:val="28"/>
        </w:rPr>
        <w:t>У</w:t>
      </w:r>
      <w:r w:rsidR="00BD6F78" w:rsidRPr="006B4D4E">
        <w:rPr>
          <w:rStyle w:val="FontStyle18"/>
          <w:sz w:val="28"/>
          <w:szCs w:val="28"/>
        </w:rPr>
        <w:t>читель прикрепляет к магнит</w:t>
      </w:r>
      <w:r w:rsidR="00BD6F78" w:rsidRPr="006B4D4E">
        <w:rPr>
          <w:rStyle w:val="FontStyle18"/>
          <w:sz w:val="28"/>
          <w:szCs w:val="28"/>
        </w:rPr>
        <w:softHyphen/>
        <w:t>ной доске рисунок корабля и изображает схематич</w:t>
      </w:r>
      <w:r w:rsidR="00BD6F78" w:rsidRPr="006B4D4E">
        <w:rPr>
          <w:rStyle w:val="FontStyle18"/>
          <w:sz w:val="28"/>
          <w:szCs w:val="28"/>
        </w:rPr>
        <w:softHyphen/>
        <w:t>но (кружками) пристани, обозначая каждую из них своим номером, а ниже их — примеры, в которых зашифрованы маршруты к другим пристаням. Учи</w:t>
      </w:r>
      <w:r w:rsidR="00BD6F78" w:rsidRPr="006B4D4E">
        <w:rPr>
          <w:rStyle w:val="FontStyle18"/>
          <w:sz w:val="28"/>
          <w:szCs w:val="28"/>
        </w:rPr>
        <w:softHyphen/>
        <w:t>тель вызывает поочередно учеников (моряков) 1-й команды. Первый ученик решает пример, записан</w:t>
      </w:r>
      <w:r w:rsidR="00BD6F78" w:rsidRPr="006B4D4E">
        <w:rPr>
          <w:rStyle w:val="FontStyle18"/>
          <w:sz w:val="28"/>
          <w:szCs w:val="28"/>
        </w:rPr>
        <w:softHyphen/>
        <w:t>ный под кораблем, показывает стрелкой, к какой пристани причаливает корабль. Он ведет свой ко</w:t>
      </w:r>
      <w:r w:rsidR="00BD6F78" w:rsidRPr="006B4D4E">
        <w:rPr>
          <w:rStyle w:val="FontStyle18"/>
          <w:sz w:val="28"/>
          <w:szCs w:val="28"/>
        </w:rPr>
        <w:softHyphen/>
        <w:t>рабль к той пристани, где находится ответ этого примера. Второй ученик решает пример, записан</w:t>
      </w:r>
      <w:r w:rsidR="00BD6F78" w:rsidRPr="006B4D4E">
        <w:rPr>
          <w:rStyle w:val="FontStyle18"/>
          <w:sz w:val="28"/>
          <w:szCs w:val="28"/>
        </w:rPr>
        <w:softHyphen/>
        <w:t>ный под пристанью, и ведет корабль к другой, где находится ответ второго примера, и т. д.</w:t>
      </w:r>
    </w:p>
    <w:p w:rsidR="00EE6894" w:rsidRDefault="00723C90" w:rsidP="00723C90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22098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3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Default="00F345A0" w:rsidP="00723C90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345A0" w:rsidRPr="00747EC1" w:rsidRDefault="004B0FE2" w:rsidP="00F345A0">
      <w:pPr>
        <w:spacing w:after="0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3.</w:t>
      </w:r>
      <w:r w:rsidR="00F34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45A0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«Математический  аквариум»</w:t>
      </w:r>
    </w:p>
    <w:p w:rsidR="00F345A0" w:rsidRDefault="00F345A0" w:rsidP="00F345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игры: </w:t>
      </w:r>
      <w:r w:rsidRPr="00BE7337">
        <w:rPr>
          <w:rFonts w:ascii="Times New Roman" w:hAnsi="Times New Roman"/>
          <w:sz w:val="28"/>
          <w:szCs w:val="28"/>
        </w:rPr>
        <w:t xml:space="preserve">Повторить </w:t>
      </w:r>
      <w:r>
        <w:rPr>
          <w:rFonts w:ascii="Times New Roman" w:hAnsi="Times New Roman"/>
          <w:sz w:val="28"/>
          <w:szCs w:val="28"/>
        </w:rPr>
        <w:t xml:space="preserve"> «Табличное умножение и деление».</w:t>
      </w:r>
    </w:p>
    <w:p w:rsidR="00F345A0" w:rsidRDefault="00F345A0" w:rsidP="00F345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игры: </w:t>
      </w:r>
    </w:p>
    <w:p w:rsidR="00F345A0" w:rsidRDefault="00F345A0" w:rsidP="00F345A0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>На  магнитной доске прикреплены аквариумы, вокруг аквариумов   прикреплены рыбки, на которых записаны примеры.  В игре принимают 2 участника. Задача  учеников  как  можно  быстрее заполнить аквариум рыбой. Победителем считается тот ученик, который вперед справится с заданием.</w:t>
      </w:r>
      <w:r w:rsidRPr="00A13951">
        <w:t xml:space="preserve"> </w:t>
      </w:r>
    </w:p>
    <w:p w:rsidR="00F345A0" w:rsidRDefault="00F345A0" w:rsidP="00F345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780" cy="2314575"/>
            <wp:effectExtent l="19050" t="0" r="0" b="0"/>
            <wp:docPr id="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4" cy="2047875"/>
            <wp:effectExtent l="19050" t="0" r="0" b="0"/>
            <wp:docPr id="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7" cy="20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Pr="00C46314" w:rsidRDefault="004B0FE2" w:rsidP="00F345A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0FE2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="00F345A0" w:rsidRPr="00A147BA">
        <w:rPr>
          <w:rFonts w:ascii="Times New Roman" w:hAnsi="Times New Roman" w:cs="Times New Roman"/>
          <w:b/>
          <w:sz w:val="28"/>
          <w:szCs w:val="28"/>
        </w:rPr>
        <w:t>.</w:t>
      </w:r>
      <w:r w:rsidR="00F345A0" w:rsidRPr="00C463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345A0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«Математическая рыбалка».</w:t>
      </w:r>
    </w:p>
    <w:p w:rsidR="00F345A0" w:rsidRPr="00C46314" w:rsidRDefault="00F345A0" w:rsidP="00F345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14">
        <w:rPr>
          <w:rFonts w:ascii="Times New Roman" w:hAnsi="Times New Roman" w:cs="Times New Roman"/>
          <w:sz w:val="28"/>
          <w:szCs w:val="28"/>
        </w:rPr>
        <w:t xml:space="preserve"> Цель: Закрепление приемов прибавления и вычитания в пределах 1000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5A0" w:rsidRDefault="00F345A0" w:rsidP="00F345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14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F345A0" w:rsidRDefault="00F345A0" w:rsidP="00F345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14">
        <w:rPr>
          <w:rFonts w:ascii="Times New Roman" w:hAnsi="Times New Roman" w:cs="Times New Roman"/>
          <w:sz w:val="28"/>
          <w:szCs w:val="28"/>
        </w:rPr>
        <w:t xml:space="preserve">На магнитной доске размещаются рыбки, на обратной стороне которых записаны примеры на сложение и вычитание в пределах 100. Учитель поочередно вызывает детей к доске, они «ловят» (снимают) рыбку, читают </w:t>
      </w:r>
      <w:r w:rsidRPr="00C46314">
        <w:rPr>
          <w:rFonts w:ascii="Times New Roman" w:hAnsi="Times New Roman" w:cs="Times New Roman"/>
          <w:sz w:val="28"/>
          <w:szCs w:val="28"/>
        </w:rPr>
        <w:lastRenderedPageBreak/>
        <w:t xml:space="preserve">пример. Все ученики, решившие пример, обозначают ответ цифрой и показывают ее учителю. Кто решит пример раньше всех, тот получит рыбку. Кто больше всех «наловит» рыбок (решит примеры правильно), тот лучший </w:t>
      </w:r>
    </w:p>
    <w:p w:rsidR="00F345A0" w:rsidRDefault="00F345A0" w:rsidP="00F345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14">
        <w:rPr>
          <w:rFonts w:ascii="Times New Roman" w:hAnsi="Times New Roman" w:cs="Times New Roman"/>
          <w:sz w:val="28"/>
          <w:szCs w:val="28"/>
        </w:rPr>
        <w:t>рыболов.</w:t>
      </w:r>
    </w:p>
    <w:p w:rsidR="00F345A0" w:rsidRPr="004B0FE2" w:rsidRDefault="00F345A0" w:rsidP="004B0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2295525"/>
            <wp:effectExtent l="19050" t="0" r="9525" b="0"/>
            <wp:docPr id="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03" w:rsidRPr="00747EC1" w:rsidRDefault="004B0FE2" w:rsidP="00723C90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="00A82A76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946903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«Помоги зайчику»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946903" w:rsidRDefault="00946903" w:rsidP="00723C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40C9">
        <w:rPr>
          <w:rFonts w:ascii="Times New Roman" w:hAnsi="Times New Roman" w:cs="Times New Roman"/>
          <w:b/>
          <w:sz w:val="28"/>
          <w:szCs w:val="28"/>
        </w:rPr>
        <w:t>Цель:</w:t>
      </w:r>
      <w:r w:rsidRPr="00F840C9">
        <w:rPr>
          <w:rFonts w:ascii="Times New Roman" w:hAnsi="Times New Roman" w:cs="Times New Roman"/>
          <w:sz w:val="28"/>
          <w:szCs w:val="28"/>
        </w:rPr>
        <w:t xml:space="preserve"> Закрепить  приемы умножения</w:t>
      </w:r>
      <w:r w:rsidR="00B7120F">
        <w:rPr>
          <w:rFonts w:ascii="Times New Roman" w:hAnsi="Times New Roman" w:cs="Times New Roman"/>
          <w:sz w:val="28"/>
          <w:szCs w:val="28"/>
        </w:rPr>
        <w:t xml:space="preserve"> и деления </w:t>
      </w:r>
      <w:r w:rsidRPr="00F840C9">
        <w:rPr>
          <w:rFonts w:ascii="Times New Roman" w:hAnsi="Times New Roman" w:cs="Times New Roman"/>
          <w:sz w:val="28"/>
          <w:szCs w:val="28"/>
        </w:rPr>
        <w:t xml:space="preserve"> чисел  </w:t>
      </w:r>
      <w:r w:rsidR="00B7120F">
        <w:rPr>
          <w:rFonts w:ascii="Times New Roman" w:hAnsi="Times New Roman" w:cs="Times New Roman"/>
          <w:sz w:val="28"/>
          <w:szCs w:val="28"/>
        </w:rPr>
        <w:t xml:space="preserve">на </w:t>
      </w:r>
      <w:r w:rsidRPr="00F840C9">
        <w:rPr>
          <w:rFonts w:ascii="Times New Roman" w:hAnsi="Times New Roman" w:cs="Times New Roman"/>
          <w:sz w:val="28"/>
          <w:szCs w:val="28"/>
        </w:rPr>
        <w:t>10,100,1000.</w:t>
      </w:r>
    </w:p>
    <w:p w:rsidR="00F840C9" w:rsidRDefault="00F840C9" w:rsidP="00723C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F840C9" w:rsidRDefault="00F840C9" w:rsidP="00723C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магнитной доске прикреплена картинка с изображением зайца, с корзинкой.  Вокруг корзинки прикреплена  </w:t>
      </w:r>
      <w:r w:rsidR="001B401B">
        <w:rPr>
          <w:rFonts w:ascii="Times New Roman" w:hAnsi="Times New Roman" w:cs="Times New Roman"/>
          <w:sz w:val="28"/>
          <w:szCs w:val="28"/>
        </w:rPr>
        <w:t>морковь,</w:t>
      </w:r>
      <w:r>
        <w:rPr>
          <w:rFonts w:ascii="Times New Roman" w:hAnsi="Times New Roman" w:cs="Times New Roman"/>
          <w:sz w:val="28"/>
          <w:szCs w:val="28"/>
        </w:rPr>
        <w:t xml:space="preserve"> на которой  записаны примеры. Ваша задача помочь зайчику решить примеры,  то есть собрать морковку в корзинку</w:t>
      </w:r>
      <w:r w:rsidR="001B401B">
        <w:rPr>
          <w:rFonts w:ascii="Times New Roman" w:hAnsi="Times New Roman" w:cs="Times New Roman"/>
          <w:sz w:val="28"/>
          <w:szCs w:val="28"/>
        </w:rPr>
        <w:t xml:space="preserve"> и закрепить «Умножение </w:t>
      </w:r>
      <w:r w:rsidR="00B7120F">
        <w:rPr>
          <w:rFonts w:ascii="Times New Roman" w:hAnsi="Times New Roman" w:cs="Times New Roman"/>
          <w:sz w:val="28"/>
          <w:szCs w:val="28"/>
        </w:rPr>
        <w:t xml:space="preserve"> и деление </w:t>
      </w:r>
      <w:r w:rsidR="001B401B">
        <w:rPr>
          <w:rFonts w:ascii="Times New Roman" w:hAnsi="Times New Roman" w:cs="Times New Roman"/>
          <w:sz w:val="28"/>
          <w:szCs w:val="28"/>
        </w:rPr>
        <w:t xml:space="preserve"> на 10,100, 1000»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6903" w:rsidRPr="007A6885" w:rsidRDefault="00B7120F" w:rsidP="007A68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2228850"/>
            <wp:effectExtent l="19050" t="0" r="9525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52" r="2430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08" w:rsidRPr="00747EC1" w:rsidRDefault="004B0FE2" w:rsidP="006214A3">
      <w:pPr>
        <w:pStyle w:val="a3"/>
        <w:spacing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  <w:r w:rsidR="00762879" w:rsidRPr="00747EC1">
        <w:rPr>
          <w:rFonts w:ascii="Times New Roman" w:hAnsi="Times New Roman" w:cs="Times New Roman"/>
          <w:b/>
          <w:sz w:val="28"/>
          <w:szCs w:val="28"/>
        </w:rPr>
        <w:t>.</w:t>
      </w:r>
      <w:r w:rsidR="00E2445A" w:rsidRPr="00747E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E2445A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496308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Построй себе дом».</w:t>
      </w:r>
    </w:p>
    <w:p w:rsidR="00496308" w:rsidRPr="006214A3" w:rsidRDefault="00496308" w:rsidP="006214A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214A3">
        <w:rPr>
          <w:rFonts w:ascii="Times New Roman" w:hAnsi="Times New Roman" w:cs="Times New Roman"/>
          <w:b/>
          <w:sz w:val="28"/>
          <w:szCs w:val="28"/>
        </w:rPr>
        <w:t>Цель</w:t>
      </w:r>
      <w:r w:rsidRPr="006214A3">
        <w:rPr>
          <w:rFonts w:ascii="Times New Roman" w:hAnsi="Times New Roman" w:cs="Times New Roman"/>
          <w:sz w:val="28"/>
          <w:szCs w:val="28"/>
        </w:rPr>
        <w:t>: Закрепить единицы измерения массы.</w:t>
      </w:r>
    </w:p>
    <w:p w:rsidR="00496308" w:rsidRPr="00A82A76" w:rsidRDefault="00496308" w:rsidP="006214A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2A76">
        <w:rPr>
          <w:rFonts w:ascii="Times New Roman" w:hAnsi="Times New Roman" w:cs="Times New Roman"/>
          <w:sz w:val="28"/>
          <w:szCs w:val="28"/>
        </w:rPr>
        <w:t>Ход игры:</w:t>
      </w:r>
    </w:p>
    <w:p w:rsidR="00E2445A" w:rsidRDefault="00E2445A" w:rsidP="006214A3">
      <w:pPr>
        <w:pStyle w:val="a3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6214A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Нужно как  можно быстрее  </w:t>
      </w:r>
      <w:r w:rsidR="00496308" w:rsidRPr="006214A3">
        <w:rPr>
          <w:rFonts w:ascii="Times New Roman" w:hAnsi="Times New Roman" w:cs="Times New Roman"/>
          <w:bCs/>
          <w:sz w:val="28"/>
          <w:szCs w:val="28"/>
        </w:rPr>
        <w:t>сопоставить пар</w:t>
      </w:r>
      <w:r w:rsidRPr="006214A3">
        <w:rPr>
          <w:rFonts w:ascii="Times New Roman" w:hAnsi="Times New Roman" w:cs="Times New Roman"/>
          <w:bCs/>
          <w:sz w:val="28"/>
          <w:szCs w:val="28"/>
        </w:rPr>
        <w:t>у  равных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  между собой единиц</w:t>
      </w:r>
      <w:r w:rsidR="00A82A76">
        <w:rPr>
          <w:rFonts w:ascii="Times New Roman" w:hAnsi="Times New Roman" w:cs="Times New Roman"/>
          <w:bCs/>
          <w:sz w:val="28"/>
          <w:szCs w:val="28"/>
        </w:rPr>
        <w:t xml:space="preserve"> измерения массы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82A76" w:rsidRDefault="00C52DE2" w:rsidP="00A82A76">
      <w:pPr>
        <w:pStyle w:val="a3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496308" w:rsidRPr="00C52DE2">
        <w:rPr>
          <w:rFonts w:ascii="Times New Roman" w:hAnsi="Times New Roman" w:cs="Times New Roman"/>
          <w:bCs/>
          <w:sz w:val="28"/>
          <w:szCs w:val="28"/>
        </w:rPr>
        <w:t>тонн = 5000 килограмм</w:t>
      </w:r>
    </w:p>
    <w:p w:rsidR="00A82A76" w:rsidRDefault="00496308" w:rsidP="00A82A76">
      <w:pPr>
        <w:pStyle w:val="a3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496308">
        <w:rPr>
          <w:rFonts w:ascii="Times New Roman" w:hAnsi="Times New Roman" w:cs="Times New Roman"/>
          <w:bCs/>
          <w:sz w:val="28"/>
          <w:szCs w:val="28"/>
        </w:rPr>
        <w:t>3 центнера</w:t>
      </w:r>
      <w:r w:rsidR="00E2445A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Pr="00496308">
        <w:rPr>
          <w:rFonts w:ascii="Times New Roman" w:hAnsi="Times New Roman" w:cs="Times New Roman"/>
          <w:bCs/>
          <w:sz w:val="28"/>
          <w:szCs w:val="28"/>
        </w:rPr>
        <w:t xml:space="preserve"> 300 килограмм</w:t>
      </w:r>
    </w:p>
    <w:p w:rsidR="00496308" w:rsidRPr="00762879" w:rsidRDefault="00762879" w:rsidP="00A82A76">
      <w:pPr>
        <w:pStyle w:val="a3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  </w:t>
      </w:r>
      <w:r w:rsidR="00496308" w:rsidRPr="00762879">
        <w:rPr>
          <w:rFonts w:ascii="Times New Roman" w:hAnsi="Times New Roman" w:cs="Times New Roman"/>
          <w:sz w:val="28"/>
          <w:szCs w:val="28"/>
        </w:rPr>
        <w:t>килограмм = 5000 грамм</w:t>
      </w:r>
    </w:p>
    <w:p w:rsidR="00496308" w:rsidRDefault="00496308" w:rsidP="00762879">
      <w:pPr>
        <w:pStyle w:val="a3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4963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4031" w:rsidRPr="001D403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7850" cy="1133475"/>
            <wp:effectExtent l="0" t="0" r="0" b="0"/>
            <wp:docPr id="4" name="Рисунок 1" descr="re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rez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19191" t="4575" r="21991" b="5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51" cy="11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31" w:rsidRDefault="001D4031" w:rsidP="0076287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04875" cy="304800"/>
                <wp:effectExtent l="0" t="0" r="9525" b="0"/>
                <wp:docPr id="5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5 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71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5 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52500" cy="304800"/>
                <wp:effectExtent l="0" t="0" r="0" b="3175"/>
                <wp:docPr id="5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5000 кг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7" style="width: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5000 кг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D4031" w:rsidRDefault="001D4031" w:rsidP="0076287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23925" cy="285750"/>
                <wp:effectExtent l="0" t="0" r="9525" b="0"/>
                <wp:docPr id="6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3 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8" style="width:72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3 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885825" cy="285750"/>
                <wp:effectExtent l="0" t="0" r="9525" b="3175"/>
                <wp:docPr id="75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5000 г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9" style="width:69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5000 г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D4031" w:rsidRDefault="001D4031" w:rsidP="0076287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23925" cy="342900"/>
                <wp:effectExtent l="0" t="0" r="9525" b="0"/>
                <wp:docPr id="93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 xml:space="preserve">5 кг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30" style="width:72.7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 xml:space="preserve">5 кг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800100" cy="342900"/>
                <wp:effectExtent l="0" t="0" r="0" b="3175"/>
                <wp:docPr id="9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30 ц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31" style="width:63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30 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345A0" w:rsidRDefault="001D4031" w:rsidP="0076287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904875" cy="361950"/>
                <wp:effectExtent l="0" t="0" r="9525" b="0"/>
                <wp:docPr id="10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3 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32" style="width:71.2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3 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40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857250" cy="361950"/>
                <wp:effectExtent l="0" t="0" r="0" b="3175"/>
                <wp:docPr id="101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51D27" w:rsidRDefault="00851D27" w:rsidP="00851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kern w:val="24"/>
                                <w:sz w:val="56"/>
                                <w:szCs w:val="56"/>
                              </w:rPr>
                              <w:t>300 кг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33" style="width:67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" fillcolor="yellow" strokecolor="#974706 [1609]">
                <v:textbox style="mso-fit-shape-to-text:t">
                  <w:txbxContent>
                    <w:p w:rsidR="00851D27" w:rsidRDefault="00851D27" w:rsidP="00851D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kern w:val="24"/>
                          <w:sz w:val="56"/>
                          <w:szCs w:val="56"/>
                        </w:rPr>
                        <w:t>300 кг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345A0" w:rsidRPr="00747EC1" w:rsidRDefault="004B0FE2" w:rsidP="00F345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7</w:t>
      </w:r>
      <w:r w:rsidR="00F345A0" w:rsidRPr="002A0BD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.</w:t>
      </w:r>
      <w:r w:rsidR="00F345A0" w:rsidRPr="00747EC1"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eastAsia="ru-RU"/>
        </w:rPr>
        <w:t>Собери урожай».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953BFD">
        <w:rPr>
          <w:rFonts w:ascii="Times New Roman" w:eastAsia="Times New Roman" w:hAnsi="Times New Roman"/>
          <w:sz w:val="28"/>
          <w:szCs w:val="28"/>
          <w:lang w:eastAsia="ru-RU"/>
        </w:rPr>
        <w:t>Закрепить единицы измерения массы.</w:t>
      </w:r>
    </w:p>
    <w:p w:rsidR="00F345A0" w:rsidRPr="00953BFD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3BFD">
        <w:rPr>
          <w:rFonts w:ascii="Times New Roman" w:eastAsia="Times New Roman" w:hAnsi="Times New Roman"/>
          <w:sz w:val="28"/>
          <w:szCs w:val="28"/>
          <w:lang w:eastAsia="ru-RU"/>
        </w:rPr>
        <w:t>Ход игры.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9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Учащимся нужно  выразить числа в указанных  единицах измерения. На каждом фрукте 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овоще записан пример, решив его,</w:t>
      </w:r>
      <w:r w:rsidRPr="00FE79A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приступаете к следующему и так пока не соберете весь урожай. Побеждает та группа, которая соберет вперед урожай.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345A0" w:rsidSect="006214A3">
          <w:footerReference w:type="defaul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12т 96кг = 12096кг</w:t>
      </w: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9385 г= 9кг 385г</w:t>
      </w: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68ц = 6800кг</w:t>
      </w: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45кг13г = 45013г</w:t>
      </w: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6ц = 600000г</w:t>
      </w:r>
    </w:p>
    <w:p w:rsidR="00F345A0" w:rsidRPr="00FF2266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18кг = 18000г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9000кг = 90ц</w:t>
      </w: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45т=</w:t>
      </w:r>
      <w:r w:rsidRPr="00FF2266">
        <w:rPr>
          <w:rFonts w:ascii="Times New Roman" w:eastAsia="Times New Roman" w:hAnsi="Times New Roman"/>
          <w:sz w:val="28"/>
          <w:szCs w:val="28"/>
          <w:lang w:eastAsia="ru-RU"/>
        </w:rPr>
        <w:t>450ц</w:t>
      </w:r>
    </w:p>
    <w:p w:rsidR="00F345A0" w:rsidRDefault="00F345A0" w:rsidP="00F345A0">
      <w:pPr>
        <w:spacing w:after="0" w:line="360" w:lineRule="auto"/>
        <w:jc w:val="both"/>
        <w:rPr>
          <w:noProof/>
          <w:lang w:eastAsia="ru-RU"/>
        </w:rPr>
        <w:sectPr w:rsidR="00F345A0" w:rsidSect="00006DD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F345A0" w:rsidRDefault="00F345A0" w:rsidP="00F345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286125" cy="2333625"/>
            <wp:effectExtent l="19050" t="0" r="9525" b="0"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17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095375" cy="1283301"/>
            <wp:effectExtent l="19050" t="0" r="9525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62025" cy="1285875"/>
            <wp:effectExtent l="19050" t="0" r="9525" b="0"/>
            <wp:docPr id="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Pr="00A147BA" w:rsidRDefault="004B0FE2" w:rsidP="00F345A0">
      <w:pPr>
        <w:pStyle w:val="a7"/>
        <w:shd w:val="clear" w:color="auto" w:fill="FFFFFF"/>
        <w:spacing w:after="0" w:line="360" w:lineRule="auto"/>
        <w:rPr>
          <w:b/>
          <w:bCs/>
          <w:color w:val="00206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2060"/>
          <w:sz w:val="28"/>
          <w:szCs w:val="28"/>
          <w:shd w:val="clear" w:color="auto" w:fill="FFFFFF"/>
        </w:rPr>
        <w:t>8</w:t>
      </w:r>
      <w:r w:rsidR="00F345A0" w:rsidRPr="00A354AD">
        <w:rPr>
          <w:b/>
          <w:bCs/>
          <w:color w:val="002060"/>
          <w:sz w:val="28"/>
          <w:szCs w:val="28"/>
          <w:shd w:val="clear" w:color="auto" w:fill="FFFFFF"/>
        </w:rPr>
        <w:t>.</w:t>
      </w:r>
      <w:r w:rsidR="00F345A0"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F345A0" w:rsidRPr="00A147BA">
        <w:rPr>
          <w:b/>
          <w:bCs/>
          <w:color w:val="002060"/>
          <w:sz w:val="28"/>
          <w:szCs w:val="28"/>
          <w:u w:val="single"/>
          <w:shd w:val="clear" w:color="auto" w:fill="FFFFFF"/>
        </w:rPr>
        <w:t>« Парашютисты»</w:t>
      </w:r>
      <w:r>
        <w:rPr>
          <w:b/>
          <w:bCs/>
          <w:color w:val="002060"/>
          <w:sz w:val="28"/>
          <w:szCs w:val="28"/>
          <w:u w:val="single"/>
          <w:shd w:val="clear" w:color="auto" w:fill="FFFFFF"/>
        </w:rPr>
        <w:t>.</w:t>
      </w:r>
    </w:p>
    <w:p w:rsidR="00F345A0" w:rsidRDefault="00F345A0" w:rsidP="00F345A0">
      <w:pPr>
        <w:pStyle w:val="a7"/>
        <w:shd w:val="clear" w:color="auto" w:fill="FFFFFF"/>
        <w:spacing w:after="0" w:line="360" w:lineRule="auto"/>
        <w:rPr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9D46E7">
        <w:rPr>
          <w:bCs/>
          <w:color w:val="000000"/>
          <w:sz w:val="28"/>
          <w:szCs w:val="28"/>
          <w:shd w:val="clear" w:color="auto" w:fill="FFFFFF"/>
        </w:rPr>
        <w:t>Закрепить  единицы измерения времени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</w:p>
    <w:p w:rsidR="00F345A0" w:rsidRDefault="00F345A0" w:rsidP="00F345A0">
      <w:pPr>
        <w:pStyle w:val="a7"/>
        <w:shd w:val="clear" w:color="auto" w:fill="FFFFFF"/>
        <w:spacing w:after="0" w:line="360" w:lineRule="auto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Ход игры.</w:t>
      </w:r>
      <w:r w:rsidR="004B0FE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На магнитной доске  прикреплены  рисунки парашютистов. На парашютах записаны примеры на тему «Единицы измерения времени». Парашютисты получили задание, приземлится в лесу. Каждый должен приземлится в лесу в заданном пункте. Решив пример, вы сразу догадаетесь, где находится пункт приземления парашютиста.</w:t>
      </w:r>
    </w:p>
    <w:p w:rsidR="00BF208E" w:rsidRPr="004B0FE2" w:rsidRDefault="00F345A0" w:rsidP="004B0FE2">
      <w:pPr>
        <w:pStyle w:val="a7"/>
        <w:shd w:val="clear" w:color="auto" w:fill="FFFFFF"/>
        <w:spacing w:after="0"/>
        <w:rPr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400550" cy="1781175"/>
            <wp:effectExtent l="1905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C1" w:rsidRDefault="004B0FE2" w:rsidP="00747EC1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762879">
        <w:rPr>
          <w:rFonts w:ascii="Times New Roman" w:hAnsi="Times New Roman" w:cs="Times New Roman"/>
          <w:b/>
          <w:sz w:val="28"/>
          <w:szCs w:val="28"/>
        </w:rPr>
        <w:t>.</w:t>
      </w:r>
      <w:r w:rsidR="00E244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441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663864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Математическая </w:t>
      </w:r>
      <w:proofErr w:type="spellStart"/>
      <w:r w:rsidR="00663864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гусеничка</w:t>
      </w:r>
      <w:proofErr w:type="spellEnd"/>
      <w:r w:rsidR="00663864" w:rsidRPr="00747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».</w:t>
      </w:r>
    </w:p>
    <w:p w:rsidR="00663864" w:rsidRPr="00747EC1" w:rsidRDefault="00663864" w:rsidP="00747EC1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2879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="00762879" w:rsidRPr="00762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879" w:rsidRPr="00762879">
        <w:rPr>
          <w:rFonts w:ascii="Times New Roman" w:hAnsi="Times New Roman" w:cs="Times New Roman"/>
          <w:sz w:val="28"/>
          <w:szCs w:val="28"/>
        </w:rPr>
        <w:t>Развитие у учащихся логического мышления.</w:t>
      </w:r>
    </w:p>
    <w:p w:rsidR="00762879" w:rsidRDefault="00762879" w:rsidP="00092CA6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60AD">
        <w:rPr>
          <w:rFonts w:ascii="Times New Roman" w:hAnsi="Times New Roman" w:cs="Times New Roman"/>
          <w:sz w:val="28"/>
          <w:szCs w:val="28"/>
        </w:rPr>
        <w:lastRenderedPageBreak/>
        <w:t>1.8 яиц варятся 4 минуты. А за сколь</w:t>
      </w:r>
      <w:r>
        <w:rPr>
          <w:rFonts w:ascii="Times New Roman" w:hAnsi="Times New Roman" w:cs="Times New Roman"/>
          <w:sz w:val="28"/>
          <w:szCs w:val="28"/>
        </w:rPr>
        <w:t xml:space="preserve">ко времени  сварятся 15 яиц? </w:t>
      </w:r>
      <w:r w:rsidRPr="00F16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879" w:rsidRPr="00F160AD" w:rsidRDefault="00762879" w:rsidP="00092CA6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60AD">
        <w:rPr>
          <w:rFonts w:ascii="Times New Roman" w:hAnsi="Times New Roman" w:cs="Times New Roman"/>
          <w:sz w:val="28"/>
          <w:szCs w:val="28"/>
        </w:rPr>
        <w:t>2.Гусь на двух ногах весит 6 кг. Сколько будет весить гусь на одной ноге</w:t>
      </w:r>
    </w:p>
    <w:p w:rsidR="00762879" w:rsidRPr="00FF2266" w:rsidRDefault="00762879" w:rsidP="00092C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F2266">
        <w:rPr>
          <w:rFonts w:ascii="Times New Roman" w:hAnsi="Times New Roman"/>
          <w:sz w:val="28"/>
          <w:szCs w:val="28"/>
        </w:rPr>
        <w:t xml:space="preserve">. Два отца и два сына разделили между собой 300 тенге, причем каждый из них получил по 100  тенге. Как это могло получиться? </w:t>
      </w:r>
    </w:p>
    <w:p w:rsidR="00762879" w:rsidRPr="00FF2266" w:rsidRDefault="00762879" w:rsidP="00092CA6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FF2266">
        <w:rPr>
          <w:rFonts w:ascii="Times New Roman" w:hAnsi="Times New Roman"/>
          <w:sz w:val="28"/>
          <w:szCs w:val="28"/>
        </w:rPr>
        <w:t xml:space="preserve">.  Три курицы за три дня  снесли три яйца. Сколько  яиц  снесут  12 кур за 12 дней, если они будут нести одинаковое количество яиц  за один и тот же промежуток времени?  </w:t>
      </w:r>
    </w:p>
    <w:p w:rsidR="00762879" w:rsidRDefault="004B0FE2" w:rsidP="00092CA6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62879" w:rsidRPr="00FF2266">
        <w:rPr>
          <w:rFonts w:ascii="Times New Roman" w:hAnsi="Times New Roman"/>
          <w:sz w:val="28"/>
          <w:szCs w:val="28"/>
        </w:rPr>
        <w:t xml:space="preserve">. На тарелке лежат пирожки: все кроме  трех с рисом, все кроме трех  с грибами, все кроме трех с яблоками, все кроме трех с картошкой?  Сколько пирожков на тарелке?    </w:t>
      </w:r>
    </w:p>
    <w:p w:rsidR="00BF208E" w:rsidRPr="004B0FE2" w:rsidRDefault="00A96F22" w:rsidP="004B0FE2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8500" cy="1714500"/>
            <wp:effectExtent l="1905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80" r="2579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951">
        <w:rPr>
          <w:noProof/>
        </w:rPr>
        <w:drawing>
          <wp:inline distT="0" distB="0" distL="0" distR="0">
            <wp:extent cx="2362200" cy="1657350"/>
            <wp:effectExtent l="19050" t="0" r="0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97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FD" w:rsidRPr="00747EC1" w:rsidRDefault="004B0FE2" w:rsidP="00092CA6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lang w:eastAsia="ru-RU"/>
        </w:rPr>
        <w:t>10</w:t>
      </w:r>
      <w:r w:rsidR="00192098" w:rsidRPr="002A0BDE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lang w:eastAsia="ru-RU"/>
        </w:rPr>
        <w:t>.</w:t>
      </w:r>
      <w:r w:rsidR="00BF208E" w:rsidRPr="002A0BDE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lang w:eastAsia="ru-RU"/>
        </w:rPr>
        <w:t xml:space="preserve"> </w:t>
      </w:r>
      <w:r w:rsidR="00192098" w:rsidRPr="002A0BDE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lang w:eastAsia="ru-RU"/>
        </w:rPr>
        <w:t>«</w:t>
      </w:r>
      <w:r w:rsidR="00192098" w:rsidRPr="00747EC1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u w:val="single"/>
          <w:lang w:eastAsia="ru-RU"/>
        </w:rPr>
        <w:t xml:space="preserve">Кто быстрее </w:t>
      </w:r>
      <w:r w:rsidR="004B6441" w:rsidRPr="00747EC1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u w:val="single"/>
          <w:lang w:eastAsia="ru-RU"/>
        </w:rPr>
        <w:t>нарядит</w:t>
      </w:r>
      <w:r w:rsidR="00192098" w:rsidRPr="00747EC1">
        <w:rPr>
          <w:rFonts w:ascii="Times New Roman" w:eastAsia="Times New Roman" w:hAnsi="Times New Roman" w:cs="Times New Roman"/>
          <w:b/>
          <w:color w:val="002060"/>
          <w:spacing w:val="-1"/>
          <w:sz w:val="28"/>
          <w:szCs w:val="28"/>
          <w:u w:val="single"/>
          <w:lang w:eastAsia="ru-RU"/>
        </w:rPr>
        <w:t xml:space="preserve"> ёлочку?»</w:t>
      </w:r>
    </w:p>
    <w:p w:rsidR="00192098" w:rsidRDefault="00192098" w:rsidP="00092CA6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53BFD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Цель:</w:t>
      </w:r>
      <w:r w:rsidRPr="00953B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формирование навыков сл</w:t>
      </w:r>
      <w:r w:rsidR="00953B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ожения и вычитания  многозначных чисел</w:t>
      </w:r>
      <w:r w:rsidRPr="00953B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766AE0" w:rsidRDefault="00953BFD" w:rsidP="004B0FE2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Ход </w:t>
      </w:r>
      <w:r w:rsidR="004B0FE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игры.</w:t>
      </w:r>
      <w:r w:rsidR="004B0FE2" w:rsidRPr="001920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Вывешиваются</w:t>
      </w:r>
      <w:r w:rsidR="00192098" w:rsidRPr="001920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два плаката с изображением ёлочек. На </w:t>
      </w:r>
      <w:r w:rsidR="00B067D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доске записаны столбики примеры</w:t>
      </w:r>
      <w:r w:rsidR="00192098" w:rsidRPr="001920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по 8 – 10 в каждом. К доске выходят два уче</w:t>
      </w:r>
      <w:r w:rsidR="00B067D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ника. У каждого из них по 6-8 </w:t>
      </w:r>
      <w:r w:rsidR="00192098" w:rsidRPr="001920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картонных игрушек с крючками. По сигналу учителя дети начинают решать примеры. Решив пример, учение вешает игрушку на свою елочку.</w:t>
      </w:r>
    </w:p>
    <w:p w:rsidR="00BF208E" w:rsidRPr="004B0FE2" w:rsidRDefault="00BF208E" w:rsidP="004B0FE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18573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67" r="2564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706">
        <w:rPr>
          <w:noProof/>
          <w:lang w:eastAsia="ru-RU"/>
        </w:rPr>
        <w:drawing>
          <wp:inline distT="0" distB="0" distL="0" distR="0">
            <wp:extent cx="2762250" cy="1609725"/>
            <wp:effectExtent l="1905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95" cy="16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FD" w:rsidRPr="00747EC1" w:rsidRDefault="004B0FE2" w:rsidP="00953BFD">
      <w:pPr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11</w:t>
      </w:r>
      <w:r w:rsidR="00953BFD" w:rsidRPr="002A0BD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. </w:t>
      </w:r>
      <w:r w:rsidR="00766AE0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«</w:t>
      </w:r>
      <w:r w:rsidR="00953BFD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Найди свою рукавичку»</w:t>
      </w:r>
      <w:r w:rsidR="00953BFD" w:rsidRPr="00747EC1">
        <w:rPr>
          <w:rFonts w:ascii="Times New Roman" w:hAnsi="Times New Roman"/>
          <w:b/>
          <w:color w:val="002060"/>
          <w:sz w:val="28"/>
          <w:szCs w:val="28"/>
          <w:u w:val="single"/>
        </w:rPr>
        <w:t>.</w:t>
      </w:r>
    </w:p>
    <w:p w:rsidR="00953BFD" w:rsidRPr="00747EC1" w:rsidRDefault="00953BFD" w:rsidP="00953BF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7EC1">
        <w:rPr>
          <w:rFonts w:ascii="Times New Roman" w:hAnsi="Times New Roman"/>
          <w:sz w:val="28"/>
          <w:szCs w:val="28"/>
        </w:rPr>
        <w:lastRenderedPageBreak/>
        <w:t>Цель игры: Закрепить   умножение и деление  многозначного числа на однозначное.</w:t>
      </w:r>
    </w:p>
    <w:p w:rsidR="00953BFD" w:rsidRPr="004B0FE2" w:rsidRDefault="00953BFD" w:rsidP="004B0F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FD">
        <w:rPr>
          <w:rFonts w:ascii="Times New Roman" w:hAnsi="Times New Roman"/>
          <w:sz w:val="28"/>
          <w:szCs w:val="28"/>
        </w:rPr>
        <w:t>Ход игры:</w:t>
      </w:r>
      <w:r w:rsidR="004B0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872">
        <w:rPr>
          <w:rFonts w:ascii="Times New Roman" w:eastAsia="Calibri" w:hAnsi="Times New Roman" w:cs="Times New Roman"/>
          <w:sz w:val="28"/>
          <w:szCs w:val="28"/>
        </w:rPr>
        <w:t xml:space="preserve">Учащийся выходит к доске берет одну рукавичку на обратной стороне, которой записан пример его нужно решить для того чтобы найти вторую рукавичку с таким же ответом. </w:t>
      </w:r>
    </w:p>
    <w:p w:rsidR="00D33F5F" w:rsidRDefault="007A7046" w:rsidP="00953BFD">
      <w:pPr>
        <w:widowControl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2085975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A3" w:rsidRDefault="006214A3" w:rsidP="00953BFD">
      <w:pPr>
        <w:widowControl w:val="0"/>
        <w:spacing w:after="0"/>
        <w:rPr>
          <w:rFonts w:ascii="Times New Roman" w:hAnsi="Times New Roman"/>
          <w:b/>
          <w:color w:val="00B050"/>
          <w:sz w:val="28"/>
          <w:szCs w:val="28"/>
        </w:rPr>
      </w:pPr>
    </w:p>
    <w:p w:rsidR="00953BFD" w:rsidRPr="00747EC1" w:rsidRDefault="004B0FE2" w:rsidP="00953BFD">
      <w:pPr>
        <w:widowControl w:val="0"/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12</w:t>
      </w:r>
      <w:r w:rsidR="00953BFD" w:rsidRPr="00006DD4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="00766AE0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«</w:t>
      </w:r>
      <w:r w:rsidR="00953BFD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Математический зонт»</w:t>
      </w:r>
      <w:r w:rsidR="00953BFD" w:rsidRPr="00747EC1">
        <w:rPr>
          <w:rFonts w:ascii="Times New Roman" w:hAnsi="Times New Roman"/>
          <w:b/>
          <w:color w:val="002060"/>
          <w:sz w:val="28"/>
          <w:szCs w:val="28"/>
          <w:u w:val="single"/>
        </w:rPr>
        <w:t>.</w:t>
      </w:r>
    </w:p>
    <w:p w:rsidR="00953BFD" w:rsidRPr="00953BFD" w:rsidRDefault="00953BFD" w:rsidP="00953BFD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игры</w:t>
      </w:r>
      <w:r w:rsidR="00766AE0">
        <w:rPr>
          <w:rFonts w:ascii="Times New Roman" w:hAnsi="Times New Roman"/>
          <w:sz w:val="28"/>
          <w:szCs w:val="28"/>
        </w:rPr>
        <w:t xml:space="preserve">: </w:t>
      </w:r>
      <w:r w:rsidRPr="00953BFD">
        <w:rPr>
          <w:rFonts w:ascii="Times New Roman" w:hAnsi="Times New Roman"/>
          <w:sz w:val="28"/>
          <w:szCs w:val="28"/>
        </w:rPr>
        <w:t>Закрепить умножение и деление многозначного числа на двузначное.</w:t>
      </w:r>
    </w:p>
    <w:p w:rsidR="00953BFD" w:rsidRPr="00953BFD" w:rsidRDefault="00747EC1" w:rsidP="00953BFD">
      <w:pPr>
        <w:widowControl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игры:</w:t>
      </w:r>
    </w:p>
    <w:p w:rsidR="00953BFD" w:rsidRDefault="00953BFD" w:rsidP="00953B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нужно как можно быстрее решить свой пример и найти ответ, который записан на одном из зонтиков. Этот ученик первым спрячется под зонтик от сильного дождя. Этот ученик и считается победителем</w:t>
      </w:r>
      <w:r w:rsidR="00766A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F6A33" w:rsidRDefault="007F6A33" w:rsidP="00953B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841 240:4     15 012:2       105 432:4            60 018:3</w:t>
      </w:r>
    </w:p>
    <w:p w:rsidR="007F6A33" w:rsidRDefault="00606682" w:rsidP="002A0B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3650" cy="2009775"/>
            <wp:effectExtent l="19050" t="0" r="0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61F">
        <w:rPr>
          <w:noProof/>
          <w:lang w:eastAsia="ru-RU"/>
        </w:rPr>
        <w:drawing>
          <wp:inline distT="0" distB="0" distL="0" distR="0">
            <wp:extent cx="2895600" cy="2009775"/>
            <wp:effectExtent l="19050" t="0" r="0" b="0"/>
            <wp:docPr id="5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A6" w:rsidRPr="00747EC1" w:rsidRDefault="004B0FE2" w:rsidP="00766AE0">
      <w:pPr>
        <w:spacing w:after="0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13</w:t>
      </w:r>
      <w:r w:rsidR="006214A3" w:rsidRPr="00747EC1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  <w:r w:rsidR="00747EC1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="005C72A6" w:rsidRPr="00747EC1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« Найди солнышко»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5C72A6" w:rsidRPr="00AA7B49" w:rsidRDefault="005C72A6" w:rsidP="00766AE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7B49">
        <w:rPr>
          <w:rFonts w:ascii="Times New Roman" w:eastAsia="Calibri" w:hAnsi="Times New Roman" w:cs="Times New Roman"/>
          <w:sz w:val="28"/>
          <w:szCs w:val="28"/>
        </w:rPr>
        <w:t>Цель: Развитие логического мышления.</w:t>
      </w:r>
    </w:p>
    <w:p w:rsidR="005C72A6" w:rsidRPr="00AA7B49" w:rsidRDefault="005C72A6" w:rsidP="00766AE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7B49">
        <w:rPr>
          <w:rFonts w:ascii="Times New Roman" w:eastAsia="Calibri" w:hAnsi="Times New Roman" w:cs="Times New Roman"/>
          <w:sz w:val="28"/>
          <w:szCs w:val="28"/>
        </w:rPr>
        <w:t>Ход игры:</w:t>
      </w:r>
    </w:p>
    <w:p w:rsidR="00766AE0" w:rsidRPr="006214A3" w:rsidRDefault="005C72A6" w:rsidP="00766AE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766AE0" w:rsidRPr="006214A3" w:rsidSect="004B0FE2">
          <w:footerReference w:type="default" r:id="rId30"/>
          <w:type w:val="continuous"/>
          <w:pgSz w:w="11906" w:h="16838"/>
          <w:pgMar w:top="1134" w:right="850" w:bottom="993" w:left="1701" w:header="709" w:footer="709" w:gutter="0"/>
          <w:cols w:space="708"/>
          <w:docGrid w:linePitch="360"/>
        </w:sectPr>
      </w:pPr>
      <w:r w:rsidRPr="00AA7B49">
        <w:rPr>
          <w:rFonts w:ascii="Times New Roman" w:eastAsia="Calibri" w:hAnsi="Times New Roman" w:cs="Times New Roman"/>
          <w:sz w:val="28"/>
          <w:szCs w:val="28"/>
        </w:rPr>
        <w:lastRenderedPageBreak/>
        <w:t>На доске выве</w:t>
      </w:r>
      <w:r w:rsidR="00AA7B49">
        <w:rPr>
          <w:rFonts w:ascii="Times New Roman" w:eastAsia="Calibri" w:hAnsi="Times New Roman" w:cs="Times New Roman"/>
          <w:sz w:val="28"/>
          <w:szCs w:val="28"/>
        </w:rPr>
        <w:t xml:space="preserve">шены тучки, за каждой из которой </w:t>
      </w:r>
      <w:r w:rsidRPr="00AA7B49">
        <w:rPr>
          <w:rFonts w:ascii="Times New Roman" w:eastAsia="Calibri" w:hAnsi="Times New Roman" w:cs="Times New Roman"/>
          <w:sz w:val="28"/>
          <w:szCs w:val="28"/>
        </w:rPr>
        <w:t xml:space="preserve"> записаны логические задания</w:t>
      </w:r>
      <w:r w:rsidR="00AA7B49" w:rsidRPr="00AA7B49">
        <w:rPr>
          <w:rFonts w:ascii="Times New Roman" w:eastAsia="Calibri" w:hAnsi="Times New Roman" w:cs="Times New Roman"/>
          <w:sz w:val="28"/>
          <w:szCs w:val="28"/>
        </w:rPr>
        <w:t>. Дети по очереди   открывают тучку, отвечают на вопрос, а нашедший солнышко, задает выражение классу.</w:t>
      </w:r>
    </w:p>
    <w:p w:rsidR="00D24D9B" w:rsidRDefault="00AA7B49" w:rsidP="00C52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1962150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9B" w:rsidRPr="00A147BA" w:rsidRDefault="004B0FE2" w:rsidP="00C52DE2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14</w:t>
      </w:r>
      <w:r w:rsidR="006214A3" w:rsidRPr="002A0BD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B87421" w:rsidRPr="002A0B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87421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 Помоги мартышке сорвать банан»</w:t>
      </w:r>
      <w:r w:rsidR="00923445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B87421" w:rsidRPr="00923445" w:rsidRDefault="00B87421" w:rsidP="00C52DE2">
      <w:pPr>
        <w:rPr>
          <w:rFonts w:ascii="Times New Roman" w:hAnsi="Times New Roman" w:cs="Times New Roman"/>
          <w:sz w:val="28"/>
          <w:szCs w:val="28"/>
        </w:rPr>
      </w:pPr>
      <w:r w:rsidRPr="00923445">
        <w:rPr>
          <w:rFonts w:ascii="Times New Roman" w:hAnsi="Times New Roman" w:cs="Times New Roman"/>
          <w:sz w:val="28"/>
          <w:szCs w:val="28"/>
        </w:rPr>
        <w:t xml:space="preserve">Цель:  </w:t>
      </w:r>
      <w:r w:rsidR="00923445">
        <w:rPr>
          <w:rFonts w:ascii="Times New Roman" w:hAnsi="Times New Roman" w:cs="Times New Roman"/>
          <w:sz w:val="28"/>
          <w:szCs w:val="28"/>
        </w:rPr>
        <w:t>З</w:t>
      </w:r>
      <w:r w:rsidR="004B0FE2">
        <w:rPr>
          <w:rFonts w:ascii="Times New Roman" w:hAnsi="Times New Roman" w:cs="Times New Roman"/>
          <w:sz w:val="28"/>
          <w:szCs w:val="28"/>
        </w:rPr>
        <w:t>акрепить тему «</w:t>
      </w:r>
      <w:r w:rsidRPr="00923445">
        <w:rPr>
          <w:rFonts w:ascii="Times New Roman" w:hAnsi="Times New Roman" w:cs="Times New Roman"/>
          <w:sz w:val="28"/>
          <w:szCs w:val="28"/>
        </w:rPr>
        <w:t>Задачи на движение»</w:t>
      </w:r>
      <w:r w:rsidR="004B0FE2">
        <w:rPr>
          <w:rFonts w:ascii="Times New Roman" w:hAnsi="Times New Roman" w:cs="Times New Roman"/>
          <w:sz w:val="28"/>
          <w:szCs w:val="28"/>
        </w:rPr>
        <w:t>.</w:t>
      </w:r>
    </w:p>
    <w:p w:rsidR="00B87421" w:rsidRPr="00923445" w:rsidRDefault="00B87421" w:rsidP="00C52DE2">
      <w:pPr>
        <w:rPr>
          <w:rFonts w:ascii="Times New Roman" w:hAnsi="Times New Roman" w:cs="Times New Roman"/>
          <w:sz w:val="28"/>
          <w:szCs w:val="28"/>
        </w:rPr>
      </w:pPr>
      <w:r w:rsidRPr="00923445">
        <w:rPr>
          <w:rFonts w:ascii="Times New Roman" w:hAnsi="Times New Roman" w:cs="Times New Roman"/>
          <w:sz w:val="28"/>
          <w:szCs w:val="28"/>
        </w:rPr>
        <w:t>Ход игры:</w:t>
      </w:r>
      <w:r w:rsidR="004B0FE2">
        <w:rPr>
          <w:rFonts w:ascii="Times New Roman" w:hAnsi="Times New Roman" w:cs="Times New Roman"/>
          <w:sz w:val="28"/>
          <w:szCs w:val="28"/>
        </w:rPr>
        <w:t xml:space="preserve">  </w:t>
      </w:r>
      <w:r w:rsidRPr="00923445">
        <w:rPr>
          <w:rFonts w:ascii="Times New Roman" w:hAnsi="Times New Roman" w:cs="Times New Roman"/>
          <w:sz w:val="28"/>
          <w:szCs w:val="28"/>
        </w:rPr>
        <w:t>На доске прикреплено дерево, на котором висят бананы. Задача учащихся  сорвать банан  выполнить задание, записанное на карточке. После того как ученик выполнит задание</w:t>
      </w:r>
      <w:r w:rsidR="006214A3" w:rsidRPr="00923445">
        <w:rPr>
          <w:rFonts w:ascii="Times New Roman" w:hAnsi="Times New Roman" w:cs="Times New Roman"/>
          <w:sz w:val="28"/>
          <w:szCs w:val="28"/>
        </w:rPr>
        <w:t>,</w:t>
      </w:r>
      <w:r w:rsidRPr="00923445">
        <w:rPr>
          <w:rFonts w:ascii="Times New Roman" w:hAnsi="Times New Roman" w:cs="Times New Roman"/>
          <w:sz w:val="28"/>
          <w:szCs w:val="28"/>
        </w:rPr>
        <w:t xml:space="preserve"> он должен  положить банан  в корзинку.</w:t>
      </w:r>
    </w:p>
    <w:p w:rsidR="00B87421" w:rsidRDefault="006214A3" w:rsidP="00C52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825" cy="2209800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BDE">
        <w:rPr>
          <w:noProof/>
          <w:lang w:eastAsia="ru-RU"/>
        </w:rPr>
        <w:drawing>
          <wp:inline distT="0" distB="0" distL="0" distR="0">
            <wp:extent cx="2571750" cy="2047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9B" w:rsidRPr="00A147BA" w:rsidRDefault="004B0FE2" w:rsidP="00C52DE2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15</w:t>
      </w:r>
      <w:r w:rsidR="00D41490" w:rsidRPr="002A0B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946903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D41490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Математическое солнышко»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D41490" w:rsidRPr="00FC0B7D" w:rsidRDefault="00D41490" w:rsidP="00C52DE2">
      <w:pPr>
        <w:rPr>
          <w:rFonts w:ascii="Times New Roman" w:hAnsi="Times New Roman" w:cs="Times New Roman"/>
          <w:sz w:val="28"/>
          <w:szCs w:val="28"/>
        </w:rPr>
      </w:pPr>
      <w:r w:rsidRPr="00FC0B7D">
        <w:rPr>
          <w:rFonts w:ascii="Times New Roman" w:hAnsi="Times New Roman" w:cs="Times New Roman"/>
          <w:sz w:val="28"/>
          <w:szCs w:val="28"/>
        </w:rPr>
        <w:t>Цель: Закрепить у учащихся логическое мышление»</w:t>
      </w:r>
    </w:p>
    <w:p w:rsidR="00FC0B7D" w:rsidRDefault="00D41490" w:rsidP="00C52DE2">
      <w:pPr>
        <w:rPr>
          <w:rFonts w:ascii="Times New Roman" w:hAnsi="Times New Roman" w:cs="Times New Roman"/>
          <w:sz w:val="28"/>
          <w:szCs w:val="28"/>
        </w:rPr>
      </w:pPr>
      <w:r w:rsidRPr="00FC0B7D">
        <w:rPr>
          <w:rFonts w:ascii="Times New Roman" w:hAnsi="Times New Roman" w:cs="Times New Roman"/>
          <w:sz w:val="28"/>
          <w:szCs w:val="28"/>
        </w:rPr>
        <w:t>Ход игры:</w:t>
      </w:r>
      <w:r w:rsidR="004B0FE2">
        <w:rPr>
          <w:rFonts w:ascii="Times New Roman" w:hAnsi="Times New Roman" w:cs="Times New Roman"/>
          <w:sz w:val="28"/>
          <w:szCs w:val="28"/>
        </w:rPr>
        <w:t xml:space="preserve"> </w:t>
      </w:r>
      <w:r w:rsidRPr="00FC0B7D">
        <w:rPr>
          <w:rFonts w:ascii="Times New Roman" w:hAnsi="Times New Roman" w:cs="Times New Roman"/>
          <w:sz w:val="28"/>
          <w:szCs w:val="28"/>
        </w:rPr>
        <w:t xml:space="preserve">На столе разложены </w:t>
      </w:r>
      <w:r w:rsidR="00FC0B7D" w:rsidRPr="00FC0B7D">
        <w:rPr>
          <w:rFonts w:ascii="Times New Roman" w:hAnsi="Times New Roman" w:cs="Times New Roman"/>
          <w:sz w:val="28"/>
          <w:szCs w:val="28"/>
        </w:rPr>
        <w:t>лучики,</w:t>
      </w:r>
      <w:r w:rsidRPr="00FC0B7D">
        <w:rPr>
          <w:rFonts w:ascii="Times New Roman" w:hAnsi="Times New Roman" w:cs="Times New Roman"/>
          <w:sz w:val="28"/>
          <w:szCs w:val="28"/>
        </w:rPr>
        <w:t xml:space="preserve"> на которых зап</w:t>
      </w:r>
      <w:r w:rsidR="00FC0B7D" w:rsidRPr="00FC0B7D">
        <w:rPr>
          <w:rFonts w:ascii="Times New Roman" w:hAnsi="Times New Roman" w:cs="Times New Roman"/>
          <w:sz w:val="28"/>
          <w:szCs w:val="28"/>
        </w:rPr>
        <w:t>исаны логические задачки. Учащиеся подходя</w:t>
      </w:r>
      <w:r w:rsidRPr="00FC0B7D">
        <w:rPr>
          <w:rFonts w:ascii="Times New Roman" w:hAnsi="Times New Roman" w:cs="Times New Roman"/>
          <w:sz w:val="28"/>
          <w:szCs w:val="28"/>
        </w:rPr>
        <w:t>т к ст</w:t>
      </w:r>
      <w:r w:rsidR="00FC0B7D" w:rsidRPr="00FC0B7D">
        <w:rPr>
          <w:rFonts w:ascii="Times New Roman" w:hAnsi="Times New Roman" w:cs="Times New Roman"/>
          <w:sz w:val="28"/>
          <w:szCs w:val="28"/>
        </w:rPr>
        <w:t>олу, беру</w:t>
      </w:r>
      <w:r w:rsidRPr="00FC0B7D">
        <w:rPr>
          <w:rFonts w:ascii="Times New Roman" w:hAnsi="Times New Roman" w:cs="Times New Roman"/>
          <w:sz w:val="28"/>
          <w:szCs w:val="28"/>
        </w:rPr>
        <w:t xml:space="preserve">т </w:t>
      </w:r>
      <w:r w:rsidR="00FC0B7D" w:rsidRPr="00FC0B7D">
        <w:rPr>
          <w:rFonts w:ascii="Times New Roman" w:hAnsi="Times New Roman" w:cs="Times New Roman"/>
          <w:sz w:val="28"/>
          <w:szCs w:val="28"/>
        </w:rPr>
        <w:t>лучик, выполняю</w:t>
      </w:r>
      <w:r w:rsidRPr="00FC0B7D">
        <w:rPr>
          <w:rFonts w:ascii="Times New Roman" w:hAnsi="Times New Roman" w:cs="Times New Roman"/>
          <w:sz w:val="28"/>
          <w:szCs w:val="28"/>
        </w:rPr>
        <w:t>т задание и прикрепляет его к солнышку.</w:t>
      </w:r>
      <w:r w:rsidR="00FC0B7D" w:rsidRPr="00FC0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046" w:rsidRDefault="0019501B" w:rsidP="00C52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1485900"/>
            <wp:effectExtent l="19050" t="0" r="9525" b="0"/>
            <wp:docPr id="34" name="Рисунок 19" descr="C:\Users\Пользователь\AppData\Local\Microsoft\Windows\Temporary Internet Files\Content.Word\20170121_0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170121_0141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7D" w:rsidRPr="00A147BA" w:rsidRDefault="004B0FE2" w:rsidP="00C52DE2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16</w:t>
      </w:r>
      <w:r w:rsidR="00D81F5D" w:rsidRPr="00A354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0D6D4C" w:rsidRPr="00A354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81F5D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0D6D4C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Вычислительная пирамида</w:t>
      </w:r>
      <w:r w:rsidR="00D81F5D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»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D81F5D" w:rsidRPr="00FC0B7D" w:rsidRDefault="00D81F5D" w:rsidP="00A354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F5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 письменные приемы  деления на двузначное число без остатка. </w:t>
      </w:r>
    </w:p>
    <w:p w:rsidR="00D81F5D" w:rsidRDefault="00D81F5D" w:rsidP="00A354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1462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4B0FE2">
        <w:rPr>
          <w:rFonts w:ascii="Times New Roman" w:hAnsi="Times New Roman" w:cs="Times New Roman"/>
          <w:sz w:val="28"/>
          <w:szCs w:val="28"/>
        </w:rPr>
        <w:t xml:space="preserve"> </w:t>
      </w:r>
      <w:r w:rsidRPr="00761462">
        <w:rPr>
          <w:rFonts w:ascii="Times New Roman" w:hAnsi="Times New Roman" w:cs="Times New Roman"/>
          <w:sz w:val="28"/>
          <w:szCs w:val="28"/>
        </w:rPr>
        <w:t>Учащиеся делятся на две группы. Каждая группа получает конверт с  заданием. Нужно собрать пирамид</w:t>
      </w:r>
      <w:r w:rsidR="00761462" w:rsidRPr="00761462">
        <w:rPr>
          <w:rFonts w:ascii="Times New Roman" w:hAnsi="Times New Roman" w:cs="Times New Roman"/>
          <w:sz w:val="28"/>
          <w:szCs w:val="28"/>
        </w:rPr>
        <w:t>у при этом разгадать зашифрованное слово.</w:t>
      </w:r>
      <w:r w:rsidR="000D6D4C">
        <w:rPr>
          <w:rFonts w:ascii="Times New Roman" w:hAnsi="Times New Roman" w:cs="Times New Roman"/>
          <w:sz w:val="28"/>
          <w:szCs w:val="28"/>
        </w:rPr>
        <w:t xml:space="preserve">    ( УМНИЦА)</w:t>
      </w:r>
    </w:p>
    <w:p w:rsidR="00CD24FD" w:rsidRPr="004B0FE2" w:rsidRDefault="000D6D4C" w:rsidP="004B0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2466975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528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7D" w:rsidRPr="00B82803" w:rsidRDefault="004B0FE2" w:rsidP="007E1CE8">
      <w:pPr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be-BY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be-BY"/>
        </w:rPr>
        <w:t>17</w:t>
      </w:r>
      <w:r w:rsidR="007E1CE8" w:rsidRPr="00A147BA">
        <w:rPr>
          <w:rFonts w:ascii="Times New Roman" w:eastAsia="Times New Roman" w:hAnsi="Times New Roman" w:cs="Times New Roman"/>
          <w:color w:val="002060"/>
          <w:sz w:val="28"/>
          <w:szCs w:val="28"/>
          <w:lang w:eastAsia="be-BY"/>
        </w:rPr>
        <w:t>.</w:t>
      </w:r>
      <w:r w:rsidR="007E1CE8" w:rsidRPr="00B82803">
        <w:rPr>
          <w:rFonts w:ascii="Times New Roman" w:eastAsia="Times New Roman" w:hAnsi="Times New Roman" w:cs="Times New Roman"/>
          <w:color w:val="002060"/>
          <w:sz w:val="28"/>
          <w:szCs w:val="28"/>
          <w:lang w:eastAsia="be-BY"/>
        </w:rPr>
        <w:t xml:space="preserve"> </w:t>
      </w:r>
      <w:r w:rsidR="007E1CE8" w:rsidRPr="00B8280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be-BY"/>
        </w:rPr>
        <w:t>«</w:t>
      </w:r>
      <w:r w:rsidR="00390C7D" w:rsidRPr="00B8280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be-BY"/>
        </w:rPr>
        <w:t>Воздушные шары».</w:t>
      </w:r>
    </w:p>
    <w:p w:rsidR="00390C7D" w:rsidRPr="00390C7D" w:rsidRDefault="00390C7D" w:rsidP="007E1CE8">
      <w:pPr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  <w:t xml:space="preserve">Цель: </w:t>
      </w:r>
      <w:r w:rsidRP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Развивать догадку, логическое мышление.</w:t>
      </w:r>
    </w:p>
    <w:p w:rsidR="00390C7D" w:rsidRPr="00390C7D" w:rsidRDefault="00390C7D" w:rsidP="00A147BA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Ход игры:</w:t>
      </w:r>
    </w:p>
    <w:p w:rsidR="007E1CE8" w:rsidRDefault="007E1CE8" w:rsidP="00A147BA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Перед вами слова, записанные на воздушных  шарах. В каждом сл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ове спряталось число. Вы должны,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узнать как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ое число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спрятал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сь и соединить 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этот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шар с нужной 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цифрой,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то есть с другим воздушным шариком.</w:t>
      </w:r>
      <w:r w:rsidR="00390C7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Кто первым выполнит задание, соединит воздушные шары, тот  и является победителем.</w:t>
      </w:r>
    </w:p>
    <w:p w:rsidR="00390C7D" w:rsidRDefault="00390C7D" w:rsidP="00A147BA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sectPr w:rsidR="00390C7D" w:rsidSect="006C40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0C7D" w:rsidRDefault="00F325D7" w:rsidP="00A147BA">
      <w:pPr>
        <w:spacing w:after="0" w:line="36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sectPr w:rsidR="00390C7D" w:rsidSect="00B8280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(СЕСТРИЧКА</w:t>
      </w:r>
      <w:r w:rsidR="006F6940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ОПЯТЬ  ,СОРОКА  ,</w:t>
      </w:r>
      <w:r w:rsidR="007E1CE8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СЕМЬЯ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, </w:t>
      </w:r>
      <w:r w:rsidR="007E1CE8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ОДИНОКИЙ</w:t>
      </w:r>
    </w:p>
    <w:p w:rsidR="00B82803" w:rsidRDefault="00F325D7" w:rsidP="00A147BA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  <w:sectPr w:rsidR="00B82803" w:rsidSect="00B8280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2314575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764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03" w:rsidRDefault="00B82803" w:rsidP="00390C7D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B82803" w:rsidSect="00390C7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0C7D" w:rsidRDefault="00390C7D" w:rsidP="009D46E7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390C7D" w:rsidSect="00390C7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5F93" w:rsidRPr="00A147BA" w:rsidRDefault="00C46314" w:rsidP="00C46314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18</w:t>
      </w:r>
      <w:r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000AE5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«Собери  математические ягоды ».</w:t>
      </w:r>
    </w:p>
    <w:p w:rsidR="00000AE5" w:rsidRPr="00000AE5" w:rsidRDefault="00000AE5" w:rsidP="00C463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0AE5">
        <w:rPr>
          <w:rFonts w:ascii="Times New Roman" w:hAnsi="Times New Roman" w:cs="Times New Roman"/>
          <w:sz w:val="28"/>
          <w:szCs w:val="28"/>
        </w:rPr>
        <w:t>Цель: Закрепить  у учащихся логическое мышление, скорость.</w:t>
      </w:r>
    </w:p>
    <w:p w:rsidR="00DE5F93" w:rsidRPr="00000AE5" w:rsidRDefault="00000AE5" w:rsidP="00C463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0AE5">
        <w:rPr>
          <w:rFonts w:ascii="Times New Roman" w:hAnsi="Times New Roman" w:cs="Times New Roman"/>
          <w:sz w:val="28"/>
          <w:szCs w:val="28"/>
        </w:rPr>
        <w:t>Ход  игры:</w:t>
      </w:r>
    </w:p>
    <w:p w:rsidR="00DE5F93" w:rsidRPr="00000AE5" w:rsidRDefault="00000AE5" w:rsidP="00C463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0AE5">
        <w:rPr>
          <w:rFonts w:ascii="Times New Roman" w:hAnsi="Times New Roman" w:cs="Times New Roman"/>
          <w:sz w:val="28"/>
          <w:szCs w:val="28"/>
        </w:rPr>
        <w:t>На магнитной доске прикреплены ягоды, на ко</w:t>
      </w:r>
      <w:r w:rsidR="00F345A0">
        <w:rPr>
          <w:rFonts w:ascii="Times New Roman" w:hAnsi="Times New Roman" w:cs="Times New Roman"/>
          <w:sz w:val="28"/>
          <w:szCs w:val="28"/>
        </w:rPr>
        <w:t>торых записаны логические задач</w:t>
      </w:r>
      <w:r w:rsidRPr="00000AE5">
        <w:rPr>
          <w:rFonts w:ascii="Times New Roman" w:hAnsi="Times New Roman" w:cs="Times New Roman"/>
          <w:sz w:val="28"/>
          <w:szCs w:val="28"/>
        </w:rPr>
        <w:t>и. Ваша задача помочь медвеж</w:t>
      </w:r>
      <w:r>
        <w:rPr>
          <w:rFonts w:ascii="Times New Roman" w:hAnsi="Times New Roman" w:cs="Times New Roman"/>
          <w:sz w:val="28"/>
          <w:szCs w:val="28"/>
        </w:rPr>
        <w:t xml:space="preserve">атам </w:t>
      </w:r>
      <w:r w:rsidRPr="00000AE5">
        <w:rPr>
          <w:rFonts w:ascii="Times New Roman" w:hAnsi="Times New Roman" w:cs="Times New Roman"/>
          <w:sz w:val="28"/>
          <w:szCs w:val="28"/>
        </w:rPr>
        <w:t xml:space="preserve"> собрать как можно больше ягод и сложить  их  в ведерко. Участие принимают два человека. Кто больше соберет ягод,  и сложит их в ведерко, тот и является победителем. </w:t>
      </w:r>
    </w:p>
    <w:p w:rsidR="00CD24FD" w:rsidRDefault="00A147BA" w:rsidP="00A147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4925" cy="1447800"/>
            <wp:effectExtent l="19050" t="0" r="9525" b="0"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933575"/>
            <wp:effectExtent l="19050" t="0" r="9525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291" t="2469" r="2190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1447800"/>
            <wp:effectExtent l="19050" t="0" r="9525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932" t="3017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BC" w:rsidRDefault="00EF04BC" w:rsidP="00EF04BC">
      <w:pPr>
        <w:rPr>
          <w:rFonts w:ascii="Times New Roman" w:hAnsi="Times New Roman" w:cs="Times New Roman"/>
          <w:b/>
          <w:sz w:val="28"/>
          <w:szCs w:val="28"/>
        </w:rPr>
      </w:pPr>
      <w:r w:rsidRPr="00A1502C">
        <w:rPr>
          <w:rFonts w:ascii="Times New Roman" w:hAnsi="Times New Roman" w:cs="Times New Roman"/>
          <w:b/>
          <w:color w:val="002060"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F04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="00693631">
        <w:rPr>
          <w:rFonts w:ascii="Times New Roman" w:hAnsi="Times New Roman" w:cs="Times New Roman"/>
          <w:b/>
          <w:color w:val="002060"/>
          <w:sz w:val="28"/>
          <w:szCs w:val="28"/>
        </w:rPr>
        <w:t>Домик для бабочки</w:t>
      </w:r>
      <w:r w:rsidRPr="00EF04BC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1502C" w:rsidRDefault="00EF04BC" w:rsidP="00A150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F04BC">
        <w:rPr>
          <w:rFonts w:ascii="Times New Roman" w:hAnsi="Times New Roman" w:cs="Times New Roman"/>
          <w:sz w:val="28"/>
          <w:szCs w:val="28"/>
        </w:rPr>
        <w:t>Закрепить умножение и деление многозначных чисел.</w:t>
      </w:r>
    </w:p>
    <w:p w:rsidR="00693631" w:rsidRDefault="00851D27" w:rsidP="00A150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1953895</wp:posOffset>
                </wp:positionV>
                <wp:extent cx="914400" cy="1318895"/>
                <wp:effectExtent l="38100" t="38100" r="0" b="14605"/>
                <wp:wrapNone/>
                <wp:docPr id="16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14400" cy="131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A32F" id=" 18" o:spid="_x0000_s1026" type="#_x0000_t32" style="position:absolute;margin-left:64.2pt;margin-top:153.85pt;width:1in;height:103.8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1953895</wp:posOffset>
                </wp:positionV>
                <wp:extent cx="1647825" cy="1842770"/>
                <wp:effectExtent l="0" t="38100" r="28575" b="5080"/>
                <wp:wrapNone/>
                <wp:docPr id="14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647825" cy="184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E394" id=" 19" o:spid="_x0000_s1026" type="#_x0000_t32" style="position:absolute;margin-left:164.7pt;margin-top:153.85pt;width:129.75pt;height:145.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2148840</wp:posOffset>
                </wp:positionV>
                <wp:extent cx="1485900" cy="1600200"/>
                <wp:effectExtent l="38100" t="38100" r="0" b="0"/>
                <wp:wrapNone/>
                <wp:docPr id="2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485900" cy="160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31EA" id=" 16" o:spid="_x0000_s1026" type="#_x0000_t32" style="position:absolute;margin-left:185.7pt;margin-top:169.2pt;width:117pt;height:12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1729740</wp:posOffset>
                </wp:positionV>
                <wp:extent cx="1257300" cy="1352550"/>
                <wp:effectExtent l="0" t="38100" r="19050" b="0"/>
                <wp:wrapNone/>
                <wp:docPr id="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730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BA34" id=" 17" o:spid="_x0000_s1026" type="#_x0000_t32" style="position:absolute;margin-left:337.95pt;margin-top:136.2pt;width:99pt;height:106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  <w:r w:rsidR="00693631">
        <w:rPr>
          <w:rFonts w:ascii="Times New Roman" w:hAnsi="Times New Roman" w:cs="Times New Roman"/>
          <w:sz w:val="28"/>
          <w:szCs w:val="28"/>
        </w:rPr>
        <w:t>Ход игры:</w:t>
      </w:r>
      <w:r w:rsidR="00A1502C">
        <w:rPr>
          <w:rFonts w:ascii="Times New Roman" w:hAnsi="Times New Roman" w:cs="Times New Roman"/>
          <w:sz w:val="28"/>
          <w:szCs w:val="28"/>
        </w:rPr>
        <w:t xml:space="preserve"> </w:t>
      </w:r>
      <w:r w:rsidR="00693631">
        <w:rPr>
          <w:rFonts w:ascii="Times New Roman" w:hAnsi="Times New Roman" w:cs="Times New Roman"/>
          <w:sz w:val="28"/>
          <w:szCs w:val="28"/>
        </w:rPr>
        <w:t xml:space="preserve">Учащиеся выходят  к доске выбирают себе  понравившуюся бабочку, на которой записан пример. Задача учащихся решить  как можно быстрее пример, и  поместить бабочку в соответствующий с ее ответом </w:t>
      </w:r>
      <w:r w:rsidR="00693631">
        <w:rPr>
          <w:rFonts w:ascii="Times New Roman" w:hAnsi="Times New Roman" w:cs="Times New Roman"/>
          <w:sz w:val="28"/>
          <w:szCs w:val="28"/>
        </w:rPr>
        <w:lastRenderedPageBreak/>
        <w:t>домик.</w:t>
      </w:r>
      <w:r w:rsidR="00A1502C">
        <w:rPr>
          <w:rFonts w:ascii="Times New Roman" w:hAnsi="Times New Roman" w:cs="Times New Roman"/>
          <w:sz w:val="28"/>
          <w:szCs w:val="28"/>
        </w:rPr>
        <w:t xml:space="preserve"> </w:t>
      </w:r>
      <w:r w:rsidR="00693631">
        <w:rPr>
          <w:rFonts w:ascii="Times New Roman" w:hAnsi="Times New Roman" w:cs="Times New Roman"/>
          <w:sz w:val="28"/>
          <w:szCs w:val="28"/>
        </w:rPr>
        <w:t>Кто первым справится с заданием получает жетон</w:t>
      </w:r>
      <w:r w:rsidR="00A1502C">
        <w:rPr>
          <w:rFonts w:ascii="Times New Roman" w:hAnsi="Times New Roman" w:cs="Times New Roman"/>
          <w:sz w:val="28"/>
          <w:szCs w:val="28"/>
        </w:rPr>
        <w:t xml:space="preserve"> в виде цвет</w:t>
      </w:r>
      <w:r w:rsidR="00693631">
        <w:rPr>
          <w:rFonts w:ascii="Times New Roman" w:hAnsi="Times New Roman" w:cs="Times New Roman"/>
          <w:sz w:val="28"/>
          <w:szCs w:val="28"/>
        </w:rPr>
        <w:t>ка.</w:t>
      </w:r>
      <w:r w:rsidR="00732187">
        <w:rPr>
          <w:rFonts w:ascii="Times New Roman" w:hAnsi="Times New Roman" w:cs="Times New Roman"/>
          <w:sz w:val="28"/>
          <w:szCs w:val="28"/>
        </w:rPr>
        <w:t xml:space="preserve">  </w:t>
      </w:r>
      <w:r w:rsidR="00546DAF" w:rsidRPr="00546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228725"/>
            <wp:effectExtent l="19050" t="0" r="0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0347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DAF">
        <w:rPr>
          <w:rFonts w:ascii="Times New Roman" w:hAnsi="Times New Roman" w:cs="Times New Roman"/>
          <w:sz w:val="28"/>
          <w:szCs w:val="28"/>
        </w:rPr>
        <w:t xml:space="preserve">  </w:t>
      </w:r>
      <w:r w:rsidR="00732187">
        <w:rPr>
          <w:rFonts w:ascii="Times New Roman" w:hAnsi="Times New Roman" w:cs="Times New Roman"/>
          <w:sz w:val="28"/>
          <w:szCs w:val="28"/>
        </w:rPr>
        <w:t xml:space="preserve">  </w:t>
      </w:r>
      <w:r w:rsidR="00546DAF" w:rsidRPr="00546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095375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9381" t="2329" b="2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DAF">
        <w:rPr>
          <w:rFonts w:ascii="Times New Roman" w:hAnsi="Times New Roman" w:cs="Times New Roman"/>
          <w:sz w:val="28"/>
          <w:szCs w:val="28"/>
        </w:rPr>
        <w:t xml:space="preserve">   </w:t>
      </w:r>
      <w:r w:rsidR="00732187">
        <w:rPr>
          <w:rFonts w:ascii="Times New Roman" w:hAnsi="Times New Roman" w:cs="Times New Roman"/>
          <w:sz w:val="28"/>
          <w:szCs w:val="28"/>
        </w:rPr>
        <w:t xml:space="preserve">  </w:t>
      </w:r>
      <w:r w:rsidR="00546DAF">
        <w:rPr>
          <w:rFonts w:ascii="Times New Roman" w:hAnsi="Times New Roman" w:cs="Times New Roman"/>
          <w:sz w:val="28"/>
          <w:szCs w:val="28"/>
        </w:rPr>
        <w:t xml:space="preserve">  </w:t>
      </w:r>
      <w:r w:rsidR="00546DAF" w:rsidRPr="00546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43000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50468" b="2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187">
        <w:rPr>
          <w:rFonts w:ascii="Times New Roman" w:hAnsi="Times New Roman" w:cs="Times New Roman"/>
          <w:sz w:val="28"/>
          <w:szCs w:val="28"/>
        </w:rPr>
        <w:t xml:space="preserve">   </w:t>
      </w:r>
      <w:r w:rsidR="00546DAF">
        <w:rPr>
          <w:rFonts w:ascii="Times New Roman" w:hAnsi="Times New Roman" w:cs="Times New Roman"/>
          <w:sz w:val="28"/>
          <w:szCs w:val="28"/>
        </w:rPr>
        <w:t xml:space="preserve">   </w:t>
      </w:r>
      <w:r w:rsidR="00546DAF" w:rsidRPr="00546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143000"/>
            <wp:effectExtent l="19050" t="0" r="9525" b="0"/>
            <wp:docPr id="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50133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2C" w:rsidRDefault="00732187" w:rsidP="000F06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2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1276350"/>
            <wp:effectExtent l="1905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81" w:rsidRPr="00EC0457" w:rsidRDefault="000F0681" w:rsidP="000F0681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0F0681">
        <w:rPr>
          <w:rFonts w:ascii="Times New Roman" w:hAnsi="Times New Roman" w:cs="Times New Roman"/>
          <w:sz w:val="28"/>
          <w:szCs w:val="28"/>
        </w:rPr>
        <w:t xml:space="preserve">20.   </w:t>
      </w:r>
      <w:r w:rsidRPr="00EC045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«Пчелы и улей»</w:t>
      </w:r>
    </w:p>
    <w:p w:rsidR="000F0681" w:rsidRPr="000F0681" w:rsidRDefault="000F0681" w:rsidP="000F0681">
      <w:pPr>
        <w:rPr>
          <w:rFonts w:ascii="Times New Roman" w:hAnsi="Times New Roman" w:cs="Times New Roman"/>
          <w:sz w:val="28"/>
          <w:szCs w:val="28"/>
        </w:rPr>
      </w:pPr>
      <w:r w:rsidRPr="000F0681">
        <w:rPr>
          <w:rFonts w:ascii="Times New Roman" w:hAnsi="Times New Roman" w:cs="Times New Roman"/>
          <w:sz w:val="28"/>
          <w:szCs w:val="28"/>
        </w:rPr>
        <w:t>Цель: Закрепить знания о «Единицах измерения длины».</w:t>
      </w:r>
    </w:p>
    <w:p w:rsidR="000F0681" w:rsidRPr="000F0681" w:rsidRDefault="000F0681" w:rsidP="000F06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681">
        <w:rPr>
          <w:rFonts w:ascii="Times New Roman" w:hAnsi="Times New Roman" w:cs="Times New Roman"/>
          <w:sz w:val="28"/>
          <w:szCs w:val="28"/>
        </w:rPr>
        <w:t>Ход игры:</w:t>
      </w:r>
    </w:p>
    <w:p w:rsidR="000F0681" w:rsidRPr="000F0681" w:rsidRDefault="000F0681" w:rsidP="000F06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681">
        <w:rPr>
          <w:rFonts w:ascii="Times New Roman" w:hAnsi="Times New Roman" w:cs="Times New Roman"/>
          <w:sz w:val="28"/>
          <w:szCs w:val="28"/>
        </w:rPr>
        <w:t>Ваша  задача помочь пчелам попасть к себе домой в «улей». На каждой пчелке записана единица измерения длины, которую нужно выразить и прикрепить к соответствующему результату , при этом закрепите знание о единицах измерения длины .</w:t>
      </w:r>
    </w:p>
    <w:p w:rsidR="000F0681" w:rsidRPr="00A1502C" w:rsidRDefault="00EC0457" w:rsidP="00EC04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0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00375"/>
            <wp:effectExtent l="1905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01" cy="300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57" w:rsidRDefault="00EC0457" w:rsidP="009D46E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D46E7" w:rsidRPr="00A147BA" w:rsidRDefault="000F0681" w:rsidP="009D46E7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="00EC0457"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="00A354AD" w:rsidRPr="00A354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A354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354AD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«Познавательные</w:t>
      </w:r>
      <w:r w:rsidR="009D46E7" w:rsidRPr="00A147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 звезды»</w:t>
      </w:r>
    </w:p>
    <w:p w:rsidR="009D46E7" w:rsidRPr="00907811" w:rsidRDefault="009D46E7" w:rsidP="00A147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811">
        <w:rPr>
          <w:rFonts w:ascii="Times New Roman" w:hAnsi="Times New Roman" w:cs="Times New Roman"/>
          <w:sz w:val="28"/>
          <w:szCs w:val="28"/>
        </w:rPr>
        <w:t xml:space="preserve">Цель:  Закрепить знания </w:t>
      </w:r>
      <w:r>
        <w:rPr>
          <w:rFonts w:ascii="Times New Roman" w:hAnsi="Times New Roman" w:cs="Times New Roman"/>
          <w:sz w:val="28"/>
          <w:szCs w:val="28"/>
        </w:rPr>
        <w:t xml:space="preserve"> правописания парных согласных.</w:t>
      </w:r>
    </w:p>
    <w:p w:rsidR="009D46E7" w:rsidRDefault="009D46E7" w:rsidP="00A147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811">
        <w:rPr>
          <w:rFonts w:ascii="Times New Roman" w:hAnsi="Times New Roman" w:cs="Times New Roman"/>
          <w:sz w:val="28"/>
          <w:szCs w:val="28"/>
        </w:rPr>
        <w:lastRenderedPageBreak/>
        <w:t>Ход  игры:</w:t>
      </w:r>
    </w:p>
    <w:p w:rsidR="009D46E7" w:rsidRDefault="009D46E7" w:rsidP="00A14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делятся на две команды. Первая команда собирает звездочки на которых записаны  звонкие парные согласные, а вторая команда собирает звездочки, на которых записаны  глухие согласные.</w:t>
      </w:r>
    </w:p>
    <w:p w:rsidR="009D46E7" w:rsidRPr="00B64E95" w:rsidRDefault="009D46E7" w:rsidP="00A147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2266950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67" r="2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38" cy="22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F93">
        <w:rPr>
          <w:noProof/>
          <w:lang w:eastAsia="ru-RU"/>
        </w:rPr>
        <w:drawing>
          <wp:inline distT="0" distB="0" distL="0" distR="0">
            <wp:extent cx="2571750" cy="226695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20" cy="22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B1" w:rsidRPr="00DE5F93" w:rsidRDefault="00A147BA" w:rsidP="00DE5F93">
      <w:pPr>
        <w:pStyle w:val="a7"/>
        <w:shd w:val="clear" w:color="auto" w:fill="FFFFFF"/>
        <w:spacing w:after="0"/>
        <w:rPr>
          <w:b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  <w:shd w:val="clear" w:color="auto" w:fill="FFFFFF"/>
        </w:rPr>
        <w:t>2</w:t>
      </w:r>
      <w:r w:rsidR="00EC0457">
        <w:rPr>
          <w:bCs/>
          <w:color w:val="002060"/>
          <w:sz w:val="28"/>
          <w:szCs w:val="28"/>
          <w:shd w:val="clear" w:color="auto" w:fill="FFFFFF"/>
        </w:rPr>
        <w:t>2</w:t>
      </w:r>
      <w:r w:rsidR="00315EB1" w:rsidRPr="00A147BA">
        <w:rPr>
          <w:bCs/>
          <w:color w:val="002060"/>
          <w:sz w:val="28"/>
          <w:szCs w:val="28"/>
          <w:u w:val="single"/>
          <w:shd w:val="clear" w:color="auto" w:fill="FFFFFF"/>
        </w:rPr>
        <w:t>.</w:t>
      </w:r>
      <w:r w:rsidR="00EC0457">
        <w:rPr>
          <w:bCs/>
          <w:color w:val="002060"/>
          <w:sz w:val="28"/>
          <w:szCs w:val="28"/>
          <w:u w:val="single"/>
          <w:shd w:val="clear" w:color="auto" w:fill="FFFFFF"/>
        </w:rPr>
        <w:t xml:space="preserve"> </w:t>
      </w:r>
      <w:r w:rsidR="00315EB1" w:rsidRPr="00A147BA">
        <w:rPr>
          <w:b/>
          <w:bCs/>
          <w:color w:val="002060"/>
          <w:sz w:val="28"/>
          <w:szCs w:val="28"/>
          <w:u w:val="single"/>
          <w:shd w:val="clear" w:color="auto" w:fill="FFFFFF"/>
        </w:rPr>
        <w:t>«Фразеологический зоопарк»</w:t>
      </w:r>
      <w:r w:rsidR="00D24D9B" w:rsidRPr="00A147BA">
        <w:rPr>
          <w:b/>
          <w:bCs/>
          <w:color w:val="002060"/>
          <w:sz w:val="28"/>
          <w:szCs w:val="28"/>
          <w:u w:val="single"/>
          <w:shd w:val="clear" w:color="auto" w:fill="FFFFFF"/>
        </w:rPr>
        <w:t>.</w:t>
      </w:r>
    </w:p>
    <w:p w:rsidR="00315EB1" w:rsidRDefault="00315EB1" w:rsidP="00DE5F93">
      <w:pPr>
        <w:pStyle w:val="a7"/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 w:rsidRPr="00315EB1">
        <w:rPr>
          <w:color w:val="000000"/>
          <w:sz w:val="28"/>
          <w:szCs w:val="28"/>
          <w:shd w:val="clear" w:color="auto" w:fill="FFFFFF"/>
        </w:rPr>
        <w:t>Цель: расширение словарного запаса учащихся.</w:t>
      </w:r>
    </w:p>
    <w:p w:rsidR="00315EB1" w:rsidRDefault="00315EB1" w:rsidP="00DE5F93">
      <w:pPr>
        <w:pStyle w:val="a7"/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Ход игры:</w:t>
      </w:r>
    </w:p>
    <w:p w:rsidR="00315EB1" w:rsidRDefault="00315EB1" w:rsidP="00DE5F93">
      <w:pPr>
        <w:pStyle w:val="a7"/>
        <w:shd w:val="clear" w:color="auto" w:fill="FFFFFF"/>
        <w:spacing w:after="0"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Выбрать ту картинку, которая будет фразеологизмом  данного произведения.</w:t>
      </w:r>
    </w:p>
    <w:p w:rsidR="00A147BA" w:rsidRDefault="00A147BA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  <w:sectPr w:rsidR="00A147BA" w:rsidSect="006C40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5F93" w:rsidRDefault="00315EB1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315EB1">
        <w:rPr>
          <w:color w:val="000000"/>
          <w:sz w:val="28"/>
          <w:szCs w:val="28"/>
          <w:shd w:val="clear" w:color="auto" w:fill="FFFFFF"/>
        </w:rPr>
        <w:t xml:space="preserve">Голоден как…(волк).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3A191D">
        <w:rPr>
          <w:noProof/>
        </w:rPr>
        <w:drawing>
          <wp:inline distT="0" distB="0" distL="0" distR="0">
            <wp:extent cx="1381125" cy="752475"/>
            <wp:effectExtent l="19050" t="0" r="9525" b="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93" w:rsidRDefault="00315EB1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315EB1">
        <w:rPr>
          <w:color w:val="000000"/>
          <w:sz w:val="28"/>
          <w:szCs w:val="28"/>
          <w:shd w:val="clear" w:color="auto" w:fill="FFFFFF"/>
        </w:rPr>
        <w:t>Хитёр, как…(лиса)</w:t>
      </w:r>
      <w:r w:rsidR="003A191D">
        <w:rPr>
          <w:color w:val="000000"/>
          <w:sz w:val="28"/>
          <w:szCs w:val="28"/>
          <w:shd w:val="clear" w:color="auto" w:fill="FFFFFF"/>
        </w:rPr>
        <w:t xml:space="preserve">  </w:t>
      </w:r>
      <w:r w:rsidRPr="00315EB1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3A191D">
        <w:rPr>
          <w:noProof/>
        </w:rPr>
        <w:drawing>
          <wp:inline distT="0" distB="0" distL="0" distR="0">
            <wp:extent cx="1533525" cy="895350"/>
            <wp:effectExtent l="19050" t="0" r="9525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57" w:rsidRDefault="00226C40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Колюч </w:t>
      </w:r>
      <w:r w:rsidR="00EC0457">
        <w:rPr>
          <w:color w:val="000000"/>
          <w:sz w:val="28"/>
          <w:szCs w:val="28"/>
          <w:shd w:val="clear" w:color="auto" w:fill="FFFFFF"/>
        </w:rPr>
        <w:t>как….(ёж)</w:t>
      </w:r>
    </w:p>
    <w:p w:rsidR="00EC0457" w:rsidRDefault="00EC0457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</w:p>
    <w:p w:rsidR="00226C40" w:rsidRDefault="00EC0457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EC045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47800" cy="91440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93" w:rsidRDefault="00315EB1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315EB1">
        <w:rPr>
          <w:color w:val="000000"/>
          <w:sz w:val="28"/>
          <w:szCs w:val="28"/>
          <w:shd w:val="clear" w:color="auto" w:fill="FFFFFF"/>
        </w:rPr>
        <w:t xml:space="preserve">Труслив, как…(заяц). </w:t>
      </w:r>
      <w:r w:rsidR="003A191D" w:rsidRPr="003A191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00175" cy="1066800"/>
            <wp:effectExtent l="19050" t="0" r="9525" b="0"/>
            <wp:docPr id="60" name="Рисунок 1" descr="F:\тест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стик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950" r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BA" w:rsidRDefault="00315EB1" w:rsidP="001452B0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  <w:sectPr w:rsidR="00A147BA" w:rsidSect="000F0681">
          <w:type w:val="continuous"/>
          <w:pgSz w:w="11906" w:h="16838"/>
          <w:pgMar w:top="1134" w:right="850" w:bottom="284" w:left="1701" w:header="708" w:footer="708" w:gutter="0"/>
          <w:cols w:num="2" w:space="708"/>
          <w:docGrid w:linePitch="360"/>
        </w:sectPr>
      </w:pPr>
      <w:r w:rsidRPr="00315EB1">
        <w:rPr>
          <w:color w:val="000000"/>
          <w:sz w:val="28"/>
          <w:szCs w:val="28"/>
          <w:shd w:val="clear" w:color="auto" w:fill="FFFFFF"/>
        </w:rPr>
        <w:t>Нем как…(рыба).</w:t>
      </w:r>
      <w:r w:rsidR="003A191D">
        <w:rPr>
          <w:color w:val="000000"/>
          <w:sz w:val="28"/>
          <w:szCs w:val="28"/>
          <w:shd w:val="clear" w:color="auto" w:fill="FFFFFF"/>
        </w:rPr>
        <w:t xml:space="preserve">      </w:t>
      </w:r>
      <w:r w:rsidRPr="00315EB1">
        <w:rPr>
          <w:color w:val="000000"/>
          <w:sz w:val="28"/>
          <w:szCs w:val="28"/>
          <w:shd w:val="clear" w:color="auto" w:fill="FFFFFF"/>
        </w:rPr>
        <w:t xml:space="preserve"> </w:t>
      </w:r>
      <w:r w:rsidR="003A191D">
        <w:rPr>
          <w:noProof/>
        </w:rPr>
        <w:drawing>
          <wp:inline distT="0" distB="0" distL="0" distR="0">
            <wp:extent cx="1485900" cy="1123950"/>
            <wp:effectExtent l="19050" t="0" r="0" b="0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93" w:rsidRDefault="00DE5F93" w:rsidP="00DE5F93">
      <w:pPr>
        <w:pStyle w:val="a7"/>
        <w:shd w:val="clear" w:color="auto" w:fill="FFFFFF"/>
        <w:spacing w:after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090300" w:rsidRPr="00226C40" w:rsidRDefault="00CC46F0" w:rsidP="00DE5F93">
      <w:pPr>
        <w:pStyle w:val="a7"/>
        <w:shd w:val="clear" w:color="auto" w:fill="FFFFFF"/>
        <w:spacing w:after="0"/>
        <w:rPr>
          <w:color w:val="002060"/>
          <w:sz w:val="28"/>
          <w:szCs w:val="28"/>
          <w:u w:val="single"/>
        </w:rPr>
      </w:pPr>
      <w:r>
        <w:rPr>
          <w:rStyle w:val="apple-converted-space"/>
          <w:color w:val="002060"/>
          <w:sz w:val="28"/>
          <w:szCs w:val="28"/>
          <w:shd w:val="clear" w:color="auto" w:fill="FFFFFF"/>
        </w:rPr>
        <w:t>23</w:t>
      </w:r>
      <w:r w:rsidR="005229FD" w:rsidRPr="00425B77">
        <w:rPr>
          <w:rStyle w:val="apple-converted-space"/>
          <w:color w:val="002060"/>
          <w:sz w:val="28"/>
          <w:szCs w:val="28"/>
          <w:shd w:val="clear" w:color="auto" w:fill="FFFFFF"/>
        </w:rPr>
        <w:t>.</w:t>
      </w:r>
      <w:r w:rsidR="001E56F5" w:rsidRPr="00425B77">
        <w:rPr>
          <w:color w:val="002060"/>
          <w:sz w:val="28"/>
          <w:szCs w:val="28"/>
        </w:rPr>
        <w:t xml:space="preserve"> </w:t>
      </w:r>
      <w:r w:rsidR="00090300" w:rsidRPr="00425B77">
        <w:rPr>
          <w:color w:val="002060"/>
          <w:sz w:val="28"/>
          <w:szCs w:val="28"/>
        </w:rPr>
        <w:t xml:space="preserve"> </w:t>
      </w:r>
      <w:r w:rsidR="00090300" w:rsidRPr="00226C40">
        <w:rPr>
          <w:b/>
          <w:color w:val="002060"/>
          <w:sz w:val="28"/>
          <w:szCs w:val="28"/>
          <w:u w:val="single"/>
        </w:rPr>
        <w:t>« Зажги свет в своем окошке»</w:t>
      </w:r>
      <w:r w:rsidR="001E56F5" w:rsidRPr="00226C40">
        <w:rPr>
          <w:b/>
          <w:color w:val="002060"/>
          <w:sz w:val="28"/>
          <w:szCs w:val="28"/>
          <w:u w:val="single"/>
        </w:rPr>
        <w:t>.</w:t>
      </w:r>
    </w:p>
    <w:p w:rsidR="006D316D" w:rsidRDefault="00090300" w:rsidP="007E3D15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Закрепить правописание безударных гласных в корне слова.</w:t>
      </w:r>
      <w:r w:rsidR="007E3D15" w:rsidRPr="007E3D15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Ход игры.</w:t>
      </w:r>
    </w:p>
    <w:p w:rsidR="00090300" w:rsidRDefault="00090300" w:rsidP="007E3D15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Нужно выбрать ту букву, которая пропущена в слове, заменяя ее нужным квадратиком</w:t>
      </w:r>
      <w:r w:rsidR="005229FD">
        <w:rPr>
          <w:rFonts w:ascii="Times New Roman" w:hAnsi="Times New Roman"/>
          <w:sz w:val="28"/>
          <w:szCs w:val="28"/>
        </w:rPr>
        <w:t>.</w:t>
      </w:r>
    </w:p>
    <w:p w:rsidR="00090300" w:rsidRDefault="00FD449B" w:rsidP="00226C40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133600"/>
            <wp:effectExtent l="19050" t="0" r="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4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33425" cy="2133600"/>
            <wp:effectExtent l="19050" t="0" r="9525" b="0"/>
            <wp:docPr id="37" name="Рисунок 8" descr="http://festival.1september.ru/articles/57612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76122/img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1962150"/>
            <wp:effectExtent l="19050" t="0" r="9525" b="0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60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345A0" w:rsidRPr="00226C40" w:rsidRDefault="00CC46F0" w:rsidP="00F345A0">
      <w:pPr>
        <w:pStyle w:val="ac"/>
        <w:spacing w:line="360" w:lineRule="auto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24</w:t>
      </w:r>
      <w:r w:rsidR="00F345A0" w:rsidRPr="00425B77">
        <w:rPr>
          <w:rFonts w:ascii="Times New Roman" w:hAnsi="Times New Roman"/>
          <w:b/>
          <w:color w:val="002060"/>
          <w:sz w:val="28"/>
          <w:szCs w:val="28"/>
        </w:rPr>
        <w:t>.</w:t>
      </w:r>
      <w:r w:rsidR="00F345A0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F345A0">
        <w:rPr>
          <w:rFonts w:ascii="Times New Roman" w:hAnsi="Times New Roman"/>
          <w:b/>
          <w:color w:val="002060"/>
          <w:sz w:val="28"/>
          <w:szCs w:val="28"/>
          <w:u w:val="single"/>
        </w:rPr>
        <w:t>« Цветочная поляна»</w:t>
      </w:r>
      <w:r w:rsidR="00F345A0" w:rsidRPr="00226C40">
        <w:rPr>
          <w:rFonts w:ascii="Times New Roman" w:hAnsi="Times New Roman"/>
          <w:b/>
          <w:color w:val="002060"/>
          <w:sz w:val="28"/>
          <w:szCs w:val="28"/>
          <w:u w:val="single"/>
        </w:rPr>
        <w:t>.</w:t>
      </w:r>
    </w:p>
    <w:p w:rsidR="00F345A0" w:rsidRPr="00F07E8D" w:rsidRDefault="00F345A0" w:rsidP="00F345A0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F07E8D">
        <w:rPr>
          <w:rFonts w:ascii="Times New Roman" w:hAnsi="Times New Roman"/>
          <w:sz w:val="28"/>
          <w:szCs w:val="28"/>
        </w:rPr>
        <w:t>Цель: повторение правописания твердого и мягкого знаков.</w:t>
      </w:r>
    </w:p>
    <w:p w:rsidR="00F345A0" w:rsidRPr="00F07E8D" w:rsidRDefault="00F345A0" w:rsidP="00F345A0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F07E8D">
        <w:rPr>
          <w:rFonts w:ascii="Times New Roman" w:hAnsi="Times New Roman"/>
          <w:sz w:val="28"/>
          <w:szCs w:val="28"/>
        </w:rPr>
        <w:t xml:space="preserve">Учащиеся делятся на две команды. Первая </w:t>
      </w:r>
      <w:r>
        <w:rPr>
          <w:rFonts w:ascii="Times New Roman" w:hAnsi="Times New Roman"/>
          <w:sz w:val="28"/>
          <w:szCs w:val="28"/>
        </w:rPr>
        <w:t xml:space="preserve"> команда собирает </w:t>
      </w:r>
      <w:r w:rsidRPr="00F07E8D">
        <w:rPr>
          <w:rFonts w:ascii="Times New Roman" w:hAnsi="Times New Roman"/>
          <w:sz w:val="28"/>
          <w:szCs w:val="28"/>
        </w:rPr>
        <w:t>слова</w:t>
      </w:r>
      <w:r w:rsidR="00E30683">
        <w:rPr>
          <w:rFonts w:ascii="Times New Roman" w:hAnsi="Times New Roman"/>
          <w:sz w:val="28"/>
          <w:szCs w:val="28"/>
        </w:rPr>
        <w:t>» цветочки»</w:t>
      </w:r>
      <w:r w:rsidRPr="00F07E8D">
        <w:rPr>
          <w:rFonts w:ascii="Times New Roman" w:hAnsi="Times New Roman"/>
          <w:sz w:val="28"/>
          <w:szCs w:val="28"/>
        </w:rPr>
        <w:t xml:space="preserve"> с мягким </w:t>
      </w:r>
      <w:r w:rsidR="00E30683">
        <w:rPr>
          <w:rFonts w:ascii="Times New Roman" w:hAnsi="Times New Roman"/>
          <w:sz w:val="28"/>
          <w:szCs w:val="28"/>
        </w:rPr>
        <w:t xml:space="preserve">знаком, а вторая команда  </w:t>
      </w:r>
      <w:r w:rsidRPr="00F07E8D">
        <w:rPr>
          <w:rFonts w:ascii="Times New Roman" w:hAnsi="Times New Roman"/>
          <w:sz w:val="28"/>
          <w:szCs w:val="28"/>
        </w:rPr>
        <w:t>слова</w:t>
      </w:r>
      <w:r w:rsidR="00E30683">
        <w:rPr>
          <w:rFonts w:ascii="Times New Roman" w:hAnsi="Times New Roman"/>
          <w:sz w:val="28"/>
          <w:szCs w:val="28"/>
        </w:rPr>
        <w:t xml:space="preserve"> « цветочки»</w:t>
      </w:r>
      <w:r w:rsidRPr="00F07E8D">
        <w:rPr>
          <w:rFonts w:ascii="Times New Roman" w:hAnsi="Times New Roman"/>
          <w:sz w:val="28"/>
          <w:szCs w:val="28"/>
        </w:rPr>
        <w:t xml:space="preserve"> с твердым знаком</w:t>
      </w:r>
      <w:r w:rsidR="00E30683">
        <w:rPr>
          <w:rFonts w:ascii="Times New Roman" w:hAnsi="Times New Roman"/>
          <w:sz w:val="28"/>
          <w:szCs w:val="28"/>
        </w:rPr>
        <w:t>.</w:t>
      </w:r>
    </w:p>
    <w:p w:rsidR="00E30683" w:rsidRDefault="00ED462E" w:rsidP="00F345A0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ED46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162175"/>
            <wp:effectExtent l="1905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3" cy="21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Pr="00F07E8D" w:rsidRDefault="00F345A0" w:rsidP="00F345A0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45A0" w:rsidRPr="006214A3" w:rsidRDefault="00CC46F0" w:rsidP="00F345A0">
      <w:pPr>
        <w:pStyle w:val="a7"/>
        <w:shd w:val="clear" w:color="auto" w:fill="FFFFFF"/>
        <w:spacing w:after="0" w:line="360" w:lineRule="auto"/>
        <w:rPr>
          <w:rStyle w:val="apple-converted-space"/>
          <w:color w:val="000000"/>
          <w:sz w:val="28"/>
          <w:szCs w:val="28"/>
        </w:rPr>
      </w:pPr>
      <w:r>
        <w:rPr>
          <w:color w:val="002060"/>
          <w:sz w:val="28"/>
          <w:szCs w:val="28"/>
        </w:rPr>
        <w:t>25</w:t>
      </w:r>
      <w:r w:rsidR="00F345A0" w:rsidRPr="00425B77">
        <w:rPr>
          <w:color w:val="002060"/>
          <w:sz w:val="28"/>
          <w:szCs w:val="28"/>
        </w:rPr>
        <w:t xml:space="preserve">. </w:t>
      </w:r>
      <w:r w:rsidR="00F345A0" w:rsidRPr="00226C40">
        <w:rPr>
          <w:b/>
          <w:color w:val="002060"/>
          <w:sz w:val="28"/>
          <w:szCs w:val="28"/>
          <w:u w:val="single"/>
        </w:rPr>
        <w:t>«Скажи правильно».</w:t>
      </w:r>
      <w:r w:rsidR="00F345A0" w:rsidRPr="00CD24FD">
        <w:rPr>
          <w:rStyle w:val="apple-converted-space"/>
          <w:color w:val="002060"/>
          <w:sz w:val="28"/>
          <w:szCs w:val="28"/>
        </w:rPr>
        <w:t> </w:t>
      </w:r>
      <w:r w:rsidR="00F345A0" w:rsidRPr="00CD24FD">
        <w:rPr>
          <w:color w:val="000000"/>
          <w:sz w:val="28"/>
          <w:szCs w:val="28"/>
        </w:rPr>
        <w:br/>
      </w:r>
      <w:r w:rsidR="00F345A0" w:rsidRPr="006214A3">
        <w:rPr>
          <w:color w:val="000000"/>
          <w:sz w:val="28"/>
          <w:szCs w:val="28"/>
        </w:rPr>
        <w:t>Цель: закрепить написание слов с сочетанием –</w:t>
      </w:r>
      <w:proofErr w:type="spellStart"/>
      <w:r w:rsidR="00F345A0" w:rsidRPr="006214A3">
        <w:rPr>
          <w:color w:val="000000"/>
          <w:sz w:val="28"/>
          <w:szCs w:val="28"/>
        </w:rPr>
        <w:t>чн</w:t>
      </w:r>
      <w:proofErr w:type="spellEnd"/>
      <w:r w:rsidR="00F345A0" w:rsidRPr="006214A3">
        <w:rPr>
          <w:color w:val="000000"/>
          <w:sz w:val="28"/>
          <w:szCs w:val="28"/>
        </w:rPr>
        <w:t>-.</w:t>
      </w:r>
      <w:r w:rsidR="00F345A0" w:rsidRPr="006214A3">
        <w:rPr>
          <w:color w:val="000000"/>
          <w:sz w:val="28"/>
          <w:szCs w:val="28"/>
        </w:rPr>
        <w:br/>
        <w:t>Учитель предлагает детям заменить предложенные им словосочетания типа существительное + существительное на другое так, чтобы одно из слов включало в свой состав сочетание –</w:t>
      </w:r>
      <w:proofErr w:type="spellStart"/>
      <w:r w:rsidR="00F345A0" w:rsidRPr="006214A3">
        <w:rPr>
          <w:color w:val="000000"/>
          <w:sz w:val="28"/>
          <w:szCs w:val="28"/>
        </w:rPr>
        <w:t>чн</w:t>
      </w:r>
      <w:proofErr w:type="spellEnd"/>
      <w:r w:rsidR="00F345A0" w:rsidRPr="006214A3">
        <w:rPr>
          <w:color w:val="000000"/>
          <w:sz w:val="28"/>
          <w:szCs w:val="28"/>
        </w:rPr>
        <w:t>-.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Игрушка для елки-…(елочная игрушка)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Герой сказки- … (сказочный герой)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Сок яблока-… (яблочный сок)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</w:r>
      <w:r w:rsidR="00F345A0" w:rsidRPr="006214A3">
        <w:rPr>
          <w:color w:val="000000"/>
          <w:sz w:val="28"/>
          <w:szCs w:val="28"/>
        </w:rPr>
        <w:lastRenderedPageBreak/>
        <w:t>Суп из молока -…(молочный суп)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Варенье из клубники-… (клубничное варенье)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Каша из гречки-… (гречневая каша)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Вода из речки -… (речная вода)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Скважина в замке -…(замочная скважина)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  <w:r w:rsidR="00F345A0" w:rsidRPr="006214A3">
        <w:rPr>
          <w:color w:val="000000"/>
          <w:sz w:val="28"/>
          <w:szCs w:val="28"/>
        </w:rPr>
        <w:br/>
        <w:t>Мука из пшеницы -… (пшеничная мука) и т.п.</w:t>
      </w:r>
      <w:r w:rsidR="00F345A0" w:rsidRPr="006214A3">
        <w:rPr>
          <w:rStyle w:val="apple-converted-space"/>
          <w:color w:val="000000"/>
          <w:sz w:val="28"/>
          <w:szCs w:val="28"/>
        </w:rPr>
        <w:t> </w:t>
      </w:r>
    </w:p>
    <w:p w:rsidR="00CC46F0" w:rsidRDefault="00CC46F0" w:rsidP="00F345A0">
      <w:pPr>
        <w:pStyle w:val="a7"/>
        <w:shd w:val="clear" w:color="auto" w:fill="FFFFFF"/>
        <w:spacing w:after="0"/>
        <w:rPr>
          <w:rStyle w:val="apple-converted-space"/>
          <w:b/>
          <w:color w:val="002060"/>
          <w:sz w:val="28"/>
          <w:szCs w:val="28"/>
        </w:rPr>
      </w:pPr>
    </w:p>
    <w:p w:rsidR="00F345A0" w:rsidRPr="00CD24FD" w:rsidRDefault="00CC46F0" w:rsidP="00F345A0">
      <w:pPr>
        <w:pStyle w:val="a7"/>
        <w:shd w:val="clear" w:color="auto" w:fill="FFFFFF"/>
        <w:spacing w:after="0"/>
        <w:rPr>
          <w:rStyle w:val="apple-converted-space"/>
          <w:b/>
          <w:color w:val="002060"/>
          <w:sz w:val="28"/>
          <w:szCs w:val="28"/>
        </w:rPr>
      </w:pPr>
      <w:r>
        <w:rPr>
          <w:rStyle w:val="apple-converted-space"/>
          <w:b/>
          <w:color w:val="002060"/>
          <w:sz w:val="28"/>
          <w:szCs w:val="28"/>
        </w:rPr>
        <w:t>26</w:t>
      </w:r>
      <w:r w:rsidR="00F345A0" w:rsidRPr="00425B77">
        <w:rPr>
          <w:rStyle w:val="apple-converted-space"/>
          <w:b/>
          <w:color w:val="002060"/>
          <w:sz w:val="28"/>
          <w:szCs w:val="28"/>
        </w:rPr>
        <w:t xml:space="preserve">. </w:t>
      </w:r>
      <w:r w:rsidR="00F345A0" w:rsidRPr="00226C40">
        <w:rPr>
          <w:rStyle w:val="apple-converted-space"/>
          <w:b/>
          <w:color w:val="002060"/>
          <w:sz w:val="28"/>
          <w:szCs w:val="28"/>
          <w:u w:val="single"/>
        </w:rPr>
        <w:t>«Собери яблоки»</w:t>
      </w:r>
    </w:p>
    <w:p w:rsidR="00F345A0" w:rsidRPr="006214A3" w:rsidRDefault="00F345A0" w:rsidP="00F345A0">
      <w:pPr>
        <w:pStyle w:val="a7"/>
        <w:shd w:val="clear" w:color="auto" w:fill="FFFFFF"/>
        <w:spacing w:after="0" w:line="360" w:lineRule="auto"/>
        <w:rPr>
          <w:rStyle w:val="apple-converted-space"/>
          <w:color w:val="000000"/>
          <w:sz w:val="28"/>
          <w:szCs w:val="28"/>
        </w:rPr>
      </w:pPr>
      <w:r w:rsidRPr="006214A3">
        <w:rPr>
          <w:rStyle w:val="apple-converted-space"/>
          <w:color w:val="000000"/>
          <w:sz w:val="28"/>
          <w:szCs w:val="28"/>
        </w:rPr>
        <w:t>Цель: Закрепить  род имен прилагательных.</w:t>
      </w:r>
    </w:p>
    <w:p w:rsidR="00F345A0" w:rsidRPr="006214A3" w:rsidRDefault="00F345A0" w:rsidP="00F345A0">
      <w:pPr>
        <w:pStyle w:val="a7"/>
        <w:shd w:val="clear" w:color="auto" w:fill="FFFFFF"/>
        <w:spacing w:after="0" w:line="360" w:lineRule="auto"/>
        <w:rPr>
          <w:rStyle w:val="apple-converted-space"/>
          <w:color w:val="000000"/>
          <w:sz w:val="28"/>
          <w:szCs w:val="28"/>
        </w:rPr>
      </w:pPr>
      <w:r w:rsidRPr="006214A3">
        <w:rPr>
          <w:rStyle w:val="apple-converted-space"/>
          <w:color w:val="000000"/>
          <w:sz w:val="28"/>
          <w:szCs w:val="28"/>
        </w:rPr>
        <w:t>Ход игры:</w:t>
      </w:r>
    </w:p>
    <w:p w:rsidR="00F345A0" w:rsidRPr="006214A3" w:rsidRDefault="00F345A0" w:rsidP="00F345A0">
      <w:pPr>
        <w:pStyle w:val="a7"/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6214A3">
        <w:rPr>
          <w:rStyle w:val="apple-converted-space"/>
          <w:color w:val="000000"/>
          <w:sz w:val="28"/>
          <w:szCs w:val="28"/>
        </w:rPr>
        <w:t>Участие принимают три человека. На доске прикреплены 3 корзинки  с указанным родом. Вокруг корзинок разбросаны яблоки. Задача учащихся собрать яблоки в  нужную  корзину  Победителем считается тот, кто вперед  заполнит корзину яблоками.</w:t>
      </w:r>
    </w:p>
    <w:p w:rsidR="00F345A0" w:rsidRDefault="00F345A0" w:rsidP="00F345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8725" cy="1295400"/>
            <wp:effectExtent l="19050" t="0" r="9525" b="0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04" cy="129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266950"/>
            <wp:effectExtent l="19050" t="0" r="0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15" cy="226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0130" cy="1560912"/>
            <wp:effectExtent l="285750" t="0" r="255270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4961" r="114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488" cy="15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A3" w:rsidRPr="00D24D9B" w:rsidRDefault="006214A3" w:rsidP="00D24D9B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E56F5" w:rsidRPr="00226C40" w:rsidRDefault="00CC46F0" w:rsidP="002D5B8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27</w:t>
      </w:r>
      <w:r w:rsidR="00907811" w:rsidRPr="00425B77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25B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D24FD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B64E95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Помоги </w:t>
      </w:r>
      <w:proofErr w:type="spellStart"/>
      <w:r w:rsidR="00B64E95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Лесовичку</w:t>
      </w:r>
      <w:proofErr w:type="spellEnd"/>
      <w:r w:rsidR="00B64E95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»</w:t>
      </w:r>
    </w:p>
    <w:p w:rsidR="00B64E95" w:rsidRPr="004F7C3F" w:rsidRDefault="00B64E95" w:rsidP="002D5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B77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F7C3F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4F7C3F" w:rsidRPr="004F7C3F">
        <w:rPr>
          <w:rFonts w:ascii="Times New Roman" w:hAnsi="Times New Roman" w:cs="Times New Roman"/>
          <w:sz w:val="28"/>
          <w:szCs w:val="28"/>
        </w:rPr>
        <w:t>«Правописание глаголов с  -</w:t>
      </w:r>
      <w:proofErr w:type="spellStart"/>
      <w:r w:rsidR="004F7C3F" w:rsidRPr="004F7C3F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="004F7C3F" w:rsidRPr="004F7C3F">
        <w:rPr>
          <w:rFonts w:ascii="Times New Roman" w:hAnsi="Times New Roman" w:cs="Times New Roman"/>
          <w:sz w:val="28"/>
          <w:szCs w:val="28"/>
        </w:rPr>
        <w:t xml:space="preserve">  и  -</w:t>
      </w:r>
      <w:proofErr w:type="spellStart"/>
      <w:r w:rsidR="004F7C3F" w:rsidRPr="004F7C3F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="004F7C3F" w:rsidRPr="004F7C3F">
        <w:rPr>
          <w:rFonts w:ascii="Times New Roman" w:hAnsi="Times New Roman" w:cs="Times New Roman"/>
          <w:sz w:val="28"/>
          <w:szCs w:val="28"/>
        </w:rPr>
        <w:t>»</w:t>
      </w:r>
    </w:p>
    <w:p w:rsidR="001E56F5" w:rsidRDefault="004F7C3F" w:rsidP="002D5B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4F7C3F" w:rsidRPr="004F7C3F" w:rsidRDefault="004A3A74" w:rsidP="002D5B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нужно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разложить грибочки по корзинкам. Для этого класс делится на две команды. Первой команде нужно собрать все грибочки, на которых записаны слова  оканчивающиеся на 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второй </w:t>
      </w:r>
      <w:r>
        <w:rPr>
          <w:rFonts w:ascii="Times New Roman" w:hAnsi="Times New Roman" w:cs="Times New Roman"/>
          <w:sz w:val="28"/>
          <w:szCs w:val="28"/>
        </w:rPr>
        <w:lastRenderedPageBreak/>
        <w:t>команде грибочки со словами  на 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Побеждает та команда, которая вперед выполнит задание.</w:t>
      </w:r>
    </w:p>
    <w:p w:rsidR="001E56F5" w:rsidRDefault="00375A89" w:rsidP="002D5B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47825" cy="1971675"/>
            <wp:effectExtent l="19050" t="0" r="9525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3371" r="47059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81200" cy="2667000"/>
            <wp:effectExtent l="19050" t="0" r="0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5041" r="10850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95450" cy="1657350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40" w:rsidRDefault="00226C40" w:rsidP="00C52DE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A2FC9" w:rsidRPr="00CD24FD" w:rsidRDefault="00CC46F0" w:rsidP="00C52DE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28</w:t>
      </w:r>
      <w:r w:rsidR="00776311" w:rsidRPr="00CD2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776311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«Наряди дерево в листву».</w:t>
      </w:r>
    </w:p>
    <w:p w:rsidR="00776311" w:rsidRDefault="00776311" w:rsidP="00C52DE2">
      <w:pPr>
        <w:rPr>
          <w:rFonts w:ascii="Times New Roman" w:hAnsi="Times New Roman" w:cs="Times New Roman"/>
          <w:sz w:val="28"/>
          <w:szCs w:val="28"/>
        </w:rPr>
      </w:pPr>
      <w:r w:rsidRPr="00425B77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6311">
        <w:rPr>
          <w:rFonts w:ascii="Times New Roman" w:hAnsi="Times New Roman" w:cs="Times New Roman"/>
          <w:sz w:val="28"/>
          <w:szCs w:val="28"/>
        </w:rPr>
        <w:t>Закрепить с учащимися « Состав слова»</w:t>
      </w:r>
    </w:p>
    <w:p w:rsidR="00776311" w:rsidRPr="001C1C37" w:rsidRDefault="00776311" w:rsidP="00C52DE2">
      <w:pPr>
        <w:rPr>
          <w:rFonts w:ascii="Times New Roman" w:hAnsi="Times New Roman" w:cs="Times New Roman"/>
          <w:sz w:val="28"/>
          <w:szCs w:val="28"/>
        </w:rPr>
      </w:pPr>
      <w:r w:rsidRPr="001C1C37">
        <w:rPr>
          <w:rFonts w:ascii="Times New Roman" w:hAnsi="Times New Roman" w:cs="Times New Roman"/>
          <w:sz w:val="28"/>
          <w:szCs w:val="28"/>
        </w:rPr>
        <w:t>Ход игры:</w:t>
      </w:r>
    </w:p>
    <w:p w:rsidR="00776311" w:rsidRDefault="00776311" w:rsidP="00C5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прикреплена  крона дерева без листвы. Задача учащихся  одеть дерево в листву. На листиках записаны слова, которые нужно соотнести с указанной схемой   </w:t>
      </w:r>
      <w:r w:rsidR="001C1C37">
        <w:rPr>
          <w:noProof/>
          <w:lang w:eastAsia="ru-RU"/>
        </w:rPr>
        <w:drawing>
          <wp:inline distT="0" distB="0" distL="0" distR="0">
            <wp:extent cx="485775" cy="27622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 w:rsidR="001C1C37">
        <w:rPr>
          <w:noProof/>
          <w:lang w:eastAsia="ru-RU"/>
        </w:rPr>
        <w:drawing>
          <wp:inline distT="0" distB="0" distL="0" distR="0">
            <wp:extent cx="371475" cy="276225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C37">
        <w:rPr>
          <w:noProof/>
          <w:lang w:eastAsia="ru-RU"/>
        </w:rPr>
        <w:drawing>
          <wp:inline distT="0" distB="0" distL="0" distR="0">
            <wp:extent cx="542925" cy="276225"/>
            <wp:effectExtent l="19050" t="0" r="952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r="2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C37">
        <w:rPr>
          <w:noProof/>
          <w:lang w:eastAsia="ru-RU"/>
        </w:rPr>
        <w:drawing>
          <wp:inline distT="0" distB="0" distL="0" distR="0">
            <wp:extent cx="400050" cy="371475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22222" r="19444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C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Если слова соответствуют схеме, то тогда их прикрепляем к дереву.</w:t>
      </w:r>
    </w:p>
    <w:p w:rsidR="00776311" w:rsidRDefault="00F941FD" w:rsidP="00C52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2895600"/>
            <wp:effectExtent l="1905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848" t="3488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20" w:rsidRPr="00CD24FD" w:rsidRDefault="00CC46F0" w:rsidP="00776E2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29</w:t>
      </w:r>
      <w:r w:rsidR="00425B77" w:rsidRPr="00CD24F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776E20" w:rsidRPr="00CD2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76E20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«Составь  поезд»</w:t>
      </w:r>
      <w:r w:rsidR="00776E20" w:rsidRPr="00CD2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776E20" w:rsidRPr="00776E20" w:rsidRDefault="00776E20" w:rsidP="00776E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E2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76E20">
        <w:rPr>
          <w:rFonts w:ascii="Times New Roman" w:hAnsi="Times New Roman" w:cs="Times New Roman"/>
          <w:sz w:val="28"/>
          <w:szCs w:val="28"/>
        </w:rPr>
        <w:t xml:space="preserve"> Повторить падежные окончания имен существительных.</w:t>
      </w:r>
    </w:p>
    <w:p w:rsidR="00776E20" w:rsidRPr="00776E20" w:rsidRDefault="00776E20" w:rsidP="00776E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E20">
        <w:rPr>
          <w:rFonts w:ascii="Times New Roman" w:hAnsi="Times New Roman" w:cs="Times New Roman"/>
          <w:sz w:val="28"/>
          <w:szCs w:val="28"/>
        </w:rPr>
        <w:t xml:space="preserve">Содержание игры: </w:t>
      </w:r>
    </w:p>
    <w:p w:rsidR="00776E20" w:rsidRDefault="00776E20" w:rsidP="008E18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E20">
        <w:rPr>
          <w:rFonts w:ascii="Times New Roman" w:hAnsi="Times New Roman" w:cs="Times New Roman"/>
          <w:sz w:val="28"/>
          <w:szCs w:val="28"/>
        </w:rPr>
        <w:t xml:space="preserve">На вагончиках поезда записаны существительные в указанном падеже. Ваша задача собрать поезд по структуре склонения ( </w:t>
      </w:r>
      <w:proofErr w:type="spellStart"/>
      <w:r w:rsidRPr="00776E20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76E20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776E2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76E20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776E20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776E20">
        <w:rPr>
          <w:rFonts w:ascii="Times New Roman" w:hAnsi="Times New Roman" w:cs="Times New Roman"/>
          <w:sz w:val="28"/>
          <w:szCs w:val="28"/>
        </w:rPr>
        <w:t>. и т.д.). Кто первым выполнит задание, тот и является победителем.</w:t>
      </w:r>
    </w:p>
    <w:p w:rsidR="00350073" w:rsidRDefault="00350073" w:rsidP="008E18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6675" cy="2162175"/>
            <wp:effectExtent l="19050" t="0" r="9525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981200"/>
            <wp:effectExtent l="19050" t="0" r="952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28054" r="58632"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DD" w:rsidRPr="00425B77" w:rsidRDefault="00CC46F0" w:rsidP="00CF2ADD">
      <w:pPr>
        <w:pStyle w:val="c11"/>
        <w:shd w:val="clear" w:color="auto" w:fill="FFFFFF"/>
        <w:spacing w:line="360" w:lineRule="auto"/>
        <w:rPr>
          <w:b/>
          <w:color w:val="002060"/>
          <w:sz w:val="28"/>
          <w:szCs w:val="28"/>
          <w:u w:val="single"/>
        </w:rPr>
      </w:pPr>
      <w:r>
        <w:rPr>
          <w:rStyle w:val="c21"/>
          <w:b/>
          <w:color w:val="002060"/>
          <w:sz w:val="28"/>
          <w:szCs w:val="28"/>
        </w:rPr>
        <w:t>30</w:t>
      </w:r>
      <w:r w:rsidR="00425B77" w:rsidRPr="00425B77">
        <w:rPr>
          <w:rStyle w:val="c21"/>
          <w:b/>
          <w:color w:val="002060"/>
          <w:sz w:val="28"/>
          <w:szCs w:val="28"/>
        </w:rPr>
        <w:t xml:space="preserve">. </w:t>
      </w:r>
      <w:r w:rsidR="00425B77">
        <w:rPr>
          <w:rStyle w:val="c21"/>
          <w:b/>
          <w:color w:val="002060"/>
          <w:sz w:val="28"/>
          <w:szCs w:val="28"/>
        </w:rPr>
        <w:t xml:space="preserve"> </w:t>
      </w:r>
      <w:r w:rsidR="00CF2ADD" w:rsidRPr="00425B77">
        <w:rPr>
          <w:rStyle w:val="c21"/>
          <w:b/>
          <w:color w:val="002060"/>
          <w:sz w:val="28"/>
          <w:szCs w:val="28"/>
          <w:u w:val="single"/>
        </w:rPr>
        <w:t>« Цветочная поляна».</w:t>
      </w:r>
    </w:p>
    <w:p w:rsidR="00CF2ADD" w:rsidRDefault="00CF2ADD" w:rsidP="00CF2ADD">
      <w:pPr>
        <w:pStyle w:val="c3"/>
        <w:shd w:val="clear" w:color="auto" w:fill="FFFFFF"/>
        <w:spacing w:line="360" w:lineRule="auto"/>
        <w:rPr>
          <w:rStyle w:val="c4"/>
          <w:color w:val="000000" w:themeColor="text1"/>
          <w:sz w:val="28"/>
          <w:szCs w:val="28"/>
        </w:rPr>
      </w:pPr>
      <w:r w:rsidRPr="004632E1">
        <w:rPr>
          <w:rStyle w:val="c4"/>
          <w:color w:val="000000" w:themeColor="text1"/>
          <w:sz w:val="28"/>
          <w:szCs w:val="28"/>
        </w:rPr>
        <w:t>Цель: закрепить знания о родственных словах.</w:t>
      </w:r>
    </w:p>
    <w:p w:rsidR="00CF2ADD" w:rsidRDefault="00CF2ADD" w:rsidP="00CF2ADD">
      <w:pPr>
        <w:pStyle w:val="c3"/>
        <w:shd w:val="clear" w:color="auto" w:fill="FFFFFF"/>
        <w:spacing w:line="360" w:lineRule="auto"/>
        <w:rPr>
          <w:rStyle w:val="c4"/>
          <w:color w:val="000000" w:themeColor="text1"/>
          <w:sz w:val="28"/>
          <w:szCs w:val="28"/>
        </w:rPr>
      </w:pPr>
      <w:r>
        <w:rPr>
          <w:rStyle w:val="c4"/>
          <w:color w:val="000000" w:themeColor="text1"/>
          <w:sz w:val="28"/>
          <w:szCs w:val="28"/>
        </w:rPr>
        <w:t>Ход игры:</w:t>
      </w:r>
    </w:p>
    <w:p w:rsidR="00CF2ADD" w:rsidRPr="004632E1" w:rsidRDefault="00CF2ADD" w:rsidP="00CF2ADD">
      <w:pPr>
        <w:pStyle w:val="c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>
        <w:rPr>
          <w:rStyle w:val="c4"/>
          <w:color w:val="000000" w:themeColor="text1"/>
          <w:sz w:val="28"/>
          <w:szCs w:val="28"/>
        </w:rPr>
        <w:t>На магнитной доске прикреплены цветы, на которых записаны слова. Ваша задача составить пару родственных по значению слов записанных на этих цветах.</w:t>
      </w:r>
      <w:r w:rsidR="00026207">
        <w:rPr>
          <w:rStyle w:val="c4"/>
          <w:color w:val="000000" w:themeColor="text1"/>
          <w:sz w:val="28"/>
          <w:szCs w:val="28"/>
        </w:rPr>
        <w:t xml:space="preserve"> </w:t>
      </w:r>
      <w:r>
        <w:rPr>
          <w:rStyle w:val="c4"/>
          <w:color w:val="000000" w:themeColor="text1"/>
          <w:sz w:val="28"/>
          <w:szCs w:val="28"/>
        </w:rPr>
        <w:t>То</w:t>
      </w:r>
      <w:r w:rsidR="00026207">
        <w:rPr>
          <w:rStyle w:val="c4"/>
          <w:color w:val="000000" w:themeColor="text1"/>
          <w:sz w:val="28"/>
          <w:szCs w:val="28"/>
        </w:rPr>
        <w:t xml:space="preserve"> </w:t>
      </w:r>
      <w:r>
        <w:rPr>
          <w:rStyle w:val="c4"/>
          <w:color w:val="000000" w:themeColor="text1"/>
          <w:sz w:val="28"/>
          <w:szCs w:val="28"/>
        </w:rPr>
        <w:t xml:space="preserve">есть собрать два </w:t>
      </w:r>
      <w:r w:rsidR="00026207">
        <w:rPr>
          <w:rStyle w:val="c4"/>
          <w:color w:val="000000" w:themeColor="text1"/>
          <w:sz w:val="28"/>
          <w:szCs w:val="28"/>
        </w:rPr>
        <w:t>цветочка родственных по значению.</w:t>
      </w:r>
      <w:r>
        <w:rPr>
          <w:rStyle w:val="c4"/>
          <w:color w:val="000000" w:themeColor="text1"/>
          <w:sz w:val="28"/>
          <w:szCs w:val="28"/>
        </w:rPr>
        <w:t xml:space="preserve"> Например:</w:t>
      </w:r>
    </w:p>
    <w:p w:rsidR="00EB1301" w:rsidRDefault="00CF2ADD" w:rsidP="00EE0461">
      <w:pPr>
        <w:pStyle w:val="c3"/>
        <w:shd w:val="clear" w:color="auto" w:fill="FFFFFF"/>
        <w:spacing w:line="360" w:lineRule="auto"/>
        <w:rPr>
          <w:sz w:val="28"/>
          <w:szCs w:val="28"/>
        </w:rPr>
      </w:pPr>
      <w:r w:rsidRPr="004632E1">
        <w:rPr>
          <w:color w:val="000000" w:themeColor="text1"/>
          <w:sz w:val="28"/>
          <w:szCs w:val="28"/>
        </w:rPr>
        <w:t>Лес – лесник</w:t>
      </w:r>
      <w:r w:rsidR="00EE0461">
        <w:rPr>
          <w:color w:val="000000" w:themeColor="text1"/>
          <w:sz w:val="28"/>
          <w:szCs w:val="28"/>
        </w:rPr>
        <w:t>.</w:t>
      </w:r>
    </w:p>
    <w:p w:rsidR="00EB1301" w:rsidRDefault="008E1812" w:rsidP="00C52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2314575"/>
            <wp:effectExtent l="1905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59" cy="23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E8" w:rsidRPr="00AC5039" w:rsidRDefault="00CC46F0" w:rsidP="00C52DE2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31</w:t>
      </w:r>
      <w:r w:rsidR="00AC5039" w:rsidRPr="00226C4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AC5039" w:rsidRPr="00226C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r w:rsidR="00AC5039" w:rsidRPr="00AC503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Собери матрешку»</w:t>
      </w:r>
    </w:p>
    <w:p w:rsidR="00AC5039" w:rsidRDefault="00AC5039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Повторить  и закрепить  части речи.</w:t>
      </w:r>
    </w:p>
    <w:p w:rsidR="00AC5039" w:rsidRDefault="00AC5039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</w:p>
    <w:p w:rsidR="00AC5039" w:rsidRDefault="00AC5039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магнитной доске прикреплены матрешки  разных размеров. На обратной стороне матрешек записаны вопросы по изученным частям речи. Задача ребят собрать матрешку в порядке возрастания.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самой маленькой до самой большой при этом ответить правильно на поставленные вопросы.</w:t>
      </w:r>
    </w:p>
    <w:p w:rsidR="0092352B" w:rsidRDefault="0092352B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1885950"/>
            <wp:effectExtent l="19050" t="0" r="0" b="0"/>
            <wp:docPr id="7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443" t="6997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AF" w:rsidRPr="00EC3673" w:rsidRDefault="00CC46F0" w:rsidP="00AC5039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32.</w:t>
      </w:r>
      <w:r w:rsidR="00FC72F9" w:rsidRPr="00EC367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« </w:t>
      </w:r>
      <w:r w:rsidR="00EC3673" w:rsidRPr="00EC367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Вагоны слов»</w:t>
      </w:r>
    </w:p>
    <w:p w:rsidR="00EC3673" w:rsidRPr="000C3CFC" w:rsidRDefault="00EC3673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3CFC">
        <w:rPr>
          <w:rFonts w:ascii="Times New Roman" w:hAnsi="Times New Roman" w:cs="Times New Roman"/>
          <w:sz w:val="28"/>
          <w:szCs w:val="28"/>
        </w:rPr>
        <w:t>Цель: Закрепить изученные части речи</w:t>
      </w:r>
      <w:r w:rsidR="000C3CFC" w:rsidRPr="000C3CFC">
        <w:rPr>
          <w:rFonts w:ascii="Times New Roman" w:hAnsi="Times New Roman" w:cs="Times New Roman"/>
          <w:sz w:val="28"/>
          <w:szCs w:val="28"/>
        </w:rPr>
        <w:t xml:space="preserve"> и вопросы на которые они отвечают.</w:t>
      </w:r>
    </w:p>
    <w:p w:rsidR="000C3CFC" w:rsidRDefault="000C3CFC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0C3CFC" w:rsidRPr="000C3CFC" w:rsidRDefault="000C3CFC" w:rsidP="00AC5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принимают количество учеников соответствующее количеству вагонов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ученик на вагон. </w:t>
      </w:r>
      <w:r w:rsidR="007776F1">
        <w:rPr>
          <w:rFonts w:ascii="Times New Roman" w:hAnsi="Times New Roman" w:cs="Times New Roman"/>
          <w:sz w:val="28"/>
          <w:szCs w:val="28"/>
        </w:rPr>
        <w:t>На магнитной доске прикреплены слова разных частей речи. Ваша задача собрать  все слова  указанной части речи. Побеждает тот, кто  вперед заполнит свой вагон указанной частью речи.</w:t>
      </w:r>
    </w:p>
    <w:p w:rsidR="00E30683" w:rsidRDefault="00E30683" w:rsidP="00A11323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981200"/>
            <wp:effectExtent l="19050" t="0" r="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323">
        <w:rPr>
          <w:noProof/>
          <w:lang w:eastAsia="ru-RU"/>
        </w:rPr>
        <w:drawing>
          <wp:inline distT="0" distB="0" distL="0" distR="0">
            <wp:extent cx="2190750" cy="1981200"/>
            <wp:effectExtent l="19050" t="0" r="0" b="0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323">
        <w:rPr>
          <w:noProof/>
          <w:lang w:eastAsia="ru-RU"/>
        </w:rPr>
        <w:drawing>
          <wp:inline distT="0" distB="0" distL="0" distR="0">
            <wp:extent cx="1914525" cy="1924050"/>
            <wp:effectExtent l="19050" t="0" r="9525" b="0"/>
            <wp:docPr id="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1865" t="6322" r="3795"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CAF">
        <w:rPr>
          <w:noProof/>
          <w:lang w:eastAsia="ru-RU"/>
        </w:rPr>
        <w:drawing>
          <wp:inline distT="0" distB="0" distL="0" distR="0">
            <wp:extent cx="1952625" cy="1819275"/>
            <wp:effectExtent l="19050" t="0" r="9525" b="0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1800" r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CAF">
        <w:rPr>
          <w:noProof/>
          <w:lang w:eastAsia="ru-RU"/>
        </w:rPr>
        <w:drawing>
          <wp:inline distT="0" distB="0" distL="0" distR="0">
            <wp:extent cx="2228850" cy="1685925"/>
            <wp:effectExtent l="19050" t="0" r="0" b="0"/>
            <wp:docPr id="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6472" r="12702" b="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B88" w:rsidRPr="00FC768D" w:rsidRDefault="00CC46F0" w:rsidP="00FC768D">
      <w:pPr>
        <w:spacing w:after="0" w:line="360" w:lineRule="auto"/>
        <w:rPr>
          <w:rFonts w:ascii="Times New Roman" w:hAnsi="Times New Roman" w:cs="Times New Roman"/>
          <w:noProof/>
          <w:color w:val="00206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t>33.</w:t>
      </w:r>
      <w:r w:rsidR="00FC768D">
        <w:rPr>
          <w:noProof/>
          <w:lang w:eastAsia="ru-RU"/>
        </w:rPr>
        <w:t xml:space="preserve"> </w:t>
      </w:r>
      <w:r w:rsidR="00FC768D" w:rsidRPr="00FC768D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>«Снежки-синонимы»</w:t>
      </w:r>
    </w:p>
    <w:p w:rsidR="00FC768D" w:rsidRPr="00FC768D" w:rsidRDefault="00FC768D" w:rsidP="00FC768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68D">
        <w:rPr>
          <w:rFonts w:ascii="Times New Roman" w:hAnsi="Times New Roman" w:cs="Times New Roman"/>
          <w:noProof/>
          <w:sz w:val="28"/>
          <w:szCs w:val="28"/>
          <w:lang w:eastAsia="ru-RU"/>
        </w:rPr>
        <w:t>Цель:  Закрепить  раздел « Лексика»,и правописание слов с различным звучанием но одинаковым и близким лексическим значением.</w:t>
      </w:r>
    </w:p>
    <w:p w:rsidR="00FC768D" w:rsidRDefault="00FC768D" w:rsidP="00FC768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68D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</w:t>
      </w:r>
    </w:p>
    <w:p w:rsidR="00FC768D" w:rsidRDefault="00FC768D" w:rsidP="00FC768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Нам нужно помочь снеговичку собрать</w:t>
      </w:r>
      <w:r w:rsidR="000C61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ведерко </w:t>
      </w:r>
      <w:r w:rsidRPr="00FC7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пары слов-синонимов, которые записаны на снежках, тоесть соединить снежки с о словами близкими по лекическому значению при этом закрепить понятие « синоним».</w:t>
      </w:r>
    </w:p>
    <w:p w:rsidR="00EF04BC" w:rsidRPr="00FC768D" w:rsidRDefault="00EF04BC" w:rsidP="00FC768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5100" cy="2714625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3152775"/>
            <wp:effectExtent l="19050" t="0" r="0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4730" t="2946" r="1475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8D" w:rsidRPr="00A11038" w:rsidRDefault="00CC46F0" w:rsidP="004F411D">
      <w:pPr>
        <w:spacing w:after="0" w:line="36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t>34</w:t>
      </w:r>
      <w:r w:rsidR="00A11038" w:rsidRPr="00A1103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t>.</w:t>
      </w:r>
      <w:r w:rsidR="00A1103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t xml:space="preserve"> </w:t>
      </w:r>
      <w:r w:rsidR="00A11038" w:rsidRPr="00A1103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t>«Помоги  Незнайке».</w:t>
      </w:r>
    </w:p>
    <w:p w:rsidR="00A11038" w:rsidRPr="00A11038" w:rsidRDefault="00A11038" w:rsidP="00A1103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10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Цель:</w:t>
      </w:r>
      <w:r w:rsidRPr="00A110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Закрепить  правописание синонимов в речи.</w:t>
      </w:r>
    </w:p>
    <w:p w:rsidR="00A11038" w:rsidRPr="00A11038" w:rsidRDefault="00A11038" w:rsidP="00A1103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1038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</w:t>
      </w:r>
    </w:p>
    <w:p w:rsidR="00A11038" w:rsidRPr="00A11038" w:rsidRDefault="00A11038" w:rsidP="004F411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1038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к нам  за помощью пришел Незнайка. Ему нужно в Цветочном городе собрать  цветы, но не просто их собрать, а нужно соединить пары синонимов. Так как вы изучили тему «Синонимы» я надеюсь, что вы не оставите Незнайку в беде и поможете ему собрать пары синонимов.</w:t>
      </w:r>
    </w:p>
    <w:p w:rsidR="00FC768D" w:rsidRDefault="00A11038" w:rsidP="004F411D">
      <w:pPr>
        <w:spacing w:after="0" w:line="360" w:lineRule="auto"/>
        <w:rPr>
          <w:noProof/>
          <w:lang w:eastAsia="ru-RU"/>
        </w:rPr>
      </w:pPr>
      <w:r w:rsidRPr="00A11038">
        <w:rPr>
          <w:noProof/>
          <w:lang w:eastAsia="ru-RU"/>
        </w:rPr>
        <w:drawing>
          <wp:inline distT="0" distB="0" distL="0" distR="0">
            <wp:extent cx="1743075" cy="1190625"/>
            <wp:effectExtent l="19050" t="0" r="9525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87" cy="119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038">
        <w:rPr>
          <w:noProof/>
          <w:lang w:eastAsia="ru-RU"/>
        </w:rPr>
        <w:t xml:space="preserve"> </w:t>
      </w:r>
      <w:r w:rsidRPr="00A11038">
        <w:rPr>
          <w:noProof/>
          <w:lang w:eastAsia="ru-RU"/>
        </w:rPr>
        <w:drawing>
          <wp:inline distT="0" distB="0" distL="0" distR="0">
            <wp:extent cx="1419225" cy="1533524"/>
            <wp:effectExtent l="19050" t="0" r="9525" b="0"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0" cstate="print"/>
                    <a:srcRect t="3772" r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35" cy="15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11038">
        <w:rPr>
          <w:noProof/>
          <w:lang w:eastAsia="ru-RU"/>
        </w:rPr>
        <w:t xml:space="preserve"> </w:t>
      </w:r>
      <w:r w:rsidRPr="00A11038">
        <w:rPr>
          <w:noProof/>
          <w:lang w:eastAsia="ru-RU"/>
        </w:rPr>
        <w:drawing>
          <wp:inline distT="0" distB="0" distL="0" distR="0">
            <wp:extent cx="1847850" cy="1257299"/>
            <wp:effectExtent l="19050" t="0" r="0" b="0"/>
            <wp:docPr id="4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63" cy="12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38" w:rsidRDefault="00A11038" w:rsidP="004F411D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Pr="00A11038">
        <w:rPr>
          <w:noProof/>
          <w:lang w:eastAsia="ru-RU"/>
        </w:rPr>
        <w:drawing>
          <wp:inline distT="0" distB="0" distL="0" distR="0">
            <wp:extent cx="1543050" cy="923925"/>
            <wp:effectExtent l="19050" t="0" r="0" b="0"/>
            <wp:docPr id="5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03" cy="9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03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Pr="00A11038">
        <w:rPr>
          <w:noProof/>
          <w:lang w:eastAsia="ru-RU"/>
        </w:rPr>
        <w:drawing>
          <wp:inline distT="0" distB="0" distL="0" distR="0">
            <wp:extent cx="1590675" cy="923925"/>
            <wp:effectExtent l="19050" t="0" r="0" b="0"/>
            <wp:docPr id="6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63" cy="9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40" w:rsidRDefault="006F6940" w:rsidP="004F411D">
      <w:pPr>
        <w:spacing w:after="0" w:line="360" w:lineRule="auto"/>
        <w:rPr>
          <w:noProof/>
          <w:lang w:eastAsia="ru-RU"/>
        </w:rPr>
      </w:pPr>
    </w:p>
    <w:p w:rsidR="006F6940" w:rsidRPr="00105235" w:rsidRDefault="00CC46F0" w:rsidP="004F411D">
      <w:pPr>
        <w:spacing w:after="0" w:line="36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 xml:space="preserve">35. </w:t>
      </w:r>
      <w:r w:rsidR="006F6940" w:rsidRPr="0010523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>«Собери пары антонимов»</w:t>
      </w:r>
      <w:r w:rsidR="0010523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>.</w:t>
      </w:r>
    </w:p>
    <w:p w:rsidR="006F6940" w:rsidRPr="006F6940" w:rsidRDefault="006F6940" w:rsidP="0010523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6940">
        <w:rPr>
          <w:rFonts w:ascii="Times New Roman" w:hAnsi="Times New Roman" w:cs="Times New Roman"/>
          <w:noProof/>
          <w:sz w:val="28"/>
          <w:szCs w:val="28"/>
          <w:lang w:eastAsia="ru-RU"/>
        </w:rPr>
        <w:t>Цель: Закрепить знания  о  словах  с противоположным значением  т.е о  «антонимах».</w:t>
      </w:r>
    </w:p>
    <w:p w:rsidR="004F411D" w:rsidRPr="00105235" w:rsidRDefault="006F6940" w:rsidP="0010523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2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Ход  игры:</w:t>
      </w:r>
    </w:p>
    <w:p w:rsidR="006F6940" w:rsidRPr="00105235" w:rsidRDefault="00105235" w:rsidP="0010523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235"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делятся на две команды.</w:t>
      </w:r>
      <w:r w:rsidR="006F6940" w:rsidRPr="001052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магнитной доске прикреплены ягодки-вишенки на которых записаны слова антонимы. Задача учащихся собрать вишенки парами.Например: </w:t>
      </w:r>
      <w:r w:rsidRPr="00105235">
        <w:rPr>
          <w:rFonts w:ascii="Times New Roman" w:hAnsi="Times New Roman" w:cs="Times New Roman"/>
          <w:noProof/>
          <w:sz w:val="28"/>
          <w:szCs w:val="28"/>
          <w:lang w:eastAsia="ru-RU"/>
        </w:rPr>
        <w:t>горький-сладкий. Чья команда вперед выполнит задание тоесть соберет больше пар-аптонимов, та и побеждает.</w:t>
      </w:r>
    </w:p>
    <w:p w:rsidR="004F411D" w:rsidRPr="004F411D" w:rsidRDefault="00676B0F" w:rsidP="005A1C2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08585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3579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C29">
        <w:rPr>
          <w:noProof/>
          <w:lang w:eastAsia="ru-RU"/>
        </w:rPr>
        <w:drawing>
          <wp:inline distT="0" distB="0" distL="0" distR="0">
            <wp:extent cx="2333625" cy="1143000"/>
            <wp:effectExtent l="19050" t="0" r="9525" b="0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8376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B88" w:rsidRDefault="005A1C29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5A1C2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5" cy="1209675"/>
            <wp:effectExtent l="19050" t="0" r="952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3410" r="6841" b="2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5A0" w:rsidRPr="00226C40" w:rsidRDefault="00CC46F0" w:rsidP="00F345A0">
      <w:pPr>
        <w:pStyle w:val="a4"/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color w:val="002060"/>
          <w:sz w:val="28"/>
          <w:szCs w:val="28"/>
        </w:rPr>
        <w:t>36.</w:t>
      </w:r>
      <w:r w:rsidR="00F345A0" w:rsidRPr="00425B77">
        <w:rPr>
          <w:rFonts w:ascii="Times New Roman" w:hAnsi="Times New Roman"/>
          <w:color w:val="002060"/>
          <w:sz w:val="28"/>
          <w:szCs w:val="28"/>
        </w:rPr>
        <w:t xml:space="preserve">. </w:t>
      </w:r>
      <w:r w:rsidR="00F345A0" w:rsidRPr="00226C40">
        <w:rPr>
          <w:rFonts w:ascii="Times New Roman" w:hAnsi="Times New Roman"/>
          <w:b/>
          <w:color w:val="002060"/>
          <w:sz w:val="28"/>
          <w:szCs w:val="28"/>
          <w:u w:val="single"/>
        </w:rPr>
        <w:t>«Грибники»</w:t>
      </w:r>
    </w:p>
    <w:p w:rsidR="00F345A0" w:rsidRPr="001452B0" w:rsidRDefault="00F345A0" w:rsidP="00F345A0">
      <w:pPr>
        <w:pStyle w:val="a4"/>
        <w:spacing w:after="0" w:line="360" w:lineRule="auto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Цель: Закрепить   знания о глаголах  стоящих в неопределенной форме,  а также суффиксы глаголов неопределенной формы.</w:t>
      </w:r>
    </w:p>
    <w:p w:rsidR="00F345A0" w:rsidRPr="00D24D9B" w:rsidRDefault="00F345A0" w:rsidP="00F345A0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D9B">
        <w:rPr>
          <w:rFonts w:ascii="Times New Roman" w:hAnsi="Times New Roman"/>
          <w:sz w:val="28"/>
          <w:szCs w:val="28"/>
        </w:rPr>
        <w:t>Ход игры</w:t>
      </w:r>
    </w:p>
    <w:p w:rsidR="00F345A0" w:rsidRDefault="00F345A0" w:rsidP="00F345A0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 w:rsidRPr="00D24D9B">
        <w:rPr>
          <w:rFonts w:ascii="Times New Roman" w:hAnsi="Times New Roman"/>
          <w:sz w:val="28"/>
          <w:szCs w:val="28"/>
        </w:rPr>
        <w:t xml:space="preserve"> Нужно собрать в корзину </w:t>
      </w:r>
      <w:r>
        <w:rPr>
          <w:rFonts w:ascii="Times New Roman" w:hAnsi="Times New Roman"/>
          <w:sz w:val="28"/>
          <w:szCs w:val="28"/>
        </w:rPr>
        <w:t xml:space="preserve"> только те </w:t>
      </w:r>
      <w:r w:rsidRPr="00D24D9B">
        <w:rPr>
          <w:rFonts w:ascii="Times New Roman" w:hAnsi="Times New Roman"/>
          <w:sz w:val="28"/>
          <w:szCs w:val="28"/>
        </w:rPr>
        <w:t>глаголы, которые стоят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D9B">
        <w:rPr>
          <w:rFonts w:ascii="Times New Roman" w:hAnsi="Times New Roman"/>
          <w:sz w:val="28"/>
          <w:szCs w:val="28"/>
        </w:rPr>
        <w:t>неопределенной форме.</w:t>
      </w:r>
    </w:p>
    <w:p w:rsidR="00F345A0" w:rsidRDefault="00F345A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2D5B88" w:rsidRDefault="00F345A0" w:rsidP="00F345A0">
      <w:pPr>
        <w:pStyle w:val="ac"/>
        <w:rPr>
          <w:rFonts w:ascii="Times New Roman" w:hAnsi="Times New Roman"/>
          <w:b/>
          <w:sz w:val="24"/>
          <w:szCs w:val="24"/>
        </w:rPr>
      </w:pPr>
      <w:r w:rsidRPr="00F345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2066925"/>
            <wp:effectExtent l="19050" t="0" r="0" b="0"/>
            <wp:docPr id="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4810" t="1606" r="16783"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5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1750" cy="1914525"/>
            <wp:effectExtent l="19050" t="0" r="0" b="0"/>
            <wp:docPr id="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b="2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C46F0" w:rsidRDefault="00CC46F0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8631A" w:rsidRPr="002B4762" w:rsidRDefault="0068631A" w:rsidP="0068631A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2B4762">
        <w:rPr>
          <w:rFonts w:ascii="Times New Roman" w:hAnsi="Times New Roman"/>
          <w:b/>
          <w:sz w:val="24"/>
          <w:szCs w:val="24"/>
        </w:rPr>
        <w:t>ЗАКЛЮЧЕНИЕ</w:t>
      </w:r>
    </w:p>
    <w:p w:rsidR="0068631A" w:rsidRDefault="0068631A" w:rsidP="0068631A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8631A" w:rsidRPr="0068631A" w:rsidRDefault="0068631A" w:rsidP="0068631A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t xml:space="preserve"> Многообразие учебных ситуаций позволяет активизировать развитие познавательной деятельности учащихся. Так же ее развитие не может происходить без эмоционального развития, которому способствуют разные виды и формы игр, используемые практически на каждом уроке. Нередко детям предлагается составить, придумать свою игру, что тоже стимулирует проявление активности учащихся.</w:t>
      </w: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31A">
        <w:rPr>
          <w:rFonts w:ascii="Times New Roman" w:hAnsi="Times New Roman" w:cs="Times New Roman"/>
          <w:sz w:val="28"/>
          <w:szCs w:val="28"/>
        </w:rPr>
        <w:t xml:space="preserve">Основываясь на результатах своего опыта работы по использованию дидактической игры на этапе повторения знаний можно с уверенностью утверждать, что применение указанных методик в процессе обучения, и в частности – на этапе повторения знаний, не только обосновано, но и необходимо с целью большей эффективности усвоения знаний учащимися, повышения количества и качества подготовленности младших школьников, актуализации интереса к дидактическому процессу. </w:t>
      </w: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31A">
        <w:rPr>
          <w:rFonts w:ascii="Times New Roman" w:hAnsi="Times New Roman" w:cs="Times New Roman"/>
          <w:sz w:val="28"/>
          <w:szCs w:val="28"/>
        </w:rPr>
        <w:t xml:space="preserve"> Для ребёнка младшего школьного возраста игра имеет важнейшее значение: она для них учёба, труд, игра для них серьёзная форма воспитания. Игра имеет огромное значение в развитии психики ребёнка. Игры способствуют развитию восприятия, внимания, памяти, мышления, развитию творческих способностей, они направлены на умственное развитие школьника в целом.</w:t>
      </w: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8631A">
        <w:rPr>
          <w:rFonts w:ascii="Times New Roman" w:hAnsi="Times New Roman" w:cs="Times New Roman"/>
          <w:spacing w:val="-6"/>
          <w:sz w:val="28"/>
          <w:szCs w:val="28"/>
        </w:rPr>
        <w:t>Итак, подводя итоги своей работы, я могу утверждать, что:</w:t>
      </w:r>
    </w:p>
    <w:p w:rsidR="0068631A" w:rsidRPr="0068631A" w:rsidRDefault="0068631A" w:rsidP="003E52E0">
      <w:pPr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8631A">
        <w:rPr>
          <w:rFonts w:ascii="Times New Roman" w:hAnsi="Times New Roman" w:cs="Times New Roman"/>
          <w:spacing w:val="-6"/>
          <w:sz w:val="28"/>
          <w:szCs w:val="28"/>
        </w:rPr>
        <w:t>Игра имеет социальную и историческую природу, а среда выступает как источник развития. Характер игры, её виды и структура определяется обществом.</w:t>
      </w:r>
    </w:p>
    <w:p w:rsidR="0068631A" w:rsidRPr="0068631A" w:rsidRDefault="0068631A" w:rsidP="0068631A">
      <w:pPr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8631A">
        <w:rPr>
          <w:rFonts w:ascii="Times New Roman" w:hAnsi="Times New Roman" w:cs="Times New Roman"/>
          <w:spacing w:val="-6"/>
          <w:sz w:val="28"/>
          <w:szCs w:val="28"/>
        </w:rPr>
        <w:t xml:space="preserve">На данный момент </w:t>
      </w:r>
      <w:r w:rsidRPr="0068631A">
        <w:rPr>
          <w:rFonts w:ascii="Times New Roman" w:hAnsi="Times New Roman" w:cs="Times New Roman"/>
          <w:snapToGrid w:val="0"/>
          <w:sz w:val="28"/>
          <w:szCs w:val="28"/>
        </w:rPr>
        <w:t>существует множество классификаций игр, все они различаются по основе разделения.</w:t>
      </w:r>
    </w:p>
    <w:p w:rsidR="0068631A" w:rsidRPr="0068631A" w:rsidRDefault="0068631A" w:rsidP="0068631A">
      <w:pPr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8631A">
        <w:rPr>
          <w:rFonts w:ascii="Times New Roman" w:hAnsi="Times New Roman" w:cs="Times New Roman"/>
          <w:sz w:val="28"/>
          <w:szCs w:val="28"/>
        </w:rPr>
        <w:t>Дидактические игры широко используются на различных уроках в начальной школе</w:t>
      </w:r>
      <w:r w:rsidR="004F411D">
        <w:rPr>
          <w:rFonts w:ascii="Times New Roman" w:hAnsi="Times New Roman" w:cs="Times New Roman"/>
          <w:spacing w:val="-6"/>
          <w:sz w:val="28"/>
          <w:szCs w:val="28"/>
        </w:rPr>
        <w:t xml:space="preserve"> .</w:t>
      </w:r>
      <w:r w:rsidRPr="0068631A">
        <w:rPr>
          <w:rFonts w:ascii="Times New Roman" w:hAnsi="Times New Roman" w:cs="Times New Roman"/>
          <w:spacing w:val="-6"/>
          <w:sz w:val="28"/>
          <w:szCs w:val="28"/>
        </w:rPr>
        <w:t>Дидактические игры имеют огромное значение при обучении младших школьников.</w:t>
      </w:r>
      <w:r w:rsidR="004F411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631A">
        <w:rPr>
          <w:rFonts w:ascii="Times New Roman" w:hAnsi="Times New Roman" w:cs="Times New Roman"/>
          <w:spacing w:val="-6"/>
          <w:sz w:val="28"/>
          <w:szCs w:val="28"/>
        </w:rPr>
        <w:t>Эффективность применения дидактических игр на уроках в начальной школе была доказана опытом  многих педагогов и психологов, и моим собственным педагогическим опытом.</w:t>
      </w:r>
    </w:p>
    <w:p w:rsidR="0068631A" w:rsidRPr="0068631A" w:rsidRDefault="0068631A" w:rsidP="0068631A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lastRenderedPageBreak/>
        <w:t xml:space="preserve">Игра позволяет воспитывать желание и умение учиться, создает такой эмоциональный фон урока, который помогает детям лучше и глубже усвоить содержание материала. </w:t>
      </w:r>
    </w:p>
    <w:p w:rsidR="0068631A" w:rsidRDefault="0068631A" w:rsidP="0068631A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t xml:space="preserve">Большую помощь игра оказывает в сплочении коллектива младших школьников, через работу в группах и взаимную поддержку. На уроке, школьники играют с большим удовольствием и радостью, они не чувствуют усталости, не замечают как проходит время, они увлечены. Если игра проводится в начале урока, дети на протяжении всего оставшегося времени прекрасно работают, слабые ученики проявляют достаточную активность, в середине, конце урока игра позволяет сосредоточить внимание, поддержать интерес к уроку. </w:t>
      </w:r>
    </w:p>
    <w:p w:rsidR="0068631A" w:rsidRPr="0068631A" w:rsidRDefault="0068631A" w:rsidP="0068631A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t>Исходя из выше сказанного, можно сделать вывод о том, что игры необходимы для начальной школы, и использовать их надо в системе, на разных этапах урока, включать в них различные виды деятельности школьников, применять игры при изучении сложного, трудного для понимания материала. Необходимо разрабатывать целые комплексы игр по определенным темам, для более систематизированного их использования.</w:t>
      </w:r>
    </w:p>
    <w:p w:rsidR="0068631A" w:rsidRPr="0068631A" w:rsidRDefault="0068631A" w:rsidP="0068631A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t xml:space="preserve">Игра – это незаменимый инструмент в развитии личности младшего школьника, с помощью которого можно повысить интерес к предмету и сделать этот предмет более «живым» и увлекательным. </w:t>
      </w:r>
    </w:p>
    <w:p w:rsidR="0068631A" w:rsidRPr="0068631A" w:rsidRDefault="0068631A" w:rsidP="002D5B88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8631A">
        <w:rPr>
          <w:rFonts w:ascii="Times New Roman" w:hAnsi="Times New Roman"/>
          <w:sz w:val="28"/>
          <w:szCs w:val="28"/>
        </w:rPr>
        <w:t>В заключение хочется выразить надежду, что мой опыт будет интересен учителям начальной школы, даст им толчок для собственного творчества и новых экспериментов, а также специалистам, которые занимаются проблемами начального школьного образования, его на</w:t>
      </w:r>
      <w:r w:rsidR="002D5B88">
        <w:rPr>
          <w:rFonts w:ascii="Times New Roman" w:hAnsi="Times New Roman"/>
          <w:sz w:val="28"/>
          <w:szCs w:val="28"/>
        </w:rPr>
        <w:t>правленности на развитие детей</w:t>
      </w:r>
      <w:r w:rsidR="004F411D">
        <w:rPr>
          <w:rFonts w:ascii="Times New Roman" w:hAnsi="Times New Roman"/>
          <w:sz w:val="28"/>
          <w:szCs w:val="28"/>
        </w:rPr>
        <w:t>.</w:t>
      </w:r>
    </w:p>
    <w:p w:rsidR="00092CA6" w:rsidRDefault="00092CA6" w:rsidP="00092CA6">
      <w:pPr>
        <w:pStyle w:val="ac"/>
        <w:rPr>
          <w:rFonts w:ascii="Times New Roman" w:hAnsi="Times New Roman"/>
          <w:b/>
          <w:caps/>
          <w:sz w:val="24"/>
          <w:szCs w:val="24"/>
        </w:rPr>
      </w:pPr>
    </w:p>
    <w:p w:rsidR="00092CA6" w:rsidRDefault="00092CA6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F411D" w:rsidRDefault="004F411D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F411D" w:rsidRDefault="004F411D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F411D" w:rsidRDefault="004F411D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2C6966" w:rsidRDefault="002C6966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2C6966" w:rsidRDefault="002C6966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2C6966" w:rsidRDefault="002C6966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92CA6" w:rsidRPr="002B4762" w:rsidRDefault="00092CA6" w:rsidP="00092CA6">
      <w:pPr>
        <w:pStyle w:val="ac"/>
        <w:jc w:val="center"/>
        <w:rPr>
          <w:rFonts w:ascii="Times New Roman" w:hAnsi="Times New Roman"/>
          <w:b/>
          <w:caps/>
          <w:sz w:val="24"/>
          <w:szCs w:val="24"/>
        </w:rPr>
      </w:pPr>
      <w:r w:rsidRPr="002B4762">
        <w:rPr>
          <w:rFonts w:ascii="Times New Roman" w:hAnsi="Times New Roman"/>
          <w:b/>
          <w:caps/>
          <w:sz w:val="24"/>
          <w:szCs w:val="24"/>
        </w:rPr>
        <w:t>Использованная литература:</w:t>
      </w:r>
    </w:p>
    <w:p w:rsidR="00092CA6" w:rsidRPr="00D2151F" w:rsidRDefault="00092CA6" w:rsidP="00092CA6">
      <w:pPr>
        <w:rPr>
          <w:sz w:val="24"/>
          <w:szCs w:val="24"/>
        </w:rPr>
      </w:pP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lastRenderedPageBreak/>
        <w:t>Сухомлинский В.А. О воспитании, М. 1985</w:t>
      </w: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>Минский Е. М. От игры к знаниям., М., 1982.</w:t>
      </w: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 xml:space="preserve">“Игра как нестандартная форма учета знаний”, </w:t>
      </w:r>
      <w:r>
        <w:rPr>
          <w:rFonts w:ascii="Times New Roman" w:hAnsi="Times New Roman"/>
          <w:sz w:val="28"/>
          <w:szCs w:val="28"/>
        </w:rPr>
        <w:t>«Начальная школа», 2005/2</w:t>
      </w: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>“Игры и игровые задания на уроках природоведения”,</w:t>
      </w:r>
      <w:r>
        <w:rPr>
          <w:rFonts w:ascii="Times New Roman" w:hAnsi="Times New Roman"/>
          <w:sz w:val="28"/>
          <w:szCs w:val="28"/>
        </w:rPr>
        <w:t xml:space="preserve"> «Начальная школа», 2006/3</w:t>
      </w: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>Козлова О.А. Роль современных дидактических игр в развитии познавательных интересов и способностей младших школьников. Журн</w:t>
      </w:r>
      <w:r>
        <w:rPr>
          <w:rFonts w:ascii="Times New Roman" w:hAnsi="Times New Roman"/>
          <w:sz w:val="28"/>
          <w:szCs w:val="28"/>
        </w:rPr>
        <w:t>ал «Начальная школа», № 11, 2008</w:t>
      </w:r>
      <w:r w:rsidRPr="00EB1301">
        <w:rPr>
          <w:rFonts w:ascii="Times New Roman" w:hAnsi="Times New Roman"/>
          <w:sz w:val="28"/>
          <w:szCs w:val="28"/>
        </w:rPr>
        <w:t xml:space="preserve"> год.</w:t>
      </w:r>
    </w:p>
    <w:p w:rsidR="00092CA6" w:rsidRPr="00EB1301" w:rsidRDefault="00092CA6" w:rsidP="00092CA6">
      <w:pPr>
        <w:pStyle w:val="ac"/>
        <w:numPr>
          <w:ilvl w:val="0"/>
          <w:numId w:val="7"/>
        </w:numPr>
        <w:tabs>
          <w:tab w:val="clear" w:pos="708"/>
        </w:tabs>
        <w:suppressAutoHyphens w:val="0"/>
        <w:spacing w:line="360" w:lineRule="auto"/>
        <w:rPr>
          <w:rFonts w:ascii="Times New Roman" w:hAnsi="Times New Roman"/>
          <w:kern w:val="28"/>
          <w:sz w:val="28"/>
          <w:szCs w:val="28"/>
        </w:rPr>
      </w:pPr>
      <w:r w:rsidRPr="00EB1301">
        <w:rPr>
          <w:rFonts w:ascii="Times New Roman" w:hAnsi="Times New Roman"/>
          <w:sz w:val="28"/>
          <w:szCs w:val="28"/>
        </w:rPr>
        <w:t>Степанова О.А. Научно- методические подходы к использованию игры в педагогической работе с младшими школьниками. Журнал «Начальная ш</w:t>
      </w:r>
      <w:r>
        <w:rPr>
          <w:rFonts w:ascii="Times New Roman" w:hAnsi="Times New Roman"/>
          <w:sz w:val="28"/>
          <w:szCs w:val="28"/>
        </w:rPr>
        <w:t>кола полюс до и после» № 8, 2009</w:t>
      </w:r>
      <w:r w:rsidRPr="00EB1301">
        <w:rPr>
          <w:rFonts w:ascii="Times New Roman" w:hAnsi="Times New Roman"/>
          <w:sz w:val="28"/>
          <w:szCs w:val="28"/>
        </w:rPr>
        <w:t xml:space="preserve"> год.</w:t>
      </w:r>
      <w:r w:rsidRPr="00EB1301">
        <w:rPr>
          <w:rFonts w:ascii="Times New Roman" w:hAnsi="Times New Roman"/>
          <w:kern w:val="28"/>
          <w:sz w:val="28"/>
          <w:szCs w:val="28"/>
        </w:rPr>
        <w:t xml:space="preserve"> </w:t>
      </w:r>
    </w:p>
    <w:p w:rsidR="00092CA6" w:rsidRPr="00EB1301" w:rsidRDefault="00092CA6" w:rsidP="00092C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2CA6" w:rsidRDefault="00092CA6" w:rsidP="00092CA6">
      <w:pPr>
        <w:rPr>
          <w:rFonts w:ascii="Times New Roman" w:hAnsi="Times New Roman" w:cs="Times New Roman"/>
          <w:sz w:val="28"/>
          <w:szCs w:val="28"/>
        </w:rPr>
      </w:pP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31A" w:rsidRPr="0068631A" w:rsidRDefault="0068631A" w:rsidP="006863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8631A" w:rsidRPr="0068631A" w:rsidSect="006C402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31DC" w:rsidRDefault="00B931DC" w:rsidP="001E56F5">
      <w:pPr>
        <w:spacing w:after="0" w:line="240" w:lineRule="auto"/>
      </w:pPr>
      <w:r>
        <w:separator/>
      </w:r>
    </w:p>
  </w:endnote>
  <w:endnote w:type="continuationSeparator" w:id="0">
    <w:p w:rsidR="00B931DC" w:rsidRDefault="00B931DC" w:rsidP="001E5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36"/>
      <w:docPartObj>
        <w:docPartGallery w:val="Page Numbers (Bottom of Page)"/>
        <w:docPartUnique/>
      </w:docPartObj>
    </w:sdtPr>
    <w:sdtEndPr/>
    <w:sdtContent>
      <w:p w:rsidR="007776F1" w:rsidRDefault="00BF4F2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8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76F1" w:rsidRDefault="007776F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25773"/>
      <w:docPartObj>
        <w:docPartGallery w:val="Page Numbers (Bottom of Page)"/>
        <w:docPartUnique/>
      </w:docPartObj>
    </w:sdtPr>
    <w:sdtEndPr/>
    <w:sdtContent>
      <w:p w:rsidR="007776F1" w:rsidRDefault="00BF4F2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82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776F1" w:rsidRDefault="007776F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31DC" w:rsidRDefault="00B931DC" w:rsidP="001E56F5">
      <w:pPr>
        <w:spacing w:after="0" w:line="240" w:lineRule="auto"/>
      </w:pPr>
      <w:r>
        <w:separator/>
      </w:r>
    </w:p>
  </w:footnote>
  <w:footnote w:type="continuationSeparator" w:id="0">
    <w:p w:rsidR="00B931DC" w:rsidRDefault="00B931DC" w:rsidP="001E5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56B43"/>
    <w:multiLevelType w:val="hybridMultilevel"/>
    <w:tmpl w:val="A0DC96CC"/>
    <w:lvl w:ilvl="0" w:tplc="0EB0F954">
      <w:start w:val="5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E4345"/>
    <w:multiLevelType w:val="hybridMultilevel"/>
    <w:tmpl w:val="AB0EE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755CD"/>
    <w:multiLevelType w:val="hybridMultilevel"/>
    <w:tmpl w:val="A9F6AD44"/>
    <w:lvl w:ilvl="0" w:tplc="8ADCAE1A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EB81E05"/>
    <w:multiLevelType w:val="hybridMultilevel"/>
    <w:tmpl w:val="9AC27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D59CD"/>
    <w:multiLevelType w:val="hybridMultilevel"/>
    <w:tmpl w:val="874261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87073"/>
    <w:multiLevelType w:val="hybridMultilevel"/>
    <w:tmpl w:val="9B6AB6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EF22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B74EE4"/>
    <w:multiLevelType w:val="multilevel"/>
    <w:tmpl w:val="9B28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34775B"/>
    <w:multiLevelType w:val="hybridMultilevel"/>
    <w:tmpl w:val="1DE8A99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D75B42"/>
    <w:multiLevelType w:val="hybridMultilevel"/>
    <w:tmpl w:val="A0509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07032"/>
    <w:multiLevelType w:val="hybridMultilevel"/>
    <w:tmpl w:val="E1808F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34489"/>
    <w:multiLevelType w:val="hybridMultilevel"/>
    <w:tmpl w:val="F56015C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 w15:restartNumberingAfterBreak="0">
    <w:nsid w:val="7D905689"/>
    <w:multiLevelType w:val="hybridMultilevel"/>
    <w:tmpl w:val="FDA07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10"/>
  </w:num>
  <w:num w:numId="11">
    <w:abstractNumId w:val="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308"/>
    <w:rsid w:val="00000AE5"/>
    <w:rsid w:val="00006DD4"/>
    <w:rsid w:val="00016794"/>
    <w:rsid w:val="000207F1"/>
    <w:rsid w:val="00026207"/>
    <w:rsid w:val="00042712"/>
    <w:rsid w:val="00081018"/>
    <w:rsid w:val="00090300"/>
    <w:rsid w:val="00092CA6"/>
    <w:rsid w:val="000A18B2"/>
    <w:rsid w:val="000C3CFC"/>
    <w:rsid w:val="000C6192"/>
    <w:rsid w:val="000D6D4C"/>
    <w:rsid w:val="000E0907"/>
    <w:rsid w:val="000F0681"/>
    <w:rsid w:val="00100931"/>
    <w:rsid w:val="00105235"/>
    <w:rsid w:val="001452B0"/>
    <w:rsid w:val="0015585C"/>
    <w:rsid w:val="001567A2"/>
    <w:rsid w:val="00166C12"/>
    <w:rsid w:val="0018205D"/>
    <w:rsid w:val="00192098"/>
    <w:rsid w:val="0019501B"/>
    <w:rsid w:val="001A1385"/>
    <w:rsid w:val="001B0926"/>
    <w:rsid w:val="001B401B"/>
    <w:rsid w:val="001C1C37"/>
    <w:rsid w:val="001D4031"/>
    <w:rsid w:val="001E56F5"/>
    <w:rsid w:val="001E689B"/>
    <w:rsid w:val="00203C61"/>
    <w:rsid w:val="0021069B"/>
    <w:rsid w:val="00226C40"/>
    <w:rsid w:val="00230772"/>
    <w:rsid w:val="002566D4"/>
    <w:rsid w:val="00276CA6"/>
    <w:rsid w:val="00285421"/>
    <w:rsid w:val="002A0BDE"/>
    <w:rsid w:val="002A25BD"/>
    <w:rsid w:val="002C6966"/>
    <w:rsid w:val="002D5B88"/>
    <w:rsid w:val="003032B9"/>
    <w:rsid w:val="003135E0"/>
    <w:rsid w:val="00315EB1"/>
    <w:rsid w:val="0033489D"/>
    <w:rsid w:val="003404A0"/>
    <w:rsid w:val="00350073"/>
    <w:rsid w:val="00362781"/>
    <w:rsid w:val="00375A89"/>
    <w:rsid w:val="00390C7D"/>
    <w:rsid w:val="003A191D"/>
    <w:rsid w:val="003B20C1"/>
    <w:rsid w:val="003B5313"/>
    <w:rsid w:val="003E52E0"/>
    <w:rsid w:val="004143B3"/>
    <w:rsid w:val="00425B77"/>
    <w:rsid w:val="00430B73"/>
    <w:rsid w:val="00431267"/>
    <w:rsid w:val="004316D9"/>
    <w:rsid w:val="004779A3"/>
    <w:rsid w:val="00481EEC"/>
    <w:rsid w:val="00496308"/>
    <w:rsid w:val="004A060A"/>
    <w:rsid w:val="004A3A74"/>
    <w:rsid w:val="004B0FE2"/>
    <w:rsid w:val="004B6441"/>
    <w:rsid w:val="004B64F6"/>
    <w:rsid w:val="004C319B"/>
    <w:rsid w:val="004F22F6"/>
    <w:rsid w:val="004F411D"/>
    <w:rsid w:val="004F7C3F"/>
    <w:rsid w:val="00500C71"/>
    <w:rsid w:val="0051184E"/>
    <w:rsid w:val="00513556"/>
    <w:rsid w:val="005229FD"/>
    <w:rsid w:val="00522A7A"/>
    <w:rsid w:val="0053441A"/>
    <w:rsid w:val="00535544"/>
    <w:rsid w:val="00546DAF"/>
    <w:rsid w:val="00586FAA"/>
    <w:rsid w:val="005A1C29"/>
    <w:rsid w:val="005C72A6"/>
    <w:rsid w:val="005D2191"/>
    <w:rsid w:val="005F5037"/>
    <w:rsid w:val="00606682"/>
    <w:rsid w:val="006214A3"/>
    <w:rsid w:val="00633963"/>
    <w:rsid w:val="00663864"/>
    <w:rsid w:val="00676B0F"/>
    <w:rsid w:val="00682F93"/>
    <w:rsid w:val="0068631A"/>
    <w:rsid w:val="00693631"/>
    <w:rsid w:val="006A00F6"/>
    <w:rsid w:val="006B061F"/>
    <w:rsid w:val="006B4D4E"/>
    <w:rsid w:val="006C402B"/>
    <w:rsid w:val="006D316D"/>
    <w:rsid w:val="006F6940"/>
    <w:rsid w:val="00723C90"/>
    <w:rsid w:val="007314D5"/>
    <w:rsid w:val="00732187"/>
    <w:rsid w:val="00737CA3"/>
    <w:rsid w:val="00747EC1"/>
    <w:rsid w:val="00761462"/>
    <w:rsid w:val="00762879"/>
    <w:rsid w:val="00766AE0"/>
    <w:rsid w:val="00776311"/>
    <w:rsid w:val="00776DAA"/>
    <w:rsid w:val="00776E20"/>
    <w:rsid w:val="007776F1"/>
    <w:rsid w:val="007A6885"/>
    <w:rsid w:val="007A7046"/>
    <w:rsid w:val="007E1CE8"/>
    <w:rsid w:val="007E3D15"/>
    <w:rsid w:val="007F6A33"/>
    <w:rsid w:val="00851D27"/>
    <w:rsid w:val="008A13C3"/>
    <w:rsid w:val="008A716A"/>
    <w:rsid w:val="008B1A01"/>
    <w:rsid w:val="008E1812"/>
    <w:rsid w:val="008F62B1"/>
    <w:rsid w:val="00907811"/>
    <w:rsid w:val="00911717"/>
    <w:rsid w:val="00912038"/>
    <w:rsid w:val="00923445"/>
    <w:rsid w:val="0092352B"/>
    <w:rsid w:val="00927E2E"/>
    <w:rsid w:val="00931983"/>
    <w:rsid w:val="00946903"/>
    <w:rsid w:val="00953BFD"/>
    <w:rsid w:val="009542DF"/>
    <w:rsid w:val="00982CC2"/>
    <w:rsid w:val="0099214E"/>
    <w:rsid w:val="009B448C"/>
    <w:rsid w:val="009D2706"/>
    <w:rsid w:val="009D46E7"/>
    <w:rsid w:val="009E1D1F"/>
    <w:rsid w:val="00A11038"/>
    <w:rsid w:val="00A111E3"/>
    <w:rsid w:val="00A11323"/>
    <w:rsid w:val="00A13951"/>
    <w:rsid w:val="00A147BA"/>
    <w:rsid w:val="00A1502C"/>
    <w:rsid w:val="00A354AD"/>
    <w:rsid w:val="00A702E7"/>
    <w:rsid w:val="00A82A76"/>
    <w:rsid w:val="00A96F22"/>
    <w:rsid w:val="00AA7B49"/>
    <w:rsid w:val="00AB1CD7"/>
    <w:rsid w:val="00AC5039"/>
    <w:rsid w:val="00AC72B1"/>
    <w:rsid w:val="00AD31F6"/>
    <w:rsid w:val="00B067D3"/>
    <w:rsid w:val="00B105B9"/>
    <w:rsid w:val="00B30701"/>
    <w:rsid w:val="00B432B7"/>
    <w:rsid w:val="00B57A46"/>
    <w:rsid w:val="00B62AE6"/>
    <w:rsid w:val="00B64E95"/>
    <w:rsid w:val="00B7120F"/>
    <w:rsid w:val="00B82803"/>
    <w:rsid w:val="00B851C4"/>
    <w:rsid w:val="00B87421"/>
    <w:rsid w:val="00B931DC"/>
    <w:rsid w:val="00BA3816"/>
    <w:rsid w:val="00BA7A27"/>
    <w:rsid w:val="00BD6F78"/>
    <w:rsid w:val="00BE7337"/>
    <w:rsid w:val="00BF208E"/>
    <w:rsid w:val="00BF4F29"/>
    <w:rsid w:val="00C22D7D"/>
    <w:rsid w:val="00C237E1"/>
    <w:rsid w:val="00C46314"/>
    <w:rsid w:val="00C509CF"/>
    <w:rsid w:val="00C52DE2"/>
    <w:rsid w:val="00C54416"/>
    <w:rsid w:val="00C740C8"/>
    <w:rsid w:val="00CB41CA"/>
    <w:rsid w:val="00CB653B"/>
    <w:rsid w:val="00CC46F0"/>
    <w:rsid w:val="00CC5B10"/>
    <w:rsid w:val="00CD24FD"/>
    <w:rsid w:val="00CD5151"/>
    <w:rsid w:val="00CF2ADD"/>
    <w:rsid w:val="00CF5D6A"/>
    <w:rsid w:val="00CF75C6"/>
    <w:rsid w:val="00D03AD4"/>
    <w:rsid w:val="00D24D9B"/>
    <w:rsid w:val="00D33F5F"/>
    <w:rsid w:val="00D402A5"/>
    <w:rsid w:val="00D41490"/>
    <w:rsid w:val="00D8052E"/>
    <w:rsid w:val="00D81F5D"/>
    <w:rsid w:val="00D95826"/>
    <w:rsid w:val="00DA1F16"/>
    <w:rsid w:val="00DB5E80"/>
    <w:rsid w:val="00DE02EB"/>
    <w:rsid w:val="00DE5F93"/>
    <w:rsid w:val="00E03DFB"/>
    <w:rsid w:val="00E22D04"/>
    <w:rsid w:val="00E2445A"/>
    <w:rsid w:val="00E30683"/>
    <w:rsid w:val="00E36034"/>
    <w:rsid w:val="00E51E03"/>
    <w:rsid w:val="00E565D1"/>
    <w:rsid w:val="00E600CB"/>
    <w:rsid w:val="00EA3EDE"/>
    <w:rsid w:val="00EA7B15"/>
    <w:rsid w:val="00EB1301"/>
    <w:rsid w:val="00EB177D"/>
    <w:rsid w:val="00EB1B94"/>
    <w:rsid w:val="00EC0457"/>
    <w:rsid w:val="00EC3673"/>
    <w:rsid w:val="00ED3119"/>
    <w:rsid w:val="00ED462E"/>
    <w:rsid w:val="00EE0461"/>
    <w:rsid w:val="00EE4864"/>
    <w:rsid w:val="00EE6894"/>
    <w:rsid w:val="00EF04BC"/>
    <w:rsid w:val="00EF69B2"/>
    <w:rsid w:val="00F01F96"/>
    <w:rsid w:val="00F07E8D"/>
    <w:rsid w:val="00F14CAF"/>
    <w:rsid w:val="00F325D7"/>
    <w:rsid w:val="00F3396F"/>
    <w:rsid w:val="00F345A0"/>
    <w:rsid w:val="00F523FB"/>
    <w:rsid w:val="00F631B7"/>
    <w:rsid w:val="00F8385B"/>
    <w:rsid w:val="00F840C9"/>
    <w:rsid w:val="00F916DA"/>
    <w:rsid w:val="00F941FD"/>
    <w:rsid w:val="00F96D2C"/>
    <w:rsid w:val="00FA2FC9"/>
    <w:rsid w:val="00FB2BFE"/>
    <w:rsid w:val="00FC0B7D"/>
    <w:rsid w:val="00FC5E22"/>
    <w:rsid w:val="00FC72F9"/>
    <w:rsid w:val="00FC768D"/>
    <w:rsid w:val="00FD449B"/>
    <w:rsid w:val="00FE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BED91A-65BF-C943-A496-994DC86D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E22"/>
  </w:style>
  <w:style w:type="paragraph" w:styleId="2">
    <w:name w:val="heading 2"/>
    <w:basedOn w:val="a"/>
    <w:next w:val="a"/>
    <w:link w:val="20"/>
    <w:uiPriority w:val="99"/>
    <w:qFormat/>
    <w:rsid w:val="0068631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96308"/>
    <w:pPr>
      <w:ind w:left="720"/>
      <w:contextualSpacing/>
    </w:pPr>
  </w:style>
  <w:style w:type="paragraph" w:customStyle="1" w:styleId="a4">
    <w:name w:val="Базовый"/>
    <w:rsid w:val="00762879"/>
    <w:pPr>
      <w:tabs>
        <w:tab w:val="left" w:pos="708"/>
      </w:tabs>
      <w:suppressAutoHyphens/>
    </w:pPr>
    <w:rPr>
      <w:rFonts w:ascii="Century Schoolbook" w:eastAsia="Times New Roman" w:hAnsi="Century Schoolbook" w:cs="Times New Roman"/>
      <w:color w:val="00000A"/>
      <w:lang w:eastAsia="ru-RU"/>
    </w:rPr>
  </w:style>
  <w:style w:type="character" w:customStyle="1" w:styleId="apple-converted-space">
    <w:name w:val="apple-converted-space"/>
    <w:basedOn w:val="a0"/>
    <w:rsid w:val="007E3D15"/>
  </w:style>
  <w:style w:type="paragraph" w:styleId="a5">
    <w:name w:val="Balloon Text"/>
    <w:basedOn w:val="a"/>
    <w:link w:val="a6"/>
    <w:uiPriority w:val="99"/>
    <w:semiHidden/>
    <w:unhideWhenUsed/>
    <w:rsid w:val="0009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300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E2445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E5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E56F5"/>
  </w:style>
  <w:style w:type="paragraph" w:styleId="aa">
    <w:name w:val="footer"/>
    <w:basedOn w:val="a"/>
    <w:link w:val="ab"/>
    <w:uiPriority w:val="99"/>
    <w:unhideWhenUsed/>
    <w:rsid w:val="001E5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56F5"/>
  </w:style>
  <w:style w:type="paragraph" w:styleId="ac">
    <w:name w:val="No Spacing"/>
    <w:uiPriority w:val="1"/>
    <w:qFormat/>
    <w:rsid w:val="00F07E8D"/>
    <w:pPr>
      <w:tabs>
        <w:tab w:val="left" w:pos="708"/>
      </w:tabs>
      <w:suppressAutoHyphens/>
      <w:spacing w:after="0" w:line="100" w:lineRule="atLeast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BD6F78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D6F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D6F78"/>
    <w:pPr>
      <w:widowControl w:val="0"/>
      <w:autoSpaceDE w:val="0"/>
      <w:autoSpaceDN w:val="0"/>
      <w:adjustRightInd w:val="0"/>
      <w:spacing w:after="0" w:line="261" w:lineRule="exact"/>
      <w:ind w:firstLine="34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BD6F78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sid w:val="00BD6F78"/>
    <w:rPr>
      <w:rFonts w:ascii="Times New Roman" w:hAnsi="Times New Roman" w:cs="Times New Roman"/>
      <w:b/>
      <w:bCs/>
      <w:smallCaps/>
      <w:spacing w:val="1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68631A"/>
    <w:rPr>
      <w:rFonts w:ascii="Arial" w:eastAsia="Times New Roman" w:hAnsi="Arial" w:cs="Arial"/>
      <w:b/>
      <w:bCs/>
      <w:i/>
      <w:iCs/>
      <w:sz w:val="28"/>
      <w:szCs w:val="28"/>
      <w:lang w:val="de-DE" w:eastAsia="ru-RU"/>
    </w:rPr>
  </w:style>
  <w:style w:type="paragraph" w:customStyle="1" w:styleId="c11">
    <w:name w:val="c11"/>
    <w:basedOn w:val="a"/>
    <w:rsid w:val="00CF2ADD"/>
    <w:pPr>
      <w:spacing w:before="92" w:after="9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F2ADD"/>
  </w:style>
  <w:style w:type="paragraph" w:customStyle="1" w:styleId="c3">
    <w:name w:val="c3"/>
    <w:basedOn w:val="a"/>
    <w:rsid w:val="00CF2ADD"/>
    <w:pPr>
      <w:spacing w:before="92" w:after="9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F2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2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footer" Target="footer1.xml" /><Relationship Id="rId26" Type="http://schemas.openxmlformats.org/officeDocument/2006/relationships/image" Target="media/image18.jpeg" /><Relationship Id="rId39" Type="http://schemas.openxmlformats.org/officeDocument/2006/relationships/image" Target="media/image30.jpeg" /><Relationship Id="rId21" Type="http://schemas.openxmlformats.org/officeDocument/2006/relationships/image" Target="media/image13.jpeg" /><Relationship Id="rId34" Type="http://schemas.openxmlformats.org/officeDocument/2006/relationships/image" Target="media/image25.jpeg" /><Relationship Id="rId42" Type="http://schemas.openxmlformats.org/officeDocument/2006/relationships/image" Target="media/image33.jpeg" /><Relationship Id="rId47" Type="http://schemas.openxmlformats.org/officeDocument/2006/relationships/image" Target="media/image38.jpeg" /><Relationship Id="rId50" Type="http://schemas.openxmlformats.org/officeDocument/2006/relationships/image" Target="media/image41.jpeg" /><Relationship Id="rId55" Type="http://schemas.openxmlformats.org/officeDocument/2006/relationships/image" Target="media/image46.jpeg" /><Relationship Id="rId63" Type="http://schemas.openxmlformats.org/officeDocument/2006/relationships/image" Target="media/image54.jpeg" /><Relationship Id="rId68" Type="http://schemas.openxmlformats.org/officeDocument/2006/relationships/image" Target="media/image59.jpeg" /><Relationship Id="rId76" Type="http://schemas.openxmlformats.org/officeDocument/2006/relationships/image" Target="media/image67.jpeg" /><Relationship Id="rId84" Type="http://schemas.openxmlformats.org/officeDocument/2006/relationships/image" Target="media/image75.jpeg" /><Relationship Id="rId89" Type="http://schemas.openxmlformats.org/officeDocument/2006/relationships/fontTable" Target="fontTable.xml" /><Relationship Id="rId7" Type="http://schemas.openxmlformats.org/officeDocument/2006/relationships/endnotes" Target="endnotes.xml" /><Relationship Id="rId71" Type="http://schemas.openxmlformats.org/officeDocument/2006/relationships/image" Target="media/image62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1.jpeg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3.jpe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6.jpeg" /><Relationship Id="rId53" Type="http://schemas.openxmlformats.org/officeDocument/2006/relationships/image" Target="media/image44.jpeg" /><Relationship Id="rId58" Type="http://schemas.openxmlformats.org/officeDocument/2006/relationships/image" Target="media/image49.jpeg" /><Relationship Id="rId66" Type="http://schemas.openxmlformats.org/officeDocument/2006/relationships/image" Target="media/image57.jpeg" /><Relationship Id="rId74" Type="http://schemas.openxmlformats.org/officeDocument/2006/relationships/image" Target="media/image65.jpeg" /><Relationship Id="rId79" Type="http://schemas.openxmlformats.org/officeDocument/2006/relationships/image" Target="media/image70.jpeg" /><Relationship Id="rId87" Type="http://schemas.openxmlformats.org/officeDocument/2006/relationships/image" Target="media/image78.jpeg" /><Relationship Id="rId5" Type="http://schemas.openxmlformats.org/officeDocument/2006/relationships/webSettings" Target="webSettings.xml" /><Relationship Id="rId61" Type="http://schemas.openxmlformats.org/officeDocument/2006/relationships/image" Target="media/image52.jpeg" /><Relationship Id="rId82" Type="http://schemas.openxmlformats.org/officeDocument/2006/relationships/image" Target="media/image73.jpeg" /><Relationship Id="rId90" Type="http://schemas.openxmlformats.org/officeDocument/2006/relationships/theme" Target="theme/theme1.xml" /><Relationship Id="rId19" Type="http://schemas.openxmlformats.org/officeDocument/2006/relationships/image" Target="media/image11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footer" Target="footer2.xml" /><Relationship Id="rId35" Type="http://schemas.openxmlformats.org/officeDocument/2006/relationships/image" Target="media/image26.jpeg" /><Relationship Id="rId43" Type="http://schemas.openxmlformats.org/officeDocument/2006/relationships/image" Target="media/image34.jpeg" /><Relationship Id="rId48" Type="http://schemas.openxmlformats.org/officeDocument/2006/relationships/image" Target="media/image39.jpeg" /><Relationship Id="rId56" Type="http://schemas.openxmlformats.org/officeDocument/2006/relationships/image" Target="media/image47.jpeg" /><Relationship Id="rId64" Type="http://schemas.openxmlformats.org/officeDocument/2006/relationships/image" Target="media/image55.jpeg" /><Relationship Id="rId69" Type="http://schemas.openxmlformats.org/officeDocument/2006/relationships/image" Target="media/image60.jpeg" /><Relationship Id="rId77" Type="http://schemas.openxmlformats.org/officeDocument/2006/relationships/image" Target="media/image68.jpeg" /><Relationship Id="rId8" Type="http://schemas.openxmlformats.org/officeDocument/2006/relationships/image" Target="media/image1.jpeg" /><Relationship Id="rId51" Type="http://schemas.openxmlformats.org/officeDocument/2006/relationships/image" Target="media/image42.png" /><Relationship Id="rId72" Type="http://schemas.openxmlformats.org/officeDocument/2006/relationships/image" Target="media/image63.jpeg" /><Relationship Id="rId80" Type="http://schemas.openxmlformats.org/officeDocument/2006/relationships/image" Target="media/image71.jpeg" /><Relationship Id="rId85" Type="http://schemas.openxmlformats.org/officeDocument/2006/relationships/image" Target="media/image76.jpeg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7.jpe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image" Target="media/image37.jpeg" /><Relationship Id="rId59" Type="http://schemas.openxmlformats.org/officeDocument/2006/relationships/image" Target="media/image50.jpeg" /><Relationship Id="rId67" Type="http://schemas.openxmlformats.org/officeDocument/2006/relationships/image" Target="media/image58.jpeg" /><Relationship Id="rId20" Type="http://schemas.openxmlformats.org/officeDocument/2006/relationships/image" Target="media/image12.jpeg" /><Relationship Id="rId41" Type="http://schemas.openxmlformats.org/officeDocument/2006/relationships/image" Target="media/image32.jpeg" /><Relationship Id="rId54" Type="http://schemas.openxmlformats.org/officeDocument/2006/relationships/image" Target="media/image45.jpeg" /><Relationship Id="rId62" Type="http://schemas.openxmlformats.org/officeDocument/2006/relationships/image" Target="media/image53.jpeg" /><Relationship Id="rId70" Type="http://schemas.openxmlformats.org/officeDocument/2006/relationships/image" Target="media/image61.jpeg" /><Relationship Id="rId75" Type="http://schemas.openxmlformats.org/officeDocument/2006/relationships/image" Target="media/image66.jpeg" /><Relationship Id="rId83" Type="http://schemas.openxmlformats.org/officeDocument/2006/relationships/image" Target="media/image74.jpeg" /><Relationship Id="rId88" Type="http://schemas.openxmlformats.org/officeDocument/2006/relationships/image" Target="media/image79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7.jpeg" /><Relationship Id="rId49" Type="http://schemas.openxmlformats.org/officeDocument/2006/relationships/image" Target="media/image40.jpeg" /><Relationship Id="rId57" Type="http://schemas.openxmlformats.org/officeDocument/2006/relationships/image" Target="media/image48.jpeg" /><Relationship Id="rId10" Type="http://schemas.openxmlformats.org/officeDocument/2006/relationships/image" Target="media/image3.jpeg" /><Relationship Id="rId31" Type="http://schemas.openxmlformats.org/officeDocument/2006/relationships/image" Target="media/image22.jpeg" /><Relationship Id="rId44" Type="http://schemas.openxmlformats.org/officeDocument/2006/relationships/image" Target="media/image35.jpeg" /><Relationship Id="rId52" Type="http://schemas.openxmlformats.org/officeDocument/2006/relationships/image" Target="media/image43.jpeg" /><Relationship Id="rId60" Type="http://schemas.openxmlformats.org/officeDocument/2006/relationships/image" Target="media/image51.jpeg" /><Relationship Id="rId65" Type="http://schemas.openxmlformats.org/officeDocument/2006/relationships/image" Target="media/image56.jpeg" /><Relationship Id="rId73" Type="http://schemas.openxmlformats.org/officeDocument/2006/relationships/image" Target="media/image64.jpeg" /><Relationship Id="rId78" Type="http://schemas.openxmlformats.org/officeDocument/2006/relationships/image" Target="media/image69.jpeg" /><Relationship Id="rId81" Type="http://schemas.openxmlformats.org/officeDocument/2006/relationships/image" Target="media/image72.jpeg" /><Relationship Id="rId86" Type="http://schemas.openxmlformats.org/officeDocument/2006/relationships/image" Target="media/image77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F2B42-F00C-4894-89CB-06392C05C91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3102</Words>
  <Characters>17685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Гость</cp:lastModifiedBy>
  <cp:revision>9</cp:revision>
  <cp:lastPrinted>2017-01-23T21:46:00Z</cp:lastPrinted>
  <dcterms:created xsi:type="dcterms:W3CDTF">2021-11-24T14:52:00Z</dcterms:created>
  <dcterms:modified xsi:type="dcterms:W3CDTF">2021-11-24T14:58:00Z</dcterms:modified>
</cp:coreProperties>
</file>