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1" w:rsidRPr="00F839B1" w:rsidRDefault="00F839B1" w:rsidP="00F839B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839B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План организованной учебной деятельности №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688"/>
        <w:gridCol w:w="2585"/>
        <w:gridCol w:w="3124"/>
      </w:tblGrid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Проскурякова Г.М.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06.04.2022г.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предшкольной подготовки № 7 «Бәйшешек</w:t>
            </w: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математики»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9B1">
              <w:rPr>
                <w:rFonts w:ascii="Times New Roman" w:hAnsi="Times New Roman" w:cs="Times New Roman"/>
              </w:rPr>
              <w:t>Предмет и его части. Сравнение целого и части. Упражнение в умении сравнивать целое и части, называть части целого</w:t>
            </w:r>
            <w:proofErr w:type="gramStart"/>
            <w:r w:rsidRPr="00F839B1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представления о целом и его частях: целое больше части, часть меньше целого.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целое, части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</w:t>
            </w:r>
            <w:proofErr w:type="spellStart"/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лингвальный</w:t>
            </w:r>
            <w:proofErr w:type="spellEnd"/>
            <w:r w:rsidRPr="00F839B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части – 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</w:t>
            </w:r>
            <w:proofErr w:type="gramStart"/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ім, 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</w:t>
            </w:r>
            <w:proofErr w:type="spellEnd"/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39B1" w:rsidRPr="00F839B1" w:rsidTr="00CC4DCB">
        <w:tc>
          <w:tcPr>
            <w:tcW w:w="3862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709" w:type="dxa"/>
            <w:gridSpan w:val="2"/>
          </w:tcPr>
          <w:p w:rsidR="00F839B1" w:rsidRPr="00F839B1" w:rsidRDefault="00F839B1" w:rsidP="00F839B1">
            <w:pPr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мяч, листы белой бумаги (квадрат на каждого ребенка), пенал.</w:t>
            </w:r>
          </w:p>
        </w:tc>
      </w:tr>
      <w:tr w:rsidR="00F839B1" w:rsidRPr="00F839B1" w:rsidTr="00CC4DCB">
        <w:tc>
          <w:tcPr>
            <w:tcW w:w="9571" w:type="dxa"/>
            <w:gridSpan w:val="4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</w:p>
        </w:tc>
      </w:tr>
      <w:tr w:rsidR="00F839B1" w:rsidRPr="00F839B1" w:rsidTr="00CC4DCB">
        <w:tc>
          <w:tcPr>
            <w:tcW w:w="2174" w:type="dxa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F839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ОУД</w:t>
            </w:r>
          </w:p>
        </w:tc>
        <w:tc>
          <w:tcPr>
            <w:tcW w:w="4273" w:type="dxa"/>
            <w:gridSpan w:val="2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124" w:type="dxa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воспитанник</w:t>
            </w:r>
            <w:r w:rsidRPr="00F839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</w:p>
        </w:tc>
      </w:tr>
      <w:tr w:rsidR="00F839B1" w:rsidRPr="00F839B1" w:rsidTr="00CC4DCB">
        <w:trPr>
          <w:trHeight w:val="1276"/>
        </w:trPr>
        <w:tc>
          <w:tcPr>
            <w:tcW w:w="2174" w:type="dxa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Вводная часть</w:t>
            </w:r>
          </w:p>
        </w:tc>
        <w:tc>
          <w:tcPr>
            <w:tcW w:w="4273" w:type="dxa"/>
            <w:gridSpan w:val="2"/>
          </w:tcPr>
          <w:p w:rsidR="00F839B1" w:rsidRPr="00F839B1" w:rsidRDefault="00F839B1" w:rsidP="00F839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9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Маша просит детей помочь подготовиться ко Дню рождения.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</w:t>
            </w:r>
            <w:proofErr w:type="spellStart"/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>лингвальный</w:t>
            </w:r>
            <w:proofErr w:type="spellEnd"/>
            <w:r w:rsidRPr="00F8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 xml:space="preserve">части – </w:t>
            </w:r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</w:t>
            </w:r>
            <w:proofErr w:type="gramStart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ім, </w:t>
            </w:r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</w:t>
            </w:r>
            <w:proofErr w:type="spellEnd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мы должны научить Машу? Поможем Маше подготовиться ко Дню рождения?  </w:t>
            </w:r>
          </w:p>
        </w:tc>
        <w:tc>
          <w:tcPr>
            <w:tcW w:w="3124" w:type="dxa"/>
          </w:tcPr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Дети называют слова на казахском и английском языке.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83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елить торт поровну на всех гостей</w:t>
            </w:r>
          </w:p>
        </w:tc>
      </w:tr>
      <w:tr w:rsidR="00F839B1" w:rsidRPr="00F839B1" w:rsidTr="00CC4DCB">
        <w:tc>
          <w:tcPr>
            <w:tcW w:w="2174" w:type="dxa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273" w:type="dxa"/>
            <w:gridSpan w:val="2"/>
          </w:tcPr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 «Собери тарелку»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Маша так торопилась, что разбила все тарелки. Давайте  поможем ей и соберём их. Перед каждым части круга. Из частей составить целые круги. 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 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8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РАЗ-МЫ</w:t>
            </w:r>
            <w:proofErr w:type="gramEnd"/>
            <w:r w:rsidRPr="00F8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ВСТАЛИ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Раз — мы встали, распрямились.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Два — согнулись, наклонились.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Три — руками три хлопка.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А четыре — под бока.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Пять — руками помахать.</w:t>
            </w:r>
          </w:p>
          <w:p w:rsidR="00F839B1" w:rsidRPr="00F839B1" w:rsidRDefault="00F839B1" w:rsidP="00F83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i/>
                <w:sz w:val="24"/>
                <w:szCs w:val="24"/>
              </w:rPr>
              <w:t>Шесть — на место сесть опять.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Игра</w:t>
            </w:r>
            <w:r w:rsidRPr="00F83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«Раздели пополам»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Маша сварила сосиски, но они получились очень большие.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ей поможем поделить каждую сосиску пополам, чтобы они уместились на наших тарелках.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каждым полоски (сосиски).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поделить полоску на две равные части?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бумажная полоска, я сложу её пополам, точно подровняю концы, проглажу линию сгиба и разрежу  по линии сгиба.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сколько частей я разделила 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полоску? (на две части)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из частей называется одной второй или половиной, потому что разделили на две равные части.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всего таких частей в целой полоске? (две)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получила 2 равные части?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больше: целая полоска или одна из 2 её равных частей?</w:t>
            </w:r>
          </w:p>
          <w:p w:rsidR="00F839B1" w:rsidRPr="00F839B1" w:rsidRDefault="00F839B1" w:rsidP="00F83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меньше: целая полоска или одна из ее половин?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 «Раздели торт на части»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пригласила на День рождения медведя и двух волков.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Поможем Маше поделить торт между друзьями и научимся делить круг на четыре  равные части.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 гостей нужно поделить торт?  (</w:t>
            </w: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4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должны быть части? (</w:t>
            </w: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равными, одинаковыми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 частей мы уже умеем делить круг? (на 2)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частей получилось? (2)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каждая часть? (половина или одна вторая)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больше: целый круг или его часть? (целый круг)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меньше: часть круга или целый круг? (часть круга)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получить четыре равные части?  Правильно, надо каждую половину разрезать ещё раз пополам.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частей получилось? (4)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можно назвать каждую часть? (одна четвёртая.)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больше: целый круг или одна четвёртая часть? (целый круг)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меньше: одна четвертая круга или одна вторая круга?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больше: одна вторая круга или одна четвёртая?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Возьмите на столах круги. Подумайте и попробуйте разделить круг на четыре равные части? 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получилось частей?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называется вот эта часть? 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больше (меньше) целый торт или половина?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это часть? Что меньше (больше) четвертая часть или целый торт?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получились части?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теперь, расскажи, что тебе кажется важно в этой работе.  Почему это важно?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Смогла Маша поровну поделить торт между гостями?  </w:t>
            </w:r>
          </w:p>
        </w:tc>
        <w:tc>
          <w:tcPr>
            <w:tcW w:w="3124" w:type="dxa"/>
          </w:tcPr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столах у детей круги, разделённые на 3 части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- Согнуть пополам, уголочек к уголочку.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Выполняют задания воспитателя и проглаживают сгибы.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- На листе полоски.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Выполняют движения под слова.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Выполняют задания педагога, рассуждают в процессе работы.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Отвечают на вопрос воспитателя.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сначала на две части, затем еще раз на две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половина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четвертая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ровно соединить стороны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B1" w:rsidRPr="00F839B1" w:rsidTr="00CC4DCB">
        <w:tc>
          <w:tcPr>
            <w:tcW w:w="2174" w:type="dxa"/>
          </w:tcPr>
          <w:p w:rsidR="00F839B1" w:rsidRPr="00F839B1" w:rsidRDefault="00F839B1" w:rsidP="00F8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273" w:type="dxa"/>
            <w:gridSpan w:val="2"/>
          </w:tcPr>
          <w:p w:rsidR="00F839B1" w:rsidRPr="00F839B1" w:rsidRDefault="00F839B1" w:rsidP="00F839B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ребята, ваши знания, умения помогли мне подготовиться ко Дню рождения.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вы на занятии делали?</w:t>
            </w:r>
          </w:p>
          <w:p w:rsidR="00F839B1" w:rsidRPr="00F839B1" w:rsidRDefault="00F839B1" w:rsidP="00F83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задание вам понравилось?</w:t>
            </w:r>
          </w:p>
        </w:tc>
        <w:tc>
          <w:tcPr>
            <w:tcW w:w="3124" w:type="dxa"/>
          </w:tcPr>
          <w:p w:rsidR="00F839B1" w:rsidRPr="00F839B1" w:rsidRDefault="00F839B1" w:rsidP="00F839B1">
            <w:pPr>
              <w:rPr>
                <w:rFonts w:ascii="Times New Roman" w:hAnsi="Times New Roman"/>
                <w:sz w:val="24"/>
                <w:szCs w:val="24"/>
              </w:rPr>
            </w:pPr>
            <w:r w:rsidRPr="00F839B1"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воспитателя.</w:t>
            </w:r>
          </w:p>
        </w:tc>
      </w:tr>
    </w:tbl>
    <w:p w:rsidR="00F839B1" w:rsidRPr="00F839B1" w:rsidRDefault="00F839B1" w:rsidP="00F839B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39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Проверила:</w:t>
      </w:r>
    </w:p>
    <w:p w:rsidR="00F839B1" w:rsidRPr="00F839B1" w:rsidRDefault="00F839B1" w:rsidP="00F839B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39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Замечания:</w:t>
      </w:r>
    </w:p>
    <w:p w:rsidR="00F839B1" w:rsidRPr="00F839B1" w:rsidRDefault="00F839B1" w:rsidP="00F839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39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Дети, нуждающиеся в педагогической поддержке:</w:t>
      </w:r>
    </w:p>
    <w:p w:rsidR="00F839B1" w:rsidRPr="00F839B1" w:rsidRDefault="00F839B1" w:rsidP="00F839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39B1" w:rsidRPr="00F839B1" w:rsidRDefault="00F839B1" w:rsidP="00F839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39B1" w:rsidRPr="00F839B1" w:rsidRDefault="00F839B1" w:rsidP="00F839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17482" w:rsidRDefault="00F839B1">
      <w:bookmarkStart w:id="0" w:name="_GoBack"/>
      <w:bookmarkEnd w:id="0"/>
    </w:p>
    <w:sectPr w:rsidR="0091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B1"/>
    <w:rsid w:val="005256C4"/>
    <w:rsid w:val="009F4D47"/>
    <w:rsid w:val="00F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2023-03-12T16:36:00Z</dcterms:created>
  <dcterms:modified xsi:type="dcterms:W3CDTF">2023-03-12T16:36:00Z</dcterms:modified>
</cp:coreProperties>
</file>