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FA" w:rsidRDefault="00C62CBC" w:rsidP="00684CA7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ОТНОШЕНИЕ</w:t>
      </w:r>
      <w:r w:rsidR="0026158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СЕМЬИ В РАЗРЕШЕНИИ КОНФЛИКТНЫХ СИТУАЦИЙ</w:t>
      </w:r>
    </w:p>
    <w:p w:rsidR="00261580" w:rsidRDefault="00261580" w:rsidP="00684CA7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23B95" w:rsidRPr="00E37C67" w:rsidRDefault="00E37C67" w:rsidP="00C62CB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hd w:val="clear" w:color="auto" w:fill="FFFFFF"/>
          <w:lang w:val="kk-KZ"/>
        </w:rPr>
      </w:pPr>
      <w:r w:rsidRPr="00E37C67">
        <w:rPr>
          <w:rStyle w:val="a4"/>
          <w:b w:val="0"/>
          <w:shd w:val="clear" w:color="auto" w:fill="FFFFFF"/>
        </w:rPr>
        <w:t>Баян Нуралиева</w:t>
      </w:r>
    </w:p>
    <w:p w:rsidR="00A23B95" w:rsidRDefault="00A23B95" w:rsidP="00C62CB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hd w:val="clear" w:color="auto" w:fill="FFFFFF"/>
          <w:lang w:val="kk-KZ"/>
        </w:rPr>
      </w:pPr>
      <w:r>
        <w:rPr>
          <w:rStyle w:val="a4"/>
          <w:b w:val="0"/>
          <w:shd w:val="clear" w:color="auto" w:fill="FFFFFF"/>
          <w:lang w:val="kk-KZ"/>
        </w:rPr>
        <w:t xml:space="preserve">учитель английского языка </w:t>
      </w:r>
      <w:r w:rsidR="00E37C67">
        <w:rPr>
          <w:rStyle w:val="a4"/>
          <w:b w:val="0"/>
          <w:shd w:val="clear" w:color="auto" w:fill="FFFFFF"/>
          <w:lang w:val="kk-KZ"/>
        </w:rPr>
        <w:t>ШГ №15</w:t>
      </w:r>
    </w:p>
    <w:p w:rsidR="00A23B95" w:rsidRPr="00261580" w:rsidRDefault="00A23B95" w:rsidP="00C62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>
        <w:rPr>
          <w:rStyle w:val="a4"/>
          <w:b w:val="0"/>
          <w:shd w:val="clear" w:color="auto" w:fill="FFFFFF"/>
          <w:lang w:val="kk-KZ"/>
        </w:rPr>
        <w:t>Жамбылская область</w:t>
      </w:r>
      <w:bookmarkStart w:id="0" w:name="_GoBack"/>
      <w:bookmarkEnd w:id="0"/>
    </w:p>
    <w:p w:rsidR="00E37C67" w:rsidRPr="00C62CBC" w:rsidRDefault="00E37C67" w:rsidP="00E37C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hd w:val="clear" w:color="auto" w:fill="FFFFFF"/>
          <w:lang w:val="kk-KZ"/>
        </w:rPr>
      </w:pPr>
      <w:r w:rsidRPr="00C62CBC">
        <w:rPr>
          <w:rStyle w:val="a4"/>
          <w:b w:val="0"/>
          <w:shd w:val="clear" w:color="auto" w:fill="FFFFFF"/>
          <w:lang w:val="kk-KZ"/>
        </w:rPr>
        <w:t>Дина Сейданова,</w:t>
      </w:r>
    </w:p>
    <w:p w:rsidR="00E37C67" w:rsidRPr="00C62CBC" w:rsidRDefault="00E37C67" w:rsidP="00E37C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hd w:val="clear" w:color="auto" w:fill="FFFFFF"/>
          <w:lang w:val="kk-KZ"/>
        </w:rPr>
      </w:pPr>
      <w:r w:rsidRPr="00C62CBC">
        <w:rPr>
          <w:rStyle w:val="a4"/>
          <w:b w:val="0"/>
          <w:shd w:val="clear" w:color="auto" w:fill="FFFFFF"/>
          <w:lang w:val="kk-KZ"/>
        </w:rPr>
        <w:t>ст.преподаватель Ф АО «НЦПК» «Өрлеу»</w:t>
      </w:r>
    </w:p>
    <w:p w:rsidR="00E37C67" w:rsidRDefault="00E37C67" w:rsidP="00E37C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hd w:val="clear" w:color="auto" w:fill="FFFFFF"/>
          <w:lang w:val="kk-KZ"/>
        </w:rPr>
      </w:pPr>
      <w:r>
        <w:rPr>
          <w:rStyle w:val="a4"/>
          <w:b w:val="0"/>
          <w:shd w:val="clear" w:color="auto" w:fill="FFFFFF"/>
          <w:lang w:val="kk-KZ"/>
        </w:rPr>
        <w:t>Институт профессионального развития</w:t>
      </w:r>
      <w:r w:rsidRPr="00C62CBC">
        <w:rPr>
          <w:rStyle w:val="a4"/>
          <w:b w:val="0"/>
          <w:shd w:val="clear" w:color="auto" w:fill="FFFFFF"/>
          <w:lang w:val="kk-KZ"/>
        </w:rPr>
        <w:t xml:space="preserve"> по Жамбылской области</w:t>
      </w:r>
    </w:p>
    <w:p w:rsidR="003F77FA" w:rsidRPr="00684CA7" w:rsidRDefault="003F77FA" w:rsidP="00FE15FD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F77FA" w:rsidRPr="00684CA7" w:rsidRDefault="003F77FA" w:rsidP="00FE15FD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C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современной образовательной среде на сегодняшний момент  доминируют гуманистические ценности, которые предполагают большую самостоятельность и ответственность детей в рамках педагогического процесса. Введение служб медиации является закономерным итогом гуманизации отечественной педагогики. В интересах повышения качества педагогического процесса и формирования коммуникативной компетентности у подрастающего поколения необходимо целенаправленно формировать медиативные умения, что является залогом эффективной социализации личности как в рамках образовательных организаций, так и в последующей жизни. Ценность построения конструктивных отношений и умение договариваться в сложных условия</w:t>
      </w:r>
      <w:r w:rsidR="00601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Pr="00684C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относится к числу фундаментальных социальных ценностей, без полноценной реализации которой невозможно функционирование современного общества. Практическое внедрение служб медиации будет способствовать формированию безопасной школьной среды.</w:t>
      </w:r>
    </w:p>
    <w:p w:rsidR="003F77FA" w:rsidRPr="00684CA7" w:rsidRDefault="00684CA7" w:rsidP="00FE15FD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C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3F77FA" w:rsidRPr="00684C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азвитие служб школьной медиации является важнейшей социальной инновацией, активно востребованной со стороны как общественности в целом, так и педагогического состава и самих обучающихся, в частности. Это объясняет причины, в связи с которыми создание и организация деятельности служб медитации и примирения для разрешения на ранних этапах возникающих противоречий и конфликтов становится одной из приоритетных задач в области современного воспитания и образования.</w:t>
      </w:r>
    </w:p>
    <w:p w:rsidR="00684CA7" w:rsidRDefault="00684CA7" w:rsidP="00C62CBC">
      <w:pPr>
        <w:pStyle w:val="a3"/>
        <w:spacing w:before="0" w:beforeAutospacing="0" w:after="0" w:afterAutospacing="0"/>
        <w:jc w:val="both"/>
        <w:rPr>
          <w:color w:val="0F1419"/>
          <w:lang w:val="kk-KZ"/>
        </w:rPr>
      </w:pPr>
      <w:r w:rsidRPr="00684CA7">
        <w:rPr>
          <w:color w:val="0F1419"/>
        </w:rPr>
        <w:t>Обучение школьной медиации полезно родителям, потому как помогает им наладить общение со своими детьми. В семье часто возникают конфликты, сопровождающиеся бурным всплеском эмоций. Если члены семьи умеют осознавать свои чувства, то такие конфликты не носят разрушительного характера, ибо в подобных ситуациях конфликт — проявление эмоциональной значимости членов семьи, их желания общаться. В таких случаях требует коррекции лишь форма их общения. Грамотные с точки зрения медиативного подхода к конфликту, то есть умеющие разобраться в противостоянии члены семьи</w:t>
      </w:r>
      <w:r w:rsidR="00FE7B18">
        <w:rPr>
          <w:color w:val="0F1419"/>
          <w:lang w:val="kk-KZ"/>
        </w:rPr>
        <w:t>,</w:t>
      </w:r>
      <w:r w:rsidRPr="00684CA7">
        <w:rPr>
          <w:color w:val="0F1419"/>
        </w:rPr>
        <w:t xml:space="preserve"> не нуждаются в том, чтобы подвергать свои чувства испытаниям. Семья может не превращаться в испытательный полигон, где апробируются военные стратегии для дальнейшего «общения» с другими людьми. </w:t>
      </w:r>
    </w:p>
    <w:p w:rsidR="00C62CBC" w:rsidRPr="00C62CBC" w:rsidRDefault="00C62CBC" w:rsidP="00C62CBC">
      <w:pPr>
        <w:pStyle w:val="a3"/>
        <w:spacing w:before="0" w:beforeAutospacing="0" w:after="0" w:afterAutospacing="0"/>
        <w:jc w:val="both"/>
        <w:rPr>
          <w:color w:val="0F1419"/>
          <w:lang w:val="kk-KZ"/>
        </w:rPr>
      </w:pPr>
      <w:r w:rsidRPr="00C62CBC">
        <w:rPr>
          <w:color w:val="0F1419"/>
          <w:lang w:val="kk-KZ"/>
        </w:rPr>
        <w:t xml:space="preserve"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</w:t>
      </w:r>
      <w:r w:rsidRPr="00684CA7">
        <w:rPr>
          <w:color w:val="0F1419"/>
        </w:rPr>
        <w:t>Семья может и должна оставаться местом, где родные люди получают поддержку и понимание.</w:t>
      </w:r>
      <w:r w:rsidRPr="00C62CBC">
        <w:rPr>
          <w:color w:val="0F1419"/>
          <w:lang w:val="kk-KZ"/>
        </w:rPr>
        <w:t>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C62CBC" w:rsidRPr="00C62CBC" w:rsidRDefault="00C62CBC" w:rsidP="00C62CBC">
      <w:pPr>
        <w:pStyle w:val="a3"/>
        <w:spacing w:before="0" w:beforeAutospacing="0" w:after="0" w:afterAutospacing="0"/>
        <w:jc w:val="both"/>
        <w:rPr>
          <w:color w:val="0F1419"/>
          <w:lang w:val="kk-KZ"/>
        </w:rPr>
      </w:pPr>
      <w:r w:rsidRPr="00C62CBC">
        <w:rPr>
          <w:color w:val="0F1419"/>
          <w:lang w:val="kk-KZ"/>
        </w:rPr>
        <w:t xml:space="preserve">           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 И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684CA7" w:rsidRPr="00684CA7" w:rsidRDefault="00684CA7" w:rsidP="00C62CBC">
      <w:pPr>
        <w:pStyle w:val="a3"/>
        <w:spacing w:before="0" w:beforeAutospacing="0" w:after="0" w:afterAutospacing="0"/>
        <w:jc w:val="both"/>
        <w:rPr>
          <w:color w:val="0F1419"/>
        </w:rPr>
      </w:pPr>
      <w:r w:rsidRPr="00684CA7">
        <w:rPr>
          <w:color w:val="0F1419"/>
        </w:rPr>
        <w:t xml:space="preserve">Практически в каждой семье со временем возникают большие или меньшие проблемы, так как семья является развивающейся системой. Ребенок взрослеет, и с изменением его потребностей и возможностей меняются и роли в семье. Это процесс очень динамичный и требует быстрой перестройки и адаптации всех членов семьи — что на практике </w:t>
      </w:r>
      <w:r w:rsidRPr="00684CA7">
        <w:rPr>
          <w:color w:val="0F1419"/>
        </w:rPr>
        <w:lastRenderedPageBreak/>
        <w:t xml:space="preserve">происходит далеко не всегда. Вот почему конфликты являются неизбежными спутниками изменения ролей и отношений внутри семьи. Если эта перемена ролей и связанный с нею конфликт является осознанным процессом — он легко поддается коррекции. Но если проблемы ребенка и остальных членов семьи замалчиваются, тогда они приобретают хронический характер. В социальных масштабах это выглядит как </w:t>
      </w:r>
      <w:proofErr w:type="spellStart"/>
      <w:r w:rsidRPr="00684CA7">
        <w:rPr>
          <w:color w:val="0F1419"/>
        </w:rPr>
        <w:t>девиантное</w:t>
      </w:r>
      <w:proofErr w:type="spellEnd"/>
      <w:r w:rsidRPr="00684CA7">
        <w:rPr>
          <w:color w:val="0F1419"/>
        </w:rPr>
        <w:t xml:space="preserve"> поведение, рост преступлений на почве межнациональной розни, формирование преступных группировок и т.д.</w:t>
      </w:r>
    </w:p>
    <w:p w:rsidR="00684CA7" w:rsidRPr="00C62CBC" w:rsidRDefault="00684CA7" w:rsidP="00C62CBC">
      <w:pPr>
        <w:pStyle w:val="a3"/>
        <w:spacing w:before="0" w:beforeAutospacing="0" w:after="0" w:afterAutospacing="0"/>
        <w:jc w:val="both"/>
        <w:rPr>
          <w:color w:val="0F1419"/>
        </w:rPr>
      </w:pPr>
      <w:r w:rsidRPr="00684CA7">
        <w:rPr>
          <w:color w:val="0F1419"/>
        </w:rPr>
        <w:t>Вот почему особенно важно чуткое отношение к ребенку подросткового возраста. Именно в это время у него происходит пересмотр ценностей, а вместе с тем и поиск новых авторитетных фигур, новых кумиров, новых видов деятельности. Школьная медиация позволяет вплотную заниматься проблемами ребенка, так как она ставит в центр внимания именно потребности личности.</w:t>
      </w:r>
    </w:p>
    <w:p w:rsidR="00684CA7" w:rsidRPr="00684CA7" w:rsidRDefault="00684CA7" w:rsidP="00FE15F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F1419"/>
        </w:rPr>
      </w:pPr>
      <w:r w:rsidRPr="00684CA7">
        <w:rPr>
          <w:color w:val="0F1419"/>
        </w:rPr>
        <w:t>Таким образом, школьная медиация, опираясь на преемственность обучения и внедрения медиации в воспитательно-образовательные учреждения, начиная с детского сада и заканчивая ВУЗом, может сопровождать человека на всех этапах его жизненного пути, обеспечивая помощь в разрешении жизненно важных вопросов.</w:t>
      </w:r>
    </w:p>
    <w:p w:rsidR="00684CA7" w:rsidRDefault="00684CA7" w:rsidP="00FE15FD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4CA7" w:rsidRPr="00261580" w:rsidRDefault="00261580" w:rsidP="00FE15FD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6158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Литература</w:t>
      </w:r>
    </w:p>
    <w:p w:rsidR="00684CA7" w:rsidRDefault="00684CA7" w:rsidP="00FE15FD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4CA7" w:rsidRDefault="00261580" w:rsidP="00FE15FD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2615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2615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Кривцова А.С., Хухлаева О.В. Служба школьной медиации / Электронная система Образование: "Справочник педагога-психолога. Школа". - 2014. - № 2.</w:t>
      </w:r>
    </w:p>
    <w:p w:rsidR="00684CA7" w:rsidRDefault="00261580" w:rsidP="00FE15FD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2615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Коновалов А.Ю. Восстановительная медиация и службы примирения в образовательной сфере // Директор ССУЗа. - 03. 2014. - С. 29-35.</w:t>
      </w:r>
    </w:p>
    <w:p w:rsidR="00684CA7" w:rsidRDefault="00684CA7" w:rsidP="003F77FA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4CA7" w:rsidRDefault="00684CA7" w:rsidP="003F77FA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4CA7" w:rsidRDefault="00684CA7" w:rsidP="003F77FA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4CA7" w:rsidRDefault="00684CA7" w:rsidP="003F77FA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684CA7" w:rsidSect="00AD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2D8E"/>
    <w:multiLevelType w:val="hybridMultilevel"/>
    <w:tmpl w:val="CED44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2F8"/>
    <w:rsid w:val="001E694B"/>
    <w:rsid w:val="00261580"/>
    <w:rsid w:val="003F77FA"/>
    <w:rsid w:val="005272F8"/>
    <w:rsid w:val="00601574"/>
    <w:rsid w:val="00684CA7"/>
    <w:rsid w:val="0077315B"/>
    <w:rsid w:val="00A23B95"/>
    <w:rsid w:val="00AD50EE"/>
    <w:rsid w:val="00C62CBC"/>
    <w:rsid w:val="00E37C67"/>
    <w:rsid w:val="00F10C0E"/>
    <w:rsid w:val="00FE15FD"/>
    <w:rsid w:val="00FE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12</cp:revision>
  <dcterms:created xsi:type="dcterms:W3CDTF">2019-09-09T09:05:00Z</dcterms:created>
  <dcterms:modified xsi:type="dcterms:W3CDTF">2023-03-16T09:44:00Z</dcterms:modified>
</cp:coreProperties>
</file>