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057"/>
        <w:gridCol w:w="1795"/>
        <w:gridCol w:w="2129"/>
        <w:gridCol w:w="390"/>
        <w:gridCol w:w="2336"/>
      </w:tblGrid>
      <w:tr w:rsidR="002D6E48" w:rsidRPr="00CD46A9" w:rsidTr="00DF2235">
        <w:trPr>
          <w:cantSplit/>
          <w:trHeight w:val="473"/>
        </w:trPr>
        <w:tc>
          <w:tcPr>
            <w:tcW w:w="2446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ind w:right="-7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4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  <w:proofErr w:type="spellStart"/>
            <w:r w:rsidR="002010F4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Чермошнянская</w:t>
            </w:r>
            <w:proofErr w:type="spellEnd"/>
            <w:r w:rsidR="002010F4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СШ</w:t>
            </w:r>
          </w:p>
        </w:tc>
      </w:tr>
      <w:tr w:rsidR="002D6E48" w:rsidRPr="00F60FF6" w:rsidTr="00DF2235">
        <w:trPr>
          <w:cantSplit/>
          <w:trHeight w:val="472"/>
        </w:trPr>
        <w:tc>
          <w:tcPr>
            <w:tcW w:w="2446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2554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401D42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Линднер</w:t>
            </w:r>
            <w:proofErr w:type="spellEnd"/>
            <w:r w:rsidR="00401D42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Эльвира Рафаиловна</w:t>
            </w:r>
          </w:p>
        </w:tc>
      </w:tr>
      <w:tr w:rsidR="002D6E48" w:rsidRPr="00CD46A9" w:rsidTr="00241F4B">
        <w:trPr>
          <w:cantSplit/>
          <w:trHeight w:val="412"/>
        </w:trPr>
        <w:tc>
          <w:tcPr>
            <w:tcW w:w="244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класс: 5 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D6E48" w:rsidRPr="00CD46A9" w:rsidTr="00DF2235">
        <w:trPr>
          <w:cantSplit/>
          <w:trHeight w:val="412"/>
        </w:trPr>
        <w:tc>
          <w:tcPr>
            <w:tcW w:w="150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498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407930" w:rsidP="00DF2235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>Деление смешанных чисел</w:t>
            </w:r>
          </w:p>
        </w:tc>
      </w:tr>
      <w:tr w:rsidR="002D6E48" w:rsidRPr="00F60FF6" w:rsidTr="00DF2235">
        <w:trPr>
          <w:cantSplit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Цели обучения, достигаемые на этом уроке  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407930" w:rsidP="00DF2235">
            <w:pPr>
              <w:shd w:val="clear" w:color="auto" w:fill="FFFFFF"/>
              <w:spacing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5.1.2.2</w:t>
            </w: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</w:t>
            </w: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>деление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обыкновенных дробей и смешанных чисел</w:t>
            </w: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2D6E48" w:rsidRPr="00CD46A9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407930" w:rsidP="00DF22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Выполнять деление смешанных чисел</w:t>
            </w:r>
          </w:p>
        </w:tc>
      </w:tr>
      <w:tr w:rsidR="002D6E48" w:rsidRPr="00CD46A9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B7AF4" w:rsidRPr="00CD46A9" w:rsidRDefault="00BB7AF4" w:rsidP="00DF223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Применяет правило деления смешанных чисел </w:t>
            </w:r>
          </w:p>
          <w:p w:rsidR="00BB7AF4" w:rsidRPr="00CD46A9" w:rsidRDefault="00BB7AF4" w:rsidP="00DF223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Переводит смешанные числа в неправильные дроби</w:t>
            </w:r>
          </w:p>
          <w:p w:rsidR="002D6E48" w:rsidRPr="00CD46A9" w:rsidRDefault="00BB7AF4" w:rsidP="00DF223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Выполняет деление обыкновенных дробей</w:t>
            </w:r>
          </w:p>
        </w:tc>
      </w:tr>
      <w:tr w:rsidR="002D6E48" w:rsidRPr="00F60FF6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задачи</w:t>
            </w:r>
          </w:p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Учащиеся будут</w:t>
            </w:r>
            <w:r w:rsidRPr="00CD46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D6E48" w:rsidRPr="00CD46A9" w:rsidRDefault="002D6E48" w:rsidP="00DF22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B7AF4" w:rsidRPr="00CD46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Выполнять деление смешанных чисел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2D6E48" w:rsidRPr="00CD46A9" w:rsidRDefault="002D6E48" w:rsidP="00DF22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</w:t>
            </w:r>
            <w:proofErr w:type="spellEnd"/>
            <w:r w:rsidR="00BB7AF4" w:rsidRPr="00CD46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>фразы</w:t>
            </w:r>
            <w:proofErr w:type="spellEnd"/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2D6E48" w:rsidRPr="00CD46A9" w:rsidRDefault="002D6E48" w:rsidP="00DF2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Обыкновенная дробь</w:t>
            </w:r>
          </w:p>
          <w:p w:rsidR="002D6E48" w:rsidRPr="00CD46A9" w:rsidRDefault="00BB7AF4" w:rsidP="00DF2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Смешанное число; неправильная дробь; дробь, обратная 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данной</w:t>
            </w:r>
            <w:proofErr w:type="gramEnd"/>
          </w:p>
          <w:p w:rsidR="002D6E48" w:rsidRPr="00CD46A9" w:rsidRDefault="002D6E48" w:rsidP="00DF2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Взаимообратные числа</w:t>
            </w:r>
            <w:r w:rsidR="00BB7AF4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; деление обыкновенных дробей</w:t>
            </w:r>
          </w:p>
        </w:tc>
      </w:tr>
      <w:tr w:rsidR="002D6E48" w:rsidRPr="00F60FF6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ценностей  </w:t>
            </w:r>
          </w:p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Уважение, сотрудничество, открытость.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Привитие ценностей осуществляется посредством способности  видеть и понимать проблемы окружающих,  умение правильно реагировать на критику; иметь навыки работы в парах, группах. </w:t>
            </w:r>
          </w:p>
        </w:tc>
      </w:tr>
      <w:tr w:rsidR="002D6E48" w:rsidRPr="00F60FF6" w:rsidTr="00BB7AF4">
        <w:trPr>
          <w:cantSplit/>
          <w:trHeight w:val="367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</w:t>
            </w:r>
            <w:proofErr w:type="spell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информатика - через выполнение интерактивных заданий.</w:t>
            </w:r>
          </w:p>
        </w:tc>
      </w:tr>
      <w:tr w:rsidR="002D6E48" w:rsidRPr="00F60FF6" w:rsidTr="00DF2235">
        <w:trPr>
          <w:cantSplit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Предыдущие знания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Знает понятие обыкновенной дроби; умеет переводить смешанное число в неправильную дробь</w:t>
            </w:r>
            <w:r w:rsidR="00BB7AF4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; умеет находить дробь, обратную данной; умеет делить обыкновенные дроби; сокращает обыкновенные дроби</w:t>
            </w:r>
          </w:p>
        </w:tc>
      </w:tr>
      <w:tr w:rsidR="002D6E48" w:rsidRPr="00CD46A9" w:rsidTr="00DF2235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2D6E48" w:rsidRPr="00CD46A9" w:rsidTr="00DF2235">
        <w:trPr>
          <w:trHeight w:val="528"/>
        </w:trPr>
        <w:tc>
          <w:tcPr>
            <w:tcW w:w="9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28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2D6E48" w:rsidRPr="00F60FF6" w:rsidTr="00DF2235">
        <w:trPr>
          <w:trHeight w:val="1413"/>
        </w:trPr>
        <w:tc>
          <w:tcPr>
            <w:tcW w:w="9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9464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Организационный  момент. 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Создание благоприятного психологического климата в классе.</w:t>
            </w:r>
          </w:p>
          <w:p w:rsidR="002D6E48" w:rsidRPr="00CD46A9" w:rsidRDefault="002D6E48" w:rsidP="00DF2235">
            <w:pPr>
              <w:pStyle w:val="c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6A9">
              <w:rPr>
                <w:b/>
                <w:sz w:val="28"/>
                <w:szCs w:val="28"/>
              </w:rPr>
              <w:t xml:space="preserve"> Мотивация учащихся.</w:t>
            </w:r>
            <w:r w:rsidRPr="00CD46A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Потрите ладошки</w:t>
            </w:r>
            <w:proofErr w:type="gramStart"/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чтобы они согрелись и </w:t>
            </w:r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передайте ваше тепло соседу.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(Психологический тренинг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«Подари улыбку другу»)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Давайте сегодняшнее занятие проведем с улыбкой, ИТАК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- Повернитесь лицом к соседу,</w:t>
            </w:r>
          </w:p>
          <w:p w:rsidR="002D6E48" w:rsidRPr="00CD46A9" w:rsidRDefault="002D6E48" w:rsidP="00DF2235">
            <w:pPr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улыбнитесь и скажите ему:</w:t>
            </w:r>
            <w:r w:rsidRPr="00CD46A9"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- Я желаю тебе добра;</w:t>
            </w:r>
            <w:r w:rsidRPr="00CD46A9"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Если тебе будет трудно, я помогу.</w:t>
            </w:r>
            <w:r w:rsidRPr="00CD46A9"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 этом этапе урока учащиеся развивают уважение к себе и другим, уважение к разнообразию мнений</w:t>
            </w:r>
          </w:p>
          <w:p w:rsidR="002D6E48" w:rsidRPr="00CD46A9" w:rsidRDefault="002D6E48" w:rsidP="00DF2235">
            <w:pPr>
              <w:pStyle w:val="a4"/>
              <w:spacing w:before="0" w:beforeAutospacing="0" w:after="0" w:afterAutospacing="0"/>
              <w:ind w:left="36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6E48" w:rsidRPr="00F60FF6" w:rsidTr="00633EBF">
        <w:trPr>
          <w:trHeight w:val="2103"/>
        </w:trPr>
        <w:tc>
          <w:tcPr>
            <w:tcW w:w="9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Актуализация знаний. 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Ребята, у европейцев сохранилась такая поговорка «попасть в дроби», что означает попасть в трудное положение. А чтобы нам с вами не попасть в  дроби, т.е. в трудное положение мы должны много знать и уметь. Давайте с вами, определим область «знания». Что вы уже знаете и умеете делать, используя обыкновенные дроби. </w:t>
            </w:r>
          </w:p>
          <w:p w:rsidR="002D6E48" w:rsidRPr="00CD46A9" w:rsidRDefault="00DB7123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Для этого выполним упражнение «Заполни пропуски»</w:t>
            </w:r>
          </w:p>
          <w:p w:rsidR="00DB7123" w:rsidRPr="00CD46A9" w:rsidRDefault="00DB7123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учащиеся в парах получают разные карточки</w:t>
            </w:r>
            <w:proofErr w:type="gramStart"/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затем обмениваются , выполняю</w:t>
            </w:r>
            <w:r w:rsidR="002010F4"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</w:t>
            </w: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проверку и оценивают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DB7123" w:rsidRPr="00CD46A9" w:rsidRDefault="00DB7123" w:rsidP="00DB71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Заполните пропуски (</w:t>
            </w:r>
            <w:r w:rsidR="00633EBF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карточка А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Произведение _________________________________ чисел равно 1.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2.При  делении обыкновенных дробей, делимое ___________________ на дробь, ______________________ делителю.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3.для числа  3  обратным будет число ____.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CD46A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Чтобы разделить обыкновенную дробь на натуральное число, надо _____________ оставить без изменения, а __________________ умножить на ________________ число.</w:t>
            </w:r>
          </w:p>
          <w:p w:rsidR="00DB7123" w:rsidRPr="00CD46A9" w:rsidRDefault="00DB7123" w:rsidP="00DB7123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Заполните пропуски </w:t>
            </w:r>
            <w:r w:rsidR="00633EBF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(карточка В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1.Числа, произведение которых равно  1, называются _____________________________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2.При  делении   натурального числа на обыкновенную дробь,  натуральное число _____________________ на  дробь ______________________ 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данной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3.для числа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 w:rsidRPr="00CD46A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обратным будет число _____.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4.Чтобы разделить обыкновенную дробь на натуральное число, надо _____________ оставить без изменения, а __________________ умножить на ________________ число</w:t>
            </w:r>
          </w:p>
          <w:p w:rsidR="00C43317" w:rsidRPr="00CD46A9" w:rsidRDefault="00C43317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Мы повторили правила деления обыкновенных дробей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43317" w:rsidRPr="00CD46A9" w:rsidRDefault="00C43317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 тексте учебника по данной теме найдите правило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которое мы с вами не применяли еще при вычислениях. (учащиеся находят) . </w:t>
            </w:r>
          </w:p>
          <w:p w:rsidR="00C43317" w:rsidRPr="00CD46A9" w:rsidRDefault="00C43317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Молодцы! это правило деления смешанных чисел.</w:t>
            </w:r>
            <w:r w:rsidR="009464D1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Исходя из этого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определите тему нашего урока и поставьте цели на урок.  </w:t>
            </w:r>
          </w:p>
          <w:p w:rsidR="009464D1" w:rsidRPr="00CD46A9" w:rsidRDefault="009464D1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Итак, прочтите внимательно правило и перескажите его друг другу. </w:t>
            </w:r>
          </w:p>
          <w:p w:rsidR="00CC7D38" w:rsidRPr="00CD46A9" w:rsidRDefault="00CC7D38" w:rsidP="00DF2235">
            <w:pP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Для деления смешанных чисел надо записать их в виде неправильных обыкновенных дробей, а затем применить правило деления обыкновенных дробей.</w:t>
            </w:r>
          </w:p>
          <w:p w:rsidR="009C2FD7" w:rsidRPr="00CD46A9" w:rsidRDefault="009C2FD7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(повторяем правило перевода смешанного числа в неправильную дробь и правило деления обыкновенных дробей)</w:t>
            </w:r>
          </w:p>
          <w:p w:rsidR="009464D1" w:rsidRPr="00CD46A9" w:rsidRDefault="009464D1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(деление на </w:t>
            </w:r>
            <w:r w:rsidR="009C2FD7"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пары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="009C2FD7"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случайным выбором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)</w:t>
            </w:r>
          </w:p>
          <w:p w:rsidR="002D6E48" w:rsidRPr="00CD46A9" w:rsidRDefault="009464D1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Закрепление </w:t>
            </w:r>
            <w:r w:rsidR="002D6E48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нового материала  в </w:t>
            </w:r>
            <w:r w:rsidR="00E50106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парах </w:t>
            </w:r>
            <w:r w:rsidR="002D6E48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самостоятельно по разным источникам: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E50106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пара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задание 2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сайте </w:t>
            </w:r>
            <w:proofErr w:type="spellStart"/>
            <w:r w:rsidRPr="00CD46A9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 </w:t>
            </w:r>
            <w:r w:rsidR="00E50106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пара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–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</w:t>
            </w:r>
            <w:proofErr w:type="spellStart"/>
            <w:proofErr w:type="gramStart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ЦОР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МО6_015КО1</w:t>
            </w:r>
          </w:p>
          <w:p w:rsidR="009464D1" w:rsidRPr="00CD46A9" w:rsidRDefault="002D6E48" w:rsidP="009464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 </w:t>
            </w:r>
            <w:r w:rsidR="00E50106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пара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–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</w:t>
            </w:r>
            <w:proofErr w:type="spellStart"/>
            <w:proofErr w:type="gramStart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 по ЦОР МО6_015РО1</w:t>
            </w:r>
          </w:p>
          <w:p w:rsidR="00E50106" w:rsidRPr="00CD46A9" w:rsidRDefault="00E50106" w:rsidP="009464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 пара -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задание 2 на сайте </w:t>
            </w:r>
            <w:proofErr w:type="spellStart"/>
            <w:r w:rsidRPr="00CD46A9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</w:p>
          <w:p w:rsidR="00E50106" w:rsidRPr="00CD46A9" w:rsidRDefault="00E50106" w:rsidP="009464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 пар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а-</w:t>
            </w:r>
            <w:proofErr w:type="gram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</w:t>
            </w:r>
            <w:proofErr w:type="spell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 по ЦОР МО6_015РО1</w:t>
            </w:r>
          </w:p>
          <w:p w:rsidR="002D6E48" w:rsidRPr="00CD46A9" w:rsidRDefault="00B629BC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(Выполняя проверку  в интерактивном задании, определяют верность выполнения задания)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2FD7" w:rsidRPr="00CD46A9" w:rsidRDefault="009C2FD7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(а теперь давайте немного отдохнем)</w:t>
            </w:r>
          </w:p>
          <w:p w:rsidR="002D6E48" w:rsidRPr="00CD46A9" w:rsidRDefault="00B360B4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proofErr w:type="spellStart"/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Физминутка</w:t>
            </w:r>
            <w:proofErr w:type="spellEnd"/>
          </w:p>
          <w:p w:rsidR="006B0618" w:rsidRPr="00CD46A9" w:rsidRDefault="006B0618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9C2FD7" w:rsidRPr="00CD46A9" w:rsidRDefault="009C2FD7" w:rsidP="00DF2235">
            <w:pP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(</w:t>
            </w:r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внимательно осмотрите свои парты : те</w:t>
            </w:r>
            <w:proofErr w:type="gramStart"/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 xml:space="preserve"> ,</w:t>
            </w:r>
            <w:proofErr w:type="gramEnd"/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 xml:space="preserve"> кто нашел треугольники , выполняют тест за компьютером; те </w:t>
            </w:r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br/>
              <w:t xml:space="preserve"> кто нашёл квадратики, получают графические задания-лабиринты)</w:t>
            </w:r>
          </w:p>
          <w:p w:rsidR="00B360B4" w:rsidRPr="00CD46A9" w:rsidRDefault="006B0618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человек проходят тест за компьютером                      </w:t>
            </w:r>
          </w:p>
          <w:p w:rsidR="002D6E48" w:rsidRPr="00CD46A9" w:rsidRDefault="006B061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Остальные выполняют задание-лабиринт на карточках</w:t>
            </w:r>
          </w:p>
          <w:p w:rsidR="00887EFF" w:rsidRPr="00CD46A9" w:rsidRDefault="00887EFF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№1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9C2FD7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104654CB" wp14:editId="752FB02E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263525</wp:posOffset>
                  </wp:positionV>
                  <wp:extent cx="1933575" cy="156273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7" t="40080" r="21925" b="25250"/>
                          <a:stretch/>
                        </pic:blipFill>
                        <pic:spPr bwMode="auto">
                          <a:xfrm>
                            <a:off x="0" y="0"/>
                            <a:ext cx="1933575" cy="156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№2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B15E1" w:rsidRPr="00CD46A9" w:rsidRDefault="003B15E1" w:rsidP="00515B2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3B15E1" w:rsidRPr="00CD46A9" w:rsidRDefault="003B15E1" w:rsidP="00515B2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3B15E1" w:rsidRPr="00CD46A9" w:rsidRDefault="003B15E1" w:rsidP="00515B2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2D6E48" w:rsidRPr="00CD46A9" w:rsidRDefault="00F60FF6" w:rsidP="009F731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04B56902" wp14:editId="3E8A37C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-3296920</wp:posOffset>
                  </wp:positionV>
                  <wp:extent cx="3152775" cy="21812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3" t="23247" r="38118" b="42084"/>
                          <a:stretch/>
                        </pic:blipFill>
                        <pic:spPr bwMode="auto">
                          <a:xfrm>
                            <a:off x="0" y="0"/>
                            <a:ext cx="3152775" cy="218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E48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</w:t>
            </w:r>
            <w:r w:rsidR="003B15E1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="009F731D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Отройте учебники на </w:t>
            </w:r>
            <w:proofErr w:type="spellStart"/>
            <w:proofErr w:type="gramStart"/>
            <w:r w:rsidR="009F731D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стр</w:t>
            </w:r>
            <w:proofErr w:type="spellEnd"/>
            <w:proofErr w:type="gramEnd"/>
            <w:r w:rsidR="009F731D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139 . решаем задачу №532</w:t>
            </w:r>
          </w:p>
          <w:p w:rsidR="002D6E48" w:rsidRPr="00CD46A9" w:rsidRDefault="002D6E48" w:rsidP="00DF223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 Домашнее задание: /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дифференцированное/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 учебнику стр. 138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А</w:t>
            </w:r>
            <w:proofErr w:type="gram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-№525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В-№526, №527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С - №530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                                                       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5. Рефлексия учеников  в конце урока: 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 каждого на столе Сердечко, смайлик и плюсик, вспомним их 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назначение</w:t>
            </w:r>
            <w:proofErr w:type="gram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оцените свое настроение и состояние в конце урока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Плюсик – мне требуется помощь, я не понял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Смайлик – я еще не до конца понял тему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Сердечко – я все понял</w:t>
            </w:r>
            <w:proofErr w:type="gramStart"/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у меня все получилось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! 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(Учащиеся приклеивают на </w:t>
            </w:r>
            <w:proofErr w:type="spell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банер</w:t>
            </w:r>
            <w:proofErr w:type="spell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2D6E48" w:rsidRPr="00CD46A9" w:rsidRDefault="002D6E48" w:rsidP="00DF2235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карточки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9464D1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Оценивание «Словесная оценка»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E328E4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="00BB704D" w:rsidRPr="006353FC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http://fcior.edu.ru/search?q=деление+смешанных+чисел</w:t>
              </w:r>
            </w:hyperlink>
            <w:r w:rsidR="00BB7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B704D" w:rsidRDefault="00BB704D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704D" w:rsidRDefault="00BB704D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704D" w:rsidRDefault="00E328E4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="00BB704D" w:rsidRPr="006353FC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https://bilimland.kz/ru/subject/matematika/5-klass/delenie-obyknovennyx-drobej-i-</w:t>
              </w:r>
              <w:r w:rsidR="00BB704D" w:rsidRPr="006353FC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lastRenderedPageBreak/>
                <w:t>smeshannyx-chisel?mid=f7b22493-9ee4-11e9-a361-1f1ed251dcfe</w:t>
              </w:r>
            </w:hyperlink>
            <w:r w:rsidR="00BB70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83BE2" w:rsidRPr="00CD46A9" w:rsidRDefault="00383BE2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Оценивание происходит по результату выполнения теста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D6E48" w:rsidRPr="00CD46A9" w:rsidRDefault="00383BE2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на карточках:  оценка  - это закрашенная фигура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00135" w:rsidRDefault="00E328E4">
      <w:pPr>
        <w:rPr>
          <w:rFonts w:ascii="Times New Roman" w:hAnsi="Times New Roman"/>
          <w:sz w:val="28"/>
          <w:szCs w:val="28"/>
          <w:lang w:val="ru-RU"/>
        </w:rPr>
      </w:pPr>
    </w:p>
    <w:p w:rsidR="0013699D" w:rsidRDefault="0013699D" w:rsidP="0013699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13699D" w:rsidRDefault="0013699D" w:rsidP="0013699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13699D" w:rsidRPr="00CD46A9" w:rsidRDefault="0013699D" w:rsidP="0013699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Данный урок по теме «Деление смешанных чисел» проведен по исследовательской теме «Педагогика текста в образовательном процессе». На уроке были применены приемы: «Заполни пропуски», работа с текстом учебник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поиск новой информации), работа с интерактивным тестом, работа с информационными ресурсами, работа с  карточками-лабиринтами. Каждый из данных приемов раскрывает важность правильной организации работы с текстом на уроках математики. Когда учащиеся умеют быстро и правильно работать с текстом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они будут</w:t>
      </w:r>
      <w:r w:rsidR="0074183A">
        <w:rPr>
          <w:rFonts w:ascii="Times New Roman" w:hAnsi="Times New Roman"/>
          <w:sz w:val="28"/>
          <w:szCs w:val="28"/>
          <w:lang w:val="ru-RU"/>
        </w:rPr>
        <w:t xml:space="preserve"> лучше понимать условие задачи и , следовательно, быть более успешными в ос</w:t>
      </w:r>
      <w:bookmarkStart w:id="0" w:name="_GoBack"/>
      <w:bookmarkEnd w:id="0"/>
      <w:r w:rsidR="0074183A">
        <w:rPr>
          <w:rFonts w:ascii="Times New Roman" w:hAnsi="Times New Roman"/>
          <w:sz w:val="28"/>
          <w:szCs w:val="28"/>
          <w:lang w:val="ru-RU"/>
        </w:rPr>
        <w:t>воении новых знаний</w:t>
      </w:r>
    </w:p>
    <w:sectPr w:rsidR="0013699D" w:rsidRPr="00CD46A9" w:rsidSect="00CD46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B98"/>
    <w:multiLevelType w:val="hybridMultilevel"/>
    <w:tmpl w:val="250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28B7"/>
    <w:multiLevelType w:val="hybridMultilevel"/>
    <w:tmpl w:val="8BDCF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03CA"/>
    <w:multiLevelType w:val="hybridMultilevel"/>
    <w:tmpl w:val="1C8EB2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63EC6"/>
    <w:multiLevelType w:val="hybridMultilevel"/>
    <w:tmpl w:val="ED4AE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2005"/>
    <w:multiLevelType w:val="hybridMultilevel"/>
    <w:tmpl w:val="15B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B0C93"/>
    <w:multiLevelType w:val="hybridMultilevel"/>
    <w:tmpl w:val="5E008B4E"/>
    <w:lvl w:ilvl="0" w:tplc="D54661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465BD"/>
    <w:multiLevelType w:val="hybridMultilevel"/>
    <w:tmpl w:val="BD14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30FA1"/>
    <w:multiLevelType w:val="hybridMultilevel"/>
    <w:tmpl w:val="8782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48"/>
    <w:rsid w:val="0013699D"/>
    <w:rsid w:val="001A484F"/>
    <w:rsid w:val="002010F4"/>
    <w:rsid w:val="00241F4B"/>
    <w:rsid w:val="002A7970"/>
    <w:rsid w:val="002D6E48"/>
    <w:rsid w:val="00345264"/>
    <w:rsid w:val="00383BE2"/>
    <w:rsid w:val="003B15E1"/>
    <w:rsid w:val="003C2B22"/>
    <w:rsid w:val="00401D42"/>
    <w:rsid w:val="00407930"/>
    <w:rsid w:val="00515B2B"/>
    <w:rsid w:val="00543EC5"/>
    <w:rsid w:val="00633EBF"/>
    <w:rsid w:val="006B0618"/>
    <w:rsid w:val="0074183A"/>
    <w:rsid w:val="007D51A6"/>
    <w:rsid w:val="008424EF"/>
    <w:rsid w:val="008876C1"/>
    <w:rsid w:val="00887EFF"/>
    <w:rsid w:val="009464D1"/>
    <w:rsid w:val="009C2FD7"/>
    <w:rsid w:val="009F731D"/>
    <w:rsid w:val="00B360B4"/>
    <w:rsid w:val="00B629BC"/>
    <w:rsid w:val="00BB704D"/>
    <w:rsid w:val="00BB7AF4"/>
    <w:rsid w:val="00BE5C7C"/>
    <w:rsid w:val="00C43317"/>
    <w:rsid w:val="00CC7D38"/>
    <w:rsid w:val="00CD46A9"/>
    <w:rsid w:val="00D544BF"/>
    <w:rsid w:val="00DB7123"/>
    <w:rsid w:val="00E328E4"/>
    <w:rsid w:val="00E50106"/>
    <w:rsid w:val="00EA3392"/>
    <w:rsid w:val="00EF01E9"/>
    <w:rsid w:val="00F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48"/>
    <w:pPr>
      <w:ind w:left="720"/>
      <w:contextualSpacing/>
    </w:pPr>
  </w:style>
  <w:style w:type="paragraph" w:customStyle="1" w:styleId="AssignmentTemplate">
    <w:name w:val="AssignmentTemplate"/>
    <w:basedOn w:val="9"/>
    <w:next w:val="a"/>
    <w:rsid w:val="002D6E4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apple-converted-space">
    <w:name w:val="apple-converted-space"/>
    <w:basedOn w:val="a0"/>
    <w:rsid w:val="002D6E48"/>
  </w:style>
  <w:style w:type="paragraph" w:styleId="a4">
    <w:name w:val="Normal (Web)"/>
    <w:basedOn w:val="a"/>
    <w:uiPriority w:val="99"/>
    <w:unhideWhenUsed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5">
    <w:name w:val="Table Grid"/>
    <w:basedOn w:val="a1"/>
    <w:uiPriority w:val="59"/>
    <w:rsid w:val="002D6E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2D6E48"/>
  </w:style>
  <w:style w:type="character" w:customStyle="1" w:styleId="90">
    <w:name w:val="Заголовок 9 Знак"/>
    <w:basedOn w:val="a0"/>
    <w:link w:val="9"/>
    <w:uiPriority w:val="9"/>
    <w:semiHidden/>
    <w:rsid w:val="002D6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B7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23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Hyperlink"/>
    <w:basedOn w:val="a0"/>
    <w:uiPriority w:val="99"/>
    <w:unhideWhenUsed/>
    <w:rsid w:val="00BB7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48"/>
    <w:pPr>
      <w:ind w:left="720"/>
      <w:contextualSpacing/>
    </w:pPr>
  </w:style>
  <w:style w:type="paragraph" w:customStyle="1" w:styleId="AssignmentTemplate">
    <w:name w:val="AssignmentTemplate"/>
    <w:basedOn w:val="9"/>
    <w:next w:val="a"/>
    <w:rsid w:val="002D6E4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apple-converted-space">
    <w:name w:val="apple-converted-space"/>
    <w:basedOn w:val="a0"/>
    <w:rsid w:val="002D6E48"/>
  </w:style>
  <w:style w:type="paragraph" w:styleId="a4">
    <w:name w:val="Normal (Web)"/>
    <w:basedOn w:val="a"/>
    <w:uiPriority w:val="99"/>
    <w:unhideWhenUsed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5">
    <w:name w:val="Table Grid"/>
    <w:basedOn w:val="a1"/>
    <w:uiPriority w:val="59"/>
    <w:rsid w:val="002D6E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2D6E48"/>
  </w:style>
  <w:style w:type="character" w:customStyle="1" w:styleId="90">
    <w:name w:val="Заголовок 9 Знак"/>
    <w:basedOn w:val="a0"/>
    <w:link w:val="9"/>
    <w:uiPriority w:val="9"/>
    <w:semiHidden/>
    <w:rsid w:val="002D6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B7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23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Hyperlink"/>
    <w:basedOn w:val="a0"/>
    <w:uiPriority w:val="99"/>
    <w:unhideWhenUsed/>
    <w:rsid w:val="00BB7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limland.kz/ru/subject/matematika/5-klass/delenie-obyknovennyx-drobej-i-smeshannyx-chisel?mid=f7b22493-9ee4-11e9-a361-1f1ed251dc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search?q=&#1076;&#1077;&#1083;&#1077;&#1085;&#1080;&#1077;+&#1089;&#1084;&#1077;&#1096;&#1072;&#1085;&#1085;&#1099;&#1093;+&#1095;&#1080;&#1089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4B6C-3C1A-4393-8A4A-C05EE9AA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6</cp:revision>
  <cp:lastPrinted>2019-12-09T14:00:00Z</cp:lastPrinted>
  <dcterms:created xsi:type="dcterms:W3CDTF">2020-03-10T12:09:00Z</dcterms:created>
  <dcterms:modified xsi:type="dcterms:W3CDTF">2021-01-24T07:31:00Z</dcterms:modified>
</cp:coreProperties>
</file>