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68" w:rsidRDefault="00500768" w:rsidP="009C2A53">
      <w:pPr>
        <w:rPr>
          <w:b/>
          <w:bCs/>
          <w:lang w:val="kk-KZ"/>
        </w:rPr>
      </w:pPr>
    </w:p>
    <w:p w:rsidR="00500768" w:rsidRPr="00500768" w:rsidRDefault="00500768" w:rsidP="0050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</w:pPr>
    </w:p>
    <w:p w:rsidR="00500768" w:rsidRPr="00500768" w:rsidRDefault="00500768" w:rsidP="0050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52"/>
          <w:lang w:eastAsia="ru-RU"/>
        </w:rPr>
      </w:pPr>
      <w:bookmarkStart w:id="0" w:name="_GoBack"/>
      <w:r w:rsidRPr="00500768">
        <w:rPr>
          <w:rFonts w:ascii="Times New Roman" w:eastAsia="Times New Roman" w:hAnsi="Times New Roman" w:cs="Times New Roman"/>
          <w:b/>
          <w:caps/>
          <w:sz w:val="36"/>
          <w:szCs w:val="52"/>
          <w:lang w:eastAsia="ru-RU"/>
        </w:rPr>
        <w:t>ДОКЛАД</w:t>
      </w:r>
    </w:p>
    <w:p w:rsidR="00500768" w:rsidRPr="00500768" w:rsidRDefault="00500768" w:rsidP="0050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52"/>
          <w:lang w:eastAsia="ru-RU"/>
        </w:rPr>
      </w:pPr>
    </w:p>
    <w:p w:rsidR="00500768" w:rsidRPr="00500768" w:rsidRDefault="00500768" w:rsidP="00500768">
      <w:pPr>
        <w:spacing w:after="0" w:line="240" w:lineRule="auto"/>
        <w:jc w:val="center"/>
        <w:rPr>
          <w:rFonts w:ascii="InformCTT" w:eastAsia="Times New Roman" w:hAnsi="InformCTT" w:cs="Times New Roman"/>
          <w:b/>
          <w:i/>
          <w:sz w:val="28"/>
          <w:szCs w:val="20"/>
          <w:lang w:eastAsia="ru-RU"/>
        </w:rPr>
      </w:pPr>
      <w:r w:rsidRPr="00500768">
        <w:rPr>
          <w:rFonts w:ascii="Times New Roman" w:eastAsia="Times New Roman" w:hAnsi="Times New Roman" w:cs="Times New Roman"/>
          <w:b/>
          <w:caps/>
          <w:sz w:val="36"/>
          <w:szCs w:val="52"/>
          <w:lang w:eastAsia="ru-RU"/>
        </w:rPr>
        <w:t>НА ТЕМУ</w:t>
      </w:r>
      <w:r w:rsidRPr="00500768">
        <w:rPr>
          <w:rFonts w:ascii="Times New Roman" w:eastAsia="Times New Roman" w:hAnsi="Times New Roman" w:cs="Times New Roman"/>
          <w:caps/>
          <w:szCs w:val="28"/>
          <w:lang w:eastAsia="ru-RU"/>
        </w:rPr>
        <w:t>:</w:t>
      </w:r>
    </w:p>
    <w:bookmarkEnd w:id="0"/>
    <w:p w:rsidR="00500768" w:rsidRPr="00500768" w:rsidRDefault="00500768" w:rsidP="00500768">
      <w:pPr>
        <w:spacing w:after="0" w:line="240" w:lineRule="auto"/>
        <w:jc w:val="center"/>
        <w:rPr>
          <w:rFonts w:ascii="InformCTT" w:eastAsia="Times New Roman" w:hAnsi="InformCTT" w:cs="Times New Roman"/>
          <w:b/>
          <w:i/>
          <w:sz w:val="32"/>
          <w:szCs w:val="20"/>
          <w:lang w:eastAsia="ru-RU"/>
        </w:rPr>
      </w:pPr>
    </w:p>
    <w:p w:rsidR="00500768" w:rsidRPr="00500768" w:rsidRDefault="00500768" w:rsidP="0050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:rsidR="00500768" w:rsidRPr="00500768" w:rsidRDefault="00500768" w:rsidP="0050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:rsidR="00500768" w:rsidRPr="00500768" w:rsidRDefault="00500768" w:rsidP="0050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:rsidR="00500768" w:rsidRPr="00500768" w:rsidRDefault="00500768" w:rsidP="0050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:rsidR="00500768" w:rsidRPr="00500768" w:rsidRDefault="00500768" w:rsidP="0050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:rsidR="00500768" w:rsidRPr="00500768" w:rsidRDefault="00500768" w:rsidP="00500768">
      <w:pPr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r w:rsidRPr="00500768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Использование мультимедийных средств  обучения  во внеурочной деятельности   как условие повышения мотивации и познавательной активности учащихся</w:t>
      </w:r>
    </w:p>
    <w:p w:rsidR="00500768" w:rsidRPr="00500768" w:rsidRDefault="00500768" w:rsidP="00500768">
      <w:pPr>
        <w:spacing w:after="0" w:line="240" w:lineRule="auto"/>
        <w:ind w:left="4536"/>
        <w:jc w:val="center"/>
        <w:rPr>
          <w:rFonts w:ascii="Uk_Decor" w:eastAsia="Times New Roman" w:hAnsi="Uk_Decor" w:cs="Times New Roman"/>
          <w:b/>
          <w:i/>
          <w:sz w:val="28"/>
          <w:szCs w:val="20"/>
          <w:lang w:eastAsia="ru-RU"/>
        </w:rPr>
      </w:pPr>
    </w:p>
    <w:p w:rsidR="00500768" w:rsidRPr="00500768" w:rsidRDefault="00500768" w:rsidP="00500768">
      <w:pPr>
        <w:spacing w:after="0" w:line="240" w:lineRule="auto"/>
        <w:ind w:left="4536"/>
        <w:jc w:val="center"/>
        <w:rPr>
          <w:rFonts w:ascii="Uk_Decor" w:eastAsia="Times New Roman" w:hAnsi="Uk_Decor" w:cs="Times New Roman"/>
          <w:b/>
          <w:i/>
          <w:sz w:val="28"/>
          <w:szCs w:val="20"/>
          <w:lang w:eastAsia="ru-RU"/>
        </w:rPr>
      </w:pPr>
    </w:p>
    <w:p w:rsidR="00500768" w:rsidRPr="00500768" w:rsidRDefault="00500768" w:rsidP="00500768">
      <w:pPr>
        <w:spacing w:after="0" w:line="240" w:lineRule="auto"/>
        <w:ind w:left="4536"/>
        <w:jc w:val="center"/>
        <w:rPr>
          <w:rFonts w:ascii="Uk_Decor" w:eastAsia="Times New Roman" w:hAnsi="Uk_Decor" w:cs="Times New Roman"/>
          <w:b/>
          <w:i/>
          <w:sz w:val="28"/>
          <w:szCs w:val="20"/>
          <w:lang w:eastAsia="ru-RU"/>
        </w:rPr>
      </w:pPr>
    </w:p>
    <w:p w:rsidR="00500768" w:rsidRPr="00500768" w:rsidRDefault="00500768" w:rsidP="00500768">
      <w:pPr>
        <w:spacing w:after="0" w:line="240" w:lineRule="auto"/>
        <w:rPr>
          <w:rFonts w:ascii="InformCTT" w:eastAsia="Times New Roman" w:hAnsi="InformCTT" w:cs="Times New Roman"/>
          <w:b/>
          <w:i/>
          <w:sz w:val="20"/>
          <w:szCs w:val="20"/>
          <w:lang w:eastAsia="ru-RU"/>
        </w:rPr>
      </w:pPr>
    </w:p>
    <w:p w:rsidR="00500768" w:rsidRPr="00500768" w:rsidRDefault="00500768" w:rsidP="005007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0076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500768" w:rsidRPr="00500768" w:rsidRDefault="00500768" w:rsidP="00500768">
      <w:pPr>
        <w:spacing w:after="0" w:line="240" w:lineRule="auto"/>
        <w:rPr>
          <w:rFonts w:ascii="InformCTT" w:eastAsia="Times New Roman" w:hAnsi="InformCTT" w:cs="Times New Roman"/>
          <w:b/>
          <w:i/>
          <w:sz w:val="20"/>
          <w:szCs w:val="20"/>
          <w:lang w:eastAsia="ru-RU"/>
        </w:rPr>
      </w:pPr>
    </w:p>
    <w:p w:rsidR="00500768" w:rsidRPr="00500768" w:rsidRDefault="00500768" w:rsidP="0050076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</w:p>
    <w:p w:rsidR="00500768" w:rsidRPr="00500768" w:rsidRDefault="00500768" w:rsidP="0050076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500768" w:rsidRPr="00500768" w:rsidRDefault="00500768" w:rsidP="009C2A53">
      <w:pPr>
        <w:rPr>
          <w:b/>
          <w:bCs/>
        </w:rPr>
      </w:pPr>
    </w:p>
    <w:p w:rsidR="00500768" w:rsidRDefault="00500768" w:rsidP="009C2A53">
      <w:pPr>
        <w:rPr>
          <w:b/>
          <w:bCs/>
          <w:lang w:val="kk-KZ"/>
        </w:rPr>
      </w:pPr>
    </w:p>
    <w:p w:rsidR="00500768" w:rsidRDefault="00500768" w:rsidP="009C2A53">
      <w:pPr>
        <w:rPr>
          <w:b/>
          <w:bCs/>
          <w:lang w:val="kk-KZ"/>
        </w:rPr>
      </w:pPr>
    </w:p>
    <w:p w:rsidR="00500768" w:rsidRPr="00500768" w:rsidRDefault="00500768" w:rsidP="00500768">
      <w:pPr>
        <w:jc w:val="center"/>
        <w:rPr>
          <w:bCs/>
          <w:sz w:val="28"/>
          <w:lang w:val="kk-KZ"/>
        </w:rPr>
      </w:pPr>
      <w:r w:rsidRPr="00500768">
        <w:rPr>
          <w:bCs/>
          <w:sz w:val="28"/>
          <w:lang w:val="kk-KZ"/>
        </w:rPr>
        <w:t>г. Усть-Каменогорск</w:t>
      </w:r>
    </w:p>
    <w:p w:rsidR="00500768" w:rsidRPr="00500768" w:rsidRDefault="00500768" w:rsidP="00500768">
      <w:pPr>
        <w:jc w:val="center"/>
        <w:rPr>
          <w:bCs/>
          <w:sz w:val="28"/>
          <w:lang w:val="kk-KZ"/>
        </w:rPr>
      </w:pPr>
      <w:r w:rsidRPr="00500768">
        <w:rPr>
          <w:bCs/>
          <w:sz w:val="28"/>
          <w:lang w:val="kk-KZ"/>
        </w:rPr>
        <w:t>2020-2021 учебный год</w:t>
      </w:r>
    </w:p>
    <w:p w:rsidR="00500768" w:rsidRDefault="00500768" w:rsidP="009C2A53">
      <w:pPr>
        <w:rPr>
          <w:b/>
          <w:bCs/>
          <w:lang w:val="kk-KZ"/>
        </w:rPr>
      </w:pPr>
    </w:p>
    <w:p w:rsidR="00500768" w:rsidRDefault="00500768" w:rsidP="009C2A53">
      <w:pPr>
        <w:rPr>
          <w:b/>
          <w:bCs/>
          <w:lang w:val="kk-KZ"/>
        </w:rPr>
      </w:pPr>
    </w:p>
    <w:p w:rsidR="00500768" w:rsidRDefault="00500768" w:rsidP="009C2A53">
      <w:pPr>
        <w:rPr>
          <w:b/>
          <w:bCs/>
          <w:lang w:val="kk-KZ"/>
        </w:rPr>
      </w:pPr>
    </w:p>
    <w:p w:rsidR="009C2A53" w:rsidRPr="00500768" w:rsidRDefault="009C2A53" w:rsidP="009C2A53">
      <w:pPr>
        <w:rPr>
          <w:rFonts w:ascii="Times New Roman" w:hAnsi="Times New Roman" w:cs="Times New Roman"/>
          <w:b/>
          <w:bCs/>
          <w:sz w:val="28"/>
        </w:rPr>
      </w:pPr>
      <w:r w:rsidRPr="00500768">
        <w:rPr>
          <w:rFonts w:ascii="Times New Roman" w:hAnsi="Times New Roman" w:cs="Times New Roman"/>
          <w:b/>
          <w:bCs/>
          <w:sz w:val="28"/>
        </w:rPr>
        <w:t xml:space="preserve">Использование мультимедийных средств </w:t>
      </w:r>
      <w:r w:rsidR="00CD6BFD" w:rsidRPr="00500768">
        <w:rPr>
          <w:rFonts w:ascii="Times New Roman" w:hAnsi="Times New Roman" w:cs="Times New Roman"/>
          <w:b/>
          <w:bCs/>
          <w:sz w:val="28"/>
        </w:rPr>
        <w:t xml:space="preserve"> </w:t>
      </w:r>
      <w:r w:rsidRPr="00500768">
        <w:rPr>
          <w:rFonts w:ascii="Times New Roman" w:hAnsi="Times New Roman" w:cs="Times New Roman"/>
          <w:b/>
          <w:bCs/>
          <w:sz w:val="28"/>
        </w:rPr>
        <w:t xml:space="preserve">обучения </w:t>
      </w:r>
      <w:r w:rsidR="00CD6BFD" w:rsidRPr="00500768">
        <w:rPr>
          <w:rFonts w:ascii="Times New Roman" w:hAnsi="Times New Roman" w:cs="Times New Roman"/>
          <w:b/>
          <w:bCs/>
          <w:sz w:val="28"/>
        </w:rPr>
        <w:t xml:space="preserve"> во внеурочной </w:t>
      </w:r>
      <w:r w:rsidR="00B019B9">
        <w:rPr>
          <w:rFonts w:ascii="Times New Roman" w:hAnsi="Times New Roman" w:cs="Times New Roman"/>
          <w:b/>
          <w:bCs/>
          <w:sz w:val="28"/>
        </w:rPr>
        <w:t xml:space="preserve"> деятельности </w:t>
      </w:r>
      <w:r w:rsidRPr="00500768">
        <w:rPr>
          <w:rFonts w:ascii="Times New Roman" w:hAnsi="Times New Roman" w:cs="Times New Roman"/>
          <w:b/>
          <w:bCs/>
          <w:sz w:val="28"/>
        </w:rPr>
        <w:t>как условие повышения мотивации и познавательной активности учащихся</w:t>
      </w:r>
    </w:p>
    <w:p w:rsidR="00B019B9" w:rsidRPr="00B019B9" w:rsidRDefault="00500768" w:rsidP="00B019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50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иностранного языка и во внеклассной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00768">
        <w:rPr>
          <w:rFonts w:ascii="Times New Roman" w:hAnsi="Times New Roman" w:cs="Times New Roman"/>
          <w:color w:val="000000"/>
          <w:sz w:val="28"/>
        </w:rPr>
        <w:t>стремлюсь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50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виды компьютерных технологий: Интернет-ресурсы; средства коммуникации; электронные обучающие программы и др. Особое значение в данном ряду занимают мультимедиа технологии. Элемент мультимедиа является составляющей компьютерных технологий, используемых в обучении иностранным языкам</w:t>
      </w:r>
      <w:proofErr w:type="gramStart"/>
      <w:r w:rsidRPr="00500768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которая позволит </w:t>
      </w:r>
      <w:r w:rsidRPr="00500768">
        <w:rPr>
          <w:rFonts w:ascii="Times New Roman" w:hAnsi="Times New Roman" w:cs="Times New Roman"/>
          <w:color w:val="000000"/>
          <w:sz w:val="28"/>
        </w:rPr>
        <w:t xml:space="preserve"> каждому ученику проявить свою активность, свое творчество, а также активизировать познавательную деятельность учащегося в процессе обучения иностранным языкам</w:t>
      </w:r>
      <w:r w:rsidRPr="00500768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. </w:t>
      </w:r>
      <w:r w:rsidR="00B019B9">
        <w:rPr>
          <w:rFonts w:ascii="Times New Roman CYR" w:hAnsi="Times New Roman CYR" w:cs="Times New Roman CYR"/>
          <w:sz w:val="28"/>
          <w:szCs w:val="28"/>
        </w:rPr>
        <w:t>Учащиеся могут принимать участие в тестировании, в викторинах, конкурсах, олимпиадах, проводимых по сети Интернет и т.д. На своих уроках я использую следующие образовательные Интернет-ресурсы: сказки, рассказы, игры, кроссворды: www.starfall.com, www.englishforkids.ru.Для формирования или совершенствования грамматических, лексических навыков - www.study.ru.</w:t>
      </w:r>
      <w:r w:rsidR="00B019B9" w:rsidRPr="00B019B9">
        <w:t xml:space="preserve"> </w:t>
      </w:r>
      <w:r w:rsidR="00B019B9" w:rsidRPr="00B019B9">
        <w:rPr>
          <w:rFonts w:ascii="Times New Roman CYR" w:hAnsi="Times New Roman CYR" w:cs="Times New Roman CYR"/>
          <w:sz w:val="28"/>
          <w:szCs w:val="28"/>
        </w:rPr>
        <w:t>Таким образом, именно применение образовательных компьютерных программ на уроках английского языка является основным признаком положительных результатов творческой деятельности, что влечет за собой повышение мотивации учащихся.</w:t>
      </w:r>
    </w:p>
    <w:p w:rsidR="00500768" w:rsidRDefault="00B019B9" w:rsidP="00B019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B019B9">
        <w:rPr>
          <w:rFonts w:ascii="Times New Roman CYR" w:hAnsi="Times New Roman CYR" w:cs="Times New Roman CYR"/>
          <w:sz w:val="28"/>
          <w:szCs w:val="28"/>
        </w:rPr>
        <w:t xml:space="preserve">о внеурочной  деятельности с помощью Интернета можно решать целый ряд дидактических задач: формировать навыки и умения чтения, используя материалы глобальной сети; совершенствовать умения письменной речи школьников; пополнять словарный запас учащихся; формировать у школьников мотивацию к изучению иностранного языка. Кроме того, работа направлена на изучение возможностей </w:t>
      </w:r>
      <w:proofErr w:type="gramStart"/>
      <w:r w:rsidRPr="00B019B9">
        <w:rPr>
          <w:rFonts w:ascii="Times New Roman CYR" w:hAnsi="Times New Roman CYR" w:cs="Times New Roman CYR"/>
          <w:sz w:val="28"/>
          <w:szCs w:val="28"/>
        </w:rPr>
        <w:t>интернет-технологий</w:t>
      </w:r>
      <w:proofErr w:type="gramEnd"/>
      <w:r w:rsidRPr="00B019B9">
        <w:rPr>
          <w:rFonts w:ascii="Times New Roman CYR" w:hAnsi="Times New Roman CYR" w:cs="Times New Roman CYR"/>
          <w:sz w:val="28"/>
          <w:szCs w:val="28"/>
        </w:rPr>
        <w:t xml:space="preserve"> для расширения кругозора школьников, налаживать и поддерживать деловые связи и контакты со своими сверстниками в других странах. Учащиеся могут принимать участие в тестировании, в викторинах, </w:t>
      </w:r>
      <w:r w:rsidRPr="00B019B9">
        <w:rPr>
          <w:rFonts w:ascii="Times New Roman CYR" w:hAnsi="Times New Roman CYR" w:cs="Times New Roman CYR"/>
          <w:sz w:val="28"/>
          <w:szCs w:val="28"/>
        </w:rPr>
        <w:lastRenderedPageBreak/>
        <w:t>конкурсах, олимпиадах, проводимых по сети Интернет, переписываться со сверстниками из других стран, участвовать в чатах, видеоконференциях и т.д.</w:t>
      </w:r>
    </w:p>
    <w:p w:rsidR="00106208" w:rsidRPr="00106208" w:rsidRDefault="00106208" w:rsidP="00106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08">
        <w:rPr>
          <w:rFonts w:ascii="Times New Roman CYR" w:eastAsia="Calibri" w:hAnsi="Times New Roman CYR" w:cs="Times New Roman CYR"/>
          <w:sz w:val="28"/>
          <w:szCs w:val="28"/>
        </w:rPr>
        <w:t>Следует отметить, что использование мультимедийных технологий не может обеспечить существенного педагогического эффекта без учителя, поскольку эти технологии только способы обучения. Компьютер в учебном процессе не механический педагог, не заместитель или аналог преподавателя, а средство, усиливающее и расширяющее возможности его обучающей деятельности</w:t>
      </w:r>
    </w:p>
    <w:p w:rsidR="00106208" w:rsidRPr="00106208" w:rsidRDefault="00106208" w:rsidP="00106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мультимедийных средств обучения позволяет качественно изменить </w:t>
      </w:r>
      <w:proofErr w:type="gramStart"/>
      <w:r w:rsidRPr="00106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учащихся, обеспечивая при этом гибкость управления учебным процессом. </w:t>
      </w:r>
    </w:p>
    <w:p w:rsidR="00106208" w:rsidRPr="00106208" w:rsidRDefault="00106208" w:rsidP="00106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компьютера вербальную коммуникативную деятельность следует рассматривать в трех аспектах. Во-первых, как свободное общение учащихся в режиме реального времени посредством использования электронной почты и информационных сетей. Во-вторых, как интерактивное диалоговое взаимодействие </w:t>
      </w:r>
      <w:proofErr w:type="gramStart"/>
      <w:r w:rsidRPr="00106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обучаемого</w:t>
      </w:r>
      <w:proofErr w:type="gramEnd"/>
      <w:r w:rsidRPr="0010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компьютером, при котором преследуются реальные цели коммуникации, то есть как человеко-машинный диалог. В-третьих, как общение обучаемых в классе в процессе работы с компьютерными обучающими программами, выступающими в качестве стимула для коммуникации и средства воссоздания условий ситуации общения.</w:t>
      </w:r>
    </w:p>
    <w:p w:rsidR="00106208" w:rsidRPr="00106208" w:rsidRDefault="00106208" w:rsidP="00106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организованная работа учащихся с компьютером и использование  мультимедийных средств может способствовать в частности росту их познавательного и коммуникативного интереса, что в свою очередь будет содействовать активизации и расширению возможностей самостоятельной работы обучаемых по овладению иностранным языком, как на уроке, так и во внеурочное время.</w:t>
      </w:r>
    </w:p>
    <w:p w:rsidR="00106208" w:rsidRPr="002A26B7" w:rsidRDefault="00106208" w:rsidP="00106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208">
        <w:rPr>
          <w:rFonts w:ascii="Times New Roman" w:eastAsia="Calibri" w:hAnsi="Times New Roman" w:cs="Times New Roman"/>
          <w:sz w:val="28"/>
          <w:szCs w:val="28"/>
        </w:rPr>
        <w:t xml:space="preserve">В заключение следует отметить один важный момент – мультимедийные  средства и все их возможности, какими бы хорошими они ни были, не заменят на занятиях учителя, они лишь являются эффективным </w:t>
      </w:r>
      <w:r w:rsidRPr="002A26B7">
        <w:rPr>
          <w:rFonts w:ascii="Times New Roman" w:eastAsia="Calibri" w:hAnsi="Times New Roman" w:cs="Times New Roman"/>
          <w:sz w:val="28"/>
          <w:szCs w:val="28"/>
        </w:rPr>
        <w:lastRenderedPageBreak/>
        <w:t>помощником, позволяющим повысить качество обучения и сделать более объективным и наглядным контроль усвоенного материала. Все остальные функции по-прежнему выполняет учитель.</w:t>
      </w:r>
    </w:p>
    <w:p w:rsidR="002A26B7" w:rsidRDefault="002B3BF4" w:rsidP="002A26B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Georgia" w:hAnsi="Georgia"/>
          <w:color w:val="000000"/>
          <w:sz w:val="28"/>
          <w:szCs w:val="28"/>
        </w:rPr>
      </w:pPr>
      <w:r w:rsidRPr="002A26B7">
        <w:rPr>
          <w:rFonts w:ascii="Georgia" w:hAnsi="Georgia"/>
          <w:color w:val="000000"/>
          <w:sz w:val="28"/>
          <w:szCs w:val="28"/>
        </w:rPr>
        <w:t xml:space="preserve">Мультимедиа можно использовать для преподнесения знаний, для организации контроля, закрепления, повторения, обобщения, он успешно выполняет все дидактические функции. </w:t>
      </w:r>
      <w:proofErr w:type="gramStart"/>
      <w:r w:rsidRPr="002A26B7">
        <w:rPr>
          <w:rFonts w:ascii="Georgia" w:hAnsi="Georgia"/>
          <w:color w:val="000000"/>
          <w:sz w:val="28"/>
          <w:szCs w:val="28"/>
        </w:rPr>
        <w:t>Обучающая и воспитывающая функции данного метода обуславливаются высокой эффективностью воздействия наглядных образов.</w:t>
      </w:r>
      <w:proofErr w:type="gramEnd"/>
      <w:r w:rsidRPr="002A26B7">
        <w:rPr>
          <w:rFonts w:ascii="Georgia" w:hAnsi="Georgia"/>
          <w:color w:val="000000"/>
          <w:sz w:val="28"/>
          <w:szCs w:val="28"/>
        </w:rPr>
        <w:t xml:space="preserve"> Информация, представленная в наглядной форме, является наиболее доступной для восприятия, усваивается легче и быстрее.</w:t>
      </w:r>
    </w:p>
    <w:p w:rsidR="002B3BF4" w:rsidRPr="002A26B7" w:rsidRDefault="002B3BF4" w:rsidP="002A26B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Georgia" w:hAnsi="Georgia"/>
          <w:color w:val="000000"/>
          <w:sz w:val="28"/>
          <w:szCs w:val="28"/>
        </w:rPr>
      </w:pPr>
      <w:r w:rsidRPr="002A26B7">
        <w:rPr>
          <w:rFonts w:ascii="Georgia" w:hAnsi="Georgia"/>
          <w:color w:val="000000"/>
          <w:sz w:val="28"/>
          <w:szCs w:val="28"/>
        </w:rPr>
        <w:t>Рассмотрев основные</w:t>
      </w:r>
      <w:r w:rsidR="002A26B7" w:rsidRPr="002A26B7">
        <w:rPr>
          <w:rFonts w:ascii="Georgia" w:hAnsi="Georgia"/>
          <w:color w:val="000000"/>
          <w:sz w:val="28"/>
          <w:szCs w:val="28"/>
        </w:rPr>
        <w:t xml:space="preserve"> виды мультимедиа технологий, я</w:t>
      </w:r>
      <w:r w:rsidRPr="002A26B7">
        <w:rPr>
          <w:rFonts w:ascii="Georgia" w:hAnsi="Georgia"/>
          <w:color w:val="000000"/>
          <w:sz w:val="28"/>
          <w:szCs w:val="28"/>
        </w:rPr>
        <w:t xml:space="preserve"> </w:t>
      </w:r>
      <w:r w:rsidR="002A26B7" w:rsidRPr="002A26B7">
        <w:rPr>
          <w:rFonts w:ascii="Georgia" w:hAnsi="Georgia"/>
          <w:color w:val="000000"/>
          <w:sz w:val="28"/>
          <w:szCs w:val="28"/>
        </w:rPr>
        <w:t>пришла</w:t>
      </w:r>
      <w:r w:rsidRPr="002A26B7">
        <w:rPr>
          <w:rFonts w:ascii="Georgia" w:hAnsi="Georgia"/>
          <w:color w:val="000000"/>
          <w:sz w:val="28"/>
          <w:szCs w:val="28"/>
        </w:rPr>
        <w:t xml:space="preserve"> к выводу, что применять их на уроках иностранного языка можно и нужно, поскольку использование современных ИКТ в учебном процессе обеспечивает возможность:</w:t>
      </w:r>
    </w:p>
    <w:p w:rsidR="002B3BF4" w:rsidRPr="002A26B7" w:rsidRDefault="002B3BF4" w:rsidP="002A26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  <w:sz w:val="28"/>
          <w:szCs w:val="28"/>
        </w:rPr>
      </w:pPr>
      <w:r w:rsidRPr="002A26B7">
        <w:rPr>
          <w:rFonts w:ascii="Georgia" w:hAnsi="Georgia"/>
          <w:color w:val="000000"/>
          <w:sz w:val="28"/>
          <w:szCs w:val="28"/>
        </w:rPr>
        <w:t>дать учащимся более полную, достоверную информацию об изучаемых явлениях и процессах;</w:t>
      </w:r>
    </w:p>
    <w:p w:rsidR="002B3BF4" w:rsidRPr="002A26B7" w:rsidRDefault="002B3BF4" w:rsidP="002A26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  <w:sz w:val="28"/>
          <w:szCs w:val="28"/>
        </w:rPr>
      </w:pPr>
      <w:r w:rsidRPr="002A26B7">
        <w:rPr>
          <w:rFonts w:ascii="Georgia" w:hAnsi="Georgia"/>
          <w:color w:val="000000"/>
          <w:sz w:val="28"/>
          <w:szCs w:val="28"/>
        </w:rPr>
        <w:t>повысить роль наглядности в учебном процессе;</w:t>
      </w:r>
    </w:p>
    <w:p w:rsidR="002B3BF4" w:rsidRPr="002A26B7" w:rsidRDefault="002B3BF4" w:rsidP="002A26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  <w:sz w:val="28"/>
          <w:szCs w:val="28"/>
        </w:rPr>
      </w:pPr>
      <w:r w:rsidRPr="002A26B7">
        <w:rPr>
          <w:rFonts w:ascii="Georgia" w:hAnsi="Georgia"/>
          <w:color w:val="000000"/>
          <w:sz w:val="28"/>
          <w:szCs w:val="28"/>
        </w:rPr>
        <w:t>удовлетворить запросы, желания и интересы учащихся;</w:t>
      </w:r>
    </w:p>
    <w:p w:rsidR="002B3BF4" w:rsidRPr="002A26B7" w:rsidRDefault="002B3BF4" w:rsidP="002A26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  <w:sz w:val="28"/>
          <w:szCs w:val="28"/>
        </w:rPr>
      </w:pPr>
      <w:r w:rsidRPr="002A26B7">
        <w:rPr>
          <w:rFonts w:ascii="Georgia" w:hAnsi="Georgia"/>
          <w:color w:val="000000"/>
          <w:sz w:val="28"/>
          <w:szCs w:val="28"/>
        </w:rPr>
        <w:t>освободить учителя от части технической работы, связанной с контролем и коррекцией знаний;</w:t>
      </w:r>
    </w:p>
    <w:p w:rsidR="002B3BF4" w:rsidRPr="002A26B7" w:rsidRDefault="002B3BF4" w:rsidP="002A26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  <w:sz w:val="28"/>
          <w:szCs w:val="28"/>
        </w:rPr>
      </w:pPr>
      <w:r w:rsidRPr="002A26B7">
        <w:rPr>
          <w:rFonts w:ascii="Georgia" w:hAnsi="Georgia"/>
          <w:color w:val="000000"/>
          <w:sz w:val="28"/>
          <w:szCs w:val="28"/>
        </w:rPr>
        <w:t>наладить эффективную обратную связь;</w:t>
      </w:r>
    </w:p>
    <w:p w:rsidR="002B3BF4" w:rsidRPr="002A26B7" w:rsidRDefault="002B3BF4" w:rsidP="002A26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  <w:sz w:val="28"/>
          <w:szCs w:val="28"/>
        </w:rPr>
      </w:pPr>
      <w:r w:rsidRPr="002A26B7">
        <w:rPr>
          <w:rFonts w:ascii="Georgia" w:hAnsi="Georgia"/>
          <w:color w:val="000000"/>
          <w:sz w:val="28"/>
          <w:szCs w:val="28"/>
        </w:rPr>
        <w:t>организовать полный и систематический контроль, объективный учет успеваемости.</w:t>
      </w:r>
    </w:p>
    <w:p w:rsidR="002B3BF4" w:rsidRPr="002A26B7" w:rsidRDefault="002B3BF4" w:rsidP="00106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208" w:rsidRPr="002A26B7" w:rsidRDefault="00106208" w:rsidP="00106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208" w:rsidRPr="002A26B7" w:rsidRDefault="00106208" w:rsidP="00106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208" w:rsidRPr="00106208" w:rsidRDefault="00106208" w:rsidP="00106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9B9" w:rsidRPr="00500768" w:rsidRDefault="00B019B9" w:rsidP="0050076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500768" w:rsidRDefault="00500768" w:rsidP="009C2A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00768" w:rsidRDefault="00500768" w:rsidP="009C2A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sectPr w:rsidR="0050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formCTT">
    <w:charset w:val="02"/>
    <w:family w:val="auto"/>
    <w:pitch w:val="variable"/>
    <w:sig w:usb0="00000000" w:usb1="10000000" w:usb2="00000000" w:usb3="00000000" w:csb0="80000000" w:csb1="00000000"/>
  </w:font>
  <w:font w:name="Uk_Dec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409F"/>
    <w:multiLevelType w:val="multilevel"/>
    <w:tmpl w:val="9962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52"/>
    <w:rsid w:val="00106208"/>
    <w:rsid w:val="002A26B7"/>
    <w:rsid w:val="002B3BF4"/>
    <w:rsid w:val="002E38BE"/>
    <w:rsid w:val="00500768"/>
    <w:rsid w:val="007E5D2A"/>
    <w:rsid w:val="009C2A53"/>
    <w:rsid w:val="00A85D52"/>
    <w:rsid w:val="00B019B9"/>
    <w:rsid w:val="00CD6BFD"/>
    <w:rsid w:val="00E3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2021-02-23T17:00:00Z</dcterms:created>
  <dcterms:modified xsi:type="dcterms:W3CDTF">2021-05-09T03:55:00Z</dcterms:modified>
</cp:coreProperties>
</file>