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8C" w:rsidRPr="007E1AE0" w:rsidRDefault="00274A8C" w:rsidP="00274A8C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7E1AE0">
        <w:rPr>
          <w:rFonts w:ascii="Times New Roman" w:eastAsia="Times New Roman" w:hAnsi="Times New Roman" w:cs="Times New Roman"/>
          <w:b w:val="0"/>
          <w:color w:val="auto"/>
        </w:rPr>
        <w:t xml:space="preserve">Актюбинская область, </w:t>
      </w:r>
      <w:proofErr w:type="spellStart"/>
      <w:r w:rsidRPr="007E1AE0">
        <w:rPr>
          <w:rFonts w:ascii="Times New Roman" w:eastAsia="Times New Roman" w:hAnsi="Times New Roman" w:cs="Times New Roman"/>
          <w:b w:val="0"/>
          <w:color w:val="auto"/>
        </w:rPr>
        <w:t>Кобдинский</w:t>
      </w:r>
      <w:proofErr w:type="spellEnd"/>
      <w:r w:rsidRPr="007E1AE0">
        <w:rPr>
          <w:rFonts w:ascii="Times New Roman" w:eastAsia="Times New Roman" w:hAnsi="Times New Roman" w:cs="Times New Roman"/>
          <w:b w:val="0"/>
          <w:color w:val="auto"/>
        </w:rPr>
        <w:t xml:space="preserve"> район, </w:t>
      </w:r>
      <w:proofErr w:type="spellStart"/>
      <w:r w:rsidRPr="007E1AE0">
        <w:rPr>
          <w:rFonts w:ascii="Times New Roman" w:eastAsia="Times New Roman" w:hAnsi="Times New Roman" w:cs="Times New Roman"/>
          <w:b w:val="0"/>
          <w:color w:val="auto"/>
        </w:rPr>
        <w:t>Кызылжарская</w:t>
      </w:r>
      <w:proofErr w:type="spellEnd"/>
      <w:r w:rsidRPr="007E1AE0">
        <w:rPr>
          <w:rFonts w:ascii="Times New Roman" w:eastAsia="Times New Roman" w:hAnsi="Times New Roman" w:cs="Times New Roman"/>
          <w:b w:val="0"/>
          <w:color w:val="auto"/>
        </w:rPr>
        <w:t xml:space="preserve"> СШ                     учитель английского </w:t>
      </w:r>
      <w:proofErr w:type="gramStart"/>
      <w:r w:rsidRPr="007E1AE0">
        <w:rPr>
          <w:rFonts w:ascii="Times New Roman" w:eastAsia="Times New Roman" w:hAnsi="Times New Roman" w:cs="Times New Roman"/>
          <w:b w:val="0"/>
          <w:color w:val="auto"/>
        </w:rPr>
        <w:t xml:space="preserve">языка  </w:t>
      </w:r>
      <w:proofErr w:type="spellStart"/>
      <w:r w:rsidRPr="007E1AE0">
        <w:rPr>
          <w:rFonts w:ascii="Times New Roman" w:eastAsia="Times New Roman" w:hAnsi="Times New Roman" w:cs="Times New Roman"/>
          <w:b w:val="0"/>
          <w:color w:val="auto"/>
        </w:rPr>
        <w:t>Джумабекова</w:t>
      </w:r>
      <w:proofErr w:type="spellEnd"/>
      <w:proofErr w:type="gramEnd"/>
      <w:r w:rsidRPr="007E1AE0">
        <w:rPr>
          <w:rFonts w:ascii="Times New Roman" w:eastAsia="Times New Roman" w:hAnsi="Times New Roman" w:cs="Times New Roman"/>
          <w:b w:val="0"/>
          <w:color w:val="auto"/>
        </w:rPr>
        <w:t xml:space="preserve"> А.С.                                              </w:t>
      </w:r>
    </w:p>
    <w:p w:rsidR="00274A8C" w:rsidRPr="007E1AE0" w:rsidRDefault="00274A8C" w:rsidP="00274A8C">
      <w:pPr>
        <w:jc w:val="both"/>
        <w:rPr>
          <w:sz w:val="28"/>
          <w:szCs w:val="28"/>
        </w:rPr>
      </w:pPr>
    </w:p>
    <w:p w:rsidR="00274A8C" w:rsidRPr="007E1AE0" w:rsidRDefault="00274A8C" w:rsidP="00274A8C">
      <w:pPr>
        <w:pStyle w:val="2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7E1AE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Тема :</w:t>
      </w:r>
      <w:proofErr w:type="gramEnd"/>
      <w:r w:rsidRPr="007E1AE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Преподавание английского языка в сельской малокомплектной школе.</w:t>
      </w:r>
    </w:p>
    <w:p w:rsidR="00274A8C" w:rsidRPr="007E1AE0" w:rsidRDefault="00274A8C" w:rsidP="00274A8C">
      <w:pPr>
        <w:pStyle w:val="1"/>
        <w:jc w:val="both"/>
        <w:rPr>
          <w:rFonts w:ascii="Times New Roman" w:eastAsia="Times New Roman" w:hAnsi="Times New Roman" w:cs="Times New Roman"/>
        </w:rPr>
      </w:pPr>
      <w:r w:rsidRPr="007E1AE0">
        <w:rPr>
          <w:rFonts w:ascii="Times New Roman" w:eastAsia="Times New Roman" w:hAnsi="Times New Roman" w:cs="Times New Roman"/>
        </w:rPr>
        <w:t xml:space="preserve">                                      </w:t>
      </w:r>
    </w:p>
    <w:p w:rsidR="00274A8C" w:rsidRPr="007E1AE0" w:rsidRDefault="00274A8C" w:rsidP="007E1AE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1AE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Бір </w:t>
      </w:r>
      <w:proofErr w:type="gramStart"/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 ,</w:t>
      </w:r>
      <w:proofErr w:type="gramEnd"/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бір мүдде , бір болашақ.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</w:p>
    <w:p w:rsidR="00274A8C" w:rsidRPr="007E1AE0" w:rsidRDefault="00274A8C" w:rsidP="007E1A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Единая </w:t>
      </w:r>
      <w:proofErr w:type="gramStart"/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цель ,</w:t>
      </w:r>
      <w:proofErr w:type="gramEnd"/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единые интересы , единое будущее .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>/</w:t>
      </w:r>
    </w:p>
    <w:p w:rsidR="00274A8C" w:rsidRPr="007E1AE0" w:rsidRDefault="00274A8C" w:rsidP="007E1A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/ Н. Назарбаев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</w:t>
      </w:r>
    </w:p>
    <w:p w:rsid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    Обеспечение доступности качественного образования для всех слоев населения является одной из задач Государственной программы развития образования в Республике Казахстан, соответственно образование должно быть качественным для каждого учащегося.                           </w:t>
      </w:r>
      <w:r w:rsidR="007E1A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Проблемы МКШ в РК привлекли к себе пристальное внимание ряда казахстанских ученых и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инноваторов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в числе которых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Хайрутдинова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Р.С.,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Акрамова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А., Лебедева Л.,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Акпаева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А. На решение проблемы повышения профессиональных умений учителей МКШ своевременно указал ректор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КазНПУ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им. Абая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Пралиев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С.Ж. под руководством которого с 2008 года реализуется научно-исследовательский проект «Развитие системы информационного образования: Академия малокомплектных школ Респуб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лики Казахстан </w:t>
      </w:r>
      <w:proofErr w:type="spellStart"/>
      <w:r w:rsidR="00E512A6">
        <w:rPr>
          <w:rFonts w:ascii="Times New Roman" w:eastAsia="Times New Roman" w:hAnsi="Times New Roman" w:cs="Times New Roman"/>
          <w:sz w:val="28"/>
          <w:szCs w:val="28"/>
        </w:rPr>
        <w:t>КазНПУ</w:t>
      </w:r>
      <w:proofErr w:type="spellEnd"/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им. Абая»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   Специфика малокомплектных школ заключается в том, что «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малокомплектность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>» подразумевает объединение по вертикали учащихся двух, трёх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классов в один класс-комплект, что определяет специфику построения содержания, форм организации учебно-воспитательного процесса, в том числе и по английскому языку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>,о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дновременно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обозначить трудности в овладении иностранным языком: совмещение классов с разновозрастными детьми, в учебниках полный разброс, нет единой линии,  отсутствие методик обучения иностранному языку в классах-комплектах; учебного плана; программы обучения иностранному языку; учебников; дополнительных методических пособий д</w:t>
      </w:r>
      <w:r w:rsidR="00AF3FD8">
        <w:rPr>
          <w:rFonts w:ascii="Times New Roman" w:eastAsia="Times New Roman" w:hAnsi="Times New Roman" w:cs="Times New Roman"/>
          <w:sz w:val="28"/>
          <w:szCs w:val="28"/>
        </w:rPr>
        <w:t>ля изучения иностранного языка</w:t>
      </w:r>
      <w:r w:rsidR="00AF3FD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 В проведении уроков одновременно с двумя классами обычно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придержива</w:t>
      </w:r>
      <w:proofErr w:type="spellEnd"/>
      <w:r w:rsidR="00AF3FD8">
        <w:rPr>
          <w:rFonts w:ascii="Times New Roman" w:eastAsia="Times New Roman" w:hAnsi="Times New Roman" w:cs="Times New Roman"/>
          <w:sz w:val="28"/>
          <w:szCs w:val="28"/>
          <w:lang w:val="kk-KZ"/>
        </w:rPr>
        <w:t>лась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технологий. Самостоятельная работа в старшем, 7 классе, как правило, связывается с подготовкой учащихся к изучению нового материала и опирается на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пройденное 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proofErr w:type="gramEnd"/>
      <w:r w:rsidR="00AF3F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самостоятельной работы в старшем классе, которая продолжается примерно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15  минут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3F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объясняю новый материал по теме  в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5 классе и даю задание для самостоятельной работы. Затем перехожу к старшему классу, просматриваю выполненную учащимися самостоятельную работу и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приступаю к объяснению нового материала, заканчивая его заданием для классной и домашней самостоятельной работы. В оставшееся время проверяю самостоятельную работу учащихся младшего класса, даю дополнительные упражнения и задания на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дом .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 Примерно по такому же плану провожу уроки с двумя классами и тогда, когда в одном классе изучается новый материал. Например, в 5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классе  на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уроке изучается новая лексика, порядковые числительные, а также структуры с новыми предлогами . В другом,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7  классе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или повторяется пройденное . В этом случае урок начинаю с непосредственной работы в 7 классе, в котором легче и быстрее можно дать детям самостоятельную работу. В 5 классе, где материал урока сложнее, времени на непосредственную работу учителя выделяется больше. После разъяснения материала учащиеся 7 класса приступают к самостоятельной работе, а учитель работает с 5 классом. Учитель, работающий в классе-комплекте, иногда лишен возможности руководить самостоятельной работой, предупреждать и своевременно исправлять допущенные ошибки, что приводит к механическому выполнению заданий и, нередко, к формированию неправильных навыков. Кроме того, не остается времени и на подведение итогов самостоятельной работы, поэтому чаще всего приходится ограничиваться устными замечаниями отдельным учащимся. Не остается времени на изучение и учет индивидуальных особенностей учащихся, их уровня знаний, умений и навыков. Задания к самостоятельным работам при использовании традиционных методик зачастую однообразны: спиши, прочти, перескажи и т.д. Однако организация самостоятельной работы становится управляемой в условиях применения некоторых педагогических технологий обучения, что является другой особенностью преподавания английского языка в условиях МКШ. Основные требования к самостоятельной работе: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-содержание и характер самостоятельной работы должны определяться содержанием конкретного урока и целью изучаемой темы;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-содержание задания должно быть посильным;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-характер деятельности самостоятельной работы должен быть разнообразен (слуховая, зрительная, двигательная);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-учитель должен предусматривать трудности и постепенное их наращение;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-самостоятельной работе должна предшествовать тщательная подготовка, в которую входят разъяснение цели задания, способов и приемов его выполнения, последовательность действий.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 Следует помнить и о типичных ошибках в организации самостоятельной работы с учащимися м\к школ: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-отсутствие мотивации выполнения того или иного задания;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-недостаточная подготовленность к его выполнению (задание прочитывается учителем или учеником и не объясняется);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-поверхностная итоговая проверка выполненного задания;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-однообразие и однотипность заданий (чтение,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перевод )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-приблизительное определение продолжительности выполнения, без учета индивидуальных особенностей учащихся.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с этим в классах м\к сельских школ можно всегда найти одного или нескольких учеников с повышенной мотивацией к познанию. Безусловно, оба типа детей требуют от учителя иностранных языков индивидуального или дифференцированного подхода.</w:t>
      </w:r>
    </w:p>
    <w:p w:rsidR="00274A8C" w:rsidRPr="007E1AE0" w:rsidRDefault="007E1AE0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t>В малокомплектной школе на самостоятельную работу отводится 2/3 времени урока, а на работу под руководством учителя только 1/3. Это требует от учителя жесткой регламентации учебного времени и тщательной подготовки всего необходимого на уроке: наглядности; учебных записей; заданий для самостоятельной работы; образцов выполнения, алгоритмических предписаний, указывающих на характер и последовательность действий и выполненных либо на переносной доске, либо на заранее подготовленных плакатах.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Следует помнить, что любое отвлечение неизбежно приводит к потере времени. 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К потере времени приводят: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- подъем учеников при каждом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ответе ;</w:t>
      </w:r>
      <w:proofErr w:type="gramEnd"/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нерефлексируемые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задания для самостоятельной деятельности;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- задания общего характера (читайте текст, повторяйте грамматику, готовьте пересказ текста.)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По таким заданиям невозможно установить цель работы, характер ее, способ выполнения и поэтому, получив такое задание, ученики ограничиваются беглым просмотром текста, в результате чего у них остается значительное количество времени, в течение которого они обычно ничем не заняты.</w:t>
      </w:r>
    </w:p>
    <w:p w:rsidR="00274A8C" w:rsidRPr="007E1AE0" w:rsidRDefault="00274A8C" w:rsidP="00274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Главной и наиболее сложной специфической особенностью уроков в этом типе школ является то, что методические приемы нуждаются в видоизменении, модификации, обусловленной одновременной работой нескольких классов в одном помещении и под руководством одного учителя. </w:t>
      </w:r>
    </w:p>
    <w:p w:rsidR="00E512A6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Поэтому для улучшения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качества образования и мотивации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учащихся считаю, что необходимо вводить инновационные педагогичес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>кие технологии приемлемые в МКШ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 и мотивации учащихся в МКШ не все современные техно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логии эффективны при проведении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урока.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 xml:space="preserve">КСО – коллективный способ </w:t>
      </w:r>
      <w:proofErr w:type="gramStart"/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.Система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следующем: ученик слушает объяснение новой темы, например,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Tense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>, учит самостоятельно по опорному конспекту, передает знания другому ученику, приступает к выполнению упражнения, выполняет тест. На коллективных занятиях каждый ученик становится учителем, как только ученики начинают работать в парах сменного состава, когда все обучают всех. Работа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парах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сменного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хорошие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лексики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отработке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(What are you going to do during your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>holiday?-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I’m going to visit the places of interest in Astana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Where does he (she) come from? – He (she) comes from Italy 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(Germany)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proofErr w:type="gramEnd"/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should you do to keep fit? – I should eat a lot of fresh fruit and vegetables). </w:t>
      </w:r>
      <w:r w:rsidRPr="007E1AE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Каждый ученик вовлекается в процесс работы, требующей от него самостоятельности и продвижения в своем темпе, а также умения общаться и, сотрудничая, решать учебные задачи. КСО обеспечивает умственное развитие учащихся, развитие в них уверенности в себе, трудолюбия и умений.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Новейшая педагогическая технология КСО, на мой взгляд, является самой приемлемой и эффективной организацией учебного процесса для МКШ, которая дает возможность каждому ученику обучаться по способности.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</w:r>
      <w:r w:rsidRPr="007E1AE0">
        <w:rPr>
          <w:rFonts w:ascii="Times New Roman" w:eastAsia="Times New Roman" w:hAnsi="Times New Roman" w:cs="Times New Roman"/>
          <w:b/>
          <w:sz w:val="28"/>
          <w:szCs w:val="28"/>
        </w:rPr>
        <w:t>Метод проектов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. Основные требования к использованию метода проектов: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- наличие значимой в исследовательском, творческом плане проблемы;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практическая; теоретическая значимость предполагаемых результатов;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- самостоятельная (индивидуальная, парная, групповая) деятельность учащихся на уроке или во внеурочное время;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- структурирование содержательной части проекта (с указанием поэтапных результатов и распределением ролей);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- использование исследовательских методов: определение проблемы, задач исследования; выдвижение гипотезы их решения; обсуждение методов исследования; оформление конечных результатов; анализ полученных данных; подведение итогов, корректировка, выводы.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>В курсе обучения английскому языку метод проектов может использоваться в рамках программного материала практически по любой теме, поскольку отбор тематики проводится с учетом практической значимости для школьника  . Внешняя оценка проекта (как промежуточная, так и итоговая) необходима, но она принимает различные формы в зависимости от множества факторов. Используя в своей работе проектную методику, пришла к выводу, что при обобщении, закреплении, а особенно при организации его практического применения, этот метод очень эффективен.</w:t>
      </w:r>
      <w:r w:rsidR="007E1A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74A8C" w:rsidRPr="007E1AE0" w:rsidRDefault="00E512A6" w:rsidP="00274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t xml:space="preserve">В выборе технологии обучения, прежде всего, следует ориентироваться на принципы учета психолого-педагогических, физиолого-возрастных и других особенностей детей. Внедрение инновационных образовательных технологий не дань моде, а необходимость, продиктованная временем. Достижение целей образования, в том числе и цели присвоения научного метода познания, возможно только на основе технологического подхода к организации учебного процесса.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     Поэтому учителю МКШ предстоит создать новый комфортный образовательный процесс, построить систему воздействия на детский коллектив, на отдельную личность ребенка, изменить школу, сделать ее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современной. В основе таких преобразований всегда лежит освоение новых образовательных технологий как совокупность традиционных и инновационных методов и приемов. Ее должен обновить учитель, овладевший новыми технологиями обучения с помощью методического объединения учителей и посредством повышения своей квалификации для работы в специфических условиях МКШ.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="00274A8C" w:rsidRPr="007E1AE0">
        <w:rPr>
          <w:rFonts w:ascii="Times New Roman" w:hAnsi="Times New Roman" w:cs="Times New Roman"/>
          <w:sz w:val="28"/>
          <w:szCs w:val="28"/>
        </w:rPr>
        <w:t xml:space="preserve">Использование на уроках тематических карточек заметно облегчает усвоение материала. Во-первых, реализуется принцип наглядности, который нужно учитывать при изучении английского языка с детьми. Во-вторых, их используют для </w:t>
      </w:r>
      <w:proofErr w:type="spellStart"/>
      <w:r w:rsidR="00274A8C" w:rsidRPr="007E1AE0"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 w:rsidR="00274A8C" w:rsidRPr="007E1AE0">
        <w:rPr>
          <w:rFonts w:ascii="Times New Roman" w:hAnsi="Times New Roman" w:cs="Times New Roman"/>
          <w:sz w:val="28"/>
          <w:szCs w:val="28"/>
        </w:rPr>
        <w:t xml:space="preserve"> иностранного слова без использования родного языка. Т.е. учитель показывает карточку и произносит слово на английском языке, ребенок понимает, о чем идет речь. В-третьих, с помощью карточек, можно организовать множество игр на </w:t>
      </w:r>
      <w:proofErr w:type="gramStart"/>
      <w:r w:rsidR="00274A8C" w:rsidRPr="007E1AE0">
        <w:rPr>
          <w:rFonts w:ascii="Times New Roman" w:hAnsi="Times New Roman" w:cs="Times New Roman"/>
          <w:sz w:val="28"/>
          <w:szCs w:val="28"/>
        </w:rPr>
        <w:t>уроках .</w:t>
      </w:r>
      <w:proofErr w:type="gramEnd"/>
      <w:r w:rsidR="00274A8C" w:rsidRPr="007E1AE0">
        <w:rPr>
          <w:sz w:val="28"/>
          <w:szCs w:val="28"/>
        </w:rPr>
        <w:t xml:space="preserve"> </w:t>
      </w:r>
      <w:r w:rsidR="00274A8C" w:rsidRPr="007E1AE0">
        <w:rPr>
          <w:rFonts w:ascii="Times New Roman" w:hAnsi="Times New Roman" w:cs="Times New Roman"/>
          <w:sz w:val="28"/>
          <w:szCs w:val="28"/>
        </w:rPr>
        <w:t>Как известно, игрова</w:t>
      </w:r>
      <w:r>
        <w:rPr>
          <w:rFonts w:ascii="Times New Roman" w:hAnsi="Times New Roman" w:cs="Times New Roman"/>
          <w:sz w:val="28"/>
          <w:szCs w:val="28"/>
        </w:rPr>
        <w:t>я деятельность является ведущей</w:t>
      </w:r>
      <w:r w:rsidR="00274A8C" w:rsidRPr="007E1AE0">
        <w:rPr>
          <w:rFonts w:ascii="Times New Roman" w:hAnsi="Times New Roman" w:cs="Times New Roman"/>
          <w:sz w:val="28"/>
          <w:szCs w:val="28"/>
        </w:rPr>
        <w:t>, поэтому на занятиях обязательно должен присутствовать игровой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8C" w:rsidRPr="007E1AE0">
        <w:rPr>
          <w:rFonts w:ascii="Times New Roman" w:hAnsi="Times New Roman" w:cs="Times New Roman"/>
          <w:sz w:val="28"/>
          <w:szCs w:val="28"/>
        </w:rPr>
        <w:t xml:space="preserve">Игры позволяют осуществлять дифференцированный подход к </w:t>
      </w:r>
      <w:proofErr w:type="gramStart"/>
      <w:r w:rsidR="00274A8C" w:rsidRPr="007E1AE0">
        <w:rPr>
          <w:rFonts w:ascii="Times New Roman" w:hAnsi="Times New Roman" w:cs="Times New Roman"/>
          <w:sz w:val="28"/>
          <w:szCs w:val="28"/>
        </w:rPr>
        <w:t>учащимся ,</w:t>
      </w:r>
      <w:proofErr w:type="gramEnd"/>
      <w:r w:rsidR="00274A8C" w:rsidRPr="007E1AE0">
        <w:rPr>
          <w:rFonts w:ascii="Times New Roman" w:hAnsi="Times New Roman" w:cs="Times New Roman"/>
          <w:sz w:val="28"/>
          <w:szCs w:val="28"/>
        </w:rPr>
        <w:t xml:space="preserve"> вовле</w:t>
      </w:r>
      <w:r>
        <w:rPr>
          <w:rFonts w:ascii="Times New Roman" w:hAnsi="Times New Roman" w:cs="Times New Roman"/>
          <w:sz w:val="28"/>
          <w:szCs w:val="28"/>
        </w:rPr>
        <w:t>кать каждого учащегося в работу</w:t>
      </w:r>
      <w:r w:rsidR="00274A8C" w:rsidRPr="007E1AE0">
        <w:rPr>
          <w:rFonts w:ascii="Times New Roman" w:hAnsi="Times New Roman" w:cs="Times New Roman"/>
          <w:sz w:val="28"/>
          <w:szCs w:val="28"/>
        </w:rPr>
        <w:t>, учитывая ег</w:t>
      </w:r>
      <w:r>
        <w:rPr>
          <w:rFonts w:ascii="Times New Roman" w:hAnsi="Times New Roman" w:cs="Times New Roman"/>
          <w:sz w:val="28"/>
          <w:szCs w:val="28"/>
        </w:rPr>
        <w:t>о интересы, склонности</w:t>
      </w:r>
      <w:r w:rsidR="00274A8C" w:rsidRPr="007E1AE0">
        <w:rPr>
          <w:rFonts w:ascii="Times New Roman" w:hAnsi="Times New Roman" w:cs="Times New Roman"/>
          <w:sz w:val="28"/>
          <w:szCs w:val="28"/>
        </w:rPr>
        <w:t xml:space="preserve">, уровень подготовки.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br/>
      </w:r>
      <w:r w:rsidR="00274A8C" w:rsidRPr="007E1AE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4A8C" w:rsidRPr="007E1AE0">
        <w:rPr>
          <w:rFonts w:ascii="Times New Roman" w:hAnsi="Times New Roman" w:cs="Times New Roman"/>
          <w:sz w:val="28"/>
          <w:szCs w:val="28"/>
        </w:rPr>
        <w:t>Учащимся следует дават</w:t>
      </w:r>
      <w:r>
        <w:rPr>
          <w:rFonts w:ascii="Times New Roman" w:hAnsi="Times New Roman" w:cs="Times New Roman"/>
          <w:sz w:val="28"/>
          <w:szCs w:val="28"/>
        </w:rPr>
        <w:t xml:space="preserve">ь различные задания, постоянно </w:t>
      </w:r>
      <w:r w:rsidR="00274A8C" w:rsidRPr="007E1AE0">
        <w:rPr>
          <w:rFonts w:ascii="Times New Roman" w:hAnsi="Times New Roman" w:cs="Times New Roman"/>
          <w:sz w:val="28"/>
          <w:szCs w:val="28"/>
        </w:rPr>
        <w:t>варьировать их, а этому помогут раздаточные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и наглядность, интересные игры, задания</w:t>
      </w:r>
      <w:r w:rsidR="00274A8C" w:rsidRPr="007E1AE0">
        <w:rPr>
          <w:rFonts w:ascii="Times New Roman" w:hAnsi="Times New Roman" w:cs="Times New Roman"/>
          <w:sz w:val="28"/>
          <w:szCs w:val="28"/>
        </w:rPr>
        <w:t>. Чтобы поддержать ин</w:t>
      </w:r>
      <w:r>
        <w:rPr>
          <w:rFonts w:ascii="Times New Roman" w:hAnsi="Times New Roman" w:cs="Times New Roman"/>
          <w:sz w:val="28"/>
          <w:szCs w:val="28"/>
        </w:rPr>
        <w:t xml:space="preserve">терес к предмету, нужно стараться понять, </w:t>
      </w:r>
      <w:r w:rsidR="00274A8C" w:rsidRPr="007E1AE0">
        <w:rPr>
          <w:rFonts w:ascii="Times New Roman" w:hAnsi="Times New Roman" w:cs="Times New Roman"/>
          <w:sz w:val="28"/>
          <w:szCs w:val="28"/>
        </w:rPr>
        <w:t>что может увлечь детей в той или иной возрастной категории и дать результат. Пробудить интерес у ребёнк</w:t>
      </w:r>
      <w:r>
        <w:rPr>
          <w:rFonts w:ascii="Times New Roman" w:hAnsi="Times New Roman" w:cs="Times New Roman"/>
          <w:sz w:val="28"/>
          <w:szCs w:val="28"/>
        </w:rPr>
        <w:t>а к изучению иностранного языка</w:t>
      </w:r>
      <w:r w:rsidR="00274A8C" w:rsidRPr="007E1AE0">
        <w:rPr>
          <w:rFonts w:ascii="Times New Roman" w:hAnsi="Times New Roman" w:cs="Times New Roman"/>
          <w:sz w:val="28"/>
          <w:szCs w:val="28"/>
        </w:rPr>
        <w:t>, сделать процесс обучения посильным и радостным - нелёгкая задача для каждого учителя. Насколько хорошо учитель уме</w:t>
      </w:r>
      <w:r>
        <w:rPr>
          <w:rFonts w:ascii="Times New Roman" w:hAnsi="Times New Roman" w:cs="Times New Roman"/>
          <w:sz w:val="28"/>
          <w:szCs w:val="28"/>
        </w:rPr>
        <w:t>ет общаться со своими учениками</w:t>
      </w:r>
      <w:r w:rsidR="00274A8C" w:rsidRPr="007E1AE0">
        <w:rPr>
          <w:rFonts w:ascii="Times New Roman" w:hAnsi="Times New Roman" w:cs="Times New Roman"/>
          <w:sz w:val="28"/>
          <w:szCs w:val="28"/>
        </w:rPr>
        <w:t>, настолько успешным буде</w:t>
      </w:r>
      <w:r>
        <w:rPr>
          <w:rFonts w:ascii="Times New Roman" w:hAnsi="Times New Roman" w:cs="Times New Roman"/>
          <w:sz w:val="28"/>
          <w:szCs w:val="28"/>
        </w:rPr>
        <w:t>т процесс обучения и воспитания</w:t>
      </w:r>
      <w:r w:rsidR="00274A8C" w:rsidRPr="007E1AE0">
        <w:rPr>
          <w:rFonts w:ascii="Times New Roman" w:hAnsi="Times New Roman" w:cs="Times New Roman"/>
          <w:sz w:val="28"/>
          <w:szCs w:val="28"/>
        </w:rPr>
        <w:t xml:space="preserve">.   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t xml:space="preserve"> Очень многое зависит от учителя, его языковой компетенции, знания современной технологии, преподавания иностранного языка. </w:t>
      </w:r>
      <w:proofErr w:type="gramStart"/>
      <w:r w:rsidR="00274A8C" w:rsidRPr="007E1AE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7E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proofErr w:type="gramEnd"/>
      <w:r w:rsidR="00274A8C" w:rsidRPr="007E1AE0">
        <w:rPr>
          <w:rFonts w:ascii="Times New Roman" w:hAnsi="Times New Roman" w:cs="Times New Roman"/>
          <w:sz w:val="28"/>
          <w:szCs w:val="28"/>
        </w:rPr>
        <w:t>, идущим к своим ученикам , стоит море задач . Педагогическая профес</w:t>
      </w:r>
      <w:r>
        <w:rPr>
          <w:rFonts w:ascii="Times New Roman" w:hAnsi="Times New Roman" w:cs="Times New Roman"/>
          <w:sz w:val="28"/>
          <w:szCs w:val="28"/>
        </w:rPr>
        <w:t>сия в высшей степени творческая</w:t>
      </w:r>
      <w:r w:rsidR="00274A8C" w:rsidRPr="007E1AE0">
        <w:rPr>
          <w:rFonts w:ascii="Times New Roman" w:hAnsi="Times New Roman" w:cs="Times New Roman"/>
          <w:sz w:val="28"/>
          <w:szCs w:val="28"/>
        </w:rPr>
        <w:t>, нацелена на сове</w:t>
      </w:r>
      <w:r>
        <w:rPr>
          <w:rFonts w:ascii="Times New Roman" w:hAnsi="Times New Roman" w:cs="Times New Roman"/>
          <w:sz w:val="28"/>
          <w:szCs w:val="28"/>
        </w:rPr>
        <w:t>ршенствование методов и приёмов</w:t>
      </w:r>
      <w:r w:rsidR="00274A8C" w:rsidRPr="007E1AE0">
        <w:rPr>
          <w:rFonts w:ascii="Times New Roman" w:hAnsi="Times New Roman" w:cs="Times New Roman"/>
          <w:sz w:val="28"/>
          <w:szCs w:val="28"/>
        </w:rPr>
        <w:t>, форм и средств обучения.</w:t>
      </w:r>
      <w:r w:rsidR="00274A8C"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A8C" w:rsidRPr="007E1AE0">
        <w:rPr>
          <w:rFonts w:ascii="Times New Roman" w:hAnsi="Times New Roman" w:cs="Times New Roman"/>
          <w:sz w:val="28"/>
          <w:szCs w:val="28"/>
        </w:rPr>
        <w:t>Педагог должен постоянно совершенствоват</w:t>
      </w:r>
      <w:r>
        <w:rPr>
          <w:rFonts w:ascii="Times New Roman" w:hAnsi="Times New Roman" w:cs="Times New Roman"/>
          <w:sz w:val="28"/>
          <w:szCs w:val="28"/>
        </w:rPr>
        <w:t>ь своё мастерство</w:t>
      </w:r>
      <w:r w:rsidR="00274A8C" w:rsidRPr="007E1AE0">
        <w:rPr>
          <w:rFonts w:ascii="Times New Roman" w:hAnsi="Times New Roman" w:cs="Times New Roman"/>
          <w:sz w:val="28"/>
          <w:szCs w:val="28"/>
        </w:rPr>
        <w:t>.</w:t>
      </w:r>
    </w:p>
    <w:p w:rsidR="00274A8C" w:rsidRPr="007E1AE0" w:rsidRDefault="00274A8C" w:rsidP="00274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8C" w:rsidRPr="007E1AE0" w:rsidRDefault="00274A8C" w:rsidP="00274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A6" w:rsidRDefault="00E512A6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A6" w:rsidRDefault="00E512A6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A6" w:rsidRDefault="00E512A6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Использованная литература: </w:t>
      </w:r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2A6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>1. «Академия малокомплектных школ Респуб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лики Казахстан </w:t>
      </w:r>
      <w:proofErr w:type="spellStart"/>
      <w:r w:rsidR="00E512A6">
        <w:rPr>
          <w:rFonts w:ascii="Times New Roman" w:eastAsia="Times New Roman" w:hAnsi="Times New Roman" w:cs="Times New Roman"/>
          <w:sz w:val="28"/>
          <w:szCs w:val="28"/>
        </w:rPr>
        <w:t>КазНПУ</w:t>
      </w:r>
      <w:proofErr w:type="spellEnd"/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им. Абая»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512A6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http://vsa.kaznpu.kz/.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>2. «Концепция развития малокомплектных школ в Республике Казахстан на 2010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>-2020годы»,Астана,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2011.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E1AE0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 Е.С. Новые педагогические и информационные те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хнологии в системе </w:t>
      </w:r>
      <w:proofErr w:type="spellStart"/>
      <w:r w:rsidR="00E512A6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E512A6">
        <w:rPr>
          <w:rFonts w:ascii="Times New Roman" w:eastAsia="Times New Roman" w:hAnsi="Times New Roman" w:cs="Times New Roman"/>
          <w:sz w:val="28"/>
          <w:szCs w:val="28"/>
        </w:rPr>
        <w:t>Издательский</w:t>
      </w:r>
      <w:proofErr w:type="spellEnd"/>
      <w:r w:rsidR="00E512A6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2002.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  <w:t xml:space="preserve">4. Решение проблем МКШ, </w:t>
      </w:r>
      <w:bookmarkStart w:id="0" w:name="_GoBack"/>
      <w:bookmarkEnd w:id="0"/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AE0">
        <w:rPr>
          <w:rFonts w:ascii="Times New Roman" w:eastAsia="Times New Roman" w:hAnsi="Times New Roman" w:cs="Times New Roman"/>
          <w:sz w:val="28"/>
          <w:szCs w:val="28"/>
        </w:rPr>
        <w:t xml:space="preserve">http://vsa.kaznpu.kz/. </w:t>
      </w:r>
      <w:r w:rsidRPr="007E1AE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A8C" w:rsidRPr="007E1AE0" w:rsidRDefault="00274A8C" w:rsidP="00274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A8C" w:rsidRDefault="00274A8C" w:rsidP="00274A8C">
      <w:pPr>
        <w:pStyle w:val="2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74A8C" w:rsidRDefault="00274A8C" w:rsidP="00274A8C">
      <w:pPr>
        <w:pStyle w:val="2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74A8C" w:rsidRPr="00B31C8F" w:rsidRDefault="00274A8C" w:rsidP="00274A8C"/>
    <w:p w:rsidR="00274A8C" w:rsidRDefault="00274A8C" w:rsidP="00274A8C">
      <w:pPr>
        <w:jc w:val="right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274A8C" w:rsidRDefault="00274A8C" w:rsidP="00274A8C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7C2677" w:rsidRDefault="007C2677"/>
    <w:sectPr w:rsidR="007C2677" w:rsidSect="00274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B5"/>
    <w:rsid w:val="001365B5"/>
    <w:rsid w:val="00274A8C"/>
    <w:rsid w:val="00544ACA"/>
    <w:rsid w:val="007C2677"/>
    <w:rsid w:val="007E1AE0"/>
    <w:rsid w:val="00AF3FD8"/>
    <w:rsid w:val="00E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20E5-E978-4DB2-B77F-739B69B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2021-02-28T19:20:00Z</dcterms:created>
  <dcterms:modified xsi:type="dcterms:W3CDTF">2021-03-09T05:31:00Z</dcterms:modified>
</cp:coreProperties>
</file>