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003" w:rsidRPr="00AC5845" w:rsidRDefault="00124003" w:rsidP="00124003">
      <w:pPr>
        <w:spacing w:line="240" w:lineRule="auto"/>
        <w:jc w:val="both"/>
        <w:rPr>
          <w:rFonts w:ascii="Times New Roman" w:hAnsi="Times New Roman"/>
          <w:b/>
          <w:sz w:val="24"/>
          <w:lang w:val="kk-KZ"/>
        </w:rPr>
      </w:pPr>
      <w:bookmarkStart w:id="0" w:name="_Toc303949809"/>
    </w:p>
    <w:bookmarkEnd w:id="0"/>
    <w:p w:rsidR="00FD095A" w:rsidRPr="00AC5845" w:rsidRDefault="00FD095A" w:rsidP="00A21A9C">
      <w:pPr>
        <w:pStyle w:val="AssignmentTemplate"/>
        <w:spacing w:before="0" w:after="0"/>
        <w:outlineLvl w:val="2"/>
        <w:rPr>
          <w:rFonts w:ascii="Times New Roman" w:hAnsi="Times New Roman"/>
          <w:sz w:val="24"/>
          <w:szCs w:val="24"/>
          <w:lang w:val="kk-KZ"/>
        </w:rPr>
      </w:pPr>
      <w:r w:rsidRPr="00AC5845">
        <w:rPr>
          <w:rFonts w:ascii="Times New Roman" w:hAnsi="Times New Roman"/>
          <w:sz w:val="24"/>
          <w:szCs w:val="24"/>
          <w:lang w:val="kk-KZ"/>
        </w:rPr>
        <w:t>Өнер пәні.</w:t>
      </w:r>
    </w:p>
    <w:p w:rsidR="00FD095A" w:rsidRPr="00AC5845" w:rsidRDefault="00FD095A" w:rsidP="00A21A9C">
      <w:pPr>
        <w:pStyle w:val="AssignmentTemplate"/>
        <w:spacing w:before="0" w:after="0"/>
        <w:outlineLvl w:val="2"/>
        <w:rPr>
          <w:rFonts w:ascii="Times New Roman" w:hAnsi="Times New Roman"/>
          <w:b w:val="0"/>
          <w:sz w:val="24"/>
          <w:szCs w:val="24"/>
          <w:lang w:val="kk-KZ"/>
        </w:rPr>
      </w:pPr>
      <w:r w:rsidRPr="00AC5845">
        <w:rPr>
          <w:rFonts w:ascii="Times New Roman" w:hAnsi="Times New Roman"/>
          <w:sz w:val="24"/>
          <w:szCs w:val="24"/>
          <w:lang w:val="kk-KZ"/>
        </w:rPr>
        <w:t>9 сынып</w:t>
      </w:r>
      <w:r w:rsidRPr="00AC5845">
        <w:rPr>
          <w:rFonts w:ascii="Times New Roman" w:hAnsi="Times New Roman"/>
          <w:b w:val="0"/>
          <w:sz w:val="24"/>
          <w:szCs w:val="24"/>
          <w:lang w:val="kk-KZ"/>
        </w:rPr>
        <w:t>.</w:t>
      </w:r>
    </w:p>
    <w:p w:rsidR="00FD095A" w:rsidRPr="00AC5845" w:rsidRDefault="006C0AEF" w:rsidP="006C0AEF">
      <w:pPr>
        <w:pStyle w:val="AssignmentTemplate"/>
        <w:spacing w:before="120" w:after="120"/>
        <w:outlineLvl w:val="2"/>
        <w:rPr>
          <w:rFonts w:ascii="Times New Roman" w:hAnsi="Times New Roman"/>
          <w:sz w:val="24"/>
          <w:szCs w:val="24"/>
          <w:lang w:val="kk-KZ"/>
        </w:rPr>
      </w:pPr>
      <w:r w:rsidRPr="00AC5845">
        <w:rPr>
          <w:rFonts w:ascii="Times New Roman" w:hAnsi="Times New Roman"/>
          <w:sz w:val="24"/>
          <w:szCs w:val="24"/>
          <w:lang w:val="kk-KZ"/>
        </w:rPr>
        <w:t xml:space="preserve">Мұғалімнің аты-жөні:  </w:t>
      </w:r>
      <w:r w:rsidR="00FD095A" w:rsidRPr="00AC5845">
        <w:rPr>
          <w:rFonts w:ascii="Times New Roman" w:hAnsi="Times New Roman"/>
          <w:b w:val="0"/>
          <w:sz w:val="24"/>
          <w:szCs w:val="24"/>
          <w:lang w:val="kk-KZ"/>
        </w:rPr>
        <w:t xml:space="preserve">Қалиева Бахыт Дылдыбаевна </w:t>
      </w:r>
    </w:p>
    <w:p w:rsidR="00FD095A" w:rsidRPr="00AC5845" w:rsidRDefault="00FD095A" w:rsidP="00A21A9C">
      <w:pPr>
        <w:rPr>
          <w:rFonts w:ascii="Times New Roman" w:hAnsi="Times New Roman"/>
          <w:sz w:val="24"/>
          <w:lang w:val="kk-KZ"/>
        </w:rPr>
      </w:pPr>
      <w:bookmarkStart w:id="1" w:name="_GoBack"/>
      <w:r w:rsidRPr="00AC5845">
        <w:rPr>
          <w:rFonts w:ascii="Times New Roman" w:hAnsi="Times New Roman"/>
          <w:b/>
          <w:sz w:val="24"/>
          <w:lang w:val="kk-KZ"/>
        </w:rPr>
        <w:t>Сабақтың тақырыбы</w:t>
      </w:r>
      <w:r w:rsidRPr="00AC5845">
        <w:rPr>
          <w:rFonts w:ascii="Times New Roman" w:hAnsi="Times New Roman"/>
          <w:sz w:val="24"/>
          <w:lang w:val="kk-KZ"/>
        </w:rPr>
        <w:t xml:space="preserve">: Ландшафттық дизайн. Ландшафттық дизайнның әртүрлі аспектілері </w:t>
      </w:r>
    </w:p>
    <w:bookmarkEnd w:id="1"/>
    <w:p w:rsidR="00124003" w:rsidRPr="00AC5845" w:rsidRDefault="00124003" w:rsidP="00FD095A">
      <w:pPr>
        <w:rPr>
          <w:rFonts w:ascii="Times New Roman" w:hAnsi="Times New Roman"/>
          <w:b/>
          <w:sz w:val="24"/>
          <w:lang w:val="kk-KZ"/>
        </w:rPr>
      </w:pPr>
      <w:r w:rsidRPr="00AC5845">
        <w:rPr>
          <w:rFonts w:ascii="Times New Roman" w:hAnsi="Times New Roman"/>
          <w:b/>
          <w:sz w:val="24"/>
          <w:lang w:val="kk-KZ"/>
        </w:rPr>
        <w:t>Сабақ жоспары</w:t>
      </w:r>
    </w:p>
    <w:p w:rsidR="00124003" w:rsidRPr="00AC5845" w:rsidRDefault="00124003" w:rsidP="00124003">
      <w:pPr>
        <w:pStyle w:val="NESNormal"/>
        <w:rPr>
          <w:rFonts w:ascii="Times New Roman" w:hAnsi="Times New Roman"/>
          <w:b/>
          <w:sz w:val="24"/>
          <w:szCs w:val="24"/>
        </w:rPr>
      </w:pPr>
      <w:r w:rsidRPr="00AC5845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21"/>
        <w:tblW w:w="5005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1892"/>
        <w:gridCol w:w="694"/>
        <w:gridCol w:w="95"/>
        <w:gridCol w:w="1886"/>
        <w:gridCol w:w="1042"/>
        <w:gridCol w:w="1652"/>
        <w:gridCol w:w="2093"/>
      </w:tblGrid>
      <w:tr w:rsidR="00124003" w:rsidRPr="00AC5845" w:rsidTr="00EC1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1" w:type="pct"/>
            <w:gridSpan w:val="4"/>
          </w:tcPr>
          <w:p w:rsidR="006C0AEF" w:rsidRPr="00AC5845" w:rsidRDefault="00D951F3" w:rsidP="004E23AF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C584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Бөлім: 9.3-бөлім: </w:t>
            </w:r>
          </w:p>
          <w:p w:rsidR="00124003" w:rsidRPr="00AC5845" w:rsidRDefault="00D951F3" w:rsidP="004E23AF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C584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Болашақ қаласы: шынайылықты зерттеу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9" w:type="pct"/>
            <w:gridSpan w:val="3"/>
          </w:tcPr>
          <w:p w:rsidR="00124003" w:rsidRPr="00AC5845" w:rsidRDefault="00124003" w:rsidP="00B10BCF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C584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Мектеп: </w:t>
            </w:r>
            <w:r w:rsidR="00B10BCF" w:rsidRPr="00AC5845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ФМБ НЗМ Талдықорған қаласы</w:t>
            </w:r>
          </w:p>
        </w:tc>
      </w:tr>
      <w:tr w:rsidR="00EC126A" w:rsidRPr="00AC5845" w:rsidTr="00EC126A">
        <w:trPr>
          <w:trHeight w:val="9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1" w:type="pct"/>
            <w:gridSpan w:val="4"/>
          </w:tcPr>
          <w:p w:rsidR="00EC126A" w:rsidRPr="00AC5845" w:rsidRDefault="00EC126A" w:rsidP="006C0AEF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AC5845">
              <w:rPr>
                <w:rFonts w:ascii="Times New Roman" w:hAnsi="Times New Roman"/>
                <w:sz w:val="24"/>
                <w:szCs w:val="24"/>
                <w:lang w:val="ru-RU"/>
              </w:rPr>
              <w:t>Күні</w:t>
            </w:r>
            <w:proofErr w:type="spellEnd"/>
            <w:r w:rsidRPr="00AC5845">
              <w:rPr>
                <w:rFonts w:ascii="Times New Roman" w:hAnsi="Times New Roman"/>
                <w:sz w:val="24"/>
                <w:szCs w:val="24"/>
              </w:rPr>
              <w:t>:</w:t>
            </w:r>
            <w:r w:rsidRPr="00AC584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9" w:type="pct"/>
            <w:gridSpan w:val="3"/>
          </w:tcPr>
          <w:p w:rsidR="00EC126A" w:rsidRPr="00AC5845" w:rsidRDefault="00EC126A" w:rsidP="004E23AF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AC584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Қатысқандар саны:            Қатыспағандар саны: </w:t>
            </w:r>
          </w:p>
        </w:tc>
      </w:tr>
      <w:tr w:rsidR="00D951F3" w:rsidRPr="00AC5845" w:rsidTr="00EC1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2" w:type="pct"/>
            <w:gridSpan w:val="2"/>
          </w:tcPr>
          <w:p w:rsidR="00D951F3" w:rsidRPr="00AC5845" w:rsidRDefault="00D951F3" w:rsidP="003B3C41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C584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Сабақ тақырыбы: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18" w:type="pct"/>
            <w:gridSpan w:val="5"/>
          </w:tcPr>
          <w:p w:rsidR="00D951F3" w:rsidRPr="00AC5845" w:rsidRDefault="00D951F3" w:rsidP="003B3C41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C5845">
              <w:rPr>
                <w:rFonts w:ascii="Times New Roman" w:hAnsi="Times New Roman"/>
                <w:sz w:val="24"/>
                <w:szCs w:val="24"/>
                <w:lang w:val="kk-KZ"/>
              </w:rPr>
              <w:t>Ландшафттық дизайн</w:t>
            </w:r>
            <w:r w:rsidR="00791F7A" w:rsidRPr="00AC5845">
              <w:rPr>
                <w:rFonts w:ascii="Times New Roman" w:hAnsi="Times New Roman"/>
                <w:sz w:val="24"/>
                <w:szCs w:val="24"/>
                <w:lang w:val="kk-KZ"/>
              </w:rPr>
              <w:t>. Ландшафттық дизайнның әртүрлі аспектілері</w:t>
            </w:r>
          </w:p>
        </w:tc>
      </w:tr>
      <w:tr w:rsidR="00D951F3" w:rsidRPr="00AC5845" w:rsidTr="00EC126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2" w:type="pct"/>
            <w:gridSpan w:val="2"/>
          </w:tcPr>
          <w:p w:rsidR="00D951F3" w:rsidRPr="00AC5845" w:rsidRDefault="00D951F3" w:rsidP="00333C7D">
            <w:pPr>
              <w:spacing w:before="40" w:after="40"/>
              <w:rPr>
                <w:rFonts w:ascii="Times New Roman" w:hAnsi="Times New Roman"/>
                <w:b/>
                <w:sz w:val="24"/>
                <w:lang w:val="kk-KZ"/>
              </w:rPr>
            </w:pPr>
            <w:r w:rsidRPr="00AC5845">
              <w:rPr>
                <w:rFonts w:ascii="Times New Roman" w:hAnsi="Times New Roman"/>
                <w:b/>
                <w:sz w:val="24"/>
                <w:lang w:val="kk-KZ"/>
              </w:rPr>
              <w:t>Осы сабақта қол жеткізілетін оқу мақсаттары (оқу бағдарламасына сілтеме)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18" w:type="pct"/>
            <w:gridSpan w:val="5"/>
          </w:tcPr>
          <w:p w:rsidR="00D951F3" w:rsidRPr="00AC5845" w:rsidRDefault="00D951F3" w:rsidP="00333C7D">
            <w:pPr>
              <w:tabs>
                <w:tab w:val="left" w:pos="1260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AC5845">
              <w:rPr>
                <w:rFonts w:ascii="Times New Roman" w:hAnsi="Times New Roman"/>
                <w:sz w:val="24"/>
                <w:lang w:val="kk-KZ"/>
              </w:rPr>
              <w:t>9.1.3.1</w:t>
            </w:r>
          </w:p>
          <w:p w:rsidR="00D951F3" w:rsidRPr="00AC5845" w:rsidRDefault="00D951F3" w:rsidP="00333C7D">
            <w:pPr>
              <w:tabs>
                <w:tab w:val="left" w:pos="1260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AC5845">
              <w:rPr>
                <w:rFonts w:ascii="Times New Roman" w:hAnsi="Times New Roman"/>
                <w:sz w:val="24"/>
                <w:lang w:val="kk-KZ"/>
              </w:rPr>
              <w:t>Әр түрлі тарихи және мәдени тегіне жататын өнер туындыларын анықтау және зерделеу</w:t>
            </w:r>
          </w:p>
          <w:p w:rsidR="00791F7A" w:rsidRPr="00AC5845" w:rsidRDefault="00791F7A" w:rsidP="00791F7A">
            <w:pPr>
              <w:tabs>
                <w:tab w:val="left" w:pos="1260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AC5845">
              <w:rPr>
                <w:rFonts w:ascii="Times New Roman" w:hAnsi="Times New Roman"/>
                <w:sz w:val="24"/>
                <w:lang w:val="kk-KZ"/>
              </w:rPr>
              <w:t>9.1.6.1</w:t>
            </w:r>
          </w:p>
          <w:p w:rsidR="00791F7A" w:rsidRPr="00AC5845" w:rsidRDefault="00791F7A" w:rsidP="00791F7A">
            <w:pPr>
              <w:tabs>
                <w:tab w:val="left" w:pos="1260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AC5845">
              <w:rPr>
                <w:rFonts w:ascii="Times New Roman" w:hAnsi="Times New Roman"/>
                <w:sz w:val="24"/>
                <w:lang w:val="kk-KZ"/>
              </w:rPr>
              <w:t xml:space="preserve">Сәйкесті дереккөздерден жаңа және мазмұнды мәнмәтінді анықтай отырып, </w:t>
            </w:r>
          </w:p>
          <w:p w:rsidR="00D951F3" w:rsidRPr="00AC5845" w:rsidRDefault="00791F7A" w:rsidP="00791F7A">
            <w:pPr>
              <w:pStyle w:val="NESTableText"/>
              <w:widowControl/>
              <w:snapToGrid w:val="0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2976A4"/>
                <w:sz w:val="24"/>
                <w:szCs w:val="24"/>
                <w:lang w:val="kk-KZ"/>
              </w:rPr>
            </w:pPr>
            <w:r w:rsidRPr="00AC58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шығармашылық идеяларды білдіру</w:t>
            </w:r>
          </w:p>
        </w:tc>
      </w:tr>
      <w:tr w:rsidR="00D951F3" w:rsidRPr="00AC5845" w:rsidTr="006C1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2" w:type="pct"/>
            <w:gridSpan w:val="2"/>
          </w:tcPr>
          <w:p w:rsidR="00D951F3" w:rsidRPr="00AC5845" w:rsidRDefault="00D951F3" w:rsidP="004E23AF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AC5845">
              <w:rPr>
                <w:rFonts w:ascii="Times New Roman" w:hAnsi="Times New Roman"/>
                <w:b/>
                <w:sz w:val="24"/>
                <w:lang w:val="ru-RU"/>
              </w:rPr>
              <w:t>Сабақ</w:t>
            </w:r>
            <w:proofErr w:type="spellEnd"/>
            <w:r w:rsidRPr="00AC5845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AC5845">
              <w:rPr>
                <w:rFonts w:ascii="Times New Roman" w:hAnsi="Times New Roman"/>
                <w:b/>
                <w:sz w:val="24"/>
                <w:lang w:val="ru-RU"/>
              </w:rPr>
              <w:t>мақсаттары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18" w:type="pct"/>
            <w:gridSpan w:val="5"/>
          </w:tcPr>
          <w:p w:rsidR="00344CFD" w:rsidRDefault="00D951F3" w:rsidP="007F0A6B">
            <w:pPr>
              <w:pStyle w:val="a3"/>
              <w:widowControl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C5845">
              <w:rPr>
                <w:rFonts w:ascii="Times New Roman" w:hAnsi="Times New Roman"/>
                <w:sz w:val="24"/>
                <w:lang w:val="kk-KZ"/>
              </w:rPr>
              <w:t xml:space="preserve">Ландшафтты дизайн үлгілерін зерттеу барысында АКТ- ны пайдалана отырып, олардың түрлері мен ерекшеліктерін </w:t>
            </w:r>
            <w:r w:rsidR="00FE4847" w:rsidRPr="00AC5845">
              <w:rPr>
                <w:rFonts w:ascii="Times New Roman" w:hAnsi="Times New Roman"/>
                <w:sz w:val="24"/>
                <w:lang w:val="kk-KZ"/>
              </w:rPr>
              <w:t>зерделеу.</w:t>
            </w:r>
          </w:p>
          <w:p w:rsidR="00D951F3" w:rsidRPr="00AC5845" w:rsidRDefault="00F9104D" w:rsidP="007F0A6B">
            <w:pPr>
              <w:pStyle w:val="a3"/>
              <w:widowControl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Т</w:t>
            </w:r>
            <w:r w:rsidR="00D951F3" w:rsidRPr="00AC5845">
              <w:rPr>
                <w:rFonts w:ascii="Times New Roman" w:hAnsi="Times New Roman"/>
                <w:sz w:val="24"/>
                <w:lang w:val="kk-KZ"/>
              </w:rPr>
              <w:t xml:space="preserve">алдау. </w:t>
            </w:r>
          </w:p>
          <w:p w:rsidR="00D951F3" w:rsidRPr="00AC5845" w:rsidRDefault="00D951F3" w:rsidP="00FE4847">
            <w:pPr>
              <w:pStyle w:val="a3"/>
              <w:widowControl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D951F3" w:rsidRPr="00AC5845" w:rsidTr="00EC126A">
        <w:trPr>
          <w:trHeight w:val="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2" w:type="pct"/>
            <w:gridSpan w:val="2"/>
          </w:tcPr>
          <w:p w:rsidR="00FE4847" w:rsidRPr="00AC5845" w:rsidRDefault="00D951F3" w:rsidP="004E23AF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kk-KZ"/>
              </w:rPr>
            </w:pPr>
            <w:proofErr w:type="spellStart"/>
            <w:r w:rsidRPr="00AC5845">
              <w:rPr>
                <w:rFonts w:ascii="Times New Roman" w:hAnsi="Times New Roman"/>
                <w:b/>
                <w:sz w:val="24"/>
                <w:lang w:val="ru-RU"/>
              </w:rPr>
              <w:t>Жетістік</w:t>
            </w:r>
            <w:proofErr w:type="spellEnd"/>
            <w:r w:rsidRPr="00AC5845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D951F3" w:rsidRPr="00AC5845" w:rsidRDefault="00D951F3" w:rsidP="004E23AF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AC5845">
              <w:rPr>
                <w:rFonts w:ascii="Times New Roman" w:hAnsi="Times New Roman"/>
                <w:b/>
                <w:sz w:val="24"/>
                <w:lang w:val="ru-RU"/>
              </w:rPr>
              <w:t>критерийлері</w:t>
            </w:r>
            <w:proofErr w:type="spellEnd"/>
            <w:r w:rsidRPr="00AC5845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18" w:type="pct"/>
            <w:gridSpan w:val="5"/>
          </w:tcPr>
          <w:p w:rsidR="00D951F3" w:rsidRPr="00AC5845" w:rsidRDefault="00D951F3" w:rsidP="00464301">
            <w:pPr>
              <w:pStyle w:val="a3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AC584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Ландшафттық</w:t>
            </w:r>
            <w:proofErr w:type="spellEnd"/>
            <w:r w:rsidRPr="00AC5845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gramStart"/>
            <w:r w:rsidRPr="00AC584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дизайн</w:t>
            </w:r>
            <w:r w:rsidRPr="00AC5845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9F2430" w:rsidRPr="00AC5845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 </w:t>
            </w:r>
            <w:r w:rsidR="00F06569" w:rsidRPr="00AC5845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бойынша</w:t>
            </w:r>
            <w:proofErr w:type="gramEnd"/>
            <w:r w:rsidR="00F06569" w:rsidRPr="00AC5845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 </w:t>
            </w:r>
            <w:r w:rsidR="00FA3126" w:rsidRPr="00AC5845">
              <w:rPr>
                <w:rFonts w:ascii="Times New Roman" w:hAnsi="Times New Roman"/>
                <w:sz w:val="24"/>
                <w:lang w:val="kk-KZ"/>
              </w:rPr>
              <w:t xml:space="preserve">өнер туындыларын </w:t>
            </w:r>
            <w:r w:rsidR="00F06569" w:rsidRPr="00AC5845">
              <w:rPr>
                <w:rFonts w:ascii="Times New Roman" w:hAnsi="Times New Roman"/>
                <w:sz w:val="24"/>
                <w:lang w:val="kk-KZ"/>
              </w:rPr>
              <w:t xml:space="preserve">және </w:t>
            </w:r>
            <w:proofErr w:type="spellStart"/>
            <w:r w:rsidR="00F06569" w:rsidRPr="00AC584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Ландшафттық</w:t>
            </w:r>
            <w:proofErr w:type="spellEnd"/>
            <w:r w:rsidR="00F06569" w:rsidRPr="00AC5845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F06569" w:rsidRPr="00AC5845">
              <w:rPr>
                <w:rFonts w:ascii="Times New Roman" w:hAnsi="Times New Roman"/>
                <w:sz w:val="24"/>
                <w:lang w:val="kk-KZ"/>
              </w:rPr>
              <w:t>т</w:t>
            </w:r>
            <w:r w:rsidR="009F2430" w:rsidRPr="00AC5845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ұрлері мен </w:t>
            </w:r>
            <w:proofErr w:type="spellStart"/>
            <w:r w:rsidRPr="00AC584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ерекшіліктерін</w:t>
            </w:r>
            <w:proofErr w:type="spellEnd"/>
            <w:r w:rsidRPr="00AC5845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AC584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біледі</w:t>
            </w:r>
            <w:proofErr w:type="spellEnd"/>
            <w:r w:rsidRPr="00AC5845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</w:p>
          <w:p w:rsidR="00D951F3" w:rsidRPr="00AC5845" w:rsidRDefault="00D951F3" w:rsidP="009F2430">
            <w:pPr>
              <w:pStyle w:val="a3"/>
              <w:spacing w:before="60" w:after="60"/>
              <w:rPr>
                <w:rFonts w:ascii="Times New Roman" w:hAnsi="Times New Roman"/>
                <w:color w:val="000000" w:themeColor="text1"/>
                <w:sz w:val="24"/>
              </w:rPr>
            </w:pPr>
            <w:r w:rsidRPr="00AC5845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</w:p>
          <w:p w:rsidR="00D951F3" w:rsidRPr="00AC5845" w:rsidRDefault="00D951F3" w:rsidP="00464301">
            <w:pPr>
              <w:pStyle w:val="a3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AC584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Акварельмен</w:t>
            </w:r>
            <w:proofErr w:type="spellEnd"/>
            <w:r w:rsidRPr="00AC5845">
              <w:rPr>
                <w:rFonts w:ascii="Times New Roman" w:hAnsi="Times New Roman"/>
                <w:color w:val="000000" w:themeColor="text1"/>
                <w:sz w:val="24"/>
              </w:rPr>
              <w:t xml:space="preserve"> (</w:t>
            </w:r>
            <w:r w:rsidRPr="00AC584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отмывка</w:t>
            </w:r>
            <w:r w:rsidRPr="00AC5845">
              <w:rPr>
                <w:rFonts w:ascii="Times New Roman" w:hAnsi="Times New Roman"/>
                <w:color w:val="000000" w:themeColor="text1"/>
                <w:sz w:val="24"/>
              </w:rPr>
              <w:t xml:space="preserve">) </w:t>
            </w:r>
            <w:proofErr w:type="spellStart"/>
            <w:r w:rsidRPr="00AC584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ландшафттық</w:t>
            </w:r>
            <w:proofErr w:type="spellEnd"/>
            <w:r w:rsidRPr="00AC5845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AC584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дизайн</w:t>
            </w:r>
            <w:r w:rsidRPr="00AC5845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AC584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элементтерінің</w:t>
            </w:r>
            <w:proofErr w:type="spellEnd"/>
            <w:r w:rsidRPr="00AC5845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AC584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нобай</w:t>
            </w:r>
            <w:proofErr w:type="spellEnd"/>
            <w:r w:rsidRPr="00AC5845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AC584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суреттерін</w:t>
            </w:r>
            <w:proofErr w:type="spellEnd"/>
            <w:r w:rsidRPr="00AC5845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AC584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сала</w:t>
            </w:r>
            <w:r w:rsidRPr="00AC5845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AC584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алады</w:t>
            </w:r>
            <w:proofErr w:type="spellEnd"/>
            <w:r w:rsidRPr="00AC5845">
              <w:rPr>
                <w:rFonts w:ascii="Times New Roman" w:hAnsi="Times New Roman"/>
                <w:color w:val="000000" w:themeColor="text1"/>
                <w:sz w:val="24"/>
              </w:rPr>
              <w:t xml:space="preserve">. </w:t>
            </w:r>
          </w:p>
          <w:p w:rsidR="00D951F3" w:rsidRPr="00AC5845" w:rsidRDefault="00D951F3" w:rsidP="009F2430">
            <w:pPr>
              <w:pStyle w:val="a3"/>
              <w:spacing w:before="60" w:after="60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D951F3" w:rsidRPr="00AC5845" w:rsidTr="00EC1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2" w:type="pct"/>
            <w:gridSpan w:val="2"/>
          </w:tcPr>
          <w:p w:rsidR="00D951F3" w:rsidRPr="00AC5845" w:rsidRDefault="00D951F3" w:rsidP="004E23AF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proofErr w:type="gramStart"/>
            <w:r w:rsidRPr="00AC5845">
              <w:rPr>
                <w:rFonts w:ascii="Times New Roman" w:hAnsi="Times New Roman"/>
                <w:b/>
                <w:sz w:val="24"/>
                <w:lang w:val="ru-RU"/>
              </w:rPr>
              <w:t>Тілдік</w:t>
            </w:r>
            <w:proofErr w:type="spellEnd"/>
            <w:r w:rsidRPr="00AC5845">
              <w:rPr>
                <w:rFonts w:ascii="Times New Roman" w:hAnsi="Times New Roman"/>
                <w:b/>
                <w:sz w:val="24"/>
                <w:lang w:val="ru-RU"/>
              </w:rPr>
              <w:t xml:space="preserve">  </w:t>
            </w:r>
            <w:proofErr w:type="spellStart"/>
            <w:r w:rsidRPr="00AC5845">
              <w:rPr>
                <w:rFonts w:ascii="Times New Roman" w:hAnsi="Times New Roman"/>
                <w:b/>
                <w:sz w:val="24"/>
                <w:lang w:val="ru-RU"/>
              </w:rPr>
              <w:t>мақсаттар</w:t>
            </w:r>
            <w:proofErr w:type="spellEnd"/>
            <w:proofErr w:type="gramEnd"/>
          </w:p>
          <w:p w:rsidR="00D951F3" w:rsidRPr="00AC5845" w:rsidRDefault="00D951F3" w:rsidP="004E23AF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18" w:type="pct"/>
            <w:gridSpan w:val="5"/>
          </w:tcPr>
          <w:p w:rsidR="00D951F3" w:rsidRPr="00AC5845" w:rsidRDefault="00FA3126" w:rsidP="00FA3126">
            <w:pPr>
              <w:widowControl/>
              <w:snapToGrid w:val="0"/>
              <w:spacing w:before="60" w:after="6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AC5845">
              <w:rPr>
                <w:rFonts w:ascii="Times New Roman" w:hAnsi="Times New Roman"/>
                <w:sz w:val="24"/>
                <w:u w:val="single"/>
                <w:lang w:val="ru-RU"/>
              </w:rPr>
              <w:t>П</w:t>
            </w:r>
            <w:r w:rsidR="00D951F3" w:rsidRPr="00AC5845">
              <w:rPr>
                <w:rFonts w:ascii="Times New Roman" w:hAnsi="Times New Roman"/>
                <w:sz w:val="24"/>
                <w:u w:val="single"/>
                <w:lang w:val="ru-RU"/>
              </w:rPr>
              <w:t>әндік</w:t>
            </w:r>
            <w:proofErr w:type="spellEnd"/>
            <w:r w:rsidR="00D951F3" w:rsidRPr="00AC5845">
              <w:rPr>
                <w:rFonts w:ascii="Times New Roman" w:hAnsi="Times New Roman"/>
                <w:sz w:val="24"/>
                <w:u w:val="single"/>
                <w:lang w:val="ru-RU"/>
              </w:rPr>
              <w:t xml:space="preserve"> терминология</w:t>
            </w:r>
            <w:r w:rsidR="00D951F3" w:rsidRPr="00AC5845">
              <w:rPr>
                <w:rFonts w:ascii="Times New Roman" w:hAnsi="Times New Roman"/>
                <w:sz w:val="24"/>
                <w:lang w:val="ru-RU"/>
              </w:rPr>
              <w:t xml:space="preserve">: </w:t>
            </w:r>
            <w:proofErr w:type="spellStart"/>
            <w:r w:rsidR="00D951F3" w:rsidRPr="00AC5845">
              <w:rPr>
                <w:rFonts w:ascii="Times New Roman" w:hAnsi="Times New Roman"/>
                <w:sz w:val="24"/>
                <w:lang w:val="ru-RU"/>
              </w:rPr>
              <w:t>сынау</w:t>
            </w:r>
            <w:proofErr w:type="spellEnd"/>
            <w:r w:rsidR="00D951F3" w:rsidRPr="00AC58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D951F3" w:rsidRPr="00AC5845">
              <w:rPr>
                <w:rFonts w:ascii="Times New Roman" w:hAnsi="Times New Roman"/>
                <w:sz w:val="24"/>
                <w:lang w:val="ru-RU"/>
              </w:rPr>
              <w:t>нәтижелері</w:t>
            </w:r>
            <w:proofErr w:type="spellEnd"/>
            <w:r w:rsidR="00D951F3" w:rsidRPr="00AC5845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="00D951F3" w:rsidRPr="00AC5845">
              <w:rPr>
                <w:rFonts w:ascii="Times New Roman" w:hAnsi="Times New Roman"/>
                <w:sz w:val="24"/>
                <w:lang w:val="ru-RU"/>
              </w:rPr>
              <w:t>ландшафттық</w:t>
            </w:r>
            <w:proofErr w:type="spellEnd"/>
            <w:r w:rsidR="00D951F3" w:rsidRPr="00AC58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D951F3" w:rsidRPr="00AC5845">
              <w:rPr>
                <w:rFonts w:ascii="Times New Roman" w:hAnsi="Times New Roman"/>
                <w:sz w:val="24"/>
                <w:lang w:val="ru-RU"/>
              </w:rPr>
              <w:t>дизайнді</w:t>
            </w:r>
            <w:proofErr w:type="spellEnd"/>
            <w:r w:rsidR="00D951F3" w:rsidRPr="00AC58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D951F3" w:rsidRPr="00AC5845">
              <w:rPr>
                <w:rFonts w:ascii="Times New Roman" w:hAnsi="Times New Roman"/>
                <w:sz w:val="24"/>
                <w:lang w:val="ru-RU"/>
              </w:rPr>
              <w:t>орындау</w:t>
            </w:r>
            <w:proofErr w:type="spellEnd"/>
            <w:r w:rsidR="00D951F3" w:rsidRPr="00AC5845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="00D951F3" w:rsidRPr="00AC5845">
              <w:rPr>
                <w:rFonts w:ascii="Times New Roman" w:hAnsi="Times New Roman"/>
                <w:sz w:val="24"/>
                <w:lang w:val="ru-RU"/>
              </w:rPr>
              <w:t>қалалық</w:t>
            </w:r>
            <w:proofErr w:type="spellEnd"/>
            <w:r w:rsidR="00D951F3" w:rsidRPr="00AC58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="00D951F3" w:rsidRPr="00AC5845">
              <w:rPr>
                <w:rFonts w:ascii="Times New Roman" w:hAnsi="Times New Roman"/>
                <w:sz w:val="24"/>
                <w:lang w:val="ru-RU"/>
              </w:rPr>
              <w:t xml:space="preserve">архитектура,  </w:t>
            </w:r>
            <w:proofErr w:type="spellStart"/>
            <w:r w:rsidR="00D951F3" w:rsidRPr="00AC5845">
              <w:rPr>
                <w:rFonts w:ascii="Times New Roman" w:hAnsi="Times New Roman"/>
                <w:sz w:val="24"/>
                <w:lang w:val="ru-RU"/>
              </w:rPr>
              <w:t>процестер</w:t>
            </w:r>
            <w:proofErr w:type="spellEnd"/>
            <w:proofErr w:type="gramEnd"/>
            <w:r w:rsidR="00D951F3" w:rsidRPr="00AC5845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="00D951F3" w:rsidRPr="00AC5845">
              <w:rPr>
                <w:rFonts w:ascii="Times New Roman" w:hAnsi="Times New Roman"/>
                <w:sz w:val="24"/>
                <w:lang w:val="ru-RU"/>
              </w:rPr>
              <w:t>орнықтылық</w:t>
            </w:r>
            <w:proofErr w:type="spellEnd"/>
            <w:r w:rsidR="00D951F3" w:rsidRPr="00AC5845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="00D951F3" w:rsidRPr="00AC5845">
              <w:rPr>
                <w:rFonts w:ascii="Times New Roman" w:hAnsi="Times New Roman"/>
                <w:sz w:val="24"/>
                <w:lang w:val="ru-RU"/>
              </w:rPr>
              <w:t>экологиялық</w:t>
            </w:r>
            <w:proofErr w:type="spellEnd"/>
            <w:r w:rsidR="00D951F3" w:rsidRPr="00AC58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D951F3" w:rsidRPr="00AC5845">
              <w:rPr>
                <w:rFonts w:ascii="Times New Roman" w:hAnsi="Times New Roman"/>
                <w:sz w:val="24"/>
                <w:lang w:val="ru-RU"/>
              </w:rPr>
              <w:t>мәселелер</w:t>
            </w:r>
            <w:proofErr w:type="spellEnd"/>
          </w:p>
        </w:tc>
      </w:tr>
      <w:tr w:rsidR="00D951F3" w:rsidRPr="00AC5845" w:rsidTr="00EC126A">
        <w:trPr>
          <w:trHeight w:val="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2" w:type="pct"/>
            <w:gridSpan w:val="2"/>
          </w:tcPr>
          <w:p w:rsidR="00FA3126" w:rsidRPr="00AC5845" w:rsidRDefault="00D951F3" w:rsidP="004E23AF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AC5845">
              <w:rPr>
                <w:rFonts w:ascii="Times New Roman" w:hAnsi="Times New Roman"/>
                <w:b/>
                <w:sz w:val="24"/>
                <w:lang w:val="ru-RU"/>
              </w:rPr>
              <w:t>Құндылықтарды</w:t>
            </w:r>
            <w:proofErr w:type="spellEnd"/>
            <w:r w:rsidRPr="00AC5845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  <w:p w:rsidR="00D951F3" w:rsidRPr="00AC5845" w:rsidRDefault="00D951F3" w:rsidP="004E23AF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AC5845">
              <w:rPr>
                <w:rFonts w:ascii="Times New Roman" w:hAnsi="Times New Roman"/>
                <w:b/>
                <w:sz w:val="24"/>
                <w:lang w:val="ru-RU"/>
              </w:rPr>
              <w:t>дарыту</w:t>
            </w:r>
            <w:proofErr w:type="spellEnd"/>
            <w:r w:rsidRPr="00AC5845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  <w:p w:rsidR="00D951F3" w:rsidRPr="00AC5845" w:rsidRDefault="00D951F3" w:rsidP="004E23AF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951F3" w:rsidRPr="00AC5845" w:rsidRDefault="00D951F3" w:rsidP="004E23AF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18" w:type="pct"/>
            <w:gridSpan w:val="5"/>
          </w:tcPr>
          <w:p w:rsidR="00D951F3" w:rsidRPr="00AC5845" w:rsidRDefault="00D951F3" w:rsidP="004E23AF">
            <w:pPr>
              <w:spacing w:before="60" w:after="60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proofErr w:type="spellStart"/>
            <w:r w:rsidRPr="00AC584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Оқушылардың</w:t>
            </w:r>
            <w:proofErr w:type="spellEnd"/>
            <w:r w:rsidRPr="00AC584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 w:rsidRPr="00AC584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бойында</w:t>
            </w:r>
            <w:proofErr w:type="spellEnd"/>
            <w:r w:rsidRPr="00AC584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 w:rsidRPr="00AC584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табиғатты</w:t>
            </w:r>
            <w:proofErr w:type="spellEnd"/>
            <w:r w:rsidRPr="00AC584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 w:rsidRPr="00AC584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қорғау</w:t>
            </w:r>
            <w:proofErr w:type="spellEnd"/>
            <w:r w:rsidRPr="00AC584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мен </w:t>
            </w:r>
            <w:proofErr w:type="spellStart"/>
            <w:r w:rsidRPr="00AC584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мейірімділік</w:t>
            </w:r>
            <w:proofErr w:type="spellEnd"/>
            <w:r w:rsidRPr="00AC584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 w:rsidRPr="00AC584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қасиетін</w:t>
            </w:r>
            <w:proofErr w:type="spellEnd"/>
            <w:r w:rsidRPr="00AC584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 w:rsidRPr="00AC584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дарыту</w:t>
            </w:r>
            <w:proofErr w:type="spellEnd"/>
            <w:r w:rsidRPr="00AC584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 w:rsidRPr="00AC584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барысында</w:t>
            </w:r>
            <w:proofErr w:type="spellEnd"/>
            <w:r w:rsidRPr="00AC584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 w:rsidRPr="00AC584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өздерінің</w:t>
            </w:r>
            <w:proofErr w:type="spellEnd"/>
            <w:r w:rsidRPr="00AC584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 w:rsidRPr="00AC584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болашақ</w:t>
            </w:r>
            <w:proofErr w:type="spellEnd"/>
            <w:r w:rsidRPr="00AC584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 w:rsidRPr="00AC584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қаланы</w:t>
            </w:r>
            <w:proofErr w:type="spellEnd"/>
            <w:r w:rsidRPr="00AC584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 w:rsidRPr="00AC584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қалай</w:t>
            </w:r>
            <w:proofErr w:type="spellEnd"/>
            <w:r w:rsidRPr="00AC584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 w:rsidRPr="00AC584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көретінін</w:t>
            </w:r>
            <w:proofErr w:type="spellEnd"/>
            <w:r w:rsidRPr="00AC584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 w:rsidRPr="00AC584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байқау</w:t>
            </w:r>
            <w:proofErr w:type="spellEnd"/>
            <w:r w:rsidRPr="00AC584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 w:rsidRPr="00AC584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үшін</w:t>
            </w:r>
            <w:proofErr w:type="spellEnd"/>
            <w:r w:rsidRPr="00AC584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 w:rsidRPr="00AC584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қиялындағы</w:t>
            </w:r>
            <w:proofErr w:type="spellEnd"/>
            <w:r w:rsidRPr="00AC584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 w:rsidRPr="00AC584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көркем</w:t>
            </w:r>
            <w:proofErr w:type="spellEnd"/>
            <w:r w:rsidRPr="00AC584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 w:rsidRPr="00AC584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шығармашылық</w:t>
            </w:r>
            <w:proofErr w:type="spellEnd"/>
            <w:r w:rsidRPr="00AC584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 w:rsidRPr="00AC584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қабілетін</w:t>
            </w:r>
            <w:proofErr w:type="spellEnd"/>
            <w:r w:rsidRPr="00AC584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 w:rsidRPr="00AC584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дамыту</w:t>
            </w:r>
            <w:proofErr w:type="spellEnd"/>
            <w:r w:rsidRPr="00AC584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.</w:t>
            </w:r>
          </w:p>
        </w:tc>
      </w:tr>
      <w:tr w:rsidR="00D951F3" w:rsidRPr="00AC5845" w:rsidTr="00EC1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2" w:type="pct"/>
            <w:gridSpan w:val="2"/>
          </w:tcPr>
          <w:p w:rsidR="00D951F3" w:rsidRPr="00AC5845" w:rsidRDefault="00D951F3" w:rsidP="00804BED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AC5845">
              <w:rPr>
                <w:rFonts w:ascii="Times New Roman" w:hAnsi="Times New Roman"/>
                <w:b/>
                <w:sz w:val="24"/>
                <w:lang w:val="ru-RU"/>
              </w:rPr>
              <w:t>Пәнаралық</w:t>
            </w:r>
            <w:proofErr w:type="spellEnd"/>
            <w:r w:rsidRPr="00AC5845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AC5845">
              <w:rPr>
                <w:rFonts w:ascii="Times New Roman" w:hAnsi="Times New Roman"/>
                <w:b/>
                <w:sz w:val="24"/>
                <w:lang w:val="ru-RU"/>
              </w:rPr>
              <w:t>байланыстар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18" w:type="pct"/>
            <w:gridSpan w:val="5"/>
          </w:tcPr>
          <w:p w:rsidR="00D951F3" w:rsidRPr="00AC5845" w:rsidRDefault="00D951F3" w:rsidP="004E23AF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ru-RU"/>
              </w:rPr>
            </w:pPr>
            <w:r w:rsidRPr="00AC5845">
              <w:rPr>
                <w:rFonts w:ascii="Times New Roman" w:hAnsi="Times New Roman"/>
                <w:b/>
                <w:i/>
                <w:color w:val="000000" w:themeColor="text1"/>
                <w:sz w:val="24"/>
                <w:lang w:val="ru-RU"/>
              </w:rPr>
              <w:t xml:space="preserve"> </w:t>
            </w:r>
            <w:r w:rsidRPr="00AC584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География,</w:t>
            </w:r>
            <w:r w:rsidRPr="00AC5845">
              <w:rPr>
                <w:rFonts w:ascii="Times New Roman" w:hAnsi="Times New Roman"/>
                <w:color w:val="2976A4"/>
                <w:sz w:val="24"/>
                <w:lang w:val="ru-RU"/>
              </w:rPr>
              <w:t xml:space="preserve"> </w:t>
            </w:r>
            <w:r w:rsidRPr="00AC584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информатика, математика </w:t>
            </w:r>
            <w:proofErr w:type="spellStart"/>
            <w:r w:rsidRPr="00AC584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т.б</w:t>
            </w:r>
            <w:proofErr w:type="spellEnd"/>
            <w:r w:rsidRPr="00AC5845">
              <w:rPr>
                <w:rFonts w:ascii="Times New Roman" w:hAnsi="Times New Roman"/>
                <w:color w:val="2976A4"/>
                <w:sz w:val="24"/>
                <w:lang w:val="ru-RU"/>
              </w:rPr>
              <w:t xml:space="preserve"> </w:t>
            </w:r>
          </w:p>
        </w:tc>
      </w:tr>
      <w:tr w:rsidR="00D951F3" w:rsidRPr="00AC5845" w:rsidTr="00EC126A">
        <w:trPr>
          <w:trHeight w:val="10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2" w:type="pct"/>
            <w:gridSpan w:val="2"/>
          </w:tcPr>
          <w:p w:rsidR="00D951F3" w:rsidRPr="00AC5845" w:rsidRDefault="00D951F3" w:rsidP="004E23AF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 w:rsidRPr="00AC5845">
              <w:rPr>
                <w:rFonts w:ascii="Times New Roman" w:hAnsi="Times New Roman"/>
                <w:b/>
                <w:sz w:val="24"/>
                <w:lang w:val="ru-RU"/>
              </w:rPr>
              <w:t xml:space="preserve">АКТ </w:t>
            </w:r>
            <w:r w:rsidRPr="00AC5845">
              <w:rPr>
                <w:rFonts w:ascii="Times New Roman" w:hAnsi="Times New Roman"/>
                <w:b/>
                <w:sz w:val="24"/>
                <w:lang w:val="kk-KZ"/>
              </w:rPr>
              <w:t>қ</w:t>
            </w:r>
            <w:proofErr w:type="spellStart"/>
            <w:r w:rsidRPr="00AC5845">
              <w:rPr>
                <w:rFonts w:ascii="Times New Roman" w:hAnsi="Times New Roman"/>
                <w:b/>
                <w:sz w:val="24"/>
                <w:lang w:val="ru-RU"/>
              </w:rPr>
              <w:t>олдану</w:t>
            </w:r>
            <w:proofErr w:type="spellEnd"/>
            <w:r w:rsidRPr="00AC5845">
              <w:rPr>
                <w:rFonts w:ascii="Times New Roman" w:hAnsi="Times New Roman"/>
                <w:b/>
                <w:sz w:val="24"/>
                <w:lang w:val="ru-RU"/>
              </w:rPr>
              <w:t xml:space="preserve"> да</w:t>
            </w:r>
            <w:r w:rsidRPr="00AC5845">
              <w:rPr>
                <w:rFonts w:ascii="Times New Roman" w:hAnsi="Times New Roman"/>
                <w:b/>
                <w:sz w:val="24"/>
                <w:lang w:val="kk-KZ"/>
              </w:rPr>
              <w:t>ғ</w:t>
            </w:r>
            <w:proofErr w:type="spellStart"/>
            <w:r w:rsidRPr="00AC5845">
              <w:rPr>
                <w:rFonts w:ascii="Times New Roman" w:hAnsi="Times New Roman"/>
                <w:b/>
                <w:sz w:val="24"/>
                <w:lang w:val="ru-RU"/>
              </w:rPr>
              <w:t>дылары</w:t>
            </w:r>
            <w:proofErr w:type="spellEnd"/>
            <w:r w:rsidRPr="00AC5845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18" w:type="pct"/>
            <w:gridSpan w:val="5"/>
          </w:tcPr>
          <w:p w:rsidR="00D951F3" w:rsidRPr="00AC5845" w:rsidRDefault="00D951F3" w:rsidP="004E23AF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 w:rsidRPr="00AC5845">
              <w:rPr>
                <w:rFonts w:ascii="Times New Roman" w:hAnsi="Times New Roman"/>
                <w:sz w:val="24"/>
                <w:lang w:val="ru-RU"/>
              </w:rPr>
              <w:t>Ландшафты</w:t>
            </w:r>
            <w:r w:rsidRPr="00AC5845">
              <w:rPr>
                <w:rFonts w:ascii="Times New Roman" w:hAnsi="Times New Roman"/>
                <w:sz w:val="24"/>
                <w:lang w:val="kk-KZ"/>
              </w:rPr>
              <w:t>қ дизайн суреттерін зерттеу үшін АКТ дағдыларын қолданады.</w:t>
            </w:r>
          </w:p>
        </w:tc>
      </w:tr>
      <w:tr w:rsidR="00D951F3" w:rsidRPr="00AC5845" w:rsidTr="00EC1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2" w:type="pct"/>
            <w:gridSpan w:val="2"/>
          </w:tcPr>
          <w:p w:rsidR="00D951F3" w:rsidRPr="00AC5845" w:rsidRDefault="00D951F3" w:rsidP="004E23AF">
            <w:pPr>
              <w:spacing w:before="40" w:after="40"/>
              <w:rPr>
                <w:rFonts w:ascii="Times New Roman" w:hAnsi="Times New Roman"/>
                <w:b/>
                <w:sz w:val="24"/>
                <w:lang w:val="ru-RU"/>
              </w:rPr>
            </w:pPr>
            <w:r w:rsidRPr="00AC5845">
              <w:rPr>
                <w:rFonts w:ascii="Times New Roman" w:hAnsi="Times New Roman"/>
                <w:b/>
                <w:sz w:val="24"/>
                <w:lang w:val="kk-KZ"/>
              </w:rPr>
              <w:lastRenderedPageBreak/>
              <w:t xml:space="preserve">Бастапқы білім </w:t>
            </w:r>
          </w:p>
          <w:p w:rsidR="00D951F3" w:rsidRPr="00AC5845" w:rsidRDefault="00D951F3" w:rsidP="004E23AF">
            <w:pPr>
              <w:spacing w:before="40" w:after="40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18" w:type="pct"/>
            <w:gridSpan w:val="5"/>
          </w:tcPr>
          <w:p w:rsidR="00D951F3" w:rsidRPr="00AC5845" w:rsidRDefault="00D951F3" w:rsidP="00464301">
            <w:pPr>
              <w:pStyle w:val="a3"/>
              <w:widowControl/>
              <w:numPr>
                <w:ilvl w:val="0"/>
                <w:numId w:val="2"/>
              </w:numPr>
              <w:snapToGrid w:val="0"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C5845">
              <w:rPr>
                <w:rFonts w:ascii="Times New Roman" w:hAnsi="Times New Roman"/>
                <w:sz w:val="24"/>
                <w:lang w:val="kk-KZ"/>
              </w:rPr>
              <w:t>Карта қай кезде, қалай пайда болды?</w:t>
            </w:r>
          </w:p>
          <w:p w:rsidR="00D951F3" w:rsidRPr="00AC5845" w:rsidRDefault="00D951F3" w:rsidP="00464301">
            <w:pPr>
              <w:pStyle w:val="a3"/>
              <w:widowControl/>
              <w:numPr>
                <w:ilvl w:val="0"/>
                <w:numId w:val="2"/>
              </w:numPr>
              <w:snapToGrid w:val="0"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C5845">
              <w:rPr>
                <w:rFonts w:ascii="Times New Roman" w:hAnsi="Times New Roman"/>
                <w:sz w:val="24"/>
                <w:lang w:val="kk-KZ"/>
              </w:rPr>
              <w:t>Не үшін қолданамыз?</w:t>
            </w:r>
          </w:p>
          <w:p w:rsidR="00D951F3" w:rsidRPr="00AC5845" w:rsidRDefault="00D951F3" w:rsidP="00464301">
            <w:pPr>
              <w:pStyle w:val="a3"/>
              <w:widowControl/>
              <w:numPr>
                <w:ilvl w:val="0"/>
                <w:numId w:val="2"/>
              </w:numPr>
              <w:snapToGrid w:val="0"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C5845">
              <w:rPr>
                <w:rFonts w:ascii="Times New Roman" w:hAnsi="Times New Roman"/>
                <w:sz w:val="24"/>
                <w:lang w:val="kk-KZ"/>
              </w:rPr>
              <w:t xml:space="preserve">Қалалық жоспарлау жұмыстары. </w:t>
            </w:r>
          </w:p>
          <w:p w:rsidR="00D951F3" w:rsidRPr="00AC5845" w:rsidRDefault="00D951F3" w:rsidP="00464301">
            <w:pPr>
              <w:spacing w:before="60" w:after="60"/>
              <w:rPr>
                <w:rFonts w:ascii="Times New Roman" w:hAnsi="Times New Roman"/>
                <w:b/>
                <w:i/>
                <w:color w:val="2976A4"/>
                <w:sz w:val="24"/>
                <w:lang w:val="kk-KZ"/>
              </w:rPr>
            </w:pPr>
            <w:r w:rsidRPr="00AC5845">
              <w:rPr>
                <w:rFonts w:ascii="Times New Roman" w:hAnsi="Times New Roman"/>
                <w:sz w:val="24"/>
                <w:lang w:val="kk-KZ"/>
              </w:rPr>
              <w:t>Оқушылардың өз қалаларының жоспарланған карталарын талқылау.</w:t>
            </w:r>
          </w:p>
        </w:tc>
      </w:tr>
      <w:tr w:rsidR="00D951F3" w:rsidRPr="00AC5845" w:rsidTr="00EC126A">
        <w:trPr>
          <w:trHeight w:val="5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7"/>
          </w:tcPr>
          <w:p w:rsidR="00D951F3" w:rsidRPr="00AC5845" w:rsidRDefault="00D951F3" w:rsidP="004E23AF">
            <w:pPr>
              <w:spacing w:before="240" w:after="240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AC5845">
              <w:rPr>
                <w:rFonts w:ascii="Times New Roman" w:hAnsi="Times New Roman"/>
                <w:b/>
                <w:sz w:val="24"/>
                <w:lang w:val="ru-RU"/>
              </w:rPr>
              <w:t>Сабақ</w:t>
            </w:r>
            <w:proofErr w:type="spellEnd"/>
            <w:r w:rsidRPr="00AC5845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AC5845">
              <w:rPr>
                <w:rFonts w:ascii="Times New Roman" w:hAnsi="Times New Roman"/>
                <w:b/>
                <w:sz w:val="24"/>
                <w:lang w:val="ru-RU"/>
              </w:rPr>
              <w:t>барысы</w:t>
            </w:r>
            <w:proofErr w:type="spellEnd"/>
            <w:r w:rsidRPr="00AC5845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</w:tc>
      </w:tr>
      <w:tr w:rsidR="00D951F3" w:rsidRPr="00AC5845" w:rsidTr="00186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1" w:type="pct"/>
          </w:tcPr>
          <w:p w:rsidR="00D951F3" w:rsidRPr="00AC5845" w:rsidRDefault="00D951F3" w:rsidP="004E23A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AC5845">
              <w:rPr>
                <w:rFonts w:ascii="Times New Roman" w:hAnsi="Times New Roman"/>
                <w:b/>
                <w:sz w:val="24"/>
                <w:lang w:val="ru-RU"/>
              </w:rPr>
              <w:t>Сабақтың</w:t>
            </w:r>
            <w:proofErr w:type="spellEnd"/>
            <w:r w:rsidRPr="00AC5845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AC5845">
              <w:rPr>
                <w:rFonts w:ascii="Times New Roman" w:hAnsi="Times New Roman"/>
                <w:b/>
                <w:sz w:val="24"/>
                <w:lang w:val="ru-RU"/>
              </w:rPr>
              <w:t>жоспарланған</w:t>
            </w:r>
            <w:proofErr w:type="spellEnd"/>
            <w:r w:rsidRPr="00AC5845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AC5845">
              <w:rPr>
                <w:rFonts w:ascii="Times New Roman" w:hAnsi="Times New Roman"/>
                <w:b/>
                <w:sz w:val="24"/>
                <w:lang w:val="ru-RU"/>
              </w:rPr>
              <w:t>кезеңдері</w:t>
            </w:r>
            <w:proofErr w:type="spellEnd"/>
            <w:r w:rsidRPr="00AC5845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70" w:type="pct"/>
            <w:gridSpan w:val="5"/>
          </w:tcPr>
          <w:p w:rsidR="00D951F3" w:rsidRPr="00AC5845" w:rsidRDefault="00D951F3" w:rsidP="004E23A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AC5845">
              <w:rPr>
                <w:rFonts w:ascii="Times New Roman" w:hAnsi="Times New Roman"/>
                <w:b/>
                <w:sz w:val="24"/>
                <w:lang w:val="ru-RU"/>
              </w:rPr>
              <w:t>Сабақтағы</w:t>
            </w:r>
            <w:proofErr w:type="spellEnd"/>
            <w:r w:rsidRPr="00AC5845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AC5845">
              <w:rPr>
                <w:rFonts w:ascii="Times New Roman" w:hAnsi="Times New Roman"/>
                <w:b/>
                <w:sz w:val="24"/>
                <w:lang w:val="ru-RU"/>
              </w:rPr>
              <w:t>жоспарланған</w:t>
            </w:r>
            <w:proofErr w:type="spellEnd"/>
            <w:r w:rsidRPr="00AC5845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AC5845">
              <w:rPr>
                <w:rFonts w:ascii="Times New Roman" w:hAnsi="Times New Roman"/>
                <w:b/>
                <w:sz w:val="24"/>
                <w:lang w:val="ru-RU"/>
              </w:rPr>
              <w:t>іс-әрекет</w:t>
            </w:r>
            <w:proofErr w:type="spellEnd"/>
            <w:r w:rsidRPr="00AC5845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AC5845" w:rsidDel="00D14C01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  <w:p w:rsidR="00D951F3" w:rsidRPr="00AC5845" w:rsidRDefault="00D951F3" w:rsidP="004E23A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" w:type="pct"/>
          </w:tcPr>
          <w:p w:rsidR="00D951F3" w:rsidRPr="00AC5845" w:rsidRDefault="00D951F3" w:rsidP="004E23A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AC5845">
              <w:rPr>
                <w:rFonts w:ascii="Times New Roman" w:hAnsi="Times New Roman"/>
                <w:b/>
                <w:sz w:val="24"/>
                <w:lang w:val="ru-RU"/>
              </w:rPr>
              <w:t>Ресурстар</w:t>
            </w:r>
            <w:proofErr w:type="spellEnd"/>
          </w:p>
        </w:tc>
      </w:tr>
      <w:tr w:rsidR="00D951F3" w:rsidRPr="00AC5845" w:rsidTr="00186204">
        <w:trPr>
          <w:trHeight w:val="14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1" w:type="pct"/>
          </w:tcPr>
          <w:p w:rsidR="00D951F3" w:rsidRPr="00AC5845" w:rsidRDefault="00D951F3" w:rsidP="004E23A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AC5845">
              <w:rPr>
                <w:rFonts w:ascii="Times New Roman" w:hAnsi="Times New Roman"/>
                <w:sz w:val="24"/>
                <w:lang w:val="ru-RU"/>
              </w:rPr>
              <w:t>Сабақтың</w:t>
            </w:r>
            <w:proofErr w:type="spellEnd"/>
            <w:r w:rsidRPr="00AC5845">
              <w:rPr>
                <w:rFonts w:ascii="Times New Roman" w:hAnsi="Times New Roman"/>
                <w:sz w:val="24"/>
                <w:lang w:val="ru-RU"/>
              </w:rPr>
              <w:t xml:space="preserve"> басы </w:t>
            </w:r>
          </w:p>
          <w:p w:rsidR="00D951F3" w:rsidRPr="00AC5845" w:rsidRDefault="00D951F3" w:rsidP="004E23A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70" w:type="pct"/>
            <w:gridSpan w:val="5"/>
          </w:tcPr>
          <w:p w:rsidR="00D951F3" w:rsidRPr="00AC5845" w:rsidRDefault="00D951F3" w:rsidP="00C024C3">
            <w:pPr>
              <w:pStyle w:val="TableContents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AC5845">
              <w:rPr>
                <w:rFonts w:ascii="Times New Roman" w:hAnsi="Times New Roman"/>
                <w:b/>
                <w:i/>
                <w:color w:val="2976A4"/>
                <w:sz w:val="24"/>
              </w:rPr>
              <w:t xml:space="preserve"> </w:t>
            </w:r>
            <w:r w:rsidRPr="00AC5845">
              <w:rPr>
                <w:rFonts w:ascii="Times New Roman" w:hAnsi="Times New Roman"/>
                <w:b/>
                <w:i/>
                <w:color w:val="000000"/>
                <w:sz w:val="24"/>
                <w:lang w:val="kk-KZ"/>
              </w:rPr>
              <w:t>Өткен сабағымызға қысқаша шолу:</w:t>
            </w:r>
          </w:p>
          <w:p w:rsidR="00D951F3" w:rsidRPr="00AC5845" w:rsidRDefault="0013070B" w:rsidP="00C024C3">
            <w:pPr>
              <w:pStyle w:val="TableContents"/>
              <w:numPr>
                <w:ilvl w:val="0"/>
                <w:numId w:val="4"/>
              </w:num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AC5845">
              <w:rPr>
                <w:rFonts w:ascii="Times New Roman" w:hAnsi="Times New Roman"/>
                <w:bCs/>
                <w:sz w:val="24"/>
                <w:lang w:val="kk-KZ"/>
              </w:rPr>
              <w:t>Сәулет өнері дегеніміз не</w:t>
            </w:r>
            <w:r w:rsidR="00D951F3" w:rsidRPr="00AC5845">
              <w:rPr>
                <w:rFonts w:ascii="Times New Roman" w:hAnsi="Times New Roman"/>
                <w:bCs/>
                <w:sz w:val="24"/>
                <w:lang w:val="kk-KZ"/>
              </w:rPr>
              <w:t>?</w:t>
            </w:r>
          </w:p>
          <w:p w:rsidR="0013070B" w:rsidRPr="00AC5845" w:rsidRDefault="0013070B" w:rsidP="0013070B">
            <w:pPr>
              <w:pStyle w:val="TableContents"/>
              <w:numPr>
                <w:ilvl w:val="0"/>
                <w:numId w:val="4"/>
              </w:num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AC5845">
              <w:rPr>
                <w:rFonts w:ascii="Times New Roman" w:hAnsi="Times New Roman"/>
                <w:bCs/>
                <w:sz w:val="24"/>
                <w:lang w:val="kk-KZ"/>
              </w:rPr>
              <w:t>Сәулет өнерінің түрлерін атаныздар</w:t>
            </w:r>
          </w:p>
          <w:p w:rsidR="00D951F3" w:rsidRPr="00AC5845" w:rsidRDefault="00D951F3" w:rsidP="0013070B">
            <w:pPr>
              <w:pStyle w:val="TableContents"/>
              <w:numPr>
                <w:ilvl w:val="0"/>
                <w:numId w:val="4"/>
              </w:num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AC5845">
              <w:rPr>
                <w:rFonts w:ascii="Times New Roman" w:hAnsi="Times New Roman"/>
                <w:bCs/>
                <w:sz w:val="24"/>
                <w:lang w:val="kk-KZ"/>
              </w:rPr>
              <w:t xml:space="preserve"> </w:t>
            </w:r>
            <w:r w:rsidR="0013070B" w:rsidRPr="00AC5845">
              <w:rPr>
                <w:rFonts w:ascii="Times New Roman" w:hAnsi="Times New Roman"/>
                <w:bCs/>
                <w:sz w:val="24"/>
                <w:lang w:val="kk-KZ"/>
              </w:rPr>
              <w:t xml:space="preserve">Қаланы әсемдеу </w:t>
            </w:r>
            <w:r w:rsidRPr="00AC5845">
              <w:rPr>
                <w:rFonts w:ascii="Times New Roman" w:hAnsi="Times New Roman"/>
                <w:bCs/>
                <w:sz w:val="24"/>
                <w:lang w:val="kk-KZ"/>
              </w:rPr>
              <w:t xml:space="preserve"> бізге не үшін тиімді?</w:t>
            </w:r>
          </w:p>
          <w:p w:rsidR="00D951F3" w:rsidRPr="00AC5845" w:rsidRDefault="00D951F3" w:rsidP="00C024C3">
            <w:pPr>
              <w:pStyle w:val="TableContents"/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AC5845">
              <w:rPr>
                <w:rFonts w:ascii="Times New Roman" w:hAnsi="Times New Roman"/>
                <w:bCs/>
                <w:sz w:val="24"/>
                <w:lang w:val="kk-KZ"/>
              </w:rPr>
              <w:t xml:space="preserve"> </w:t>
            </w:r>
          </w:p>
          <w:p w:rsidR="00D951F3" w:rsidRPr="00AC5845" w:rsidRDefault="00D951F3" w:rsidP="00C024C3">
            <w:pPr>
              <w:pStyle w:val="TableContents"/>
              <w:snapToGrid w:val="0"/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lang w:val="kk-KZ"/>
              </w:rPr>
            </w:pPr>
            <w:r w:rsidRPr="00AC5845">
              <w:rPr>
                <w:rFonts w:ascii="Times New Roman" w:hAnsi="Times New Roman"/>
                <w:b/>
                <w:bCs/>
                <w:i/>
                <w:sz w:val="24"/>
                <w:lang w:val="kk-KZ"/>
              </w:rPr>
              <w:t xml:space="preserve">Сабақтың тақырыбы, мақсаты, жетістік критерийлері тақтада көрсетіледі: </w:t>
            </w:r>
          </w:p>
          <w:p w:rsidR="00D951F3" w:rsidRPr="00AC5845" w:rsidRDefault="00D951F3" w:rsidP="00C024C3">
            <w:pPr>
              <w:pStyle w:val="TableContents"/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AC5845">
              <w:rPr>
                <w:rFonts w:ascii="Times New Roman" w:hAnsi="Times New Roman"/>
                <w:bCs/>
                <w:i/>
                <w:sz w:val="24"/>
                <w:lang w:val="kk-KZ"/>
              </w:rPr>
              <w:t>Тақырыбы:</w:t>
            </w:r>
            <w:r w:rsidRPr="00AC5845">
              <w:rPr>
                <w:rFonts w:ascii="Times New Roman" w:hAnsi="Times New Roman"/>
                <w:bCs/>
                <w:sz w:val="24"/>
                <w:lang w:val="kk-KZ"/>
              </w:rPr>
              <w:t xml:space="preserve"> Ландшафтты</w:t>
            </w:r>
            <w:r w:rsidR="00E56817" w:rsidRPr="00AC5845">
              <w:rPr>
                <w:rFonts w:ascii="Times New Roman" w:hAnsi="Times New Roman"/>
                <w:bCs/>
                <w:sz w:val="24"/>
                <w:lang w:val="kk-KZ"/>
              </w:rPr>
              <w:t>қ</w:t>
            </w:r>
            <w:r w:rsidRPr="00AC5845">
              <w:rPr>
                <w:rFonts w:ascii="Times New Roman" w:hAnsi="Times New Roman"/>
                <w:bCs/>
                <w:sz w:val="24"/>
                <w:lang w:val="kk-KZ"/>
              </w:rPr>
              <w:t xml:space="preserve"> дизайн</w:t>
            </w:r>
          </w:p>
          <w:p w:rsidR="00D951F3" w:rsidRPr="00AC5845" w:rsidRDefault="00D951F3" w:rsidP="00C024C3">
            <w:pPr>
              <w:widowControl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AC5845">
              <w:rPr>
                <w:rFonts w:ascii="Times New Roman" w:hAnsi="Times New Roman"/>
                <w:bCs/>
                <w:i/>
                <w:sz w:val="24"/>
                <w:lang w:val="kk-KZ"/>
              </w:rPr>
              <w:t>Мақсаты:</w:t>
            </w:r>
            <w:r w:rsidRPr="00AC5845">
              <w:rPr>
                <w:rFonts w:ascii="Times New Roman" w:hAnsi="Times New Roman"/>
                <w:bCs/>
                <w:sz w:val="24"/>
                <w:lang w:val="kk-KZ"/>
              </w:rPr>
              <w:t xml:space="preserve"> </w:t>
            </w:r>
            <w:r w:rsidRPr="00AC5845">
              <w:rPr>
                <w:rFonts w:ascii="Times New Roman" w:hAnsi="Times New Roman"/>
                <w:sz w:val="24"/>
                <w:lang w:val="kk-KZ"/>
              </w:rPr>
              <w:t>Әртүрлі тарихи және мәдени пайда болған өнер туындысын анықтау және зерттеу (ландшафты дизайнды қосқанда).</w:t>
            </w:r>
          </w:p>
          <w:p w:rsidR="00D951F3" w:rsidRPr="00590599" w:rsidRDefault="00D951F3" w:rsidP="00C024C3">
            <w:pPr>
              <w:pStyle w:val="TableContents"/>
              <w:snapToGrid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 w:rsidRPr="00590599">
              <w:rPr>
                <w:rFonts w:ascii="Times New Roman" w:hAnsi="Times New Roman"/>
                <w:b/>
                <w:bCs/>
                <w:sz w:val="24"/>
                <w:lang w:val="kk-KZ"/>
              </w:rPr>
              <w:t>Жетістік критерийлері:</w:t>
            </w:r>
          </w:p>
          <w:p w:rsidR="00D951F3" w:rsidRPr="00AC5845" w:rsidRDefault="00D951F3" w:rsidP="00C024C3">
            <w:pPr>
              <w:pStyle w:val="TableContents"/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lang w:val="kk-KZ"/>
              </w:rPr>
            </w:pPr>
            <w:r w:rsidRPr="00AC5845">
              <w:rPr>
                <w:rFonts w:ascii="Times New Roman" w:hAnsi="Times New Roman"/>
                <w:bCs/>
                <w:i/>
                <w:sz w:val="24"/>
                <w:lang w:val="kk-KZ"/>
              </w:rPr>
              <w:t xml:space="preserve">Егер төмендегі жетістік критерийлерін орындаса,  оқушы оқу мақсатына жетеді: </w:t>
            </w:r>
          </w:p>
          <w:p w:rsidR="00D951F3" w:rsidRPr="00AC5845" w:rsidRDefault="00D951F3" w:rsidP="00C024C3">
            <w:pPr>
              <w:pStyle w:val="TableContents"/>
              <w:numPr>
                <w:ilvl w:val="0"/>
                <w:numId w:val="5"/>
              </w:num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AC5845">
              <w:rPr>
                <w:rFonts w:ascii="Times New Roman" w:hAnsi="Times New Roman"/>
                <w:bCs/>
                <w:sz w:val="24"/>
                <w:lang w:val="kk-KZ"/>
              </w:rPr>
              <w:t xml:space="preserve">Ландшафттық дизайн ерекшіліктерін біледі </w:t>
            </w:r>
          </w:p>
          <w:p w:rsidR="00D951F3" w:rsidRPr="00AC5845" w:rsidRDefault="00D951F3" w:rsidP="00C024C3">
            <w:pPr>
              <w:pStyle w:val="TableContents"/>
              <w:numPr>
                <w:ilvl w:val="0"/>
                <w:numId w:val="5"/>
              </w:num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AC5845">
              <w:rPr>
                <w:rFonts w:ascii="Times New Roman" w:hAnsi="Times New Roman"/>
                <w:bCs/>
                <w:sz w:val="24"/>
                <w:lang w:val="kk-KZ"/>
              </w:rPr>
              <w:t xml:space="preserve">Акварельмен (отмывка) ландшафттық дизайн элементтерінің нобай суреттерін сала алады. </w:t>
            </w:r>
          </w:p>
          <w:p w:rsidR="00D951F3" w:rsidRPr="00AC5845" w:rsidRDefault="00D951F3" w:rsidP="009F2430">
            <w:pPr>
              <w:pStyle w:val="TableContents"/>
              <w:snapToGrid w:val="0"/>
              <w:spacing w:line="240" w:lineRule="auto"/>
              <w:ind w:left="720"/>
              <w:rPr>
                <w:rFonts w:ascii="Times New Roman" w:hAnsi="Times New Roman"/>
                <w:i/>
                <w:color w:val="2976A4"/>
                <w:sz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" w:type="pct"/>
          </w:tcPr>
          <w:p w:rsidR="00D951F3" w:rsidRPr="00AC5845" w:rsidRDefault="00D951F3" w:rsidP="001E3ED8">
            <w:pPr>
              <w:suppressLineNumbers/>
              <w:spacing w:line="240" w:lineRule="auto"/>
              <w:jc w:val="both"/>
              <w:rPr>
                <w:rFonts w:ascii="Times New Roman" w:eastAsia="ArialMT" w:hAnsi="Times New Roman"/>
                <w:i/>
                <w:iCs/>
                <w:color w:val="000000"/>
                <w:sz w:val="24"/>
                <w:lang w:val="kk-KZ"/>
              </w:rPr>
            </w:pPr>
            <w:r w:rsidRPr="00AC5845">
              <w:rPr>
                <w:rFonts w:ascii="Times New Roman" w:eastAsia="ArialMT" w:hAnsi="Times New Roman"/>
                <w:color w:val="000000"/>
                <w:sz w:val="24"/>
                <w:lang w:val="kk-KZ"/>
              </w:rPr>
              <w:t xml:space="preserve">Кампанеро, Г (2012) </w:t>
            </w:r>
            <w:r w:rsidRPr="00AC5845">
              <w:rPr>
                <w:rFonts w:ascii="Times New Roman" w:eastAsia="ArialMT" w:hAnsi="Times New Roman"/>
                <w:i/>
                <w:iCs/>
                <w:color w:val="000000"/>
                <w:sz w:val="24"/>
                <w:lang w:val="kk-KZ"/>
              </w:rPr>
              <w:t xml:space="preserve">қаланы схемалық беру өнері: Әлемде нақты орналасу орнын пайдалану, </w:t>
            </w:r>
            <w:r w:rsidRPr="00AC5845">
              <w:rPr>
                <w:rFonts w:ascii="Times New Roman" w:eastAsia="Verdana" w:hAnsi="Times New Roman"/>
                <w:color w:val="000000"/>
                <w:sz w:val="24"/>
                <w:lang w:val="kk-KZ"/>
              </w:rPr>
              <w:t>Ақпараттық кітаптар</w:t>
            </w:r>
          </w:p>
          <w:p w:rsidR="00D951F3" w:rsidRPr="00AC5845" w:rsidRDefault="00D951F3" w:rsidP="001E3ED8">
            <w:pPr>
              <w:suppressLineNumbers/>
              <w:spacing w:line="240" w:lineRule="auto"/>
              <w:jc w:val="both"/>
              <w:rPr>
                <w:rFonts w:ascii="Times New Roman" w:eastAsia="Verdana" w:hAnsi="Times New Roman"/>
                <w:color w:val="000000"/>
                <w:sz w:val="24"/>
                <w:lang w:val="kk-KZ"/>
              </w:rPr>
            </w:pPr>
          </w:p>
          <w:p w:rsidR="00D951F3" w:rsidRPr="00AC5845" w:rsidRDefault="00D951F3" w:rsidP="004E23AF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kk-KZ"/>
              </w:rPr>
            </w:pPr>
          </w:p>
          <w:p w:rsidR="00D951F3" w:rsidRPr="00AC5845" w:rsidRDefault="001D7DFC" w:rsidP="001E3ED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hyperlink r:id="rId5" w:history="1">
              <w:r w:rsidR="00FE4847" w:rsidRPr="00AC5845">
                <w:rPr>
                  <w:rStyle w:val="a4"/>
                  <w:rFonts w:ascii="Times New Roman" w:hAnsi="Times New Roman"/>
                  <w:sz w:val="24"/>
                  <w:lang w:val="kk-KZ"/>
                </w:rPr>
                <w:t>http://www.fotosearch.com/photos-images</w:t>
              </w:r>
            </w:hyperlink>
          </w:p>
          <w:p w:rsidR="00FE4847" w:rsidRPr="00AC5845" w:rsidRDefault="00FE4847" w:rsidP="001E3ED8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kk-KZ"/>
              </w:rPr>
            </w:pPr>
          </w:p>
        </w:tc>
      </w:tr>
      <w:tr w:rsidR="00D951F3" w:rsidRPr="00AC5845" w:rsidTr="00186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1" w:type="pct"/>
          </w:tcPr>
          <w:p w:rsidR="00D951F3" w:rsidRPr="00AC5845" w:rsidRDefault="00D951F3" w:rsidP="00C024C3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AC5845">
              <w:rPr>
                <w:rFonts w:ascii="Times New Roman" w:hAnsi="Times New Roman"/>
                <w:sz w:val="24"/>
                <w:lang w:val="ru-RU"/>
              </w:rPr>
              <w:t>Сабақтың</w:t>
            </w:r>
            <w:proofErr w:type="spellEnd"/>
            <w:r w:rsidRPr="00AC58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AC5845">
              <w:rPr>
                <w:rFonts w:ascii="Times New Roman" w:hAnsi="Times New Roman"/>
                <w:sz w:val="24"/>
                <w:lang w:val="ru-RU"/>
              </w:rPr>
              <w:t>ортасы</w:t>
            </w:r>
            <w:proofErr w:type="spellEnd"/>
            <w:r w:rsidRPr="00AC58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C5845">
              <w:rPr>
                <w:rFonts w:ascii="Times New Roman" w:hAnsi="Times New Roman"/>
                <w:sz w:val="24"/>
              </w:rPr>
              <w:t xml:space="preserve"> </w:t>
            </w:r>
          </w:p>
          <w:p w:rsidR="00D951F3" w:rsidRPr="00AC5845" w:rsidRDefault="00D951F3" w:rsidP="00C024C3">
            <w:pPr>
              <w:rPr>
                <w:rFonts w:ascii="Times New Roman" w:hAnsi="Times New Roman"/>
                <w:sz w:val="24"/>
              </w:rPr>
            </w:pPr>
            <w:r w:rsidRPr="00AC584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70" w:type="pct"/>
            <w:gridSpan w:val="5"/>
          </w:tcPr>
          <w:p w:rsidR="00A45FBE" w:rsidRPr="00AC5845" w:rsidRDefault="00FE4847" w:rsidP="00A45FBE">
            <w:pPr>
              <w:pStyle w:val="TableContents"/>
              <w:tabs>
                <w:tab w:val="left" w:pos="4570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AC5845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1639815" cy="2456484"/>
                  <wp:effectExtent l="0" t="0" r="0" b="1270"/>
                  <wp:docPr id="1" name="Рисунок 1" descr="Image result for ÐÐµÐ½ÑÐ¸ ÐÐ°ÑÑÑÐµ-ÐÑÐµÑÑÐ¾Ð½ Ð»Ð°Ð½Ð´ÑÐ°ÑÑ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ÐÐµÐ½ÑÐ¸ ÐÐ°ÑÑÑÐµ-ÐÑÐµÑÑÐ¾Ð½ Ð»Ð°Ð½Ð´ÑÐ°ÑÑ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976" cy="245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5FBE" w:rsidRPr="00AC5845">
              <w:rPr>
                <w:rFonts w:ascii="Times New Roman" w:eastAsia="ArialMT" w:hAnsi="Times New Roman"/>
                <w:i/>
                <w:iCs/>
                <w:color w:val="000000"/>
                <w:sz w:val="24"/>
                <w:lang w:val="kk-KZ"/>
              </w:rPr>
              <w:t xml:space="preserve"> Генри Картье-Брессон</w:t>
            </w:r>
          </w:p>
          <w:p w:rsidR="00A45FBE" w:rsidRPr="00AC5845" w:rsidRDefault="00A45FBE" w:rsidP="00A45FBE">
            <w:pPr>
              <w:pStyle w:val="TableContents"/>
              <w:tabs>
                <w:tab w:val="left" w:pos="4570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color w:val="303030"/>
                <w:sz w:val="24"/>
                <w:shd w:val="clear" w:color="auto" w:fill="FFFFFF"/>
                <w:lang w:val="kk-KZ"/>
              </w:rPr>
            </w:pPr>
            <w:r w:rsidRPr="00AC5845">
              <w:rPr>
                <w:rFonts w:ascii="Times New Roman" w:hAnsi="Times New Roman"/>
                <w:color w:val="303030"/>
                <w:sz w:val="24"/>
                <w:shd w:val="clear" w:color="auto" w:fill="FFFFFF"/>
                <w:lang w:val="kk-KZ"/>
              </w:rPr>
              <w:t xml:space="preserve">                                                                                                                            </w:t>
            </w:r>
          </w:p>
          <w:p w:rsidR="00770988" w:rsidRPr="00AC5845" w:rsidRDefault="00770988" w:rsidP="00770988">
            <w:pPr>
              <w:shd w:val="clear" w:color="auto" w:fill="FFFFFF"/>
              <w:ind w:right="1950"/>
              <w:textAlignment w:val="baseline"/>
              <w:rPr>
                <w:rFonts w:ascii="Times New Roman" w:hAnsi="Times New Roman"/>
                <w:color w:val="303030"/>
                <w:sz w:val="24"/>
                <w:lang w:val="ru-RU" w:eastAsia="ru-RU"/>
              </w:rPr>
            </w:pPr>
            <w:r w:rsidRPr="00AC5845">
              <w:rPr>
                <w:rFonts w:ascii="Times New Roman" w:eastAsia="ArialMT" w:hAnsi="Times New Roman"/>
                <w:color w:val="000000"/>
                <w:sz w:val="24"/>
                <w:lang w:val="kk-KZ"/>
              </w:rPr>
              <w:t xml:space="preserve"> «</w:t>
            </w:r>
            <w:r w:rsidRPr="00AC5845">
              <w:rPr>
                <w:rFonts w:ascii="Times New Roman" w:hAnsi="Times New Roman"/>
                <w:color w:val="303030"/>
                <w:sz w:val="24"/>
                <w:lang w:val="ru-RU" w:eastAsia="ru-RU"/>
              </w:rPr>
              <w:t xml:space="preserve">Музыка слов...,- Эрик </w:t>
            </w:r>
            <w:proofErr w:type="spellStart"/>
            <w:r w:rsidRPr="00AC5845">
              <w:rPr>
                <w:rFonts w:ascii="Times New Roman" w:hAnsi="Times New Roman"/>
                <w:color w:val="303030"/>
                <w:sz w:val="24"/>
                <w:lang w:val="ru-RU" w:eastAsia="ru-RU"/>
              </w:rPr>
              <w:t>Орсенна</w:t>
            </w:r>
            <w:proofErr w:type="spellEnd"/>
            <w:r w:rsidRPr="00AC5845">
              <w:rPr>
                <w:rFonts w:ascii="Times New Roman" w:hAnsi="Times New Roman"/>
                <w:color w:val="303030"/>
                <w:sz w:val="24"/>
                <w:lang w:val="ru-RU" w:eastAsia="ru-RU"/>
              </w:rPr>
              <w:t xml:space="preserve"> </w:t>
            </w:r>
            <w:r w:rsidR="004A1183" w:rsidRPr="00AC5845">
              <w:rPr>
                <w:rFonts w:ascii="Times New Roman" w:hAnsi="Times New Roman"/>
                <w:color w:val="303030"/>
                <w:sz w:val="24"/>
                <w:lang w:val="ru-RU" w:eastAsia="ru-RU"/>
              </w:rPr>
              <w:t>–</w:t>
            </w:r>
            <w:r w:rsidRPr="00AC5845">
              <w:rPr>
                <w:rFonts w:ascii="Times New Roman" w:hAnsi="Times New Roman"/>
                <w:color w:val="303030"/>
                <w:sz w:val="24"/>
                <w:lang w:val="ru-RU" w:eastAsia="ru-RU"/>
              </w:rPr>
              <w:t xml:space="preserve"> </w:t>
            </w:r>
            <w:proofErr w:type="spellStart"/>
            <w:r w:rsidR="004A1183" w:rsidRPr="00AC5845">
              <w:rPr>
                <w:rFonts w:ascii="Times New Roman" w:hAnsi="Times New Roman"/>
                <w:color w:val="303030"/>
                <w:sz w:val="24"/>
                <w:lang w:val="ru-RU" w:eastAsia="ru-RU"/>
              </w:rPr>
              <w:t>Биарице</w:t>
            </w:r>
            <w:proofErr w:type="spellEnd"/>
            <w:r w:rsidR="004A1183" w:rsidRPr="00AC5845">
              <w:rPr>
                <w:rFonts w:ascii="Times New Roman" w:hAnsi="Times New Roman"/>
                <w:color w:val="303030"/>
                <w:sz w:val="24"/>
                <w:lang w:val="ru-RU" w:eastAsia="ru-RU"/>
              </w:rPr>
              <w:t xml:space="preserve"> </w:t>
            </w:r>
            <w:r w:rsidR="004A1183" w:rsidRPr="00AC5845">
              <w:rPr>
                <w:rFonts w:ascii="Times New Roman" w:hAnsi="Times New Roman"/>
                <w:color w:val="161D23"/>
                <w:sz w:val="24"/>
                <w:shd w:val="clear" w:color="auto" w:fill="F7F8F9"/>
                <w:lang w:val="ru-RU"/>
              </w:rPr>
              <w:t>океанских курорт</w:t>
            </w:r>
          </w:p>
          <w:p w:rsidR="00D951F3" w:rsidRPr="00AC5845" w:rsidRDefault="00770988" w:rsidP="00A45FBE">
            <w:pPr>
              <w:pStyle w:val="TableContents"/>
              <w:tabs>
                <w:tab w:val="left" w:pos="4570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AC5845">
              <w:rPr>
                <w:rFonts w:ascii="Times New Roman" w:hAnsi="Times New Roman"/>
                <w:color w:val="303030"/>
                <w:sz w:val="24"/>
                <w:shd w:val="clear" w:color="auto" w:fill="FFFFFF"/>
                <w:lang w:val="kk-KZ"/>
              </w:rPr>
              <w:t xml:space="preserve">    </w:t>
            </w:r>
            <w:r w:rsidR="00A45FBE" w:rsidRPr="00AC5845">
              <w:rPr>
                <w:rFonts w:ascii="Times New Roman" w:hAnsi="Times New Roman"/>
                <w:color w:val="303030"/>
                <w:sz w:val="24"/>
                <w:shd w:val="clear" w:color="auto" w:fill="FFFFFF"/>
                <w:lang w:val="kk-KZ"/>
              </w:rPr>
              <w:t>Художник: Жан-Марк Жаньякзик</w:t>
            </w:r>
            <w:r w:rsidR="00A45FBE" w:rsidRPr="00AC5845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A45FBE" w:rsidRPr="00AC5845">
              <w:rPr>
                <w:rFonts w:ascii="Times New Roman" w:hAnsi="Times New Roman"/>
                <w:noProof/>
                <w:sz w:val="24"/>
                <w:lang w:val="ru-RU" w:eastAsia="ru-RU"/>
              </w:rPr>
              <w:lastRenderedPageBreak/>
              <w:drawing>
                <wp:inline distT="0" distB="0" distL="0" distR="0">
                  <wp:extent cx="1403009" cy="1396333"/>
                  <wp:effectExtent l="0" t="0" r="6985" b="0"/>
                  <wp:docPr id="4" name="Рисунок 4" descr="ÐÐ°Ð½-ÐÐ°ÑÐºÐ° ÐÐ°Ð½ÑÑÐºÐ·Ð¸Ðº8 (700x697, 238K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Ð°Ð½-ÐÐ°ÑÐºÐ° ÐÐ°Ð½ÑÑÐºÐ·Ð¸Ðº8 (700x697, 238K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937" cy="1398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A1183" w:rsidRPr="00AC58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4A1183" w:rsidRPr="00AC5845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1478943" cy="1104441"/>
                  <wp:effectExtent l="0" t="0" r="6985" b="635"/>
                  <wp:docPr id="8" name="Рисунок 8" descr="ÐÐ°Ð¹Ð¾Ð½Ð½ - Ð­ÐºÑÐºÑÑÑÐ¸Ð¸ Ð¿Ð¾ ÐÐ¸Ð°ÑÑÐ¸ÑÑ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ÐÐ°Ð¹Ð¾Ð½Ð½ - Ð­ÐºÑÐºÑÑÑÐ¸Ð¸ Ð¿Ð¾ ÐÐ¸Ð°ÑÑÐ¸ÑÑ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362" cy="1106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5FBE" w:rsidRPr="00AC5845" w:rsidRDefault="00A45FBE" w:rsidP="00A45FBE">
            <w:pPr>
              <w:pStyle w:val="TableContents"/>
              <w:tabs>
                <w:tab w:val="left" w:pos="4570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AC5845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1376893" cy="1494845"/>
                  <wp:effectExtent l="0" t="0" r="0" b="0"/>
                  <wp:docPr id="5" name="Рисунок 5" descr="ÐÐ°Ð½-ÐÐ°ÑÐºÐ° ÐÐ°Ð½ÑÑÐºÐ·Ð¸Ðº51 (644x700, 276K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ÐÐ°Ð½-ÐÐ°ÑÐºÐ° ÐÐ°Ð½ÑÑÐºÐ·Ð¸Ðº51 (644x700, 276K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219" cy="1495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2D28" w:rsidRPr="00AC5845" w:rsidRDefault="00B02D28" w:rsidP="00A45FBE">
            <w:pPr>
              <w:pStyle w:val="TableContents"/>
              <w:tabs>
                <w:tab w:val="left" w:pos="4570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AC5845">
              <w:rPr>
                <w:rFonts w:ascii="Times New Roman" w:hAnsi="Times New Roman"/>
                <w:bCs/>
                <w:sz w:val="24"/>
                <w:lang w:val="kk-KZ"/>
              </w:rPr>
              <w:t xml:space="preserve">Үкі Әжиев «Көлсай» </w:t>
            </w:r>
            <w:r w:rsidRPr="00AC5845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1884459" cy="1390403"/>
                  <wp:effectExtent l="0" t="0" r="1905" b="635"/>
                  <wp:docPr id="7" name="Рисунок 7" descr="http://bonart.kz/assets/images/uploads/14-bonart-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bonart.kz/assets/images/uploads/14-bonart-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401" cy="139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6817" w:rsidRPr="00AC5845" w:rsidRDefault="00E56817" w:rsidP="00C024C3">
            <w:pPr>
              <w:pStyle w:val="TableContents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AC5845">
              <w:rPr>
                <w:rFonts w:ascii="Times New Roman" w:hAnsi="Times New Roman"/>
                <w:sz w:val="24"/>
                <w:lang w:val="kk-KZ"/>
              </w:rPr>
              <w:t>Мыйға шабуыл</w:t>
            </w:r>
          </w:p>
          <w:p w:rsidR="00FE4847" w:rsidRPr="00AC5845" w:rsidRDefault="00E56817" w:rsidP="00C024C3">
            <w:pPr>
              <w:pStyle w:val="TableContents"/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AC5845">
              <w:rPr>
                <w:rFonts w:ascii="Times New Roman" w:hAnsi="Times New Roman"/>
                <w:sz w:val="24"/>
                <w:lang w:val="kk-KZ"/>
              </w:rPr>
              <w:t>Талдау  сұрақтары :Ландшафттық дизайн деген не?</w:t>
            </w:r>
          </w:p>
          <w:p w:rsidR="00165CD6" w:rsidRPr="00AC5845" w:rsidRDefault="00D951F3" w:rsidP="00E56817">
            <w:pPr>
              <w:pStyle w:val="TableContents"/>
              <w:tabs>
                <w:tab w:val="left" w:pos="390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AC5845">
              <w:rPr>
                <w:rFonts w:ascii="Times New Roman" w:hAnsi="Times New Roman"/>
                <w:sz w:val="24"/>
                <w:lang w:val="kk-KZ"/>
              </w:rPr>
              <w:t xml:space="preserve">Ландшафттық дизайн ерекшілктерін түсіндіру. </w:t>
            </w:r>
          </w:p>
          <w:p w:rsidR="00165CD6" w:rsidRPr="00AC5845" w:rsidRDefault="00165CD6" w:rsidP="00E56817">
            <w:pPr>
              <w:pStyle w:val="TableContents"/>
              <w:tabs>
                <w:tab w:val="left" w:pos="390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AC5845">
              <w:rPr>
                <w:rFonts w:ascii="Times New Roman" w:hAnsi="Times New Roman"/>
                <w:b/>
                <w:sz w:val="24"/>
                <w:lang w:val="en-US"/>
              </w:rPr>
              <w:t>1</w:t>
            </w:r>
            <w:r w:rsidRPr="00AC5845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AC5845">
              <w:rPr>
                <w:rFonts w:ascii="Times New Roman" w:hAnsi="Times New Roman"/>
                <w:b/>
                <w:sz w:val="24"/>
                <w:lang w:val="ru-RU"/>
              </w:rPr>
              <w:t>тапсырма</w:t>
            </w:r>
            <w:proofErr w:type="spellEnd"/>
            <w:r w:rsidRPr="00AC5845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</w:p>
          <w:p w:rsidR="00835EC8" w:rsidRPr="00AC5845" w:rsidRDefault="00835EC8" w:rsidP="00E56817">
            <w:pPr>
              <w:pStyle w:val="TableContents"/>
              <w:tabs>
                <w:tab w:val="left" w:pos="390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AC5845">
              <w:rPr>
                <w:rFonts w:ascii="Times New Roman" w:hAnsi="Times New Roman"/>
                <w:b/>
                <w:sz w:val="24"/>
                <w:lang w:val="kk-KZ"/>
              </w:rPr>
              <w:t>Зерттеу жұмысы:</w:t>
            </w:r>
          </w:p>
          <w:p w:rsidR="00E56817" w:rsidRPr="00AC5845" w:rsidRDefault="00E56817" w:rsidP="00E56817">
            <w:pPr>
              <w:pStyle w:val="TableContents"/>
              <w:tabs>
                <w:tab w:val="left" w:pos="390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AC5845">
              <w:rPr>
                <w:rFonts w:ascii="Times New Roman" w:hAnsi="Times New Roman"/>
                <w:bCs/>
                <w:sz w:val="24"/>
                <w:lang w:val="kk-KZ"/>
              </w:rPr>
              <w:t xml:space="preserve">Оқушылар ландшафттық дизайнмен </w:t>
            </w:r>
            <w:r w:rsidR="00835EC8" w:rsidRPr="00AC5845">
              <w:rPr>
                <w:rFonts w:ascii="Times New Roman" w:hAnsi="Times New Roman"/>
                <w:bCs/>
                <w:sz w:val="24"/>
                <w:lang w:val="kk-KZ"/>
              </w:rPr>
              <w:t>зерттеу барысында келесі сұрақтарды қарастырады</w:t>
            </w:r>
            <w:r w:rsidRPr="00AC5845">
              <w:rPr>
                <w:rFonts w:ascii="Times New Roman" w:hAnsi="Times New Roman"/>
                <w:bCs/>
                <w:sz w:val="24"/>
                <w:lang w:val="kk-KZ"/>
              </w:rPr>
              <w:t>:</w:t>
            </w:r>
          </w:p>
          <w:p w:rsidR="00E56817" w:rsidRPr="00AC5845" w:rsidRDefault="00E56817" w:rsidP="00E56817">
            <w:pPr>
              <w:pStyle w:val="TableContents"/>
              <w:numPr>
                <w:ilvl w:val="0"/>
                <w:numId w:val="9"/>
              </w:numPr>
              <w:tabs>
                <w:tab w:val="left" w:pos="390"/>
              </w:tabs>
              <w:snapToGrid w:val="0"/>
              <w:spacing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AC5845">
              <w:rPr>
                <w:rFonts w:ascii="Times New Roman" w:hAnsi="Times New Roman"/>
                <w:bCs/>
                <w:sz w:val="24"/>
                <w:lang w:val="kk-KZ"/>
              </w:rPr>
              <w:t>ландшафттық сәулет;</w:t>
            </w:r>
          </w:p>
          <w:p w:rsidR="00E56817" w:rsidRPr="00AC5845" w:rsidRDefault="00E56817" w:rsidP="00E56817">
            <w:pPr>
              <w:pStyle w:val="TableContents"/>
              <w:numPr>
                <w:ilvl w:val="0"/>
                <w:numId w:val="9"/>
              </w:numPr>
              <w:tabs>
                <w:tab w:val="left" w:pos="390"/>
              </w:tabs>
              <w:snapToGrid w:val="0"/>
              <w:spacing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AC5845">
              <w:rPr>
                <w:rFonts w:ascii="Times New Roman" w:hAnsi="Times New Roman"/>
                <w:bCs/>
                <w:sz w:val="24"/>
                <w:lang w:val="kk-KZ"/>
              </w:rPr>
              <w:t>кіші сәулеттік формалар;</w:t>
            </w:r>
          </w:p>
          <w:p w:rsidR="00E56817" w:rsidRPr="00AC5845" w:rsidRDefault="00E56817" w:rsidP="00E56817">
            <w:pPr>
              <w:pStyle w:val="TableContents"/>
              <w:numPr>
                <w:ilvl w:val="0"/>
                <w:numId w:val="9"/>
              </w:numPr>
              <w:tabs>
                <w:tab w:val="left" w:pos="390"/>
              </w:tabs>
              <w:snapToGrid w:val="0"/>
              <w:spacing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AC5845">
              <w:rPr>
                <w:rFonts w:ascii="Times New Roman" w:hAnsi="Times New Roman"/>
                <w:bCs/>
                <w:sz w:val="24"/>
                <w:lang w:val="kk-KZ"/>
              </w:rPr>
              <w:t>сәулеттік стильдер;</w:t>
            </w:r>
          </w:p>
          <w:p w:rsidR="00E56817" w:rsidRPr="00AC5845" w:rsidRDefault="00E56817" w:rsidP="00E56817">
            <w:pPr>
              <w:pStyle w:val="TableContents"/>
              <w:numPr>
                <w:ilvl w:val="0"/>
                <w:numId w:val="9"/>
              </w:numPr>
              <w:tabs>
                <w:tab w:val="left" w:pos="390"/>
              </w:tabs>
              <w:snapToGrid w:val="0"/>
              <w:spacing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AC5845">
              <w:rPr>
                <w:rFonts w:ascii="Times New Roman" w:hAnsi="Times New Roman"/>
                <w:bCs/>
                <w:sz w:val="24"/>
                <w:lang w:val="kk-KZ"/>
              </w:rPr>
              <w:t>ландшафттық дизайнның компоненттері мен ерекшеліктері.</w:t>
            </w:r>
          </w:p>
          <w:p w:rsidR="002279AB" w:rsidRPr="00AC5845" w:rsidRDefault="002279AB" w:rsidP="002279AB">
            <w:pPr>
              <w:pStyle w:val="TableContents"/>
              <w:widowControl/>
              <w:tabs>
                <w:tab w:val="left" w:pos="510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 w:rsidRPr="00AC5845">
              <w:rPr>
                <w:rFonts w:ascii="Times New Roman" w:hAnsi="Times New Roman"/>
                <w:b/>
                <w:sz w:val="24"/>
                <w:lang w:val="kk-KZ"/>
              </w:rPr>
              <w:t>Дескрипторлар:</w:t>
            </w:r>
          </w:p>
          <w:p w:rsidR="002279AB" w:rsidRPr="00AC5845" w:rsidRDefault="001434C0" w:rsidP="002279AB">
            <w:pPr>
              <w:pStyle w:val="TableContents"/>
              <w:widowControl/>
              <w:numPr>
                <w:ilvl w:val="0"/>
                <w:numId w:val="6"/>
              </w:numPr>
              <w:tabs>
                <w:tab w:val="left" w:pos="510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AC5845">
              <w:rPr>
                <w:rFonts w:ascii="Times New Roman" w:hAnsi="Times New Roman"/>
                <w:sz w:val="24"/>
                <w:lang w:val="kk-KZ"/>
              </w:rPr>
              <w:t xml:space="preserve">ландшафт түрлерін </w:t>
            </w:r>
            <w:r w:rsidR="0045460E" w:rsidRPr="00AC5845">
              <w:rPr>
                <w:rFonts w:ascii="Times New Roman" w:hAnsi="Times New Roman"/>
                <w:sz w:val="24"/>
                <w:lang w:val="kk-KZ"/>
              </w:rPr>
              <w:t>зерттейлі</w:t>
            </w:r>
            <w:r w:rsidRPr="00AC5845">
              <w:rPr>
                <w:rFonts w:ascii="Times New Roman" w:hAnsi="Times New Roman"/>
                <w:sz w:val="24"/>
                <w:lang w:val="kk-KZ"/>
              </w:rPr>
              <w:t>;</w:t>
            </w:r>
          </w:p>
          <w:p w:rsidR="002279AB" w:rsidRPr="00AC5845" w:rsidRDefault="001434C0" w:rsidP="002279AB">
            <w:pPr>
              <w:pStyle w:val="TableContents"/>
              <w:widowControl/>
              <w:numPr>
                <w:ilvl w:val="0"/>
                <w:numId w:val="6"/>
              </w:numPr>
              <w:tabs>
                <w:tab w:val="left" w:pos="510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AC5845">
              <w:rPr>
                <w:rFonts w:ascii="Times New Roman" w:hAnsi="Times New Roman"/>
                <w:sz w:val="24"/>
                <w:lang w:val="kk-KZ"/>
              </w:rPr>
              <w:t xml:space="preserve">ландшафттың </w:t>
            </w:r>
            <w:r w:rsidR="002279AB" w:rsidRPr="00AC5845">
              <w:rPr>
                <w:rFonts w:ascii="Times New Roman" w:hAnsi="Times New Roman"/>
                <w:sz w:val="24"/>
                <w:lang w:val="kk-KZ"/>
              </w:rPr>
              <w:t>орнықты даму</w:t>
            </w:r>
            <w:r w:rsidRPr="00AC5845">
              <w:rPr>
                <w:rFonts w:ascii="Times New Roman" w:hAnsi="Times New Roman"/>
                <w:sz w:val="24"/>
                <w:lang w:val="kk-KZ"/>
              </w:rPr>
              <w:t>ын біледі;</w:t>
            </w:r>
          </w:p>
          <w:p w:rsidR="002279AB" w:rsidRPr="00AC5845" w:rsidRDefault="0045460E" w:rsidP="002279AB">
            <w:pPr>
              <w:pStyle w:val="TableContents"/>
              <w:widowControl/>
              <w:numPr>
                <w:ilvl w:val="0"/>
                <w:numId w:val="6"/>
              </w:numPr>
              <w:tabs>
                <w:tab w:val="left" w:pos="510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AC5845">
              <w:rPr>
                <w:rFonts w:ascii="Times New Roman" w:hAnsi="Times New Roman"/>
                <w:sz w:val="24"/>
                <w:lang w:val="kk-KZ"/>
              </w:rPr>
              <w:t>Ландшафтт</w:t>
            </w:r>
            <w:r w:rsidR="001434C0" w:rsidRPr="00AC5845">
              <w:rPr>
                <w:rFonts w:ascii="Times New Roman" w:hAnsi="Times New Roman"/>
                <w:sz w:val="24"/>
                <w:lang w:val="kk-KZ"/>
              </w:rPr>
              <w:t xml:space="preserve">ың </w:t>
            </w:r>
            <w:r w:rsidR="002279AB" w:rsidRPr="00AC5845">
              <w:rPr>
                <w:rFonts w:ascii="Times New Roman" w:hAnsi="Times New Roman"/>
                <w:sz w:val="24"/>
                <w:lang w:val="kk-KZ"/>
              </w:rPr>
              <w:t>қалаларды жаңғырту</w:t>
            </w:r>
            <w:r w:rsidR="001434C0" w:rsidRPr="00AC5845">
              <w:rPr>
                <w:rFonts w:ascii="Times New Roman" w:hAnsi="Times New Roman"/>
                <w:sz w:val="24"/>
                <w:lang w:val="kk-KZ"/>
              </w:rPr>
              <w:t xml:space="preserve"> ролін жеткізеді.</w:t>
            </w:r>
          </w:p>
          <w:p w:rsidR="002279AB" w:rsidRPr="00AC5845" w:rsidRDefault="002279AB" w:rsidP="002279AB">
            <w:pPr>
              <w:pStyle w:val="TableContents"/>
              <w:widowControl/>
              <w:numPr>
                <w:ilvl w:val="0"/>
                <w:numId w:val="6"/>
              </w:numPr>
              <w:tabs>
                <w:tab w:val="left" w:pos="510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 w:rsidRPr="00AC5845">
              <w:rPr>
                <w:rFonts w:ascii="Times New Roman" w:hAnsi="Times New Roman"/>
                <w:sz w:val="24"/>
                <w:lang w:val="kk-KZ"/>
              </w:rPr>
              <w:t>бар көрнекі орындарды немесе дәстүрлі ғимараттарды сақтау қажеттігі</w:t>
            </w:r>
            <w:r w:rsidR="0045460E" w:rsidRPr="00AC5845">
              <w:rPr>
                <w:rFonts w:ascii="Times New Roman" w:hAnsi="Times New Roman"/>
                <w:sz w:val="24"/>
                <w:lang w:val="kk-KZ"/>
              </w:rPr>
              <w:t>н анықтайд</w:t>
            </w:r>
            <w:r w:rsidR="001434C0" w:rsidRPr="00AC5845">
              <w:rPr>
                <w:rFonts w:ascii="Times New Roman" w:hAnsi="Times New Roman"/>
                <w:sz w:val="24"/>
                <w:lang w:val="kk-KZ"/>
              </w:rPr>
              <w:t>ы.</w:t>
            </w:r>
          </w:p>
          <w:p w:rsidR="00FB34B8" w:rsidRPr="00AC5845" w:rsidRDefault="00165CD6" w:rsidP="00FB34B8">
            <w:pPr>
              <w:pStyle w:val="TableContents"/>
              <w:widowControl/>
              <w:tabs>
                <w:tab w:val="left" w:pos="510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 w:rsidRPr="00AC5845">
              <w:rPr>
                <w:rFonts w:ascii="Times New Roman" w:hAnsi="Times New Roman"/>
                <w:b/>
                <w:sz w:val="24"/>
                <w:lang w:val="en-US"/>
              </w:rPr>
              <w:t xml:space="preserve">2 </w:t>
            </w:r>
            <w:r w:rsidR="00FB34B8" w:rsidRPr="00AC5845">
              <w:rPr>
                <w:rFonts w:ascii="Times New Roman" w:hAnsi="Times New Roman"/>
                <w:b/>
                <w:sz w:val="24"/>
                <w:lang w:val="kk-KZ"/>
              </w:rPr>
              <w:t>Тапсырма:</w:t>
            </w:r>
          </w:p>
          <w:p w:rsidR="00835EC8" w:rsidRPr="00AC5845" w:rsidRDefault="00835EC8" w:rsidP="00835EC8">
            <w:pPr>
              <w:pStyle w:val="TableContents"/>
              <w:widowControl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AC5845">
              <w:rPr>
                <w:rFonts w:ascii="Times New Roman" w:hAnsi="Times New Roman"/>
                <w:color w:val="000000"/>
                <w:sz w:val="24"/>
                <w:lang w:val="kk-KZ"/>
              </w:rPr>
              <w:t>Ландшафттық дизайнда ерекшеліктері</w:t>
            </w:r>
            <w:r w:rsidR="00FB34B8" w:rsidRPr="00AC5845">
              <w:rPr>
                <w:rFonts w:ascii="Times New Roman" w:hAnsi="Times New Roman"/>
                <w:color w:val="000000"/>
                <w:sz w:val="24"/>
                <w:lang w:val="kk-KZ"/>
              </w:rPr>
              <w:t>н сөздер арасынан табыныз:</w:t>
            </w:r>
          </w:p>
          <w:p w:rsidR="00835EC8" w:rsidRPr="00AC5845" w:rsidRDefault="00835EC8" w:rsidP="00835EC8">
            <w:pPr>
              <w:pStyle w:val="TableContents"/>
              <w:widowControl/>
              <w:numPr>
                <w:ilvl w:val="0"/>
                <w:numId w:val="6"/>
              </w:numPr>
              <w:tabs>
                <w:tab w:val="num" w:pos="408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color w:val="FFC000"/>
                <w:sz w:val="24"/>
                <w:lang w:val="kk-KZ"/>
              </w:rPr>
            </w:pPr>
            <w:r w:rsidRPr="00AC5845">
              <w:rPr>
                <w:rFonts w:ascii="Times New Roman" w:hAnsi="Times New Roman"/>
                <w:color w:val="FF0000"/>
                <w:sz w:val="24"/>
                <w:lang w:val="kk-KZ"/>
              </w:rPr>
              <w:t xml:space="preserve">табиғи элементтер, </w:t>
            </w:r>
            <w:r w:rsidRPr="00AC5845">
              <w:rPr>
                <w:rFonts w:ascii="Times New Roman" w:hAnsi="Times New Roman"/>
                <w:sz w:val="24"/>
                <w:lang w:val="kk-KZ"/>
              </w:rPr>
              <w:t xml:space="preserve">көлдер, </w:t>
            </w:r>
            <w:r w:rsidRPr="00AC5845">
              <w:rPr>
                <w:rFonts w:ascii="Times New Roman" w:hAnsi="Times New Roman"/>
                <w:color w:val="FFC000"/>
                <w:sz w:val="24"/>
                <w:lang w:val="kk-KZ"/>
              </w:rPr>
              <w:t>қырлар</w:t>
            </w:r>
          </w:p>
          <w:p w:rsidR="00835EC8" w:rsidRPr="00AC5845" w:rsidRDefault="00835EC8" w:rsidP="00835EC8">
            <w:pPr>
              <w:pStyle w:val="TableContents"/>
              <w:widowControl/>
              <w:numPr>
                <w:ilvl w:val="0"/>
                <w:numId w:val="6"/>
              </w:numPr>
              <w:tabs>
                <w:tab w:val="num" w:pos="408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AC5845">
              <w:rPr>
                <w:rFonts w:ascii="Times New Roman" w:hAnsi="Times New Roman"/>
                <w:color w:val="9CC2E5" w:themeColor="accent1" w:themeTint="99"/>
                <w:sz w:val="24"/>
                <w:lang w:val="kk-KZ"/>
              </w:rPr>
              <w:t>тірі элементтер</w:t>
            </w:r>
            <w:r w:rsidRPr="00AC5845">
              <w:rPr>
                <w:rFonts w:ascii="Times New Roman" w:hAnsi="Times New Roman"/>
                <w:sz w:val="24"/>
                <w:lang w:val="kk-KZ"/>
              </w:rPr>
              <w:t xml:space="preserve">, </w:t>
            </w:r>
            <w:r w:rsidRPr="00AC5845">
              <w:rPr>
                <w:rFonts w:ascii="Times New Roman" w:hAnsi="Times New Roman"/>
                <w:color w:val="FF0000"/>
                <w:sz w:val="24"/>
                <w:lang w:val="kk-KZ"/>
              </w:rPr>
              <w:t>мысалы;</w:t>
            </w:r>
            <w:r w:rsidRPr="00AC5845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AC5845">
              <w:rPr>
                <w:rFonts w:ascii="Times New Roman" w:hAnsi="Times New Roman"/>
                <w:color w:val="92D050"/>
                <w:sz w:val="24"/>
                <w:lang w:val="kk-KZ"/>
              </w:rPr>
              <w:t xml:space="preserve">өсімдіктер, </w:t>
            </w:r>
            <w:r w:rsidRPr="00AC5845">
              <w:rPr>
                <w:rFonts w:ascii="Times New Roman" w:hAnsi="Times New Roman"/>
                <w:color w:val="7030A0"/>
                <w:sz w:val="24"/>
                <w:lang w:val="kk-KZ"/>
              </w:rPr>
              <w:t xml:space="preserve">жабайы табиғат </w:t>
            </w:r>
          </w:p>
          <w:p w:rsidR="00835EC8" w:rsidRPr="00AC5845" w:rsidRDefault="00835EC8" w:rsidP="00835EC8">
            <w:pPr>
              <w:pStyle w:val="TableContents"/>
              <w:widowControl/>
              <w:numPr>
                <w:ilvl w:val="0"/>
                <w:numId w:val="6"/>
              </w:numPr>
              <w:tabs>
                <w:tab w:val="num" w:pos="408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AC5845">
              <w:rPr>
                <w:rFonts w:ascii="Times New Roman" w:hAnsi="Times New Roman"/>
                <w:sz w:val="24"/>
                <w:lang w:val="kk-KZ"/>
              </w:rPr>
              <w:lastRenderedPageBreak/>
              <w:t>адами элементтер, мысалы; ғимараттар, қабырға мен қоршаулар, ескерткіштер</w:t>
            </w:r>
          </w:p>
          <w:p w:rsidR="00835EC8" w:rsidRPr="00AC5845" w:rsidRDefault="00835EC8" w:rsidP="00835EC8">
            <w:pPr>
              <w:pStyle w:val="TableContents"/>
              <w:widowControl/>
              <w:numPr>
                <w:ilvl w:val="0"/>
                <w:numId w:val="6"/>
              </w:numPr>
              <w:tabs>
                <w:tab w:val="num" w:pos="408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AC5845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ауа-райы, температура, демалыс </w:t>
            </w:r>
            <w:r w:rsidR="00FB34B8" w:rsidRPr="00AC5845">
              <w:rPr>
                <w:rFonts w:ascii="Times New Roman" w:hAnsi="Times New Roman"/>
                <w:color w:val="000000"/>
                <w:sz w:val="24"/>
                <w:lang w:val="kk-KZ"/>
              </w:rPr>
              <w:t>өзгермелі элементтер</w:t>
            </w:r>
            <w:r w:rsidR="00FB34B8" w:rsidRPr="00AC5845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 </w:t>
            </w:r>
            <w:r w:rsidRPr="00AC5845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және басқа мақсаттарға арналған орындар. </w:t>
            </w:r>
          </w:p>
          <w:p w:rsidR="00D951F3" w:rsidRPr="00AC5845" w:rsidRDefault="002279AB" w:rsidP="00C024C3">
            <w:pPr>
              <w:pStyle w:val="TableContents"/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 w:rsidRPr="00AC5845">
              <w:rPr>
                <w:rFonts w:ascii="Times New Roman" w:hAnsi="Times New Roman"/>
                <w:b/>
                <w:sz w:val="24"/>
                <w:lang w:val="kk-KZ"/>
              </w:rPr>
              <w:t>Дескрипторлар :</w:t>
            </w:r>
          </w:p>
          <w:p w:rsidR="002279AB" w:rsidRPr="00AC5845" w:rsidRDefault="002279AB" w:rsidP="002279AB">
            <w:pPr>
              <w:pStyle w:val="TableContents"/>
              <w:numPr>
                <w:ilvl w:val="0"/>
                <w:numId w:val="12"/>
              </w:num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AC5845">
              <w:rPr>
                <w:rFonts w:ascii="Times New Roman" w:hAnsi="Times New Roman"/>
                <w:sz w:val="24"/>
                <w:lang w:val="kk-KZ"/>
              </w:rPr>
              <w:t>Ландшафттық дизайн ерекшеліктерін біл</w:t>
            </w:r>
            <w:r w:rsidR="006F4D2D" w:rsidRPr="00AC5845">
              <w:rPr>
                <w:rFonts w:ascii="Times New Roman" w:hAnsi="Times New Roman"/>
                <w:sz w:val="24"/>
                <w:lang w:val="kk-KZ"/>
              </w:rPr>
              <w:t>е</w:t>
            </w:r>
            <w:r w:rsidRPr="00AC5845">
              <w:rPr>
                <w:rFonts w:ascii="Times New Roman" w:hAnsi="Times New Roman"/>
                <w:sz w:val="24"/>
                <w:lang w:val="kk-KZ"/>
              </w:rPr>
              <w:t>ді;</w:t>
            </w:r>
          </w:p>
          <w:p w:rsidR="00D951F3" w:rsidRPr="00AC5845" w:rsidRDefault="002279AB" w:rsidP="00C024C3">
            <w:pPr>
              <w:pStyle w:val="TableContents"/>
              <w:numPr>
                <w:ilvl w:val="0"/>
                <w:numId w:val="12"/>
              </w:num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AC5845">
              <w:rPr>
                <w:rFonts w:ascii="Times New Roman" w:hAnsi="Times New Roman"/>
                <w:sz w:val="24"/>
                <w:lang w:val="kk-KZ"/>
              </w:rPr>
              <w:t xml:space="preserve">Ланшафттық дизайнға </w:t>
            </w:r>
            <w:r w:rsidR="0045460E" w:rsidRPr="00AC5845">
              <w:rPr>
                <w:rFonts w:ascii="Times New Roman" w:hAnsi="Times New Roman"/>
                <w:sz w:val="24"/>
                <w:lang w:val="kk-KZ"/>
              </w:rPr>
              <w:t>аспектілерді біледі.</w:t>
            </w:r>
          </w:p>
          <w:p w:rsidR="00165CD6" w:rsidRPr="00AC5845" w:rsidRDefault="000A770B" w:rsidP="00165CD6">
            <w:pPr>
              <w:pStyle w:val="TableContents"/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AC5845">
              <w:rPr>
                <w:rFonts w:ascii="Times New Roman" w:hAnsi="Times New Roman"/>
                <w:bCs/>
                <w:sz w:val="24"/>
                <w:lang w:val="kk-KZ"/>
              </w:rPr>
              <w:t>Кері байланыс.</w:t>
            </w:r>
          </w:p>
          <w:p w:rsidR="00165CD6" w:rsidRPr="00AC5845" w:rsidRDefault="00165CD6" w:rsidP="00165CD6">
            <w:pPr>
              <w:pStyle w:val="TableContents"/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proofErr w:type="spellStart"/>
            <w:r w:rsidRPr="00AC5845">
              <w:rPr>
                <w:rFonts w:ascii="Times New Roman" w:hAnsi="Times New Roman"/>
                <w:bCs/>
                <w:sz w:val="24"/>
                <w:lang w:val="ru-RU"/>
              </w:rPr>
              <w:t>Практикалы</w:t>
            </w:r>
            <w:proofErr w:type="spellEnd"/>
            <w:r w:rsidRPr="00AC5845">
              <w:rPr>
                <w:rFonts w:ascii="Times New Roman" w:hAnsi="Times New Roman"/>
                <w:bCs/>
                <w:sz w:val="24"/>
                <w:lang w:val="kk-KZ"/>
              </w:rPr>
              <w:t>қ жұмыс:</w:t>
            </w:r>
          </w:p>
          <w:p w:rsidR="000A770B" w:rsidRPr="00AC5845" w:rsidRDefault="00D951F3" w:rsidP="00165CD6">
            <w:pPr>
              <w:pStyle w:val="TableContents"/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AC5845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 </w:t>
            </w:r>
            <w:r w:rsidR="00165CD6" w:rsidRPr="00AC5845">
              <w:rPr>
                <w:rFonts w:ascii="Times New Roman" w:hAnsi="Times New Roman"/>
                <w:color w:val="000000"/>
                <w:sz w:val="24"/>
                <w:lang w:val="kk-KZ"/>
              </w:rPr>
              <w:t>Өз қ</w:t>
            </w:r>
            <w:r w:rsidR="00D44437" w:rsidRPr="00AC5845">
              <w:rPr>
                <w:rFonts w:ascii="Times New Roman" w:hAnsi="Times New Roman"/>
                <w:color w:val="000000"/>
                <w:sz w:val="24"/>
                <w:lang w:val="kk-KZ"/>
              </w:rPr>
              <w:t>алан</w:t>
            </w:r>
            <w:r w:rsidR="00165CD6" w:rsidRPr="00AC5845">
              <w:rPr>
                <w:rFonts w:ascii="Times New Roman" w:hAnsi="Times New Roman"/>
                <w:color w:val="000000"/>
                <w:sz w:val="24"/>
                <w:lang w:val="kk-KZ"/>
              </w:rPr>
              <w:t>н</w:t>
            </w:r>
            <w:r w:rsidR="00D44437" w:rsidRPr="00AC5845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ың ландшафттық  суретін </w:t>
            </w:r>
            <w:r w:rsidR="00165CD6" w:rsidRPr="00AC5845">
              <w:rPr>
                <w:rFonts w:ascii="Times New Roman" w:hAnsi="Times New Roman"/>
                <w:color w:val="000000"/>
                <w:sz w:val="24"/>
                <w:lang w:val="kk-KZ"/>
              </w:rPr>
              <w:t>салыныз</w:t>
            </w:r>
            <w:r w:rsidR="00D44437" w:rsidRPr="00AC5845">
              <w:rPr>
                <w:rFonts w:ascii="Times New Roman" w:hAnsi="Times New Roman"/>
                <w:color w:val="000000"/>
                <w:sz w:val="24"/>
                <w:lang w:val="kk-KZ"/>
              </w:rPr>
              <w:t>.</w:t>
            </w:r>
            <w:r w:rsidR="00165CD6" w:rsidRPr="00AC5845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 </w:t>
            </w:r>
            <w:r w:rsidR="00165CD6" w:rsidRPr="00AC5845">
              <w:rPr>
                <w:rFonts w:ascii="Times New Roman" w:hAnsi="Times New Roman"/>
                <w:color w:val="000000"/>
                <w:sz w:val="24"/>
                <w:lang w:val="kk-KZ"/>
              </w:rPr>
              <w:t>Сызу, сурет салу</w:t>
            </w:r>
            <w:r w:rsidR="00165CD6" w:rsidRPr="00AC5845">
              <w:rPr>
                <w:rFonts w:ascii="Times New Roman" w:hAnsi="Times New Roman"/>
                <w:color w:val="000000"/>
                <w:sz w:val="24"/>
                <w:lang w:val="kk-KZ"/>
              </w:rPr>
              <w:t>, коллаж әдісін қолдану</w:t>
            </w:r>
            <w:r w:rsidR="00165CD6" w:rsidRPr="00AC5845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 не</w:t>
            </w:r>
            <w:r w:rsidR="00165CD6" w:rsidRPr="00AC5845">
              <w:rPr>
                <w:rFonts w:ascii="Times New Roman" w:hAnsi="Times New Roman"/>
                <w:color w:val="000000"/>
                <w:sz w:val="24"/>
                <w:lang w:val="kk-KZ"/>
              </w:rPr>
              <w:t>месе аралас құралдарды пайдаланыныз</w:t>
            </w:r>
          </w:p>
          <w:p w:rsidR="00AF70A6" w:rsidRPr="00AC5845" w:rsidRDefault="00AF70A6" w:rsidP="00C024C3">
            <w:pPr>
              <w:pStyle w:val="TableContents"/>
              <w:widowControl/>
              <w:snapToGrid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lang w:val="kk-KZ"/>
              </w:rPr>
            </w:pPr>
            <w:r w:rsidRPr="00AC5845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Дескрипторлар:</w:t>
            </w:r>
          </w:p>
          <w:p w:rsidR="00AF70A6" w:rsidRPr="00AC5845" w:rsidRDefault="00AF70A6" w:rsidP="00AF70A6">
            <w:pPr>
              <w:pStyle w:val="TableContents"/>
              <w:widowControl/>
              <w:numPr>
                <w:ilvl w:val="0"/>
                <w:numId w:val="9"/>
              </w:numPr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AC5845">
              <w:rPr>
                <w:rFonts w:ascii="Times New Roman" w:hAnsi="Times New Roman"/>
                <w:color w:val="000000"/>
                <w:sz w:val="24"/>
                <w:lang w:val="kk-KZ"/>
              </w:rPr>
              <w:t>Ландшафтың суреттін орындай алады;</w:t>
            </w:r>
          </w:p>
          <w:p w:rsidR="00AF70A6" w:rsidRPr="00AC5845" w:rsidRDefault="00165CD6" w:rsidP="00AF70A6">
            <w:pPr>
              <w:pStyle w:val="TableContents"/>
              <w:widowControl/>
              <w:numPr>
                <w:ilvl w:val="0"/>
                <w:numId w:val="9"/>
              </w:numPr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AC5845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Әр түрлі  құрал- жабдықтарды </w:t>
            </w:r>
            <w:r w:rsidR="00AF70A6" w:rsidRPr="00AC5845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 қолданады;</w:t>
            </w:r>
          </w:p>
          <w:p w:rsidR="00AF70A6" w:rsidRPr="00AC5845" w:rsidRDefault="00AF70A6" w:rsidP="00BF10BF">
            <w:pPr>
              <w:pStyle w:val="TableContents"/>
              <w:widowControl/>
              <w:numPr>
                <w:ilvl w:val="0"/>
                <w:numId w:val="9"/>
              </w:numPr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AC5845">
              <w:rPr>
                <w:rFonts w:ascii="Times New Roman" w:hAnsi="Times New Roman"/>
                <w:sz w:val="24"/>
                <w:lang w:val="kk-KZ"/>
              </w:rPr>
              <w:t xml:space="preserve">Ландшафттық </w:t>
            </w:r>
            <w:r w:rsidRPr="00AC5845">
              <w:rPr>
                <w:rFonts w:ascii="Times New Roman" w:hAnsi="Times New Roman"/>
                <w:sz w:val="24"/>
                <w:lang w:val="kk-KZ"/>
              </w:rPr>
              <w:t>элементтер</w:t>
            </w:r>
            <w:r w:rsidRPr="00AC5845">
              <w:rPr>
                <w:rFonts w:ascii="Times New Roman" w:hAnsi="Times New Roman"/>
                <w:sz w:val="24"/>
                <w:lang w:val="kk-KZ"/>
              </w:rPr>
              <w:t>ін көрсетеді.</w:t>
            </w:r>
          </w:p>
          <w:p w:rsidR="00D951F3" w:rsidRPr="00AC5845" w:rsidRDefault="00D951F3" w:rsidP="00C024C3">
            <w:pPr>
              <w:pStyle w:val="TableContents"/>
              <w:widowControl/>
              <w:snapToGrid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lang w:val="kk-KZ"/>
              </w:rPr>
            </w:pPr>
            <w:r w:rsidRPr="00AC5845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 </w:t>
            </w:r>
            <w:r w:rsidR="000A770B" w:rsidRPr="00AC5845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Кері байланыс.</w:t>
            </w:r>
          </w:p>
          <w:p w:rsidR="00D951F3" w:rsidRPr="00AC5845" w:rsidRDefault="00D951F3" w:rsidP="00165CD6">
            <w:pPr>
              <w:pStyle w:val="TableContents"/>
              <w:widowControl/>
              <w:tabs>
                <w:tab w:val="left" w:pos="510"/>
              </w:tabs>
              <w:snapToGrid w:val="0"/>
              <w:spacing w:line="240" w:lineRule="auto"/>
              <w:ind w:left="720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AC5845">
              <w:rPr>
                <w:rFonts w:ascii="Times New Roman" w:hAnsi="Times New Roman"/>
                <w:color w:val="000000"/>
                <w:sz w:val="24"/>
                <w:lang w:val="kk-KZ"/>
              </w:rPr>
              <w:t>Оқушылар өздерінің жасаған жұмыстарын тақтаға шығып таныстырады.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" w:type="pct"/>
          </w:tcPr>
          <w:p w:rsidR="00D951F3" w:rsidRPr="00AC5845" w:rsidRDefault="00D951F3" w:rsidP="001E3ED8">
            <w:pPr>
              <w:pStyle w:val="TableContents"/>
              <w:spacing w:line="240" w:lineRule="auto"/>
              <w:jc w:val="both"/>
              <w:rPr>
                <w:rFonts w:ascii="Times New Roman" w:eastAsia="ArialMT" w:hAnsi="Times New Roman"/>
                <w:color w:val="000000"/>
                <w:sz w:val="24"/>
                <w:lang w:val="kk-KZ"/>
              </w:rPr>
            </w:pPr>
            <w:r w:rsidRPr="00AC5845">
              <w:rPr>
                <w:rFonts w:ascii="Times New Roman" w:eastAsia="ArialMT" w:hAnsi="Times New Roman"/>
                <w:color w:val="000000"/>
                <w:sz w:val="24"/>
                <w:lang w:val="kk-KZ"/>
              </w:rPr>
              <w:lastRenderedPageBreak/>
              <w:t>Орсенна, И және Г. МакА© (2001)</w:t>
            </w:r>
          </w:p>
          <w:p w:rsidR="00D951F3" w:rsidRPr="00AC5845" w:rsidRDefault="00D951F3" w:rsidP="001E3ED8">
            <w:pPr>
              <w:pStyle w:val="TableContents"/>
              <w:snapToGrid w:val="0"/>
              <w:spacing w:line="240" w:lineRule="auto"/>
              <w:jc w:val="both"/>
              <w:rPr>
                <w:rFonts w:ascii="Times New Roman" w:eastAsia="ArialMT" w:hAnsi="Times New Roman"/>
                <w:color w:val="000000"/>
                <w:sz w:val="24"/>
                <w:lang w:val="kk-KZ"/>
              </w:rPr>
            </w:pPr>
            <w:r w:rsidRPr="00AC5845">
              <w:rPr>
                <w:rFonts w:ascii="Times New Roman" w:eastAsia="ArialMT" w:hAnsi="Times New Roman"/>
                <w:i/>
                <w:iCs/>
                <w:color w:val="000000"/>
                <w:sz w:val="24"/>
                <w:lang w:val="kk-KZ"/>
              </w:rPr>
              <w:t xml:space="preserve">Генри Картье-Брессон: Ландшафт/Қалалық ландшафт: Қала және ландшафттар, </w:t>
            </w:r>
            <w:r w:rsidRPr="00AC5845">
              <w:rPr>
                <w:rFonts w:ascii="Times New Roman" w:eastAsia="ArialMT" w:hAnsi="Times New Roman"/>
                <w:color w:val="000000"/>
                <w:sz w:val="24"/>
                <w:lang w:val="kk-KZ"/>
              </w:rPr>
              <w:t>Темза &amp; Гудзон</w:t>
            </w:r>
          </w:p>
          <w:p w:rsidR="00D951F3" w:rsidRPr="00AC5845" w:rsidRDefault="00D951F3" w:rsidP="001E3ED8">
            <w:pPr>
              <w:spacing w:before="60" w:after="60"/>
              <w:rPr>
                <w:rFonts w:ascii="Times New Roman" w:eastAsia="Verdana" w:hAnsi="Times New Roman"/>
                <w:color w:val="000000"/>
                <w:sz w:val="24"/>
                <w:lang w:val="kk-KZ"/>
              </w:rPr>
            </w:pPr>
            <w:r w:rsidRPr="00AC5845">
              <w:rPr>
                <w:rFonts w:ascii="Times New Roman" w:eastAsia="Verdana" w:hAnsi="Times New Roman"/>
                <w:color w:val="000000"/>
                <w:sz w:val="24"/>
                <w:lang w:val="kk-KZ"/>
              </w:rPr>
              <w:t>Бұл кітап белгілі фотосуретшілер жасаған қала мен ландшафт фотоларының мысалын көрсетеді</w:t>
            </w:r>
          </w:p>
          <w:p w:rsidR="00D951F3" w:rsidRPr="00AC5845" w:rsidRDefault="00D951F3" w:rsidP="001E3ED8">
            <w:pPr>
              <w:spacing w:before="60" w:after="60"/>
              <w:rPr>
                <w:rFonts w:ascii="Times New Roman" w:eastAsia="Verdana" w:hAnsi="Times New Roman"/>
                <w:color w:val="000000"/>
                <w:sz w:val="24"/>
                <w:lang w:val="kk-KZ"/>
              </w:rPr>
            </w:pPr>
          </w:p>
          <w:p w:rsidR="00D951F3" w:rsidRPr="00AC5845" w:rsidRDefault="001D7DFC" w:rsidP="001E3ED8">
            <w:pPr>
              <w:spacing w:before="60" w:after="60"/>
              <w:rPr>
                <w:rFonts w:ascii="Times New Roman" w:eastAsia="Verdana" w:hAnsi="Times New Roman"/>
                <w:color w:val="000000"/>
                <w:sz w:val="24"/>
                <w:lang w:val="kk-KZ"/>
              </w:rPr>
            </w:pPr>
            <w:hyperlink r:id="rId11" w:history="1">
              <w:r w:rsidR="00D951F3" w:rsidRPr="00AC5845">
                <w:rPr>
                  <w:rStyle w:val="a4"/>
                  <w:rFonts w:ascii="Times New Roman" w:eastAsia="Verdana" w:hAnsi="Times New Roman"/>
                  <w:sz w:val="24"/>
                  <w:lang w:val="kk-KZ"/>
                </w:rPr>
                <w:t>http://www.cityoflondon.gov.uk/things-to-do/green-</w:t>
              </w:r>
              <w:r w:rsidR="00D951F3" w:rsidRPr="00AC5845">
                <w:rPr>
                  <w:rStyle w:val="a4"/>
                  <w:rFonts w:ascii="Times New Roman" w:eastAsia="Verdana" w:hAnsi="Times New Roman"/>
                  <w:sz w:val="24"/>
                  <w:lang w:val="kk-KZ"/>
                </w:rPr>
                <w:t>spaces/Pages/default.aspx</w:t>
              </w:r>
            </w:hyperlink>
          </w:p>
          <w:p w:rsidR="00D951F3" w:rsidRPr="00AC5845" w:rsidRDefault="00B02D28" w:rsidP="001E3ED8">
            <w:pPr>
              <w:spacing w:before="60" w:after="60"/>
              <w:rPr>
                <w:rFonts w:ascii="Times New Roman" w:eastAsia="Verdana" w:hAnsi="Times New Roman"/>
                <w:color w:val="000000"/>
                <w:sz w:val="24"/>
                <w:lang w:val="kk-KZ"/>
              </w:rPr>
            </w:pPr>
            <w:r w:rsidRPr="00AC5845">
              <w:rPr>
                <w:rFonts w:ascii="Times New Roman" w:eastAsia="Verdana" w:hAnsi="Times New Roman"/>
                <w:color w:val="000000"/>
                <w:sz w:val="24"/>
                <w:lang w:val="kk-KZ"/>
              </w:rPr>
              <w:t>Лондон</w:t>
            </w:r>
          </w:p>
          <w:p w:rsidR="00D951F3" w:rsidRPr="00AC5845" w:rsidRDefault="001D7DFC" w:rsidP="001E3ED8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kk-KZ"/>
              </w:rPr>
            </w:pPr>
            <w:hyperlink r:id="rId12" w:history="1">
              <w:r w:rsidR="00D951F3" w:rsidRPr="00AC5845">
                <w:rPr>
                  <w:rStyle w:val="a4"/>
                  <w:rFonts w:ascii="Times New Roman" w:hAnsi="Times New Roman"/>
                  <w:sz w:val="24"/>
                  <w:lang w:val="kk-KZ"/>
                </w:rPr>
                <w:t>http://www.earthtimes.org/</w:t>
              </w:r>
            </w:hyperlink>
          </w:p>
          <w:p w:rsidR="00D951F3" w:rsidRPr="00AC5845" w:rsidRDefault="00D951F3" w:rsidP="001E3ED8">
            <w:pPr>
              <w:spacing w:before="60" w:after="60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 w:rsidRPr="00AC5845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Ұйымның веб сайты. Жер уақыты жаһандық және ұлттық экологиялық мәселелер бойынша заманауи ақпараттың үлкен санына ие</w:t>
            </w:r>
          </w:p>
          <w:p w:rsidR="00D951F3" w:rsidRPr="00AC5845" w:rsidRDefault="00D951F3" w:rsidP="001E3ED8">
            <w:pPr>
              <w:spacing w:before="60" w:after="60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D951F3" w:rsidRPr="00AC5845" w:rsidRDefault="001D7DFC" w:rsidP="001E3ED8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kk-KZ"/>
              </w:rPr>
            </w:pPr>
            <w:hyperlink r:id="rId13" w:history="1">
              <w:r w:rsidR="00D951F3" w:rsidRPr="00AC5845">
                <w:rPr>
                  <w:rStyle w:val="a4"/>
                  <w:rFonts w:ascii="Times New Roman" w:hAnsi="Times New Roman"/>
                  <w:sz w:val="24"/>
                  <w:lang w:val="kk-KZ"/>
                </w:rPr>
                <w:t>http://www.direct.gov.uk/en/Environmentandgreenerliving/index.htm</w:t>
              </w:r>
            </w:hyperlink>
          </w:p>
          <w:p w:rsidR="00D951F3" w:rsidRPr="00AC5845" w:rsidRDefault="00D951F3" w:rsidP="001E3ED8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kk-KZ"/>
              </w:rPr>
            </w:pPr>
            <w:r w:rsidRPr="00AC5845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ОК үкіметінің веб сайты эко-үйлер бойынша ақпаратты қоса экология мен жасыл өмір бойынша бөлімді қамтиды.  </w:t>
            </w:r>
          </w:p>
        </w:tc>
      </w:tr>
      <w:tr w:rsidR="00D951F3" w:rsidRPr="00AC5845" w:rsidTr="00186204">
        <w:trPr>
          <w:trHeight w:val="11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1" w:type="pct"/>
          </w:tcPr>
          <w:p w:rsidR="00D951F3" w:rsidRPr="00AC5845" w:rsidRDefault="00D951F3" w:rsidP="00C024C3">
            <w:pPr>
              <w:spacing w:after="12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AC5845">
              <w:rPr>
                <w:rFonts w:ascii="Times New Roman" w:hAnsi="Times New Roman"/>
                <w:sz w:val="24"/>
                <w:lang w:val="ru-RU"/>
              </w:rPr>
              <w:lastRenderedPageBreak/>
              <w:t>Сабақтың</w:t>
            </w:r>
            <w:proofErr w:type="spellEnd"/>
            <w:r w:rsidRPr="00AC58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AC5845">
              <w:rPr>
                <w:rFonts w:ascii="Times New Roman" w:hAnsi="Times New Roman"/>
                <w:sz w:val="24"/>
                <w:lang w:val="ru-RU"/>
              </w:rPr>
              <w:t>соңы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70" w:type="pct"/>
            <w:gridSpan w:val="5"/>
          </w:tcPr>
          <w:p w:rsidR="00D951F3" w:rsidRDefault="00D951F3" w:rsidP="00C024C3">
            <w:pPr>
              <w:pStyle w:val="TableContents"/>
              <w:widowControl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AC5845">
              <w:rPr>
                <w:rFonts w:ascii="Times New Roman" w:hAnsi="Times New Roman"/>
                <w:color w:val="000000"/>
                <w:sz w:val="24"/>
                <w:lang w:val="kk-KZ"/>
              </w:rPr>
              <w:t>Сабақ соңында оқушылар бір-бірін бағалау мақсатында «екі жұлдыз, бір тілек» әдіс-тәсілін қолдана отырып, пікір алмасуына мүмкіндік беріледі.</w:t>
            </w:r>
          </w:p>
          <w:p w:rsidR="00186204" w:rsidRPr="00AC5845" w:rsidRDefault="00186204" w:rsidP="00186204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</w:rPr>
            </w:pPr>
            <w:proofErr w:type="spellStart"/>
            <w:r w:rsidRPr="00AC5845">
              <w:rPr>
                <w:rFonts w:ascii="Times New Roman" w:hAnsi="Times New Roman"/>
                <w:b/>
                <w:i/>
                <w:color w:val="000000" w:themeColor="text1"/>
                <w:sz w:val="24"/>
                <w:lang w:val="ru-RU"/>
              </w:rPr>
              <w:t>Сабақ</w:t>
            </w:r>
            <w:proofErr w:type="spellEnd"/>
            <w:r w:rsidRPr="00AC5845">
              <w:rPr>
                <w:rFonts w:ascii="Times New Roman" w:hAnsi="Times New Roman"/>
                <w:b/>
                <w:i/>
                <w:color w:val="000000" w:themeColor="text1"/>
                <w:sz w:val="24"/>
              </w:rPr>
              <w:t xml:space="preserve"> </w:t>
            </w:r>
            <w:proofErr w:type="spellStart"/>
            <w:r w:rsidRPr="00AC5845">
              <w:rPr>
                <w:rFonts w:ascii="Times New Roman" w:hAnsi="Times New Roman"/>
                <w:b/>
                <w:i/>
                <w:color w:val="000000" w:themeColor="text1"/>
                <w:sz w:val="24"/>
                <w:lang w:val="ru-RU"/>
              </w:rPr>
              <w:t>бойынша</w:t>
            </w:r>
            <w:proofErr w:type="spellEnd"/>
            <w:r w:rsidRPr="00AC5845">
              <w:rPr>
                <w:rFonts w:ascii="Times New Roman" w:hAnsi="Times New Roman"/>
                <w:b/>
                <w:i/>
                <w:color w:val="000000" w:themeColor="text1"/>
                <w:sz w:val="24"/>
              </w:rPr>
              <w:t xml:space="preserve"> </w:t>
            </w:r>
            <w:r w:rsidRPr="00AC5845">
              <w:rPr>
                <w:rFonts w:ascii="Times New Roman" w:hAnsi="Times New Roman"/>
                <w:b/>
                <w:i/>
                <w:color w:val="000000" w:themeColor="text1"/>
                <w:sz w:val="24"/>
                <w:lang w:val="ru-RU"/>
              </w:rPr>
              <w:t>рефлексия</w:t>
            </w:r>
            <w:r w:rsidRPr="00AC5845">
              <w:rPr>
                <w:rFonts w:ascii="Times New Roman" w:hAnsi="Times New Roman"/>
                <w:b/>
                <w:i/>
                <w:color w:val="000000" w:themeColor="text1"/>
                <w:sz w:val="24"/>
              </w:rPr>
              <w:t xml:space="preserve"> </w:t>
            </w:r>
          </w:p>
          <w:p w:rsidR="00186204" w:rsidRPr="00AC5845" w:rsidRDefault="00186204" w:rsidP="00186204">
            <w:pPr>
              <w:rPr>
                <w:rFonts w:ascii="Times New Roman" w:hAnsi="Times New Roman"/>
                <w:i/>
                <w:color w:val="2976A4"/>
                <w:sz w:val="24"/>
              </w:rPr>
            </w:pPr>
          </w:p>
          <w:p w:rsidR="00186204" w:rsidRPr="00AC5845" w:rsidRDefault="00186204" w:rsidP="00C024C3">
            <w:pPr>
              <w:pStyle w:val="TableContents"/>
              <w:widowControl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" w:type="pct"/>
          </w:tcPr>
          <w:p w:rsidR="00D951F3" w:rsidRPr="00AC5845" w:rsidRDefault="00D951F3" w:rsidP="00C024C3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kk-KZ"/>
              </w:rPr>
            </w:pPr>
          </w:p>
        </w:tc>
      </w:tr>
      <w:tr w:rsidR="00D951F3" w:rsidRPr="00AC5845" w:rsidTr="00EC1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3" w:type="pct"/>
            <w:gridSpan w:val="3"/>
          </w:tcPr>
          <w:p w:rsidR="00D951F3" w:rsidRPr="00AC5845" w:rsidRDefault="00D951F3" w:rsidP="00C024C3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AC5845">
              <w:rPr>
                <w:rFonts w:ascii="Times New Roman" w:hAnsi="Times New Roman"/>
                <w:b/>
                <w:sz w:val="24"/>
                <w:lang w:val="ru-RU"/>
              </w:rPr>
              <w:t>Саралау</w:t>
            </w:r>
            <w:proofErr w:type="spellEnd"/>
            <w:r w:rsidRPr="00AC5845">
              <w:rPr>
                <w:rFonts w:ascii="Times New Roman" w:hAnsi="Times New Roman"/>
                <w:b/>
                <w:sz w:val="24"/>
              </w:rPr>
              <w:t xml:space="preserve"> –</w:t>
            </w:r>
            <w:r w:rsidRPr="00AC5845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proofErr w:type="spellStart"/>
            <w:r w:rsidRPr="00AC5845">
              <w:rPr>
                <w:rFonts w:ascii="Times New Roman" w:hAnsi="Times New Roman"/>
                <w:b/>
                <w:sz w:val="24"/>
                <w:lang w:val="ru-RU"/>
              </w:rPr>
              <w:t>оқушыларға</w:t>
            </w:r>
            <w:proofErr w:type="spellEnd"/>
            <w:r w:rsidRPr="00AC5845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proofErr w:type="gramStart"/>
            <w:r w:rsidRPr="00AC5845">
              <w:rPr>
                <w:rFonts w:ascii="Times New Roman" w:hAnsi="Times New Roman"/>
                <w:b/>
                <w:sz w:val="24"/>
                <w:lang w:val="ru-RU"/>
              </w:rPr>
              <w:t>қалай</w:t>
            </w:r>
            <w:proofErr w:type="spellEnd"/>
            <w:r w:rsidRPr="00AC5845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AC5845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proofErr w:type="spellStart"/>
            <w:r w:rsidRPr="00AC5845">
              <w:rPr>
                <w:rFonts w:ascii="Times New Roman" w:hAnsi="Times New Roman"/>
                <w:b/>
                <w:sz w:val="24"/>
                <w:lang w:val="ru-RU"/>
              </w:rPr>
              <w:t>көбірек</w:t>
            </w:r>
            <w:proofErr w:type="spellEnd"/>
            <w:proofErr w:type="gramEnd"/>
            <w:r w:rsidRPr="00AC5845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AC5845">
              <w:rPr>
                <w:rFonts w:ascii="Times New Roman" w:hAnsi="Times New Roman"/>
                <w:b/>
                <w:sz w:val="24"/>
                <w:lang w:val="ru-RU"/>
              </w:rPr>
              <w:t>қолдау</w:t>
            </w:r>
            <w:proofErr w:type="spellEnd"/>
            <w:r w:rsidRPr="00AC5845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AC5845">
              <w:rPr>
                <w:rFonts w:ascii="Times New Roman" w:hAnsi="Times New Roman"/>
                <w:b/>
                <w:sz w:val="24"/>
                <w:lang w:val="ru-RU"/>
              </w:rPr>
              <w:t>көрсетуді</w:t>
            </w:r>
            <w:proofErr w:type="spellEnd"/>
            <w:r w:rsidRPr="00AC5845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AC5845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proofErr w:type="spellStart"/>
            <w:r w:rsidRPr="00AC5845">
              <w:rPr>
                <w:rFonts w:ascii="Times New Roman" w:hAnsi="Times New Roman"/>
                <w:b/>
                <w:sz w:val="24"/>
                <w:lang w:val="ru-RU"/>
              </w:rPr>
              <w:t>жоспарлайсыз</w:t>
            </w:r>
            <w:proofErr w:type="spellEnd"/>
            <w:r w:rsidRPr="00AC5845">
              <w:rPr>
                <w:rFonts w:ascii="Times New Roman" w:hAnsi="Times New Roman"/>
                <w:b/>
                <w:sz w:val="24"/>
              </w:rPr>
              <w:t xml:space="preserve">? </w:t>
            </w:r>
            <w:proofErr w:type="spellStart"/>
            <w:r w:rsidRPr="00AC5845">
              <w:rPr>
                <w:rFonts w:ascii="Times New Roman" w:hAnsi="Times New Roman"/>
                <w:b/>
                <w:sz w:val="24"/>
                <w:lang w:val="ru-RU"/>
              </w:rPr>
              <w:t>Қабілеті</w:t>
            </w:r>
            <w:proofErr w:type="spellEnd"/>
            <w:r w:rsidRPr="00AC5845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AC5845">
              <w:rPr>
                <w:rFonts w:ascii="Times New Roman" w:hAnsi="Times New Roman"/>
                <w:b/>
                <w:sz w:val="24"/>
                <w:lang w:val="ru-RU"/>
              </w:rPr>
              <w:t>жоғары</w:t>
            </w:r>
            <w:proofErr w:type="spellEnd"/>
            <w:r w:rsidRPr="00AC5845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AC5845">
              <w:rPr>
                <w:rFonts w:ascii="Times New Roman" w:hAnsi="Times New Roman"/>
                <w:b/>
                <w:sz w:val="24"/>
                <w:lang w:val="ru-RU"/>
              </w:rPr>
              <w:t>оқушыларға</w:t>
            </w:r>
            <w:proofErr w:type="spellEnd"/>
            <w:r w:rsidRPr="00AC5845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AC5845">
              <w:rPr>
                <w:rFonts w:ascii="Times New Roman" w:hAnsi="Times New Roman"/>
                <w:b/>
                <w:sz w:val="24"/>
                <w:lang w:val="ru-RU"/>
              </w:rPr>
              <w:t>қандай</w:t>
            </w:r>
            <w:proofErr w:type="spellEnd"/>
            <w:r w:rsidRPr="00AC5845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AC5845">
              <w:rPr>
                <w:rFonts w:ascii="Times New Roman" w:hAnsi="Times New Roman"/>
                <w:b/>
                <w:sz w:val="24"/>
                <w:lang w:val="ru-RU"/>
              </w:rPr>
              <w:t>міндет</w:t>
            </w:r>
            <w:proofErr w:type="spellEnd"/>
            <w:r w:rsidRPr="00AC5845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AC5845">
              <w:rPr>
                <w:rFonts w:ascii="Times New Roman" w:hAnsi="Times New Roman"/>
                <w:b/>
                <w:sz w:val="24"/>
                <w:lang w:val="ru-RU"/>
              </w:rPr>
              <w:t>қоюды</w:t>
            </w:r>
            <w:proofErr w:type="spellEnd"/>
            <w:r w:rsidRPr="00AC5845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AC5845">
              <w:rPr>
                <w:rFonts w:ascii="Times New Roman" w:hAnsi="Times New Roman"/>
                <w:b/>
                <w:sz w:val="24"/>
                <w:lang w:val="ru-RU"/>
              </w:rPr>
              <w:t>жоспарлап</w:t>
            </w:r>
            <w:proofErr w:type="spellEnd"/>
            <w:r w:rsidRPr="00AC5845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AC5845">
              <w:rPr>
                <w:rFonts w:ascii="Times New Roman" w:hAnsi="Times New Roman"/>
                <w:b/>
                <w:sz w:val="24"/>
                <w:lang w:val="ru-RU"/>
              </w:rPr>
              <w:t>отырсыз</w:t>
            </w:r>
            <w:proofErr w:type="spellEnd"/>
            <w:r w:rsidRPr="00AC5845">
              <w:rPr>
                <w:rFonts w:ascii="Times New Roman" w:hAnsi="Times New Roman"/>
                <w:b/>
                <w:sz w:val="24"/>
              </w:rPr>
              <w:t xml:space="preserve">?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5" w:type="pct"/>
            <w:gridSpan w:val="2"/>
          </w:tcPr>
          <w:p w:rsidR="00D951F3" w:rsidRPr="00AC5845" w:rsidRDefault="00D951F3" w:rsidP="00C024C3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AC5845">
              <w:rPr>
                <w:rFonts w:ascii="Times New Roman" w:hAnsi="Times New Roman"/>
                <w:b/>
                <w:sz w:val="24"/>
                <w:lang w:val="ru-RU"/>
              </w:rPr>
              <w:t>Бағалау</w:t>
            </w:r>
            <w:proofErr w:type="spellEnd"/>
            <w:r w:rsidRPr="00AC5845">
              <w:rPr>
                <w:rFonts w:ascii="Times New Roman" w:hAnsi="Times New Roman"/>
                <w:b/>
                <w:sz w:val="24"/>
              </w:rPr>
              <w:t xml:space="preserve"> – </w:t>
            </w:r>
            <w:proofErr w:type="spellStart"/>
            <w:r w:rsidRPr="00AC5845">
              <w:rPr>
                <w:rFonts w:ascii="Times New Roman" w:hAnsi="Times New Roman"/>
                <w:b/>
                <w:sz w:val="24"/>
                <w:lang w:val="ru-RU"/>
              </w:rPr>
              <w:t>оқушылардың</w:t>
            </w:r>
            <w:proofErr w:type="spellEnd"/>
            <w:r w:rsidRPr="00AC5845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AC5845">
              <w:rPr>
                <w:rFonts w:ascii="Times New Roman" w:hAnsi="Times New Roman"/>
                <w:b/>
                <w:sz w:val="24"/>
                <w:lang w:val="ru-RU"/>
              </w:rPr>
              <w:t>материалды</w:t>
            </w:r>
            <w:proofErr w:type="spellEnd"/>
            <w:r w:rsidRPr="00AC5845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AC5845">
              <w:rPr>
                <w:rFonts w:ascii="Times New Roman" w:hAnsi="Times New Roman"/>
                <w:b/>
                <w:sz w:val="24"/>
                <w:lang w:val="ru-RU"/>
              </w:rPr>
              <w:t>меңгеру</w:t>
            </w:r>
            <w:proofErr w:type="spellEnd"/>
            <w:r w:rsidRPr="00AC5845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AC5845">
              <w:rPr>
                <w:rFonts w:ascii="Times New Roman" w:hAnsi="Times New Roman"/>
                <w:b/>
                <w:sz w:val="24"/>
                <w:lang w:val="ru-RU"/>
              </w:rPr>
              <w:t>деңгейін</w:t>
            </w:r>
            <w:proofErr w:type="spellEnd"/>
            <w:r w:rsidRPr="00AC5845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AC5845">
              <w:rPr>
                <w:rFonts w:ascii="Times New Roman" w:hAnsi="Times New Roman"/>
                <w:b/>
                <w:sz w:val="24"/>
                <w:lang w:val="ru-RU"/>
              </w:rPr>
              <w:t>қалай</w:t>
            </w:r>
            <w:proofErr w:type="spellEnd"/>
            <w:r w:rsidRPr="00AC5845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AC5845">
              <w:rPr>
                <w:rFonts w:ascii="Times New Roman" w:hAnsi="Times New Roman"/>
                <w:b/>
                <w:sz w:val="24"/>
                <w:lang w:val="ru-RU"/>
              </w:rPr>
              <w:t>тексеруді</w:t>
            </w:r>
            <w:proofErr w:type="spellEnd"/>
            <w:r w:rsidRPr="00AC5845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AC5845">
              <w:rPr>
                <w:rFonts w:ascii="Times New Roman" w:hAnsi="Times New Roman"/>
                <w:b/>
                <w:sz w:val="24"/>
                <w:lang w:val="ru-RU"/>
              </w:rPr>
              <w:t>жоспарлайсыз</w:t>
            </w:r>
            <w:proofErr w:type="spellEnd"/>
            <w:r w:rsidRPr="00AC5845">
              <w:rPr>
                <w:rFonts w:ascii="Times New Roman" w:hAnsi="Times New Roman"/>
                <w:b/>
                <w:sz w:val="24"/>
              </w:rPr>
              <w:t xml:space="preserve">?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2" w:type="pct"/>
            <w:gridSpan w:val="2"/>
          </w:tcPr>
          <w:p w:rsidR="00D951F3" w:rsidRPr="00AC5845" w:rsidRDefault="00D951F3" w:rsidP="00C024C3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proofErr w:type="spellStart"/>
            <w:r w:rsidRPr="00AC5845">
              <w:rPr>
                <w:rFonts w:ascii="Times New Roman" w:hAnsi="Times New Roman"/>
                <w:b/>
                <w:sz w:val="24"/>
                <w:lang w:val="ru-RU"/>
              </w:rPr>
              <w:t>Денсаулық</w:t>
            </w:r>
            <w:proofErr w:type="spellEnd"/>
            <w:r w:rsidRPr="00AC5845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AC5845">
              <w:rPr>
                <w:rFonts w:ascii="Times New Roman" w:hAnsi="Times New Roman"/>
                <w:b/>
                <w:sz w:val="24"/>
                <w:lang w:val="ru-RU"/>
              </w:rPr>
              <w:t>және</w:t>
            </w:r>
            <w:proofErr w:type="spellEnd"/>
            <w:r w:rsidRPr="00AC5845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AC5845">
              <w:rPr>
                <w:rFonts w:ascii="Times New Roman" w:hAnsi="Times New Roman"/>
                <w:b/>
                <w:sz w:val="24"/>
                <w:lang w:val="kk-KZ"/>
              </w:rPr>
              <w:t>қ</w:t>
            </w:r>
            <w:proofErr w:type="spellStart"/>
            <w:r w:rsidRPr="00AC5845">
              <w:rPr>
                <w:rFonts w:ascii="Times New Roman" w:hAnsi="Times New Roman"/>
                <w:b/>
                <w:sz w:val="24"/>
                <w:lang w:val="ru-RU"/>
              </w:rPr>
              <w:t>ауіпсіздік</w:t>
            </w:r>
            <w:proofErr w:type="spellEnd"/>
            <w:r w:rsidRPr="00AC5845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AC5845">
              <w:rPr>
                <w:rFonts w:ascii="Times New Roman" w:hAnsi="Times New Roman"/>
                <w:b/>
                <w:sz w:val="24"/>
                <w:lang w:val="ru-RU"/>
              </w:rPr>
              <w:t>техникасының</w:t>
            </w:r>
            <w:proofErr w:type="spellEnd"/>
            <w:r w:rsidRPr="00AC5845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AC5845">
              <w:rPr>
                <w:rFonts w:ascii="Times New Roman" w:hAnsi="Times New Roman"/>
                <w:b/>
                <w:sz w:val="24"/>
                <w:lang w:val="ru-RU"/>
              </w:rPr>
              <w:t>сақталуы</w:t>
            </w:r>
            <w:proofErr w:type="spellEnd"/>
            <w:r w:rsidRPr="00AC5845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AC5845">
              <w:rPr>
                <w:rFonts w:ascii="Times New Roman" w:hAnsi="Times New Roman"/>
                <w:b/>
                <w:sz w:val="24"/>
              </w:rPr>
              <w:br/>
            </w:r>
            <w:r w:rsidRPr="00AC5845">
              <w:rPr>
                <w:rFonts w:ascii="Times New Roman" w:hAnsi="Times New Roman"/>
                <w:b/>
                <w:sz w:val="24"/>
              </w:rPr>
              <w:br/>
            </w:r>
          </w:p>
        </w:tc>
      </w:tr>
      <w:tr w:rsidR="00D951F3" w:rsidRPr="00AC5845" w:rsidTr="00EC126A">
        <w:trPr>
          <w:trHeight w:val="8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3" w:type="pct"/>
            <w:gridSpan w:val="3"/>
          </w:tcPr>
          <w:p w:rsidR="00D951F3" w:rsidRPr="00AC5845" w:rsidRDefault="00D951F3" w:rsidP="00C024C3">
            <w:pPr>
              <w:spacing w:before="60" w:after="60"/>
              <w:rPr>
                <w:rFonts w:ascii="Times New Roman" w:hAnsi="Times New Roman"/>
                <w:bCs/>
                <w:i/>
                <w:color w:val="2976A4"/>
                <w:sz w:val="24"/>
              </w:rPr>
            </w:pPr>
            <w:proofErr w:type="spellStart"/>
            <w:r w:rsidRPr="00AC5845">
              <w:rPr>
                <w:rFonts w:ascii="Times New Roman" w:hAnsi="Times New Roman"/>
                <w:sz w:val="24"/>
                <w:lang w:val="ru-RU"/>
              </w:rPr>
              <w:t>Бүгінгі</w:t>
            </w:r>
            <w:proofErr w:type="spellEnd"/>
            <w:r w:rsidRPr="00AC584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C5845">
              <w:rPr>
                <w:rFonts w:ascii="Times New Roman" w:hAnsi="Times New Roman"/>
                <w:sz w:val="24"/>
                <w:lang w:val="ru-RU"/>
              </w:rPr>
              <w:t>сабақта</w:t>
            </w:r>
            <w:proofErr w:type="spellEnd"/>
            <w:r w:rsidRPr="00AC584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C5845">
              <w:rPr>
                <w:rFonts w:ascii="Times New Roman" w:hAnsi="Times New Roman"/>
                <w:sz w:val="24"/>
                <w:lang w:val="ru-RU"/>
              </w:rPr>
              <w:t>екі</w:t>
            </w:r>
            <w:proofErr w:type="spellEnd"/>
            <w:r w:rsidRPr="00AC584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C5845">
              <w:rPr>
                <w:rFonts w:ascii="Times New Roman" w:hAnsi="Times New Roman"/>
                <w:sz w:val="24"/>
                <w:lang w:val="ru-RU"/>
              </w:rPr>
              <w:t>деңгейде</w:t>
            </w:r>
            <w:proofErr w:type="spellEnd"/>
            <w:r w:rsidRPr="00AC584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C5845">
              <w:rPr>
                <w:rFonts w:ascii="Times New Roman" w:hAnsi="Times New Roman"/>
                <w:sz w:val="24"/>
                <w:lang w:val="ru-RU"/>
              </w:rPr>
              <w:t>тапсырмалар</w:t>
            </w:r>
            <w:proofErr w:type="spellEnd"/>
            <w:r w:rsidRPr="00AC584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C5845">
              <w:rPr>
                <w:rFonts w:ascii="Times New Roman" w:hAnsi="Times New Roman"/>
                <w:sz w:val="24"/>
                <w:lang w:val="ru-RU"/>
              </w:rPr>
              <w:t>беріледі</w:t>
            </w:r>
            <w:proofErr w:type="spellEnd"/>
            <w:r w:rsidRPr="00AC5845">
              <w:rPr>
                <w:rFonts w:ascii="Times New Roman" w:hAnsi="Times New Roman"/>
                <w:sz w:val="24"/>
              </w:rPr>
              <w:t xml:space="preserve">. </w:t>
            </w:r>
            <w:r w:rsidRPr="00AC5845">
              <w:rPr>
                <w:rFonts w:ascii="Times New Roman" w:hAnsi="Times New Roman"/>
                <w:sz w:val="24"/>
                <w:lang w:val="ru-RU"/>
              </w:rPr>
              <w:t>Осы</w:t>
            </w:r>
            <w:r w:rsidRPr="00AC584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C5845">
              <w:rPr>
                <w:rFonts w:ascii="Times New Roman" w:hAnsi="Times New Roman"/>
                <w:sz w:val="24"/>
                <w:lang w:val="ru-RU"/>
              </w:rPr>
              <w:t>тапсырмалар</w:t>
            </w:r>
            <w:proofErr w:type="spellEnd"/>
            <w:r w:rsidRPr="00AC584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C5845">
              <w:rPr>
                <w:rFonts w:ascii="Times New Roman" w:hAnsi="Times New Roman"/>
                <w:sz w:val="24"/>
                <w:lang w:val="ru-RU"/>
              </w:rPr>
              <w:t>арқылы</w:t>
            </w:r>
            <w:proofErr w:type="spellEnd"/>
            <w:r w:rsidRPr="00AC5845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AC5845">
              <w:rPr>
                <w:rFonts w:ascii="Times New Roman" w:hAnsi="Times New Roman"/>
                <w:sz w:val="24"/>
                <w:lang w:val="ru-RU"/>
              </w:rPr>
              <w:t>жоғары</w:t>
            </w:r>
            <w:proofErr w:type="spellEnd"/>
            <w:r w:rsidRPr="00AC5845">
              <w:rPr>
                <w:rFonts w:ascii="Times New Roman" w:hAnsi="Times New Roman"/>
                <w:sz w:val="24"/>
              </w:rPr>
              <w:t xml:space="preserve">» </w:t>
            </w:r>
            <w:proofErr w:type="spellStart"/>
            <w:r w:rsidRPr="00AC5845">
              <w:rPr>
                <w:rFonts w:ascii="Times New Roman" w:hAnsi="Times New Roman"/>
                <w:sz w:val="24"/>
                <w:lang w:val="ru-RU"/>
              </w:rPr>
              <w:t>деңгейдегі</w:t>
            </w:r>
            <w:proofErr w:type="spellEnd"/>
            <w:r w:rsidRPr="00AC584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C5845">
              <w:rPr>
                <w:rFonts w:ascii="Times New Roman" w:hAnsi="Times New Roman"/>
                <w:sz w:val="24"/>
                <w:lang w:val="ru-RU"/>
              </w:rPr>
              <w:t>оқушылар</w:t>
            </w:r>
            <w:proofErr w:type="spellEnd"/>
            <w:r w:rsidRPr="00AC584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C5845">
              <w:rPr>
                <w:rFonts w:ascii="Times New Roman" w:hAnsi="Times New Roman"/>
                <w:sz w:val="24"/>
                <w:lang w:val="ru-RU"/>
              </w:rPr>
              <w:t>жылдам</w:t>
            </w:r>
            <w:proofErr w:type="spellEnd"/>
            <w:r w:rsidRPr="00AC584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C5845">
              <w:rPr>
                <w:rFonts w:ascii="Times New Roman" w:hAnsi="Times New Roman"/>
                <w:sz w:val="24"/>
                <w:lang w:val="ru-RU"/>
              </w:rPr>
              <w:t>әрі</w:t>
            </w:r>
            <w:proofErr w:type="spellEnd"/>
            <w:r w:rsidRPr="00AC584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C5845">
              <w:rPr>
                <w:rFonts w:ascii="Times New Roman" w:hAnsi="Times New Roman"/>
                <w:sz w:val="24"/>
                <w:lang w:val="ru-RU"/>
              </w:rPr>
              <w:t>көп</w:t>
            </w:r>
            <w:proofErr w:type="spellEnd"/>
            <w:r w:rsidRPr="00AC584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C5845">
              <w:rPr>
                <w:rFonts w:ascii="Times New Roman" w:hAnsi="Times New Roman"/>
                <w:sz w:val="24"/>
                <w:lang w:val="ru-RU"/>
              </w:rPr>
              <w:t>мағлұматтарды</w:t>
            </w:r>
            <w:proofErr w:type="spellEnd"/>
            <w:r w:rsidRPr="00AC584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C5845">
              <w:rPr>
                <w:rFonts w:ascii="Times New Roman" w:hAnsi="Times New Roman"/>
                <w:sz w:val="24"/>
                <w:lang w:val="ru-RU"/>
              </w:rPr>
              <w:t>жинақтап</w:t>
            </w:r>
            <w:proofErr w:type="spellEnd"/>
            <w:r w:rsidRPr="00AC5845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AC5845">
              <w:rPr>
                <w:rFonts w:ascii="Times New Roman" w:hAnsi="Times New Roman"/>
                <w:sz w:val="24"/>
                <w:lang w:val="ru-RU"/>
              </w:rPr>
              <w:t>шығармашыл</w:t>
            </w:r>
            <w:proofErr w:type="spellEnd"/>
            <w:r w:rsidRPr="00AC584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C5845">
              <w:rPr>
                <w:rFonts w:ascii="Times New Roman" w:hAnsi="Times New Roman"/>
                <w:sz w:val="24"/>
                <w:lang w:val="ru-RU"/>
              </w:rPr>
              <w:t>түрде</w:t>
            </w:r>
            <w:proofErr w:type="spellEnd"/>
            <w:r w:rsidRPr="00AC584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C5845">
              <w:rPr>
                <w:rFonts w:ascii="Times New Roman" w:hAnsi="Times New Roman"/>
                <w:sz w:val="24"/>
                <w:lang w:val="ru-RU"/>
              </w:rPr>
              <w:t>таныстыра</w:t>
            </w:r>
            <w:proofErr w:type="spellEnd"/>
            <w:r w:rsidRPr="00AC584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C5845">
              <w:rPr>
                <w:rFonts w:ascii="Times New Roman" w:hAnsi="Times New Roman"/>
                <w:sz w:val="24"/>
                <w:lang w:val="ru-RU"/>
              </w:rPr>
              <w:t>алады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5" w:type="pct"/>
            <w:gridSpan w:val="2"/>
          </w:tcPr>
          <w:p w:rsidR="00D951F3" w:rsidRPr="00AC5845" w:rsidRDefault="00D951F3" w:rsidP="00C024C3">
            <w:pPr>
              <w:spacing w:before="60" w:after="60"/>
              <w:rPr>
                <w:rFonts w:ascii="Times New Roman" w:hAnsi="Times New Roman"/>
                <w:bCs/>
                <w:i/>
                <w:color w:val="2976A4"/>
                <w:sz w:val="24"/>
              </w:rPr>
            </w:pPr>
            <w:r w:rsidRPr="00AC5845">
              <w:rPr>
                <w:rFonts w:ascii="Times New Roman" w:hAnsi="Times New Roman"/>
                <w:color w:val="000000"/>
                <w:sz w:val="24"/>
                <w:lang w:val="kk-KZ"/>
              </w:rPr>
              <w:t>Сабақ соңында оқушылар бір-бірін бағалау мақсатында «екі жұлдыз, бір тілек» әдіс-тәсілін қолдана отырып, пікір алмасуына мүмкіндік беріледі.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2" w:type="pct"/>
            <w:gridSpan w:val="2"/>
          </w:tcPr>
          <w:p w:rsidR="00D951F3" w:rsidRPr="00AC5845" w:rsidRDefault="00D951F3" w:rsidP="009A360D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4"/>
                <w:lang w:val="kk-KZ"/>
              </w:rPr>
            </w:pPr>
            <w:r w:rsidRPr="00AC5845">
              <w:rPr>
                <w:rFonts w:ascii="Times New Roman" w:hAnsi="Times New Roman"/>
                <w:bCs/>
                <w:color w:val="000000" w:themeColor="text1"/>
                <w:sz w:val="24"/>
                <w:lang w:val="kk-KZ"/>
              </w:rPr>
              <w:t xml:space="preserve">Оқушылар тапсырма орындау барысында құрал- жабдықтарды (ноутбук)  ұқыпты қолдану керек. </w:t>
            </w:r>
          </w:p>
          <w:p w:rsidR="00D951F3" w:rsidRPr="00AC5845" w:rsidRDefault="00D951F3" w:rsidP="009A360D">
            <w:pPr>
              <w:spacing w:before="60" w:after="60"/>
              <w:rPr>
                <w:rFonts w:ascii="Times New Roman" w:hAnsi="Times New Roman"/>
                <w:i/>
                <w:sz w:val="24"/>
                <w:lang w:val="kk-KZ"/>
              </w:rPr>
            </w:pPr>
            <w:r w:rsidRPr="00AC5845">
              <w:rPr>
                <w:rFonts w:ascii="Times New Roman" w:hAnsi="Times New Roman"/>
                <w:bCs/>
                <w:color w:val="000000" w:themeColor="text1"/>
                <w:sz w:val="24"/>
                <w:lang w:val="kk-KZ"/>
              </w:rPr>
              <w:t>Өткір немесе ұшты заттарды қолданған кезде абай болу керек.</w:t>
            </w:r>
            <w:r w:rsidRPr="00AC5845"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</w:p>
          <w:p w:rsidR="00D951F3" w:rsidRPr="00AC5845" w:rsidRDefault="00D951F3" w:rsidP="00C024C3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4"/>
                <w:highlight w:val="yellow"/>
                <w:lang w:val="kk-KZ"/>
              </w:rPr>
            </w:pPr>
          </w:p>
        </w:tc>
      </w:tr>
    </w:tbl>
    <w:p w:rsidR="00124003" w:rsidRPr="00AC5845" w:rsidRDefault="00124003" w:rsidP="00124003">
      <w:pPr>
        <w:rPr>
          <w:rFonts w:ascii="Times New Roman" w:hAnsi="Times New Roman"/>
          <w:sz w:val="24"/>
          <w:lang w:val="ru-RU"/>
        </w:rPr>
      </w:pPr>
    </w:p>
    <w:p w:rsidR="00116D26" w:rsidRPr="00AC5845" w:rsidRDefault="00116D26">
      <w:pPr>
        <w:rPr>
          <w:rFonts w:ascii="Times New Roman" w:hAnsi="Times New Roman"/>
          <w:sz w:val="24"/>
          <w:lang w:val="ru-RU"/>
        </w:rPr>
      </w:pPr>
    </w:p>
    <w:sectPr w:rsidR="00116D26" w:rsidRPr="00AC5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 Unicode MS"/>
    <w:charset w:val="80"/>
    <w:family w:val="swiss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45E4259"/>
    <w:multiLevelType w:val="hybridMultilevel"/>
    <w:tmpl w:val="0BB0D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668DB"/>
    <w:multiLevelType w:val="hybridMultilevel"/>
    <w:tmpl w:val="DC624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E60F0"/>
    <w:multiLevelType w:val="hybridMultilevel"/>
    <w:tmpl w:val="945AC49C"/>
    <w:lvl w:ilvl="0" w:tplc="30B6410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E4991"/>
    <w:multiLevelType w:val="hybridMultilevel"/>
    <w:tmpl w:val="FB1C2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1628E"/>
    <w:multiLevelType w:val="hybridMultilevel"/>
    <w:tmpl w:val="A0428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F64DD"/>
    <w:multiLevelType w:val="hybridMultilevel"/>
    <w:tmpl w:val="9EA6E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B4B12"/>
    <w:multiLevelType w:val="hybridMultilevel"/>
    <w:tmpl w:val="5E984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C4975"/>
    <w:multiLevelType w:val="hybridMultilevel"/>
    <w:tmpl w:val="854A0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84D08"/>
    <w:multiLevelType w:val="hybridMultilevel"/>
    <w:tmpl w:val="3B9EA23A"/>
    <w:lvl w:ilvl="0" w:tplc="19367A9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254A6C"/>
    <w:multiLevelType w:val="hybridMultilevel"/>
    <w:tmpl w:val="941EE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3"/>
  </w:num>
  <w:num w:numId="5">
    <w:abstractNumId w:val="11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1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41"/>
    <w:rsid w:val="000A770B"/>
    <w:rsid w:val="00116D26"/>
    <w:rsid w:val="00124003"/>
    <w:rsid w:val="0013070B"/>
    <w:rsid w:val="001434C0"/>
    <w:rsid w:val="00146679"/>
    <w:rsid w:val="00165CD6"/>
    <w:rsid w:val="00186204"/>
    <w:rsid w:val="001D7DFC"/>
    <w:rsid w:val="001E3ED8"/>
    <w:rsid w:val="002279AB"/>
    <w:rsid w:val="00293C74"/>
    <w:rsid w:val="00344CFD"/>
    <w:rsid w:val="003A3E36"/>
    <w:rsid w:val="0045460E"/>
    <w:rsid w:val="00464301"/>
    <w:rsid w:val="004A1183"/>
    <w:rsid w:val="00511DC3"/>
    <w:rsid w:val="00590599"/>
    <w:rsid w:val="005A329F"/>
    <w:rsid w:val="006C0AEF"/>
    <w:rsid w:val="006C1FC2"/>
    <w:rsid w:val="006F3183"/>
    <w:rsid w:val="006F4D2D"/>
    <w:rsid w:val="00747A01"/>
    <w:rsid w:val="00770988"/>
    <w:rsid w:val="00791F7A"/>
    <w:rsid w:val="007F04E5"/>
    <w:rsid w:val="007F0A6B"/>
    <w:rsid w:val="00804BED"/>
    <w:rsid w:val="00835EC8"/>
    <w:rsid w:val="008547DA"/>
    <w:rsid w:val="00877F25"/>
    <w:rsid w:val="008939C0"/>
    <w:rsid w:val="00944CBC"/>
    <w:rsid w:val="009542FD"/>
    <w:rsid w:val="009A360D"/>
    <w:rsid w:val="009F2430"/>
    <w:rsid w:val="00A21A9C"/>
    <w:rsid w:val="00A45FBE"/>
    <w:rsid w:val="00AC5845"/>
    <w:rsid w:val="00AF70A6"/>
    <w:rsid w:val="00B02D28"/>
    <w:rsid w:val="00B10BCF"/>
    <w:rsid w:val="00B43ACA"/>
    <w:rsid w:val="00B8678D"/>
    <w:rsid w:val="00BE464C"/>
    <w:rsid w:val="00C024C3"/>
    <w:rsid w:val="00C06C79"/>
    <w:rsid w:val="00D44437"/>
    <w:rsid w:val="00D951F3"/>
    <w:rsid w:val="00DB0841"/>
    <w:rsid w:val="00DD5407"/>
    <w:rsid w:val="00E56817"/>
    <w:rsid w:val="00EC126A"/>
    <w:rsid w:val="00EF230B"/>
    <w:rsid w:val="00F06569"/>
    <w:rsid w:val="00F83CFF"/>
    <w:rsid w:val="00F9104D"/>
    <w:rsid w:val="00FA3126"/>
    <w:rsid w:val="00FB34B8"/>
    <w:rsid w:val="00FD06D6"/>
    <w:rsid w:val="00FD095A"/>
    <w:rsid w:val="00FE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01481-CEAE-4707-8083-24F323BD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003"/>
    <w:pPr>
      <w:widowControl w:val="0"/>
      <w:suppressAutoHyphens/>
      <w:spacing w:after="0" w:line="260" w:lineRule="exact"/>
    </w:pPr>
    <w:rPr>
      <w:rFonts w:ascii="Arial" w:eastAsia="Times New Roman" w:hAnsi="Arial" w:cs="Times New Roman"/>
      <w:szCs w:val="24"/>
      <w:lang w:val="en-GB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11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400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124003"/>
    <w:pPr>
      <w:keepNext w:val="0"/>
      <w:keepLines w:val="0"/>
      <w:widowControl/>
      <w:spacing w:before="240" w:after="60" w:line="100" w:lineRule="atLeast"/>
    </w:pPr>
    <w:rPr>
      <w:rFonts w:ascii="Arial" w:eastAsia="Times New Roman" w:hAnsi="Arial" w:cs="Times New Roman"/>
      <w:b/>
      <w:i w:val="0"/>
      <w:iCs w:val="0"/>
      <w:color w:val="auto"/>
      <w:sz w:val="20"/>
      <w:szCs w:val="20"/>
    </w:rPr>
  </w:style>
  <w:style w:type="paragraph" w:customStyle="1" w:styleId="NESNormal">
    <w:name w:val="NES Normal"/>
    <w:basedOn w:val="a"/>
    <w:link w:val="NESNormalChar"/>
    <w:autoRedefine/>
    <w:rsid w:val="00124003"/>
    <w:pPr>
      <w:suppressAutoHyphens w:val="0"/>
      <w:spacing w:line="240" w:lineRule="auto"/>
      <w:jc w:val="both"/>
    </w:pPr>
    <w:rPr>
      <w:rFonts w:eastAsia="Calibri"/>
      <w:sz w:val="20"/>
      <w:szCs w:val="20"/>
      <w:lang w:val="kk-KZ" w:eastAsia="ru-RU"/>
    </w:rPr>
  </w:style>
  <w:style w:type="character" w:customStyle="1" w:styleId="NESNormalChar">
    <w:name w:val="NES Normal Char"/>
    <w:link w:val="NESNormal"/>
    <w:locked/>
    <w:rsid w:val="00124003"/>
    <w:rPr>
      <w:rFonts w:ascii="Arial" w:eastAsia="Calibri" w:hAnsi="Arial" w:cs="Times New Roman"/>
      <w:sz w:val="20"/>
      <w:szCs w:val="20"/>
      <w:lang w:val="kk-KZ" w:eastAsia="ru-RU"/>
    </w:rPr>
  </w:style>
  <w:style w:type="paragraph" w:customStyle="1" w:styleId="NESTableText">
    <w:name w:val="NES Table Text"/>
    <w:basedOn w:val="a"/>
    <w:link w:val="NESTableTextChar"/>
    <w:rsid w:val="00124003"/>
    <w:pPr>
      <w:spacing w:before="60" w:after="60" w:line="100" w:lineRule="atLeast"/>
    </w:pPr>
    <w:rPr>
      <w:rFonts w:cs="Arial"/>
      <w:sz w:val="20"/>
      <w:szCs w:val="20"/>
      <w:lang w:val="en-US"/>
    </w:rPr>
  </w:style>
  <w:style w:type="character" w:customStyle="1" w:styleId="NESTableTextChar">
    <w:name w:val="NES Table Text Char"/>
    <w:link w:val="NESTableText"/>
    <w:rsid w:val="00124003"/>
    <w:rPr>
      <w:rFonts w:ascii="Arial" w:eastAsia="Times New Roman" w:hAnsi="Arial" w:cs="Arial"/>
      <w:sz w:val="20"/>
      <w:szCs w:val="20"/>
      <w:lang w:val="en-US"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12400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ar-SA"/>
    </w:rPr>
  </w:style>
  <w:style w:type="character" w:customStyle="1" w:styleId="WW8Num4z0">
    <w:name w:val="WW8Num4z0"/>
    <w:rsid w:val="00464301"/>
    <w:rPr>
      <w:rFonts w:ascii="Symbol" w:hAnsi="Symbol"/>
    </w:rPr>
  </w:style>
  <w:style w:type="paragraph" w:styleId="a3">
    <w:name w:val="List Paragraph"/>
    <w:basedOn w:val="a"/>
    <w:uiPriority w:val="34"/>
    <w:qFormat/>
    <w:rsid w:val="00464301"/>
    <w:pPr>
      <w:ind w:left="720"/>
      <w:contextualSpacing/>
    </w:pPr>
  </w:style>
  <w:style w:type="paragraph" w:customStyle="1" w:styleId="TableContents">
    <w:name w:val="Table Contents"/>
    <w:basedOn w:val="a"/>
    <w:rsid w:val="00C024C3"/>
    <w:pPr>
      <w:suppressLineNumbers/>
    </w:pPr>
    <w:rPr>
      <w:rFonts w:eastAsia="Calibri"/>
    </w:rPr>
  </w:style>
  <w:style w:type="character" w:styleId="a4">
    <w:name w:val="Hyperlink"/>
    <w:rsid w:val="001E3E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32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29F"/>
    <w:rPr>
      <w:rFonts w:ascii="Tahoma" w:eastAsia="Times New Roman" w:hAnsi="Tahoma" w:cs="Tahoma"/>
      <w:sz w:val="16"/>
      <w:szCs w:val="16"/>
      <w:lang w:val="en-GB" w:eastAsia="ar-SA"/>
    </w:rPr>
  </w:style>
  <w:style w:type="character" w:styleId="a7">
    <w:name w:val="FollowedHyperlink"/>
    <w:basedOn w:val="a0"/>
    <w:uiPriority w:val="99"/>
    <w:semiHidden/>
    <w:unhideWhenUsed/>
    <w:rsid w:val="00FE4847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A118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 w:eastAsia="ar-SA"/>
    </w:rPr>
  </w:style>
  <w:style w:type="table" w:styleId="a8">
    <w:name w:val="Grid Table Light"/>
    <w:basedOn w:val="a1"/>
    <w:uiPriority w:val="40"/>
    <w:rsid w:val="00EC12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1">
    <w:name w:val="Plain Table 2"/>
    <w:basedOn w:val="a1"/>
    <w:uiPriority w:val="42"/>
    <w:rsid w:val="00EC126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direct.gov.uk/en/Environmentandgreenerliving/index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earthtime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ityoflondon.gov.uk/things-to-do/green-spaces/Pages/default.aspx" TargetMode="External"/><Relationship Id="rId5" Type="http://schemas.openxmlformats.org/officeDocument/2006/relationships/hyperlink" Target="http://www.fotosearch.com/photos-images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Sultan.</dc:creator>
  <cp:lastModifiedBy>User</cp:lastModifiedBy>
  <cp:revision>2</cp:revision>
  <cp:lastPrinted>2019-01-31T11:02:00Z</cp:lastPrinted>
  <dcterms:created xsi:type="dcterms:W3CDTF">2021-05-25T18:20:00Z</dcterms:created>
  <dcterms:modified xsi:type="dcterms:W3CDTF">2021-05-25T18:20:00Z</dcterms:modified>
</cp:coreProperties>
</file>