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774" w:type="dxa"/>
        <w:tblInd w:w="-998" w:type="dxa"/>
        <w:tblLayout w:type="fixed"/>
        <w:tblLook w:val="04A0" w:firstRow="1" w:lastRow="0" w:firstColumn="1" w:lastColumn="0" w:noHBand="0" w:noVBand="1"/>
      </w:tblPr>
      <w:tblGrid>
        <w:gridCol w:w="113"/>
        <w:gridCol w:w="29"/>
        <w:gridCol w:w="2032"/>
        <w:gridCol w:w="237"/>
        <w:gridCol w:w="3229"/>
        <w:gridCol w:w="2866"/>
        <w:gridCol w:w="110"/>
        <w:gridCol w:w="2117"/>
        <w:gridCol w:w="41"/>
      </w:tblGrid>
      <w:tr w:rsidR="005E4329" w:rsidTr="00DB42B5">
        <w:trPr>
          <w:gridBefore w:val="1"/>
          <w:gridAfter w:val="1"/>
          <w:wBefore w:w="113" w:type="dxa"/>
          <w:wAfter w:w="41" w:type="dxa"/>
          <w:trHeight w:val="451"/>
        </w:trPr>
        <w:tc>
          <w:tcPr>
            <w:tcW w:w="5527" w:type="dxa"/>
            <w:gridSpan w:val="4"/>
            <w:tcBorders>
              <w:top w:val="single" w:sz="4" w:space="0" w:color="auto"/>
              <w:left w:val="single" w:sz="4" w:space="0" w:color="auto"/>
              <w:bottom w:val="single" w:sz="4" w:space="0" w:color="auto"/>
              <w:right w:val="single" w:sz="4" w:space="0" w:color="auto"/>
            </w:tcBorders>
          </w:tcPr>
          <w:p w:rsidR="005E4329" w:rsidRDefault="005E4329">
            <w:pPr>
              <w:widowControl w:val="0"/>
              <w:spacing w:line="260" w:lineRule="exact"/>
              <w:ind w:right="118"/>
              <w:rPr>
                <w:rFonts w:ascii="Times New Roman" w:hAnsi="Times New Roman" w:cs="Times New Roman"/>
                <w:b/>
                <w:sz w:val="24"/>
                <w:szCs w:val="24"/>
                <w:lang w:val="kk-KZ"/>
              </w:rPr>
            </w:pPr>
            <w:r>
              <w:rPr>
                <w:rFonts w:ascii="Times New Roman" w:hAnsi="Times New Roman" w:cs="Times New Roman"/>
                <w:b/>
                <w:sz w:val="24"/>
                <w:szCs w:val="24"/>
                <w:lang w:val="kk-KZ"/>
              </w:rPr>
              <w:t xml:space="preserve">Раздел долгосрочного плана: </w:t>
            </w:r>
          </w:p>
          <w:p w:rsidR="005E4329" w:rsidRDefault="005E4329">
            <w:pPr>
              <w:tabs>
                <w:tab w:val="left" w:pos="1365"/>
              </w:tabs>
              <w:spacing w:line="240" w:lineRule="auto"/>
              <w:rPr>
                <w:rFonts w:ascii="Times New Roman" w:hAnsi="Times New Roman" w:cs="Times New Roman"/>
                <w:b/>
                <w:sz w:val="24"/>
                <w:szCs w:val="24"/>
                <w:lang w:val="kk-KZ"/>
              </w:rPr>
            </w:pPr>
          </w:p>
        </w:tc>
        <w:tc>
          <w:tcPr>
            <w:tcW w:w="5093" w:type="dxa"/>
            <w:gridSpan w:val="3"/>
            <w:tcBorders>
              <w:top w:val="single" w:sz="4" w:space="0" w:color="auto"/>
              <w:left w:val="single" w:sz="4" w:space="0" w:color="auto"/>
              <w:bottom w:val="single" w:sz="4" w:space="0" w:color="auto"/>
              <w:right w:val="single" w:sz="4" w:space="0" w:color="auto"/>
            </w:tcBorders>
          </w:tcPr>
          <w:p w:rsidR="005E4329" w:rsidRDefault="005E4329">
            <w:pPr>
              <w:spacing w:line="240" w:lineRule="auto"/>
              <w:ind w:left="4"/>
              <w:rPr>
                <w:rFonts w:ascii="Times New Roman" w:hAnsi="Times New Roman" w:cs="Times New Roman"/>
                <w:b/>
                <w:sz w:val="24"/>
                <w:szCs w:val="24"/>
                <w:lang w:val="kk-KZ"/>
              </w:rPr>
            </w:pPr>
            <w:r>
              <w:rPr>
                <w:rFonts w:ascii="Times New Roman" w:hAnsi="Times New Roman" w:cs="Times New Roman"/>
                <w:b/>
                <w:sz w:val="24"/>
                <w:szCs w:val="24"/>
                <w:lang w:val="kk-KZ"/>
              </w:rPr>
              <w:t xml:space="preserve">Школа:  </w:t>
            </w:r>
            <w:r w:rsidR="004E6F53">
              <w:rPr>
                <w:rFonts w:ascii="Times New Roman" w:hAnsi="Times New Roman" w:cs="Times New Roman"/>
                <w:b/>
                <w:sz w:val="24"/>
                <w:szCs w:val="24"/>
                <w:lang w:val="kk-KZ"/>
              </w:rPr>
              <w:t>Краснофлотская О.Ш.</w:t>
            </w:r>
          </w:p>
          <w:p w:rsidR="005E4329" w:rsidRDefault="005E4329">
            <w:pPr>
              <w:spacing w:line="240" w:lineRule="auto"/>
              <w:ind w:left="17"/>
              <w:rPr>
                <w:rFonts w:ascii="Times New Roman" w:hAnsi="Times New Roman" w:cs="Times New Roman"/>
                <w:b/>
                <w:sz w:val="24"/>
                <w:szCs w:val="24"/>
                <w:lang w:val="kk-KZ"/>
              </w:rPr>
            </w:pPr>
          </w:p>
        </w:tc>
      </w:tr>
      <w:tr w:rsidR="005E4329" w:rsidTr="00DB42B5">
        <w:trPr>
          <w:gridBefore w:val="1"/>
          <w:gridAfter w:val="1"/>
          <w:wBefore w:w="113" w:type="dxa"/>
          <w:wAfter w:w="41" w:type="dxa"/>
          <w:trHeight w:val="475"/>
        </w:trPr>
        <w:tc>
          <w:tcPr>
            <w:tcW w:w="5527" w:type="dxa"/>
            <w:gridSpan w:val="4"/>
            <w:tcBorders>
              <w:top w:val="single" w:sz="4" w:space="0" w:color="auto"/>
              <w:left w:val="single" w:sz="4" w:space="0" w:color="auto"/>
              <w:bottom w:val="single" w:sz="4" w:space="0" w:color="auto"/>
              <w:right w:val="single" w:sz="4" w:space="0" w:color="auto"/>
            </w:tcBorders>
          </w:tcPr>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Дата: </w:t>
            </w:r>
          </w:p>
          <w:p w:rsidR="005E4329" w:rsidRDefault="005E4329">
            <w:pPr>
              <w:spacing w:line="240" w:lineRule="auto"/>
              <w:rPr>
                <w:rFonts w:ascii="Times New Roman" w:hAnsi="Times New Roman" w:cs="Times New Roman"/>
                <w:b/>
                <w:sz w:val="24"/>
                <w:szCs w:val="24"/>
                <w:lang w:val="kk-KZ"/>
              </w:rPr>
            </w:pPr>
          </w:p>
        </w:tc>
        <w:tc>
          <w:tcPr>
            <w:tcW w:w="5093" w:type="dxa"/>
            <w:gridSpan w:val="3"/>
            <w:tcBorders>
              <w:top w:val="single" w:sz="4" w:space="0" w:color="auto"/>
              <w:left w:val="single" w:sz="4" w:space="0" w:color="auto"/>
              <w:bottom w:val="single" w:sz="4" w:space="0" w:color="auto"/>
              <w:right w:val="single" w:sz="4" w:space="0" w:color="auto"/>
            </w:tcBorders>
          </w:tcPr>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ФИО учителя: </w:t>
            </w:r>
            <w:r w:rsidR="004E6F53">
              <w:rPr>
                <w:rFonts w:ascii="Times New Roman" w:hAnsi="Times New Roman" w:cs="Times New Roman"/>
                <w:b/>
                <w:sz w:val="24"/>
                <w:szCs w:val="24"/>
                <w:lang w:val="kk-KZ"/>
              </w:rPr>
              <w:t>Айгужин М.М.</w:t>
            </w:r>
            <w:bookmarkStart w:id="0" w:name="_GoBack"/>
            <w:bookmarkEnd w:id="0"/>
          </w:p>
          <w:p w:rsidR="005E4329" w:rsidRDefault="005E4329">
            <w:pPr>
              <w:spacing w:line="240" w:lineRule="auto"/>
              <w:ind w:left="17"/>
              <w:rPr>
                <w:rFonts w:ascii="Times New Roman" w:hAnsi="Times New Roman" w:cs="Times New Roman"/>
                <w:b/>
                <w:sz w:val="24"/>
                <w:szCs w:val="24"/>
                <w:lang w:val="kk-KZ"/>
              </w:rPr>
            </w:pPr>
          </w:p>
        </w:tc>
      </w:tr>
      <w:tr w:rsidR="005E4329" w:rsidTr="00DB42B5">
        <w:trPr>
          <w:gridBefore w:val="1"/>
          <w:gridAfter w:val="1"/>
          <w:wBefore w:w="113" w:type="dxa"/>
          <w:wAfter w:w="41" w:type="dxa"/>
          <w:trHeight w:val="456"/>
        </w:trPr>
        <w:tc>
          <w:tcPr>
            <w:tcW w:w="5527" w:type="dxa"/>
            <w:gridSpan w:val="4"/>
            <w:tcBorders>
              <w:top w:val="single" w:sz="4" w:space="0" w:color="auto"/>
              <w:left w:val="single" w:sz="4" w:space="0" w:color="auto"/>
              <w:bottom w:val="single" w:sz="4" w:space="0" w:color="auto"/>
              <w:right w:val="single" w:sz="4" w:space="0" w:color="auto"/>
            </w:tcBorders>
          </w:tcPr>
          <w:p w:rsidR="005E4329" w:rsidRDefault="005E432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kk-KZ"/>
              </w:rPr>
              <w:t>Класс: 5</w:t>
            </w:r>
          </w:p>
          <w:p w:rsidR="005E4329" w:rsidRDefault="005E4329">
            <w:pPr>
              <w:spacing w:line="240" w:lineRule="auto"/>
              <w:rPr>
                <w:rFonts w:ascii="Times New Roman" w:hAnsi="Times New Roman" w:cs="Times New Roman"/>
                <w:b/>
                <w:sz w:val="24"/>
                <w:szCs w:val="24"/>
                <w:lang w:val="kk-KZ"/>
              </w:rPr>
            </w:pPr>
          </w:p>
        </w:tc>
        <w:tc>
          <w:tcPr>
            <w:tcW w:w="5093" w:type="dxa"/>
            <w:gridSpan w:val="3"/>
            <w:tcBorders>
              <w:top w:val="single" w:sz="4" w:space="0" w:color="auto"/>
              <w:left w:val="single" w:sz="4" w:space="0" w:color="auto"/>
              <w:bottom w:val="single" w:sz="4" w:space="0" w:color="auto"/>
              <w:right w:val="single" w:sz="4" w:space="0" w:color="auto"/>
            </w:tcBorders>
            <w:hideMark/>
          </w:tcPr>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Количество участвовавших:</w:t>
            </w:r>
          </w:p>
          <w:p w:rsidR="005E4329" w:rsidRDefault="005E4329">
            <w:pPr>
              <w:spacing w:line="240" w:lineRule="auto"/>
              <w:ind w:left="17"/>
              <w:rPr>
                <w:rFonts w:ascii="Times New Roman" w:hAnsi="Times New Roman" w:cs="Times New Roman"/>
                <w:b/>
                <w:sz w:val="24"/>
                <w:szCs w:val="24"/>
                <w:lang w:val="kk-KZ"/>
              </w:rPr>
            </w:pPr>
            <w:r>
              <w:rPr>
                <w:rFonts w:ascii="Times New Roman" w:hAnsi="Times New Roman" w:cs="Times New Roman"/>
                <w:b/>
                <w:sz w:val="24"/>
                <w:szCs w:val="24"/>
                <w:lang w:val="kk-KZ"/>
              </w:rPr>
              <w:t>Количество отсутствующих:</w:t>
            </w:r>
          </w:p>
        </w:tc>
      </w:tr>
      <w:tr w:rsidR="005E4329" w:rsidRPr="005E4329" w:rsidTr="00DB42B5">
        <w:trPr>
          <w:gridBefore w:val="1"/>
          <w:gridAfter w:val="1"/>
          <w:wBefore w:w="113" w:type="dxa"/>
          <w:wAfter w:w="41" w:type="dxa"/>
          <w:trHeight w:val="72"/>
        </w:trPr>
        <w:tc>
          <w:tcPr>
            <w:tcW w:w="2298" w:type="dxa"/>
            <w:gridSpan w:val="3"/>
            <w:tcBorders>
              <w:top w:val="single" w:sz="4" w:space="0" w:color="auto"/>
              <w:left w:val="single" w:sz="4" w:space="0" w:color="auto"/>
              <w:bottom w:val="single" w:sz="4" w:space="0" w:color="auto"/>
              <w:right w:val="single" w:sz="4" w:space="0" w:color="auto"/>
            </w:tcBorders>
            <w:hideMark/>
          </w:tcPr>
          <w:p w:rsidR="005E4329" w:rsidRDefault="005E4329">
            <w:pPr>
              <w:widowControl w:val="0"/>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Тема урока</w:t>
            </w:r>
          </w:p>
        </w:tc>
        <w:tc>
          <w:tcPr>
            <w:tcW w:w="8322" w:type="dxa"/>
            <w:gridSpan w:val="4"/>
            <w:tcBorders>
              <w:top w:val="single" w:sz="4" w:space="0" w:color="auto"/>
              <w:left w:val="single" w:sz="4" w:space="0" w:color="auto"/>
              <w:bottom w:val="single" w:sz="4" w:space="0" w:color="auto"/>
              <w:right w:val="single" w:sz="4" w:space="0" w:color="auto"/>
            </w:tcBorders>
          </w:tcPr>
          <w:p w:rsidR="007A572F" w:rsidRPr="007A572F" w:rsidRDefault="007A572F" w:rsidP="007A572F">
            <w:pPr>
              <w:pStyle w:val="2"/>
              <w:spacing w:before="0"/>
              <w:jc w:val="both"/>
              <w:outlineLvl w:val="1"/>
              <w:rPr>
                <w:rFonts w:ascii="Times New Roman" w:eastAsia="MS Minngs" w:hAnsi="Times New Roman" w:cs="Times New Roman"/>
                <w:color w:val="auto"/>
                <w:sz w:val="24"/>
                <w:szCs w:val="24"/>
                <w:lang w:val="kk-KZ"/>
              </w:rPr>
            </w:pPr>
            <w:r w:rsidRPr="007A572F">
              <w:rPr>
                <w:rFonts w:ascii="Times New Roman" w:eastAsia="MS Minngs" w:hAnsi="Times New Roman" w:cs="Times New Roman"/>
                <w:color w:val="auto"/>
                <w:sz w:val="24"/>
              </w:rPr>
              <w:t xml:space="preserve">Как характеризуют культуру саков находки из захоронения </w:t>
            </w:r>
            <w:proofErr w:type="spellStart"/>
            <w:r w:rsidRPr="007A572F">
              <w:rPr>
                <w:rFonts w:ascii="Times New Roman" w:eastAsia="MS Minngs" w:hAnsi="Times New Roman" w:cs="Times New Roman"/>
                <w:color w:val="auto"/>
                <w:sz w:val="24"/>
              </w:rPr>
              <w:t>Берел</w:t>
            </w:r>
            <w:proofErr w:type="spellEnd"/>
            <w:r w:rsidRPr="007A572F">
              <w:rPr>
                <w:rFonts w:ascii="Times New Roman" w:eastAsia="MS Minngs" w:hAnsi="Times New Roman" w:cs="Times New Roman"/>
                <w:color w:val="auto"/>
                <w:sz w:val="24"/>
                <w:szCs w:val="24"/>
                <w:lang w:val="kk-KZ"/>
              </w:rPr>
              <w:t xml:space="preserve"> </w:t>
            </w:r>
          </w:p>
          <w:p w:rsidR="005E4329" w:rsidRDefault="005E4329">
            <w:pPr>
              <w:pStyle w:val="a6"/>
              <w:tabs>
                <w:tab w:val="left" w:pos="318"/>
              </w:tabs>
              <w:spacing w:line="240" w:lineRule="auto"/>
              <w:ind w:left="34" w:hanging="34"/>
              <w:rPr>
                <w:rFonts w:ascii="Times New Roman" w:hAnsi="Times New Roman"/>
                <w:b/>
                <w:sz w:val="24"/>
                <w:szCs w:val="24"/>
                <w:lang w:val="kk-KZ"/>
              </w:rPr>
            </w:pPr>
          </w:p>
        </w:tc>
      </w:tr>
      <w:tr w:rsidR="005E4329" w:rsidTr="00DB42B5">
        <w:trPr>
          <w:gridBefore w:val="1"/>
          <w:gridAfter w:val="1"/>
          <w:wBefore w:w="113" w:type="dxa"/>
          <w:wAfter w:w="41" w:type="dxa"/>
          <w:trHeight w:val="295"/>
        </w:trPr>
        <w:tc>
          <w:tcPr>
            <w:tcW w:w="2298" w:type="dxa"/>
            <w:gridSpan w:val="3"/>
            <w:tcBorders>
              <w:top w:val="single" w:sz="4" w:space="0" w:color="auto"/>
              <w:left w:val="single" w:sz="4" w:space="0" w:color="auto"/>
              <w:bottom w:val="single" w:sz="4" w:space="0" w:color="auto"/>
              <w:right w:val="single" w:sz="4" w:space="0" w:color="auto"/>
            </w:tcBorders>
            <w:hideMark/>
          </w:tcPr>
          <w:p w:rsidR="005E4329" w:rsidRDefault="005E4329">
            <w:pPr>
              <w:widowControl w:val="0"/>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Тип урока</w:t>
            </w:r>
          </w:p>
        </w:tc>
        <w:tc>
          <w:tcPr>
            <w:tcW w:w="8322" w:type="dxa"/>
            <w:gridSpan w:val="4"/>
            <w:tcBorders>
              <w:top w:val="single" w:sz="4" w:space="0" w:color="auto"/>
              <w:left w:val="single" w:sz="4" w:space="0" w:color="auto"/>
              <w:bottom w:val="single" w:sz="4" w:space="0" w:color="auto"/>
              <w:right w:val="single" w:sz="4" w:space="0" w:color="auto"/>
            </w:tcBorders>
            <w:hideMark/>
          </w:tcPr>
          <w:p w:rsidR="005E4329" w:rsidRDefault="005E4329">
            <w:pPr>
              <w:pStyle w:val="a6"/>
              <w:tabs>
                <w:tab w:val="left" w:pos="318"/>
              </w:tabs>
              <w:spacing w:line="240" w:lineRule="auto"/>
              <w:ind w:left="34" w:hanging="34"/>
              <w:rPr>
                <w:rFonts w:ascii="Times New Roman" w:hAnsi="Times New Roman" w:cs="Times New Roman"/>
                <w:sz w:val="24"/>
                <w:szCs w:val="24"/>
                <w:lang w:val="kk-KZ"/>
              </w:rPr>
            </w:pPr>
            <w:r>
              <w:rPr>
                <w:rFonts w:ascii="Times New Roman" w:hAnsi="Times New Roman" w:cs="Times New Roman"/>
                <w:sz w:val="24"/>
                <w:szCs w:val="24"/>
                <w:lang w:val="kk-KZ"/>
              </w:rPr>
              <w:t>Усвоение новых знаний</w:t>
            </w:r>
          </w:p>
        </w:tc>
      </w:tr>
      <w:tr w:rsidR="005E4329" w:rsidRPr="005E4329" w:rsidTr="00DB42B5">
        <w:trPr>
          <w:gridBefore w:val="1"/>
          <w:gridAfter w:val="1"/>
          <w:wBefore w:w="113" w:type="dxa"/>
          <w:wAfter w:w="41" w:type="dxa"/>
        </w:trPr>
        <w:tc>
          <w:tcPr>
            <w:tcW w:w="2298" w:type="dxa"/>
            <w:gridSpan w:val="3"/>
            <w:tcBorders>
              <w:top w:val="single" w:sz="4" w:space="0" w:color="auto"/>
              <w:left w:val="single" w:sz="4" w:space="0" w:color="auto"/>
              <w:bottom w:val="single" w:sz="4" w:space="0" w:color="auto"/>
              <w:right w:val="single" w:sz="4" w:space="0" w:color="auto"/>
            </w:tcBorders>
            <w:hideMark/>
          </w:tcPr>
          <w:p w:rsidR="005E4329" w:rsidRDefault="005E4329" w:rsidP="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Учебные цели урока (ссылка на учебную программу)</w:t>
            </w:r>
          </w:p>
        </w:tc>
        <w:tc>
          <w:tcPr>
            <w:tcW w:w="8322" w:type="dxa"/>
            <w:gridSpan w:val="4"/>
            <w:tcBorders>
              <w:top w:val="single" w:sz="4" w:space="0" w:color="auto"/>
              <w:left w:val="single" w:sz="4" w:space="0" w:color="auto"/>
              <w:bottom w:val="single" w:sz="4" w:space="0" w:color="auto"/>
              <w:right w:val="single" w:sz="4" w:space="0" w:color="auto"/>
            </w:tcBorders>
          </w:tcPr>
          <w:p w:rsidR="007A572F" w:rsidRPr="007A572F" w:rsidRDefault="007A572F" w:rsidP="007A572F">
            <w:pPr>
              <w:pStyle w:val="Tabletext"/>
              <w:keepNext/>
              <w:keepLines/>
              <w:widowControl/>
              <w:spacing w:before="0" w:after="0"/>
              <w:jc w:val="both"/>
              <w:rPr>
                <w:rFonts w:ascii="Times New Roman" w:hAnsi="Times New Roman" w:cs="Times New Roman"/>
                <w:sz w:val="24"/>
                <w:szCs w:val="24"/>
                <w:lang w:val="ru-RU"/>
              </w:rPr>
            </w:pPr>
            <w:r w:rsidRPr="007A572F">
              <w:rPr>
                <w:rFonts w:ascii="Times New Roman" w:hAnsi="Times New Roman" w:cs="Times New Roman"/>
                <w:sz w:val="22"/>
                <w:lang w:val="ru-RU"/>
              </w:rPr>
              <w:t>5.2.1.</w:t>
            </w:r>
            <w:r w:rsidRPr="007A572F">
              <w:rPr>
                <w:rFonts w:ascii="Times New Roman" w:hAnsi="Times New Roman" w:cs="Times New Roman"/>
                <w:sz w:val="24"/>
                <w:szCs w:val="24"/>
                <w:lang w:val="ru-RU"/>
              </w:rPr>
              <w:t>2 описывать мировоззрение древних племен</w:t>
            </w:r>
          </w:p>
          <w:p w:rsidR="007A572F" w:rsidRPr="007A572F" w:rsidRDefault="007A572F" w:rsidP="007A572F">
            <w:pPr>
              <w:pStyle w:val="2"/>
              <w:spacing w:before="0"/>
              <w:jc w:val="both"/>
              <w:outlineLvl w:val="1"/>
              <w:rPr>
                <w:rFonts w:ascii="Times New Roman" w:hAnsi="Times New Roman" w:cs="Times New Roman"/>
                <w:b/>
                <w:color w:val="auto"/>
                <w:sz w:val="24"/>
                <w:szCs w:val="24"/>
                <w:lang w:val="kk-KZ"/>
              </w:rPr>
            </w:pPr>
            <w:r w:rsidRPr="007A572F">
              <w:rPr>
                <w:rFonts w:ascii="Times New Roman" w:hAnsi="Times New Roman" w:cs="Times New Roman"/>
                <w:color w:val="auto"/>
                <w:sz w:val="24"/>
                <w:szCs w:val="24"/>
              </w:rPr>
              <w:t>5.2.2.3 описывать особенности прикладного искусства древних племен</w:t>
            </w:r>
          </w:p>
          <w:p w:rsidR="005E4329" w:rsidRDefault="005E4329" w:rsidP="00D4168E">
            <w:pPr>
              <w:spacing w:line="240" w:lineRule="auto"/>
              <w:jc w:val="both"/>
              <w:rPr>
                <w:rFonts w:ascii="Times New Roman" w:hAnsi="Times New Roman" w:cs="Times New Roman"/>
                <w:sz w:val="24"/>
                <w:szCs w:val="24"/>
                <w:lang w:val="kk-KZ"/>
              </w:rPr>
            </w:pPr>
          </w:p>
        </w:tc>
      </w:tr>
      <w:tr w:rsidR="005E4329" w:rsidRPr="005E4329" w:rsidTr="00DB42B5">
        <w:trPr>
          <w:gridBefore w:val="1"/>
          <w:gridAfter w:val="1"/>
          <w:wBefore w:w="113" w:type="dxa"/>
          <w:wAfter w:w="41" w:type="dxa"/>
          <w:trHeight w:val="2363"/>
        </w:trPr>
        <w:tc>
          <w:tcPr>
            <w:tcW w:w="2298" w:type="dxa"/>
            <w:gridSpan w:val="3"/>
            <w:tcBorders>
              <w:top w:val="single" w:sz="4" w:space="0" w:color="auto"/>
              <w:left w:val="single" w:sz="4" w:space="0" w:color="auto"/>
              <w:bottom w:val="single" w:sz="4" w:space="0" w:color="auto"/>
              <w:right w:val="single" w:sz="4" w:space="0" w:color="auto"/>
            </w:tcBorders>
            <w:hideMark/>
          </w:tcPr>
          <w:p w:rsidR="005E4329" w:rsidRDefault="00D4168E">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Критерий оценивания</w:t>
            </w:r>
          </w:p>
        </w:tc>
        <w:tc>
          <w:tcPr>
            <w:tcW w:w="8322" w:type="dxa"/>
            <w:gridSpan w:val="4"/>
            <w:tcBorders>
              <w:top w:val="single" w:sz="4" w:space="0" w:color="auto"/>
              <w:left w:val="single" w:sz="4" w:space="0" w:color="auto"/>
              <w:bottom w:val="single" w:sz="4" w:space="0" w:color="auto"/>
              <w:right w:val="single" w:sz="4" w:space="0" w:color="auto"/>
            </w:tcBorders>
            <w:hideMark/>
          </w:tcPr>
          <w:p w:rsidR="005E4329" w:rsidRDefault="00D4168E">
            <w:pPr>
              <w:widowControl w:val="0"/>
              <w:tabs>
                <w:tab w:val="left" w:pos="417"/>
              </w:tabs>
              <w:spacing w:line="240" w:lineRule="auto"/>
              <w:contextualSpacing/>
              <w:jc w:val="both"/>
              <w:rPr>
                <w:rFonts w:ascii="Times New Roman" w:eastAsia="MS Minngs" w:hAnsi="Times New Roman" w:cs="Times New Roman"/>
                <w:sz w:val="24"/>
                <w:szCs w:val="24"/>
                <w:lang w:val="kk-KZ"/>
              </w:rPr>
            </w:pPr>
            <w:r>
              <w:rPr>
                <w:rFonts w:ascii="Times New Roman" w:eastAsia="Times New Roman" w:hAnsi="Times New Roman" w:cs="Times New Roman"/>
                <w:b/>
                <w:sz w:val="24"/>
                <w:szCs w:val="24"/>
                <w:lang w:val="kk-KZ" w:eastAsia="ru-RU"/>
              </w:rPr>
              <w:t>Навыки знания и понимания</w:t>
            </w:r>
            <w:r w:rsidR="005E4329">
              <w:rPr>
                <w:rFonts w:ascii="Times New Roman" w:eastAsia="Times New Roman" w:hAnsi="Times New Roman" w:cs="Times New Roman"/>
                <w:b/>
                <w:sz w:val="24"/>
                <w:szCs w:val="24"/>
                <w:lang w:val="kk-KZ" w:eastAsia="ru-RU"/>
              </w:rPr>
              <w:t>:</w:t>
            </w:r>
            <w:r w:rsidR="005E432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знают не менее 4 значения понятия </w:t>
            </w:r>
            <w:r>
              <w:rPr>
                <w:rFonts w:ascii="Times New Roman" w:eastAsia="MS Minngs" w:hAnsi="Times New Roman" w:cs="Times New Roman"/>
                <w:sz w:val="24"/>
                <w:szCs w:val="24"/>
                <w:lang w:val="kk-KZ"/>
              </w:rPr>
              <w:t>стоянки,курган, могильник, племя</w:t>
            </w:r>
            <w:r w:rsidR="005E4329">
              <w:rPr>
                <w:rFonts w:ascii="Times New Roman" w:eastAsia="MS Minngs" w:hAnsi="Times New Roman" w:cs="Times New Roman"/>
                <w:sz w:val="24"/>
                <w:szCs w:val="24"/>
                <w:lang w:val="kk-KZ"/>
              </w:rPr>
              <w:t>;</w:t>
            </w:r>
          </w:p>
          <w:p w:rsidR="005E4329" w:rsidRDefault="00B4765A">
            <w:pPr>
              <w:widowControl w:val="0"/>
              <w:tabs>
                <w:tab w:val="left" w:pos="417"/>
              </w:tabs>
              <w:spacing w:line="240" w:lineRule="auto"/>
              <w:ind w:left="-13"/>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Навык применения</w:t>
            </w:r>
            <w:r w:rsidR="005E432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Определяет не менее 3 особенности могильника Берель</w:t>
            </w:r>
            <w:r>
              <w:rPr>
                <w:rFonts w:ascii="Times New Roman" w:hAnsi="Times New Roman" w:cs="Times New Roman"/>
                <w:sz w:val="24"/>
                <w:szCs w:val="24"/>
                <w:lang w:val="kk-KZ"/>
              </w:rPr>
              <w:t>.</w:t>
            </w:r>
            <w:r w:rsidR="005E4329">
              <w:rPr>
                <w:rFonts w:ascii="Times New Roman" w:eastAsia="Times New Roman" w:hAnsi="Times New Roman" w:cs="Times New Roman"/>
                <w:sz w:val="24"/>
                <w:szCs w:val="24"/>
                <w:lang w:val="kk-KZ" w:eastAsia="ru-RU"/>
              </w:rPr>
              <w:t xml:space="preserve"> </w:t>
            </w:r>
          </w:p>
          <w:p w:rsidR="005E4329" w:rsidRDefault="00B4765A">
            <w:pPr>
              <w:spacing w:line="240" w:lineRule="auto"/>
              <w:ind w:left="-13"/>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Навык критического мышления и анализа</w:t>
            </w:r>
            <w:r w:rsidR="005E432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Мыслительная активность, логическое мышление, применение полученных знании в повседневной жизни. </w:t>
            </w:r>
          </w:p>
          <w:p w:rsidR="005E4329" w:rsidRDefault="00B4765A" w:rsidP="00BD09BD">
            <w:pPr>
              <w:spacing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Навык говорения</w:t>
            </w:r>
            <w:r w:rsidR="005E4329">
              <w:rPr>
                <w:rFonts w:ascii="Times New Roman" w:eastAsia="Times New Roman" w:hAnsi="Times New Roman" w:cs="Times New Roman"/>
                <w:b/>
                <w:sz w:val="24"/>
                <w:szCs w:val="24"/>
                <w:lang w:val="kk-KZ" w:eastAsia="ru-RU"/>
              </w:rPr>
              <w:t xml:space="preserve">: </w:t>
            </w:r>
            <w:r w:rsidRPr="00B4765A">
              <w:rPr>
                <w:rFonts w:ascii="Times New Roman" w:eastAsia="Times New Roman" w:hAnsi="Times New Roman" w:cs="Times New Roman"/>
                <w:sz w:val="24"/>
                <w:szCs w:val="24"/>
                <w:lang w:val="kk-KZ" w:eastAsia="ru-RU"/>
              </w:rPr>
              <w:t>Учащиеся обмениваются информацией</w:t>
            </w:r>
            <w:r w:rsidR="00BD09BD">
              <w:rPr>
                <w:rFonts w:ascii="Times New Roman" w:eastAsia="Times New Roman" w:hAnsi="Times New Roman" w:cs="Times New Roman"/>
                <w:sz w:val="24"/>
                <w:szCs w:val="24"/>
                <w:lang w:val="kk-KZ" w:eastAsia="ru-RU"/>
              </w:rPr>
              <w:t>, составляют</w:t>
            </w:r>
            <w:r>
              <w:rPr>
                <w:rFonts w:ascii="Times New Roman" w:eastAsia="Times New Roman" w:hAnsi="Times New Roman" w:cs="Times New Roman"/>
                <w:sz w:val="24"/>
                <w:szCs w:val="24"/>
                <w:lang w:val="kk-KZ" w:eastAsia="ru-RU"/>
              </w:rPr>
              <w:t xml:space="preserve"> диалог.</w:t>
            </w:r>
          </w:p>
        </w:tc>
      </w:tr>
      <w:tr w:rsidR="005E4329" w:rsidTr="00DB42B5">
        <w:trPr>
          <w:gridBefore w:val="1"/>
          <w:gridAfter w:val="1"/>
          <w:wBefore w:w="113" w:type="dxa"/>
          <w:wAfter w:w="41" w:type="dxa"/>
        </w:trPr>
        <w:tc>
          <w:tcPr>
            <w:tcW w:w="2298" w:type="dxa"/>
            <w:gridSpan w:val="3"/>
            <w:tcBorders>
              <w:top w:val="single" w:sz="4" w:space="0" w:color="auto"/>
              <w:left w:val="single" w:sz="4" w:space="0" w:color="auto"/>
              <w:bottom w:val="single" w:sz="4" w:space="0" w:color="auto"/>
              <w:right w:val="single" w:sz="4" w:space="0" w:color="auto"/>
            </w:tcBorders>
            <w:hideMark/>
          </w:tcPr>
          <w:p w:rsidR="005E4329" w:rsidRDefault="00B4765A">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Языковые цели</w:t>
            </w:r>
          </w:p>
        </w:tc>
        <w:tc>
          <w:tcPr>
            <w:tcW w:w="8322" w:type="dxa"/>
            <w:gridSpan w:val="4"/>
            <w:tcBorders>
              <w:top w:val="single" w:sz="4" w:space="0" w:color="auto"/>
              <w:left w:val="single" w:sz="4" w:space="0" w:color="auto"/>
              <w:bottom w:val="single" w:sz="4" w:space="0" w:color="auto"/>
              <w:right w:val="single" w:sz="4" w:space="0" w:color="auto"/>
            </w:tcBorders>
            <w:hideMark/>
          </w:tcPr>
          <w:p w:rsidR="005E4329" w:rsidRDefault="005E4329">
            <w:pPr>
              <w:spacing w:line="240" w:lineRule="auto"/>
              <w:jc w:val="both"/>
              <w:rPr>
                <w:rFonts w:ascii="Times New Roman" w:hAnsi="Times New Roman" w:cs="Times New Roman"/>
                <w:color w:val="FF0000"/>
                <w:sz w:val="24"/>
                <w:szCs w:val="24"/>
                <w:lang w:val="kk-KZ"/>
              </w:rPr>
            </w:pPr>
            <w:r>
              <w:rPr>
                <w:rFonts w:ascii="Times New Roman" w:eastAsia="MS Minngs" w:hAnsi="Times New Roman" w:cs="Times New Roman"/>
                <w:color w:val="FF0000"/>
                <w:sz w:val="24"/>
                <w:szCs w:val="24"/>
                <w:lang w:val="kk-KZ"/>
              </w:rPr>
              <w:t xml:space="preserve">   </w:t>
            </w:r>
            <w:r w:rsidR="00B4765A">
              <w:rPr>
                <w:rFonts w:ascii="Times New Roman" w:hAnsi="Times New Roman" w:cs="Times New Roman"/>
                <w:b/>
                <w:bCs/>
                <w:sz w:val="24"/>
                <w:szCs w:val="24"/>
                <w:lang w:val="kk-KZ"/>
              </w:rPr>
              <w:t xml:space="preserve">Лексика и терминология </w:t>
            </w:r>
            <w:r w:rsidR="00697BF7">
              <w:rPr>
                <w:rFonts w:ascii="Times New Roman" w:hAnsi="Times New Roman" w:cs="Times New Roman"/>
                <w:b/>
                <w:bCs/>
                <w:sz w:val="24"/>
                <w:szCs w:val="24"/>
                <w:lang w:val="kk-KZ"/>
              </w:rPr>
              <w:t>по предмету</w:t>
            </w:r>
          </w:p>
          <w:p w:rsidR="005E4329" w:rsidRDefault="00BF0C0B">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Используя словосочетания, ученики составляют постеры, применяют при составлении диалога. </w:t>
            </w:r>
            <w:r w:rsidR="00697BF7">
              <w:rPr>
                <w:rFonts w:ascii="Times New Roman" w:hAnsi="Times New Roman" w:cs="Times New Roman"/>
                <w:sz w:val="24"/>
                <w:szCs w:val="24"/>
                <w:lang w:val="kk-KZ"/>
              </w:rPr>
              <w:t>Племена, племенные объединения</w:t>
            </w:r>
            <w:r w:rsidR="005E4329">
              <w:rPr>
                <w:rFonts w:ascii="Times New Roman" w:hAnsi="Times New Roman" w:cs="Times New Roman"/>
                <w:sz w:val="24"/>
                <w:szCs w:val="24"/>
                <w:lang w:val="kk-KZ"/>
              </w:rPr>
              <w:t xml:space="preserve">, </w:t>
            </w:r>
            <w:r w:rsidR="00697BF7">
              <w:rPr>
                <w:rFonts w:ascii="Times New Roman" w:hAnsi="Times New Roman" w:cs="Times New Roman"/>
                <w:sz w:val="24"/>
                <w:szCs w:val="24"/>
                <w:lang w:val="kk-KZ"/>
              </w:rPr>
              <w:t>жрецы, воины</w:t>
            </w:r>
            <w:r w:rsidR="005E4329">
              <w:rPr>
                <w:rFonts w:ascii="Times New Roman" w:hAnsi="Times New Roman" w:cs="Times New Roman"/>
                <w:sz w:val="24"/>
                <w:szCs w:val="24"/>
                <w:lang w:val="kk-KZ"/>
              </w:rPr>
              <w:t>,</w:t>
            </w:r>
            <w:r w:rsidR="00697BF7">
              <w:rPr>
                <w:rFonts w:ascii="Times New Roman" w:hAnsi="Times New Roman" w:cs="Times New Roman"/>
                <w:sz w:val="24"/>
                <w:szCs w:val="24"/>
                <w:lang w:val="kk-KZ"/>
              </w:rPr>
              <w:t>земледельцы и животноводы.</w:t>
            </w:r>
          </w:p>
          <w:p w:rsidR="00640445" w:rsidRDefault="00B36CB2" w:rsidP="00697BF7">
            <w:pPr>
              <w:spacing w:line="240" w:lineRule="auto"/>
              <w:jc w:val="both"/>
              <w:rPr>
                <w:rFonts w:ascii="Times New Roman" w:hAnsi="Times New Roman" w:cs="Times New Roman"/>
                <w:sz w:val="24"/>
                <w:szCs w:val="24"/>
                <w:lang w:val="kk-KZ"/>
              </w:rPr>
            </w:pPr>
            <w:r w:rsidRPr="00247340">
              <w:rPr>
                <w:rFonts w:ascii="Times New Roman" w:hAnsi="Times New Roman" w:cs="Times New Roman"/>
                <w:b/>
                <w:sz w:val="24"/>
                <w:lang w:val="kk-KZ"/>
              </w:rPr>
              <w:t>Серия полезных фраз для диалога/письма</w:t>
            </w:r>
            <w:r>
              <w:rPr>
                <w:rFonts w:ascii="Times New Roman" w:hAnsi="Times New Roman" w:cs="Times New Roman"/>
                <w:sz w:val="24"/>
                <w:szCs w:val="24"/>
                <w:lang w:val="kk-KZ"/>
              </w:rPr>
              <w:t xml:space="preserve"> </w:t>
            </w:r>
          </w:p>
          <w:p w:rsidR="00697BF7" w:rsidRDefault="00697BF7" w:rsidP="00697BF7">
            <w:pPr>
              <w:spacing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 xml:space="preserve">Государство, вождь, царь, военная демократия, археология, курган памятник, конское снаряжение. </w:t>
            </w:r>
          </w:p>
          <w:p w:rsidR="005E4329" w:rsidRDefault="005E4329">
            <w:pPr>
              <w:autoSpaceDE w:val="0"/>
              <w:autoSpaceDN w:val="0"/>
              <w:adjustRightInd w:val="0"/>
              <w:spacing w:line="240" w:lineRule="auto"/>
              <w:rPr>
                <w:rFonts w:ascii="Times New Roman" w:hAnsi="Times New Roman" w:cs="Times New Roman"/>
                <w:bCs/>
                <w:sz w:val="24"/>
                <w:szCs w:val="24"/>
                <w:lang w:val="kk-KZ"/>
              </w:rPr>
            </w:pPr>
          </w:p>
        </w:tc>
      </w:tr>
      <w:tr w:rsidR="005E4329" w:rsidRPr="00EE5376" w:rsidTr="00DB42B5">
        <w:trPr>
          <w:gridBefore w:val="1"/>
          <w:gridAfter w:val="1"/>
          <w:wBefore w:w="113" w:type="dxa"/>
          <w:wAfter w:w="41" w:type="dxa"/>
        </w:trPr>
        <w:tc>
          <w:tcPr>
            <w:tcW w:w="2298" w:type="dxa"/>
            <w:gridSpan w:val="3"/>
            <w:tcBorders>
              <w:top w:val="single" w:sz="4" w:space="0" w:color="auto"/>
              <w:left w:val="single" w:sz="4" w:space="0" w:color="auto"/>
              <w:bottom w:val="single" w:sz="4" w:space="0" w:color="auto"/>
              <w:right w:val="single" w:sz="4" w:space="0" w:color="auto"/>
            </w:tcBorders>
            <w:hideMark/>
          </w:tcPr>
          <w:p w:rsidR="005E4329" w:rsidRDefault="00697BF7">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Привитие ценностей</w:t>
            </w:r>
          </w:p>
        </w:tc>
        <w:tc>
          <w:tcPr>
            <w:tcW w:w="8322" w:type="dxa"/>
            <w:gridSpan w:val="4"/>
            <w:tcBorders>
              <w:top w:val="single" w:sz="4" w:space="0" w:color="auto"/>
              <w:left w:val="single" w:sz="4" w:space="0" w:color="auto"/>
              <w:bottom w:val="single" w:sz="4" w:space="0" w:color="auto"/>
              <w:right w:val="single" w:sz="4" w:space="0" w:color="auto"/>
            </w:tcBorders>
            <w:hideMark/>
          </w:tcPr>
          <w:p w:rsidR="005E4329" w:rsidRDefault="00BF0C0B" w:rsidP="00BF0C0B">
            <w:pPr>
              <w:spacing w:line="240" w:lineRule="auto"/>
              <w:rPr>
                <w:rFonts w:ascii="Times New Roman" w:hAnsi="Times New Roman" w:cs="Times New Roman"/>
                <w:sz w:val="24"/>
                <w:szCs w:val="24"/>
                <w:lang w:val="kk-KZ"/>
              </w:rPr>
            </w:pPr>
            <w:r>
              <w:rPr>
                <w:rFonts w:ascii="Times New Roman" w:hAnsi="Times New Roman" w:cs="Times New Roman"/>
                <w:lang w:val="kk-KZ"/>
              </w:rPr>
              <w:t xml:space="preserve">Уважать историю своей страны;, </w:t>
            </w:r>
            <w:r w:rsidR="00EE5376">
              <w:rPr>
                <w:rFonts w:ascii="Times New Roman" w:hAnsi="Times New Roman" w:cs="Times New Roman"/>
                <w:lang w:val="kk-KZ"/>
              </w:rPr>
              <w:t>составляют историю</w:t>
            </w:r>
            <w:r>
              <w:rPr>
                <w:rFonts w:ascii="Times New Roman" w:hAnsi="Times New Roman" w:cs="Times New Roman"/>
                <w:lang w:val="kk-KZ"/>
              </w:rPr>
              <w:t xml:space="preserve"> родного края</w:t>
            </w:r>
            <w:r w:rsidR="00EE5376" w:rsidRPr="00EE5376">
              <w:rPr>
                <w:rFonts w:ascii="Times New Roman" w:hAnsi="Times New Roman" w:cs="Times New Roman"/>
                <w:lang w:val="kk-KZ"/>
              </w:rPr>
              <w:t xml:space="preserve">. </w:t>
            </w:r>
            <w:r w:rsidR="00EE5376">
              <w:rPr>
                <w:rFonts w:ascii="Times New Roman" w:hAnsi="Times New Roman" w:cs="Times New Roman"/>
                <w:lang w:val="kk-KZ"/>
              </w:rPr>
              <w:t xml:space="preserve">Познакомить учащихся с историческими </w:t>
            </w:r>
            <w:r w:rsidR="00D13172">
              <w:rPr>
                <w:rFonts w:ascii="Times New Roman" w:hAnsi="Times New Roman" w:cs="Times New Roman"/>
                <w:lang w:val="kk-KZ"/>
              </w:rPr>
              <w:t>реликвиями</w:t>
            </w:r>
            <w:r w:rsidR="00EE5376">
              <w:rPr>
                <w:rFonts w:ascii="Times New Roman" w:hAnsi="Times New Roman" w:cs="Times New Roman"/>
                <w:lang w:val="kk-KZ"/>
              </w:rPr>
              <w:t>, ф</w:t>
            </w:r>
            <w:r w:rsidR="00EE5376" w:rsidRPr="00EE5376">
              <w:rPr>
                <w:rFonts w:ascii="Times New Roman" w:hAnsi="Times New Roman" w:cs="Times New Roman"/>
                <w:lang w:val="kk-KZ"/>
              </w:rPr>
              <w:t xml:space="preserve">ормирование </w:t>
            </w:r>
            <w:r w:rsidR="00EE5376">
              <w:rPr>
                <w:rFonts w:ascii="Times New Roman" w:hAnsi="Times New Roman" w:cs="Times New Roman"/>
                <w:lang w:val="kk-KZ"/>
              </w:rPr>
              <w:t xml:space="preserve">поколения с огромным национальным  </w:t>
            </w:r>
            <w:r>
              <w:rPr>
                <w:rFonts w:ascii="Times New Roman" w:hAnsi="Times New Roman" w:cs="Times New Roman"/>
                <w:lang w:val="kk-KZ"/>
              </w:rPr>
              <w:t>само</w:t>
            </w:r>
            <w:r w:rsidR="00EE5376">
              <w:rPr>
                <w:rFonts w:ascii="Times New Roman" w:hAnsi="Times New Roman" w:cs="Times New Roman"/>
                <w:lang w:val="kk-KZ"/>
              </w:rPr>
              <w:t xml:space="preserve">сознанием. </w:t>
            </w:r>
            <w:r w:rsidR="00EE5376" w:rsidRPr="00EE5376">
              <w:rPr>
                <w:rFonts w:ascii="Times New Roman" w:hAnsi="Times New Roman" w:cs="Times New Roman"/>
                <w:lang w:val="kk-KZ"/>
              </w:rPr>
              <w:t xml:space="preserve"> </w:t>
            </w:r>
          </w:p>
        </w:tc>
      </w:tr>
      <w:tr w:rsidR="005E4329" w:rsidRPr="005E4329" w:rsidTr="00DB42B5">
        <w:trPr>
          <w:gridBefore w:val="1"/>
          <w:gridAfter w:val="1"/>
          <w:wBefore w:w="113" w:type="dxa"/>
          <w:wAfter w:w="41" w:type="dxa"/>
        </w:trPr>
        <w:tc>
          <w:tcPr>
            <w:tcW w:w="2298" w:type="dxa"/>
            <w:gridSpan w:val="3"/>
            <w:tcBorders>
              <w:top w:val="single" w:sz="4" w:space="0" w:color="auto"/>
              <w:left w:val="single" w:sz="4" w:space="0" w:color="auto"/>
              <w:bottom w:val="single" w:sz="4" w:space="0" w:color="auto"/>
              <w:right w:val="single" w:sz="4" w:space="0" w:color="auto"/>
            </w:tcBorders>
            <w:hideMark/>
          </w:tcPr>
          <w:p w:rsidR="005E4329" w:rsidRDefault="00EE5376">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Межпредметная связь</w:t>
            </w:r>
          </w:p>
        </w:tc>
        <w:tc>
          <w:tcPr>
            <w:tcW w:w="8322" w:type="dxa"/>
            <w:gridSpan w:val="4"/>
            <w:tcBorders>
              <w:top w:val="single" w:sz="4" w:space="0" w:color="auto"/>
              <w:left w:val="single" w:sz="4" w:space="0" w:color="auto"/>
              <w:bottom w:val="single" w:sz="4" w:space="0" w:color="auto"/>
              <w:right w:val="single" w:sz="4" w:space="0" w:color="auto"/>
            </w:tcBorders>
            <w:hideMark/>
          </w:tcPr>
          <w:p w:rsidR="005E4329" w:rsidRDefault="00EE5376" w:rsidP="00EE5376">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В ходе урока устанавливается связь со всемирной историей, географией</w:t>
            </w:r>
            <w:r w:rsidR="005E4329">
              <w:rPr>
                <w:rFonts w:ascii="Times New Roman" w:hAnsi="Times New Roman" w:cs="Times New Roman"/>
                <w:sz w:val="24"/>
                <w:szCs w:val="24"/>
                <w:lang w:val="kk-KZ"/>
              </w:rPr>
              <w:t>.</w:t>
            </w:r>
          </w:p>
        </w:tc>
      </w:tr>
      <w:tr w:rsidR="005E4329" w:rsidRPr="005E4329" w:rsidTr="00DB42B5">
        <w:trPr>
          <w:gridBefore w:val="1"/>
          <w:gridAfter w:val="1"/>
          <w:wBefore w:w="113" w:type="dxa"/>
          <w:wAfter w:w="41" w:type="dxa"/>
        </w:trPr>
        <w:tc>
          <w:tcPr>
            <w:tcW w:w="2298" w:type="dxa"/>
            <w:gridSpan w:val="3"/>
            <w:tcBorders>
              <w:top w:val="single" w:sz="4" w:space="0" w:color="auto"/>
              <w:left w:val="single" w:sz="4" w:space="0" w:color="auto"/>
              <w:bottom w:val="single" w:sz="4" w:space="0" w:color="auto"/>
              <w:right w:val="single" w:sz="4" w:space="0" w:color="auto"/>
            </w:tcBorders>
            <w:hideMark/>
          </w:tcPr>
          <w:p w:rsidR="005E4329" w:rsidRDefault="00EE5376">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Навыки использования ИКТ</w:t>
            </w:r>
          </w:p>
        </w:tc>
        <w:tc>
          <w:tcPr>
            <w:tcW w:w="8322" w:type="dxa"/>
            <w:gridSpan w:val="4"/>
            <w:tcBorders>
              <w:top w:val="single" w:sz="4" w:space="0" w:color="auto"/>
              <w:left w:val="single" w:sz="4" w:space="0" w:color="auto"/>
              <w:bottom w:val="single" w:sz="4" w:space="0" w:color="auto"/>
              <w:right w:val="single" w:sz="4" w:space="0" w:color="auto"/>
            </w:tcBorders>
            <w:hideMark/>
          </w:tcPr>
          <w:p w:rsidR="005E4329" w:rsidRDefault="006B3ACB" w:rsidP="006B3AC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Во время урока учащимся демонстрируется видеоролик, презентация</w:t>
            </w:r>
            <w:r w:rsidR="005E4329">
              <w:rPr>
                <w:rFonts w:ascii="Times New Roman" w:hAnsi="Times New Roman" w:cs="Times New Roman"/>
                <w:sz w:val="24"/>
                <w:szCs w:val="24"/>
                <w:lang w:val="kk-KZ"/>
              </w:rPr>
              <w:t>.</w:t>
            </w:r>
          </w:p>
        </w:tc>
      </w:tr>
      <w:tr w:rsidR="005E4329" w:rsidRPr="005E4329" w:rsidTr="00DB42B5">
        <w:trPr>
          <w:gridBefore w:val="1"/>
          <w:gridAfter w:val="1"/>
          <w:wBefore w:w="113" w:type="dxa"/>
          <w:wAfter w:w="41" w:type="dxa"/>
        </w:trPr>
        <w:tc>
          <w:tcPr>
            <w:tcW w:w="2298" w:type="dxa"/>
            <w:gridSpan w:val="3"/>
            <w:tcBorders>
              <w:top w:val="single" w:sz="4" w:space="0" w:color="auto"/>
              <w:left w:val="single" w:sz="4" w:space="0" w:color="auto"/>
              <w:bottom w:val="single" w:sz="4" w:space="0" w:color="auto"/>
              <w:right w:val="single" w:sz="4" w:space="0" w:color="auto"/>
            </w:tcBorders>
            <w:hideMark/>
          </w:tcPr>
          <w:p w:rsidR="005E4329" w:rsidRDefault="006B3ACB">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Предыдущие знания</w:t>
            </w:r>
          </w:p>
        </w:tc>
        <w:tc>
          <w:tcPr>
            <w:tcW w:w="8322" w:type="dxa"/>
            <w:gridSpan w:val="4"/>
            <w:tcBorders>
              <w:top w:val="single" w:sz="4" w:space="0" w:color="auto"/>
              <w:left w:val="single" w:sz="4" w:space="0" w:color="auto"/>
              <w:bottom w:val="single" w:sz="4" w:space="0" w:color="auto"/>
              <w:right w:val="single" w:sz="4" w:space="0" w:color="auto"/>
            </w:tcBorders>
            <w:hideMark/>
          </w:tcPr>
          <w:p w:rsidR="005E4329" w:rsidRDefault="006B3ACB" w:rsidP="006B3ACB">
            <w:pPr>
              <w:spacing w:line="240" w:lineRule="auto"/>
              <w:rPr>
                <w:rFonts w:ascii="Times New Roman" w:hAnsi="Times New Roman" w:cs="Times New Roman"/>
                <w:sz w:val="24"/>
                <w:szCs w:val="24"/>
                <w:lang w:val="kk-KZ"/>
              </w:rPr>
            </w:pPr>
            <w:r>
              <w:rPr>
                <w:rFonts w:ascii="Times New Roman" w:eastAsia="MS Minngs" w:hAnsi="Times New Roman" w:cs="Times New Roman"/>
                <w:sz w:val="24"/>
                <w:szCs w:val="24"/>
                <w:lang w:val="kk-KZ"/>
              </w:rPr>
              <w:t>Почету Шиликты и Бесшатыр называются «царскими курганами»?</w:t>
            </w:r>
          </w:p>
        </w:tc>
      </w:tr>
      <w:tr w:rsidR="005E4329" w:rsidTr="00DB42B5">
        <w:trPr>
          <w:gridBefore w:val="1"/>
          <w:gridAfter w:val="1"/>
          <w:wBefore w:w="113" w:type="dxa"/>
          <w:wAfter w:w="41" w:type="dxa"/>
          <w:trHeight w:val="142"/>
        </w:trPr>
        <w:tc>
          <w:tcPr>
            <w:tcW w:w="10620" w:type="dxa"/>
            <w:gridSpan w:val="7"/>
            <w:tcBorders>
              <w:top w:val="single" w:sz="4" w:space="0" w:color="auto"/>
              <w:left w:val="single" w:sz="4" w:space="0" w:color="auto"/>
              <w:bottom w:val="single" w:sz="4" w:space="0" w:color="auto"/>
              <w:right w:val="single" w:sz="4" w:space="0" w:color="auto"/>
            </w:tcBorders>
            <w:hideMark/>
          </w:tcPr>
          <w:p w:rsidR="005E4329" w:rsidRDefault="006B3ACB">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Ход урока</w:t>
            </w:r>
          </w:p>
        </w:tc>
      </w:tr>
      <w:tr w:rsidR="005E4329" w:rsidTr="00DB42B5">
        <w:trPr>
          <w:gridBefore w:val="1"/>
          <w:gridAfter w:val="1"/>
          <w:wBefore w:w="113" w:type="dxa"/>
          <w:wAfter w:w="41" w:type="dxa"/>
          <w:trHeight w:val="142"/>
        </w:trPr>
        <w:tc>
          <w:tcPr>
            <w:tcW w:w="2298" w:type="dxa"/>
            <w:gridSpan w:val="3"/>
            <w:tcBorders>
              <w:top w:val="single" w:sz="8" w:space="0" w:color="2976A4"/>
              <w:left w:val="single" w:sz="4" w:space="0" w:color="auto"/>
              <w:bottom w:val="single" w:sz="4" w:space="0" w:color="auto"/>
              <w:right w:val="single" w:sz="4" w:space="0" w:color="auto"/>
            </w:tcBorders>
            <w:hideMark/>
          </w:tcPr>
          <w:p w:rsidR="005E4329" w:rsidRDefault="006B3ACB">
            <w:pPr>
              <w:spacing w:before="120" w:after="12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Запланированные этапы урока</w:t>
            </w:r>
          </w:p>
        </w:tc>
        <w:tc>
          <w:tcPr>
            <w:tcW w:w="6205" w:type="dxa"/>
            <w:gridSpan w:val="3"/>
            <w:tcBorders>
              <w:top w:val="single" w:sz="8" w:space="0" w:color="2976A4"/>
              <w:left w:val="single" w:sz="4" w:space="0" w:color="auto"/>
              <w:bottom w:val="single" w:sz="4" w:space="0" w:color="auto"/>
              <w:right w:val="single" w:sz="4" w:space="0" w:color="auto"/>
            </w:tcBorders>
          </w:tcPr>
          <w:p w:rsidR="005E4329" w:rsidRDefault="006B3AC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Запланированные действия во время урока</w:t>
            </w:r>
          </w:p>
          <w:p w:rsidR="005E4329" w:rsidRDefault="005E4329">
            <w:pPr>
              <w:spacing w:before="120" w:after="120" w:line="240" w:lineRule="auto"/>
              <w:jc w:val="center"/>
              <w:rPr>
                <w:rFonts w:ascii="Times New Roman" w:hAnsi="Times New Roman" w:cs="Times New Roman"/>
                <w:b/>
                <w:sz w:val="24"/>
                <w:szCs w:val="24"/>
              </w:rPr>
            </w:pPr>
          </w:p>
        </w:tc>
        <w:tc>
          <w:tcPr>
            <w:tcW w:w="2117" w:type="dxa"/>
            <w:tcBorders>
              <w:top w:val="single" w:sz="8" w:space="0" w:color="2976A4"/>
              <w:left w:val="single" w:sz="4" w:space="0" w:color="auto"/>
              <w:bottom w:val="single" w:sz="4" w:space="0" w:color="auto"/>
              <w:right w:val="single" w:sz="4" w:space="0" w:color="auto"/>
            </w:tcBorders>
            <w:hideMark/>
          </w:tcPr>
          <w:p w:rsidR="005E4329" w:rsidRDefault="006B3AC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5E4329" w:rsidTr="00DB42B5">
        <w:trPr>
          <w:gridBefore w:val="1"/>
          <w:gridAfter w:val="1"/>
          <w:wBefore w:w="113" w:type="dxa"/>
          <w:wAfter w:w="41" w:type="dxa"/>
          <w:trHeight w:val="142"/>
        </w:trPr>
        <w:tc>
          <w:tcPr>
            <w:tcW w:w="2298" w:type="dxa"/>
            <w:gridSpan w:val="3"/>
            <w:tcBorders>
              <w:top w:val="single" w:sz="4" w:space="0" w:color="auto"/>
              <w:left w:val="single" w:sz="4" w:space="0" w:color="auto"/>
              <w:bottom w:val="single" w:sz="4" w:space="0" w:color="auto"/>
              <w:right w:val="single" w:sz="4" w:space="0" w:color="auto"/>
            </w:tcBorders>
          </w:tcPr>
          <w:p w:rsidR="005E4329" w:rsidRDefault="006B3ACB">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Начало урока</w:t>
            </w:r>
          </w:p>
          <w:p w:rsidR="005E4329" w:rsidRDefault="006B3ACB">
            <w:pPr>
              <w:spacing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Этап пробуждения интереса</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3-мин</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2-мин</w:t>
            </w:r>
          </w:p>
        </w:tc>
        <w:tc>
          <w:tcPr>
            <w:tcW w:w="6205" w:type="dxa"/>
            <w:gridSpan w:val="3"/>
            <w:tcBorders>
              <w:top w:val="single" w:sz="4" w:space="0" w:color="auto"/>
              <w:left w:val="single" w:sz="4" w:space="0" w:color="auto"/>
              <w:bottom w:val="single" w:sz="4" w:space="0" w:color="auto"/>
              <w:right w:val="single" w:sz="4" w:space="0" w:color="auto"/>
            </w:tcBorders>
          </w:tcPr>
          <w:p w:rsidR="005E4329" w:rsidRDefault="005E4329">
            <w:pPr>
              <w:spacing w:line="240" w:lineRule="auto"/>
              <w:rPr>
                <w:rFonts w:ascii="Times New Roman" w:hAnsi="Times New Roman" w:cs="Times New Roman"/>
                <w:sz w:val="24"/>
                <w:szCs w:val="24"/>
                <w:lang w:val="kk-KZ"/>
              </w:rPr>
            </w:pPr>
          </w:p>
          <w:p w:rsidR="005E4329" w:rsidRDefault="006B3ACB">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Приветствие</w:t>
            </w:r>
            <w:r w:rsidR="005E4329">
              <w:rPr>
                <w:rFonts w:ascii="Times New Roman" w:hAnsi="Times New Roman" w:cs="Times New Roman"/>
                <w:b/>
                <w:sz w:val="24"/>
                <w:szCs w:val="24"/>
                <w:lang w:val="kk-KZ"/>
              </w:rPr>
              <w:t xml:space="preserve">    </w:t>
            </w: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B3ACB">
              <w:rPr>
                <w:rFonts w:ascii="Times New Roman" w:hAnsi="Times New Roman" w:cs="Times New Roman"/>
                <w:b/>
                <w:sz w:val="24"/>
                <w:szCs w:val="24"/>
                <w:lang w:val="kk-KZ"/>
              </w:rPr>
              <w:t>Мозговая атака</w:t>
            </w:r>
            <w:r>
              <w:rPr>
                <w:rFonts w:ascii="Times New Roman" w:hAnsi="Times New Roman" w:cs="Times New Roman"/>
                <w:b/>
                <w:sz w:val="24"/>
                <w:szCs w:val="24"/>
                <w:lang w:val="kk-KZ"/>
              </w:rPr>
              <w:t>»</w:t>
            </w:r>
          </w:p>
          <w:p w:rsidR="005E4329" w:rsidRDefault="00C241F7">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Продемонстрируйте видеоролик. Задайте учащимся следующие   в</w:t>
            </w:r>
            <w:r w:rsidR="006B3ACB">
              <w:rPr>
                <w:rFonts w:ascii="Times New Roman" w:hAnsi="Times New Roman" w:cs="Times New Roman"/>
                <w:sz w:val="24"/>
                <w:szCs w:val="24"/>
                <w:lang w:val="kk-KZ"/>
              </w:rPr>
              <w:t>опрос</w:t>
            </w:r>
            <w:r>
              <w:rPr>
                <w:rFonts w:ascii="Times New Roman" w:hAnsi="Times New Roman" w:cs="Times New Roman"/>
                <w:sz w:val="24"/>
                <w:szCs w:val="24"/>
                <w:lang w:val="kk-KZ"/>
              </w:rPr>
              <w:t>ы</w:t>
            </w:r>
            <w:r w:rsidR="005E4329">
              <w:rPr>
                <w:rFonts w:ascii="Times New Roman" w:hAnsi="Times New Roman" w:cs="Times New Roman"/>
                <w:sz w:val="24"/>
                <w:szCs w:val="24"/>
                <w:lang w:val="kk-KZ"/>
              </w:rPr>
              <w:t>:</w:t>
            </w: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241F7">
              <w:rPr>
                <w:rFonts w:ascii="Times New Roman" w:hAnsi="Times New Roman" w:cs="Times New Roman"/>
                <w:sz w:val="24"/>
                <w:szCs w:val="24"/>
                <w:lang w:val="kk-KZ"/>
              </w:rPr>
              <w:t>В чем основная идея видеоролика</w:t>
            </w:r>
            <w:r>
              <w:rPr>
                <w:rFonts w:ascii="Times New Roman" w:hAnsi="Times New Roman" w:cs="Times New Roman"/>
                <w:sz w:val="24"/>
                <w:szCs w:val="24"/>
                <w:lang w:val="kk-KZ"/>
              </w:rPr>
              <w:t>?</w:t>
            </w: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6B3ACB">
              <w:rPr>
                <w:rFonts w:ascii="Times New Roman" w:hAnsi="Times New Roman" w:cs="Times New Roman"/>
                <w:sz w:val="24"/>
                <w:szCs w:val="24"/>
                <w:lang w:val="kk-KZ"/>
              </w:rPr>
              <w:t>Что вы можете рассказать по данному видеоролику</w:t>
            </w:r>
            <w:r>
              <w:rPr>
                <w:rFonts w:ascii="Times New Roman" w:hAnsi="Times New Roman" w:cs="Times New Roman"/>
                <w:sz w:val="24"/>
                <w:szCs w:val="24"/>
                <w:lang w:val="kk-KZ"/>
              </w:rPr>
              <w:t>?</w:t>
            </w: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6B3ACB">
              <w:rPr>
                <w:rFonts w:ascii="Times New Roman" w:hAnsi="Times New Roman" w:cs="Times New Roman"/>
                <w:sz w:val="24"/>
                <w:szCs w:val="24"/>
                <w:lang w:val="kk-KZ"/>
              </w:rPr>
              <w:t>Как вы думаете, о чем мы сегодня будем говорить на уроке</w:t>
            </w:r>
            <w:r>
              <w:rPr>
                <w:rFonts w:ascii="Times New Roman" w:hAnsi="Times New Roman" w:cs="Times New Roman"/>
                <w:sz w:val="24"/>
                <w:szCs w:val="24"/>
                <w:lang w:val="kk-KZ"/>
              </w:rPr>
              <w:t>?</w:t>
            </w:r>
          </w:p>
          <w:p w:rsidR="005E4329" w:rsidRDefault="005E4329">
            <w:pPr>
              <w:spacing w:line="240" w:lineRule="auto"/>
              <w:rPr>
                <w:rFonts w:ascii="Times New Roman" w:hAnsi="Times New Roman" w:cs="Times New Roman"/>
                <w:sz w:val="24"/>
                <w:szCs w:val="24"/>
                <w:lang w:val="kk-KZ"/>
              </w:rPr>
            </w:pPr>
          </w:p>
          <w:p w:rsidR="005E4329" w:rsidRDefault="002E0649" w:rsidP="002E064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Выслушав мнения учащихся, учитель объявляет тему и цели урока.</w:t>
            </w:r>
          </w:p>
        </w:tc>
        <w:tc>
          <w:tcPr>
            <w:tcW w:w="2117" w:type="dxa"/>
            <w:tcBorders>
              <w:top w:val="single" w:sz="4" w:space="0" w:color="auto"/>
              <w:left w:val="single" w:sz="4" w:space="0" w:color="auto"/>
              <w:bottom w:val="single" w:sz="4" w:space="0" w:color="auto"/>
              <w:right w:val="single" w:sz="4" w:space="0" w:color="auto"/>
            </w:tcBorders>
          </w:tcPr>
          <w:p w:rsidR="005E4329" w:rsidRDefault="005E4329">
            <w:pPr>
              <w:pStyle w:val="2"/>
              <w:spacing w:before="0" w:line="240" w:lineRule="auto"/>
              <w:jc w:val="both"/>
              <w:outlineLvl w:val="1"/>
              <w:rPr>
                <w:sz w:val="24"/>
                <w:szCs w:val="24"/>
                <w:lang w:val="kk-KZ"/>
              </w:rPr>
            </w:pPr>
          </w:p>
          <w:p w:rsidR="005E4329" w:rsidRDefault="004E6F53">
            <w:pPr>
              <w:spacing w:line="240" w:lineRule="auto"/>
              <w:rPr>
                <w:rFonts w:ascii="Times New Roman" w:eastAsiaTheme="majorEastAsia" w:hAnsi="Times New Roman" w:cs="Times New Roman"/>
                <w:sz w:val="24"/>
                <w:szCs w:val="24"/>
                <w:lang w:val="kk-KZ"/>
              </w:rPr>
            </w:pPr>
            <w:hyperlink r:id="rId4" w:history="1">
              <w:r w:rsidR="005E4329">
                <w:rPr>
                  <w:rStyle w:val="a3"/>
                  <w:rFonts w:ascii="Times New Roman" w:hAnsi="Times New Roman" w:cs="Times New Roman"/>
                  <w:sz w:val="24"/>
                  <w:szCs w:val="24"/>
                  <w:lang w:val="kk-KZ"/>
                </w:rPr>
                <w:t>https://www.youtube.com/watch?v=Ovd6VUdmRhY</w:t>
              </w:r>
            </w:hyperlink>
          </w:p>
          <w:p w:rsidR="005E4329" w:rsidRDefault="005E4329">
            <w:pPr>
              <w:spacing w:line="240" w:lineRule="auto"/>
              <w:rPr>
                <w:rFonts w:ascii="Times New Roman" w:eastAsiaTheme="majorEastAsia" w:hAnsi="Times New Roman" w:cs="Times New Roman"/>
                <w:sz w:val="24"/>
                <w:szCs w:val="24"/>
                <w:lang w:val="kk-KZ"/>
              </w:rPr>
            </w:pPr>
          </w:p>
          <w:p w:rsidR="005E4329" w:rsidRDefault="005E4329">
            <w:pPr>
              <w:spacing w:line="240" w:lineRule="auto"/>
              <w:rPr>
                <w:rFonts w:ascii="Times New Roman" w:eastAsiaTheme="majorEastAsia" w:hAnsi="Times New Roman" w:cs="Times New Roman"/>
                <w:sz w:val="24"/>
                <w:szCs w:val="24"/>
                <w:lang w:val="kk-KZ"/>
              </w:rPr>
            </w:pPr>
          </w:p>
          <w:p w:rsidR="005E4329" w:rsidRDefault="005E4329">
            <w:pPr>
              <w:spacing w:line="240" w:lineRule="auto"/>
              <w:rPr>
                <w:rFonts w:ascii="Times New Roman" w:eastAsiaTheme="majorEastAsia" w:hAnsi="Times New Roman" w:cs="Times New Roman"/>
                <w:sz w:val="24"/>
                <w:szCs w:val="24"/>
                <w:lang w:val="kk-KZ"/>
              </w:rPr>
            </w:pPr>
          </w:p>
          <w:p w:rsidR="005E4329" w:rsidRDefault="005E4329">
            <w:pPr>
              <w:spacing w:line="240" w:lineRule="auto"/>
              <w:rPr>
                <w:rFonts w:ascii="Times New Roman" w:eastAsiaTheme="majorEastAsia" w:hAnsi="Times New Roman" w:cs="Times New Roman"/>
                <w:sz w:val="24"/>
                <w:szCs w:val="24"/>
                <w:lang w:val="kk-KZ"/>
              </w:rPr>
            </w:pPr>
          </w:p>
          <w:p w:rsidR="005E4329" w:rsidRDefault="005E4329">
            <w:pPr>
              <w:spacing w:line="240" w:lineRule="auto"/>
              <w:rPr>
                <w:rFonts w:ascii="Times New Roman" w:eastAsiaTheme="majorEastAsia" w:hAnsi="Times New Roman" w:cs="Times New Roman"/>
                <w:sz w:val="24"/>
                <w:szCs w:val="24"/>
                <w:lang w:val="kk-KZ"/>
              </w:rPr>
            </w:pPr>
            <w:r>
              <w:rPr>
                <w:rFonts w:ascii="Times New Roman" w:eastAsiaTheme="majorEastAsia" w:hAnsi="Times New Roman" w:cs="Times New Roman"/>
                <w:sz w:val="24"/>
                <w:szCs w:val="24"/>
                <w:lang w:val="kk-KZ"/>
              </w:rPr>
              <w:lastRenderedPageBreak/>
              <w:t>1-слайд</w:t>
            </w:r>
          </w:p>
          <w:p w:rsidR="005E4329" w:rsidRDefault="005E4329">
            <w:pPr>
              <w:spacing w:line="240" w:lineRule="auto"/>
              <w:rPr>
                <w:rFonts w:ascii="Times New Roman" w:eastAsiaTheme="majorEastAsia" w:hAnsi="Times New Roman" w:cs="Times New Roman"/>
                <w:sz w:val="24"/>
                <w:szCs w:val="24"/>
                <w:lang w:val="kk-KZ"/>
              </w:rPr>
            </w:pPr>
          </w:p>
          <w:p w:rsidR="005E4329" w:rsidRDefault="005E4329">
            <w:pPr>
              <w:spacing w:line="240" w:lineRule="auto"/>
              <w:rPr>
                <w:rFonts w:ascii="Times New Roman" w:eastAsiaTheme="majorEastAsia" w:hAnsi="Times New Roman" w:cs="Times New Roman"/>
                <w:sz w:val="24"/>
                <w:szCs w:val="24"/>
                <w:lang w:val="kk-KZ"/>
              </w:rPr>
            </w:pPr>
          </w:p>
          <w:p w:rsidR="005E4329" w:rsidRDefault="005E4329">
            <w:pPr>
              <w:spacing w:line="240" w:lineRule="auto"/>
              <w:rPr>
                <w:rFonts w:ascii="Times New Roman" w:eastAsiaTheme="majorEastAsia"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eastAsiaTheme="majorEastAsia" w:hAnsi="Times New Roman" w:cs="Times New Roman"/>
                <w:sz w:val="24"/>
                <w:szCs w:val="24"/>
                <w:lang w:val="kk-KZ"/>
              </w:rPr>
              <w:t xml:space="preserve"> 2-слайд</w:t>
            </w:r>
          </w:p>
        </w:tc>
      </w:tr>
      <w:tr w:rsidR="005E4329" w:rsidTr="00DB42B5">
        <w:trPr>
          <w:gridBefore w:val="1"/>
          <w:gridAfter w:val="1"/>
          <w:wBefore w:w="113" w:type="dxa"/>
          <w:wAfter w:w="41" w:type="dxa"/>
          <w:trHeight w:val="418"/>
        </w:trPr>
        <w:tc>
          <w:tcPr>
            <w:tcW w:w="2298" w:type="dxa"/>
            <w:gridSpan w:val="3"/>
            <w:tcBorders>
              <w:top w:val="single" w:sz="4" w:space="0" w:color="auto"/>
              <w:left w:val="single" w:sz="4" w:space="0" w:color="auto"/>
              <w:bottom w:val="single" w:sz="4" w:space="0" w:color="auto"/>
              <w:right w:val="single" w:sz="4" w:space="0" w:color="auto"/>
            </w:tcBorders>
          </w:tcPr>
          <w:p w:rsidR="005E4329" w:rsidRDefault="002E064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Середина урока</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5-мин</w:t>
            </w: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3-мин</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14-мин</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8-мин</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10-мин</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2-</w:t>
            </w:r>
            <w:r w:rsidR="00EA2434">
              <w:rPr>
                <w:rFonts w:ascii="Times New Roman" w:hAnsi="Times New Roman" w:cs="Times New Roman"/>
                <w:b/>
                <w:sz w:val="24"/>
                <w:szCs w:val="24"/>
                <w:lang w:val="kk-KZ"/>
              </w:rPr>
              <w:t>урок</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13 мин  </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 мин</w:t>
            </w: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E4329" w:rsidRDefault="005E4329">
            <w:pPr>
              <w:spacing w:line="240" w:lineRule="auto"/>
              <w:rPr>
                <w:rFonts w:ascii="Times New Roman" w:hAnsi="Times New Roman" w:cs="Times New Roman"/>
                <w:b/>
                <w:sz w:val="24"/>
                <w:szCs w:val="24"/>
                <w:lang w:val="kk-KZ"/>
              </w:rPr>
            </w:pPr>
          </w:p>
        </w:tc>
        <w:tc>
          <w:tcPr>
            <w:tcW w:w="6205" w:type="dxa"/>
            <w:gridSpan w:val="3"/>
            <w:tcBorders>
              <w:top w:val="single" w:sz="4" w:space="0" w:color="auto"/>
              <w:left w:val="single" w:sz="4" w:space="0" w:color="auto"/>
              <w:bottom w:val="single" w:sz="4" w:space="0" w:color="auto"/>
              <w:right w:val="single" w:sz="4" w:space="0" w:color="auto"/>
            </w:tcBorders>
          </w:tcPr>
          <w:p w:rsidR="005E4329" w:rsidRDefault="005E4329">
            <w:pPr>
              <w:widowControl w:val="0"/>
              <w:tabs>
                <w:tab w:val="left" w:pos="426"/>
              </w:tabs>
              <w:spacing w:line="240" w:lineRule="auto"/>
              <w:jc w:val="center"/>
              <w:rPr>
                <w:rFonts w:ascii="Times New Roman" w:eastAsia="MS Minngs" w:hAnsi="Times New Roman"/>
                <w:sz w:val="24"/>
                <w:szCs w:val="24"/>
                <w:lang w:val="kk-KZ"/>
              </w:rPr>
            </w:pPr>
          </w:p>
          <w:p w:rsidR="005E4329" w:rsidRDefault="005E4329">
            <w:pPr>
              <w:widowControl w:val="0"/>
              <w:tabs>
                <w:tab w:val="left" w:pos="426"/>
              </w:tabs>
              <w:spacing w:line="240" w:lineRule="auto"/>
              <w:jc w:val="center"/>
              <w:rPr>
                <w:rFonts w:ascii="Times New Roman" w:eastAsia="MS Minngs" w:hAnsi="Times New Roman"/>
                <w:sz w:val="24"/>
                <w:szCs w:val="24"/>
                <w:lang w:val="kk-KZ"/>
              </w:rPr>
            </w:pPr>
          </w:p>
          <w:p w:rsidR="005E4329" w:rsidRDefault="00E37416">
            <w:pPr>
              <w:widowControl w:val="0"/>
              <w:tabs>
                <w:tab w:val="left" w:pos="426"/>
              </w:tabs>
              <w:spacing w:line="240" w:lineRule="auto"/>
              <w:jc w:val="center"/>
              <w:rPr>
                <w:rFonts w:ascii="Times New Roman" w:eastAsia="MS Minngs" w:hAnsi="Times New Roman"/>
                <w:sz w:val="24"/>
                <w:szCs w:val="24"/>
                <w:lang w:val="kk-KZ"/>
              </w:rPr>
            </w:pPr>
            <w:r>
              <w:rPr>
                <w:rFonts w:ascii="Times New Roman" w:eastAsia="MS Minngs" w:hAnsi="Times New Roman"/>
                <w:sz w:val="24"/>
                <w:szCs w:val="24"/>
                <w:lang w:val="kk-KZ"/>
              </w:rPr>
              <w:t xml:space="preserve">Деление учащихся на группы способом </w:t>
            </w:r>
            <w:r w:rsidR="005E4329">
              <w:rPr>
                <w:rFonts w:ascii="Times New Roman" w:eastAsia="MS Minngs" w:hAnsi="Times New Roman"/>
                <w:sz w:val="24"/>
                <w:szCs w:val="24"/>
                <w:lang w:val="kk-KZ"/>
              </w:rPr>
              <w:t>«Мозаика»  .</w:t>
            </w:r>
          </w:p>
          <w:p w:rsidR="005E4329" w:rsidRDefault="005E4329">
            <w:pPr>
              <w:widowControl w:val="0"/>
              <w:tabs>
                <w:tab w:val="left" w:pos="426"/>
              </w:tabs>
              <w:spacing w:line="240" w:lineRule="auto"/>
              <w:jc w:val="both"/>
              <w:rPr>
                <w:rFonts w:ascii="Times New Roman" w:eastAsia="MS Minngs" w:hAnsi="Times New Roman"/>
                <w:b/>
                <w:sz w:val="24"/>
                <w:szCs w:val="24"/>
                <w:lang w:val="kk-KZ"/>
              </w:rPr>
            </w:pPr>
          </w:p>
          <w:p w:rsidR="005E4329" w:rsidRDefault="00C241F7" w:rsidP="00C241F7">
            <w:pPr>
              <w:widowControl w:val="0"/>
              <w:tabs>
                <w:tab w:val="left" w:pos="426"/>
              </w:tabs>
              <w:spacing w:line="240" w:lineRule="auto"/>
              <w:rPr>
                <w:rFonts w:ascii="Times New Roman" w:eastAsia="MS Minngs" w:hAnsi="Times New Roman"/>
                <w:sz w:val="24"/>
                <w:szCs w:val="24"/>
                <w:lang w:val="kk-KZ"/>
              </w:rPr>
            </w:pPr>
            <w:r>
              <w:rPr>
                <w:rFonts w:ascii="Times New Roman" w:eastAsia="MS Minngs" w:hAnsi="Times New Roman"/>
                <w:sz w:val="24"/>
                <w:szCs w:val="24"/>
                <w:lang w:val="kk-KZ"/>
              </w:rPr>
              <w:t>Разделите две картинки на  фрагменты. Учащиеся выбирают</w:t>
            </w:r>
            <w:r w:rsidR="00E37416">
              <w:rPr>
                <w:rFonts w:ascii="Times New Roman" w:eastAsia="MS Minngs" w:hAnsi="Times New Roman"/>
                <w:sz w:val="24"/>
                <w:szCs w:val="24"/>
                <w:lang w:val="kk-KZ"/>
              </w:rPr>
              <w:t xml:space="preserve"> фрагменты рисунка. </w:t>
            </w:r>
            <w:r>
              <w:rPr>
                <w:rFonts w:ascii="Times New Roman" w:eastAsia="MS Minngs" w:hAnsi="Times New Roman"/>
                <w:sz w:val="24"/>
                <w:szCs w:val="24"/>
                <w:lang w:val="kk-KZ"/>
              </w:rPr>
              <w:t>Каждый учащийся</w:t>
            </w:r>
            <w:r w:rsidR="00E37416" w:rsidRPr="00E37416">
              <w:rPr>
                <w:rFonts w:ascii="Times New Roman" w:eastAsia="MS Minngs" w:hAnsi="Times New Roman"/>
                <w:sz w:val="24"/>
                <w:szCs w:val="24"/>
                <w:lang w:val="kk-KZ"/>
              </w:rPr>
              <w:t xml:space="preserve"> находит свою группу, в соответс</w:t>
            </w:r>
            <w:r w:rsidR="00E37416">
              <w:rPr>
                <w:rFonts w:ascii="Times New Roman" w:eastAsia="MS Minngs" w:hAnsi="Times New Roman"/>
                <w:sz w:val="24"/>
                <w:szCs w:val="24"/>
                <w:lang w:val="kk-KZ"/>
              </w:rPr>
              <w:t>твии с фрагментом</w:t>
            </w:r>
            <w:r w:rsidR="00E37416" w:rsidRPr="00E37416">
              <w:rPr>
                <w:rFonts w:ascii="Times New Roman" w:eastAsia="MS Minngs" w:hAnsi="Times New Roman"/>
                <w:sz w:val="24"/>
                <w:szCs w:val="24"/>
                <w:lang w:val="kk-KZ"/>
              </w:rPr>
              <w:t xml:space="preserve"> в руках. </w:t>
            </w:r>
            <w:r w:rsidR="00E37416">
              <w:rPr>
                <w:rFonts w:ascii="Times New Roman" w:eastAsia="MS Minngs" w:hAnsi="Times New Roman"/>
                <w:sz w:val="24"/>
                <w:szCs w:val="24"/>
                <w:lang w:val="kk-KZ"/>
              </w:rPr>
              <w:t xml:space="preserve">Занимает место в группе </w:t>
            </w:r>
            <w:r>
              <w:rPr>
                <w:rFonts w:ascii="Times New Roman" w:eastAsia="MS Minngs" w:hAnsi="Times New Roman"/>
                <w:sz w:val="24"/>
                <w:szCs w:val="24"/>
                <w:lang w:val="kk-KZ"/>
              </w:rPr>
              <w:t>согласно рисунка</w:t>
            </w:r>
            <w:r w:rsidR="00E37416">
              <w:rPr>
                <w:rFonts w:ascii="Times New Roman" w:eastAsia="MS Minngs" w:hAnsi="Times New Roman"/>
                <w:sz w:val="24"/>
                <w:szCs w:val="24"/>
                <w:lang w:val="kk-KZ"/>
              </w:rPr>
              <w:t xml:space="preserve">. </w:t>
            </w:r>
          </w:p>
          <w:p w:rsidR="00C241F7" w:rsidRDefault="00C241F7" w:rsidP="00C241F7">
            <w:pPr>
              <w:widowControl w:val="0"/>
              <w:tabs>
                <w:tab w:val="left" w:pos="426"/>
              </w:tabs>
              <w:spacing w:line="240" w:lineRule="auto"/>
              <w:jc w:val="both"/>
              <w:rPr>
                <w:rFonts w:ascii="Times New Roman" w:eastAsia="MS Minngs" w:hAnsi="Times New Roman"/>
                <w:b/>
                <w:sz w:val="24"/>
                <w:szCs w:val="24"/>
                <w:lang w:val="kk-KZ"/>
              </w:rPr>
            </w:pPr>
            <w:r>
              <w:rPr>
                <w:rFonts w:ascii="Times New Roman" w:eastAsia="MS Minngs" w:hAnsi="Times New Roman"/>
                <w:b/>
                <w:sz w:val="24"/>
                <w:szCs w:val="24"/>
                <w:lang w:val="kk-KZ"/>
              </w:rPr>
              <w:t>1 группа Ювелиры</w:t>
            </w:r>
          </w:p>
          <w:p w:rsidR="00C241F7" w:rsidRDefault="00C241F7" w:rsidP="00C241F7">
            <w:pPr>
              <w:widowControl w:val="0"/>
              <w:tabs>
                <w:tab w:val="left" w:pos="426"/>
              </w:tabs>
              <w:spacing w:line="240" w:lineRule="auto"/>
              <w:jc w:val="both"/>
              <w:rPr>
                <w:rFonts w:ascii="Times New Roman" w:eastAsia="MS Minngs" w:hAnsi="Times New Roman"/>
                <w:b/>
                <w:sz w:val="24"/>
                <w:szCs w:val="24"/>
                <w:lang w:val="kk-KZ"/>
              </w:rPr>
            </w:pPr>
          </w:p>
          <w:p w:rsidR="00C241F7" w:rsidRDefault="00C241F7" w:rsidP="00C241F7">
            <w:pPr>
              <w:widowControl w:val="0"/>
              <w:tabs>
                <w:tab w:val="left" w:pos="426"/>
              </w:tabs>
              <w:spacing w:line="240" w:lineRule="auto"/>
              <w:jc w:val="both"/>
              <w:rPr>
                <w:rFonts w:ascii="Times New Roman" w:eastAsia="MS Minngs" w:hAnsi="Times New Roman"/>
                <w:b/>
                <w:sz w:val="24"/>
                <w:szCs w:val="24"/>
                <w:lang w:val="kk-KZ"/>
              </w:rPr>
            </w:pPr>
            <w:r>
              <w:rPr>
                <w:rFonts w:ascii="Times New Roman" w:eastAsia="MS Minngs" w:hAnsi="Times New Roman"/>
                <w:b/>
                <w:sz w:val="24"/>
                <w:szCs w:val="24"/>
                <w:lang w:val="kk-KZ"/>
              </w:rPr>
              <w:t>2 группа Исследователи</w:t>
            </w:r>
          </w:p>
          <w:p w:rsidR="005E4329" w:rsidRDefault="005E4329">
            <w:pPr>
              <w:widowControl w:val="0"/>
              <w:tabs>
                <w:tab w:val="left" w:pos="426"/>
              </w:tabs>
              <w:spacing w:line="240" w:lineRule="auto"/>
              <w:jc w:val="both"/>
              <w:rPr>
                <w:rFonts w:ascii="Times New Roman" w:eastAsia="MS Minngs" w:hAnsi="Times New Roman"/>
                <w:sz w:val="24"/>
                <w:szCs w:val="24"/>
                <w:lang w:val="kk-KZ"/>
              </w:rPr>
            </w:pPr>
          </w:p>
          <w:p w:rsidR="005E4329" w:rsidRDefault="005E4329">
            <w:pPr>
              <w:widowControl w:val="0"/>
              <w:tabs>
                <w:tab w:val="left" w:pos="426"/>
              </w:tabs>
              <w:spacing w:line="240" w:lineRule="auto"/>
              <w:jc w:val="both"/>
              <w:rPr>
                <w:rFonts w:ascii="Times New Roman" w:eastAsia="MS Minngs" w:hAnsi="Times New Roman"/>
                <w:sz w:val="24"/>
                <w:szCs w:val="24"/>
                <w:lang w:val="kk-KZ"/>
              </w:rPr>
            </w:pPr>
            <w:r>
              <w:rPr>
                <w:rFonts w:ascii="Times New Roman" w:eastAsia="MS Minngs" w:hAnsi="Times New Roman"/>
                <w:sz w:val="24"/>
                <w:szCs w:val="24"/>
                <w:lang w:val="kk-KZ"/>
              </w:rPr>
              <w:t xml:space="preserve">      </w:t>
            </w:r>
            <w:r>
              <w:rPr>
                <w:rFonts w:ascii="Times New Roman" w:eastAsia="MS Minngs" w:hAnsi="Times New Roman"/>
                <w:noProof/>
                <w:sz w:val="24"/>
                <w:szCs w:val="24"/>
                <w:lang w:eastAsia="ru-RU"/>
              </w:rPr>
              <w:drawing>
                <wp:inline distT="0" distB="0" distL="0" distR="0">
                  <wp:extent cx="1381125" cy="1143000"/>
                  <wp:effectExtent l="0" t="0" r="9525" b="0"/>
                  <wp:docPr id="3" name="Рисунок 3" descr="&amp;Kcy;&amp;acy;&amp;rcy;&amp;tcy;&amp;icy;&amp;ncy;&amp;kcy;&amp;icy; &amp;pcy;&amp;ocy; &amp;zcy;&amp;acy;&amp;pcy;&amp;rcy;&amp;ocy;&amp;scy;&amp;ucy; &amp;bcy;&amp;iecy;&amp;rcy;&amp;iecy;&amp;lcy; қ&amp;ocy;&amp;rcy;&amp;ycy;&amp;m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acy;&amp;rcy;&amp;tcy;&amp;icy;&amp;ncy;&amp;kcy;&amp;icy; &amp;pcy;&amp;ocy; &amp;zcy;&amp;acy;&amp;pcy;&amp;rcy;&amp;ocy;&amp;scy;&amp;ucy; &amp;bcy;&amp;iecy;&amp;rcy;&amp;iecy;&amp;lcy; қ&amp;ocy;&amp;rcy;&amp;ycy;&amp;mcy;&amp;ycy;"/>
                          <pic:cNvPicPr>
                            <a:picLocks noChangeAspect="1" noChangeArrowheads="1"/>
                          </pic:cNvPicPr>
                        </pic:nvPicPr>
                        <pic:blipFill>
                          <a:blip r:embed="rId5" cstate="print">
                            <a:extLst>
                              <a:ext uri="{28A0092B-C50C-407E-A947-70E740481C1C}">
                                <a14:useLocalDpi xmlns:a14="http://schemas.microsoft.com/office/drawing/2010/main" val="0"/>
                              </a:ext>
                            </a:extLst>
                          </a:blip>
                          <a:srcRect t="8652" r="2290" b="10178"/>
                          <a:stretch>
                            <a:fillRect/>
                          </a:stretch>
                        </pic:blipFill>
                        <pic:spPr bwMode="auto">
                          <a:xfrm>
                            <a:off x="0" y="0"/>
                            <a:ext cx="1381125" cy="1143000"/>
                          </a:xfrm>
                          <a:prstGeom prst="rect">
                            <a:avLst/>
                          </a:prstGeom>
                          <a:noFill/>
                          <a:ln>
                            <a:noFill/>
                          </a:ln>
                        </pic:spPr>
                      </pic:pic>
                    </a:graphicData>
                  </a:graphic>
                </wp:inline>
              </w:drawing>
            </w:r>
            <w:r>
              <w:rPr>
                <w:rFonts w:ascii="Times New Roman" w:eastAsia="MS Minngs" w:hAnsi="Times New Roman"/>
                <w:sz w:val="24"/>
                <w:szCs w:val="24"/>
                <w:lang w:val="kk-KZ"/>
              </w:rPr>
              <w:t xml:space="preserve">                            </w:t>
            </w:r>
            <w:r>
              <w:rPr>
                <w:rFonts w:ascii="Times New Roman" w:eastAsia="MS Minngs" w:hAnsi="Times New Roman"/>
                <w:noProof/>
                <w:sz w:val="24"/>
                <w:szCs w:val="24"/>
                <w:lang w:eastAsia="ru-RU"/>
              </w:rPr>
              <w:drawing>
                <wp:inline distT="0" distB="0" distL="0" distR="0">
                  <wp:extent cx="590550" cy="1285875"/>
                  <wp:effectExtent l="0" t="0" r="0" b="9525"/>
                  <wp:docPr id="2" name="Рисунок 2"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mp;Pcy;&amp;ocy;&amp;khcy;&amp;ocy;&amp;zhcy;&amp;iecy;&amp;iecy; &amp;icy;&amp;zcy;&amp;ocy;&amp;bcy;&amp;rcy;&amp;acy;&amp;zhcy;&amp;iecy;&amp;ncy;&amp;icy;&amp;ie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1285875"/>
                          </a:xfrm>
                          <a:prstGeom prst="rect">
                            <a:avLst/>
                          </a:prstGeom>
                          <a:noFill/>
                          <a:ln>
                            <a:noFill/>
                          </a:ln>
                        </pic:spPr>
                      </pic:pic>
                    </a:graphicData>
                  </a:graphic>
                </wp:inline>
              </w:drawing>
            </w:r>
          </w:p>
          <w:p w:rsidR="005E4329" w:rsidRDefault="005E4329">
            <w:pPr>
              <w:widowControl w:val="0"/>
              <w:tabs>
                <w:tab w:val="left" w:pos="426"/>
              </w:tabs>
              <w:spacing w:line="240" w:lineRule="auto"/>
              <w:jc w:val="both"/>
              <w:rPr>
                <w:rFonts w:ascii="Times New Roman" w:eastAsia="MS Minngs" w:hAnsi="Times New Roman"/>
                <w:sz w:val="24"/>
                <w:szCs w:val="24"/>
                <w:lang w:val="kk-KZ"/>
              </w:rPr>
            </w:pPr>
          </w:p>
          <w:p w:rsidR="005E4329" w:rsidRDefault="005E4329">
            <w:pPr>
              <w:spacing w:line="240" w:lineRule="auto"/>
              <w:rPr>
                <w:rFonts w:ascii="Times New Roman" w:hAnsi="Times New Roman" w:cs="Times New Roman"/>
                <w:b/>
                <w:i/>
                <w:sz w:val="24"/>
                <w:szCs w:val="24"/>
                <w:lang w:val="kk-KZ"/>
              </w:rPr>
            </w:pPr>
            <w:r>
              <w:rPr>
                <w:rFonts w:ascii="Times New Roman" w:eastAsia="MS Minngs" w:hAnsi="Times New Roman"/>
                <w:sz w:val="24"/>
                <w:szCs w:val="24"/>
                <w:lang w:val="kk-KZ"/>
              </w:rPr>
              <w:t xml:space="preserve">                           </w:t>
            </w:r>
            <w:r w:rsidR="007B57C1">
              <w:rPr>
                <w:rFonts w:ascii="Times New Roman" w:hAnsi="Times New Roman" w:cs="Times New Roman"/>
                <w:b/>
                <w:i/>
                <w:sz w:val="24"/>
                <w:szCs w:val="24"/>
                <w:lang w:val="kk-KZ"/>
              </w:rPr>
              <w:t>Этап осмысления</w:t>
            </w:r>
          </w:p>
          <w:p w:rsidR="005E4329" w:rsidRDefault="005E4329">
            <w:pPr>
              <w:spacing w:line="240" w:lineRule="auto"/>
              <w:rPr>
                <w:rFonts w:ascii="Times New Roman" w:hAnsi="Times New Roman" w:cs="Times New Roman"/>
                <w:b/>
                <w:i/>
                <w:sz w:val="24"/>
                <w:szCs w:val="24"/>
                <w:lang w:val="kk-KZ"/>
              </w:rPr>
            </w:pPr>
          </w:p>
          <w:p w:rsidR="005E4329" w:rsidRDefault="005E4329">
            <w:pPr>
              <w:spacing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r w:rsidR="007B57C1">
              <w:rPr>
                <w:rFonts w:ascii="Times New Roman" w:hAnsi="Times New Roman" w:cs="Times New Roman"/>
                <w:b/>
                <w:i/>
                <w:sz w:val="24"/>
                <w:szCs w:val="24"/>
                <w:lang w:val="kk-KZ"/>
              </w:rPr>
              <w:t>Демонстрация видеоролика</w:t>
            </w:r>
            <w:r>
              <w:rPr>
                <w:rFonts w:ascii="Times New Roman" w:hAnsi="Times New Roman" w:cs="Times New Roman"/>
                <w:b/>
                <w:i/>
                <w:sz w:val="24"/>
                <w:szCs w:val="24"/>
                <w:lang w:val="kk-KZ"/>
              </w:rPr>
              <w:t>.</w:t>
            </w:r>
          </w:p>
          <w:p w:rsidR="005E4329" w:rsidRDefault="00C241F7">
            <w:pPr>
              <w:widowControl w:val="0"/>
              <w:tabs>
                <w:tab w:val="left" w:pos="426"/>
              </w:tabs>
              <w:spacing w:line="240" w:lineRule="auto"/>
              <w:jc w:val="center"/>
              <w:rPr>
                <w:rFonts w:ascii="Times New Roman" w:eastAsia="MS Minngs" w:hAnsi="Times New Roman"/>
                <w:sz w:val="24"/>
                <w:szCs w:val="24"/>
                <w:lang w:val="kk-KZ"/>
              </w:rPr>
            </w:pPr>
            <w:r>
              <w:rPr>
                <w:rFonts w:ascii="Times New Roman" w:eastAsia="MS Minngs" w:hAnsi="Times New Roman"/>
                <w:sz w:val="24"/>
                <w:szCs w:val="24"/>
                <w:lang w:val="kk-KZ"/>
              </w:rPr>
              <w:t>Продемонстрируйте видеоролик.</w:t>
            </w:r>
            <w:r w:rsidR="007B57C1">
              <w:rPr>
                <w:rFonts w:ascii="Times New Roman" w:eastAsia="MS Minngs" w:hAnsi="Times New Roman"/>
                <w:sz w:val="24"/>
                <w:szCs w:val="24"/>
                <w:lang w:val="kk-KZ"/>
              </w:rPr>
              <w:t xml:space="preserve"> </w:t>
            </w:r>
          </w:p>
          <w:p w:rsidR="005E4329" w:rsidRDefault="007B57C1">
            <w:pPr>
              <w:widowControl w:val="0"/>
              <w:tabs>
                <w:tab w:val="left" w:pos="426"/>
              </w:tabs>
              <w:spacing w:line="240" w:lineRule="auto"/>
              <w:rPr>
                <w:rFonts w:ascii="Times New Roman" w:eastAsia="MS Minngs" w:hAnsi="Times New Roman"/>
                <w:sz w:val="24"/>
                <w:szCs w:val="24"/>
                <w:lang w:val="kk-KZ"/>
              </w:rPr>
            </w:pPr>
            <w:r>
              <w:rPr>
                <w:rFonts w:ascii="Times New Roman" w:eastAsia="MS Minngs" w:hAnsi="Times New Roman"/>
                <w:sz w:val="24"/>
                <w:szCs w:val="24"/>
                <w:lang w:val="kk-KZ"/>
              </w:rPr>
              <w:t xml:space="preserve">Каждой группе даются </w:t>
            </w:r>
            <w:r w:rsidR="00C241F7">
              <w:rPr>
                <w:rFonts w:ascii="Times New Roman" w:eastAsia="MS Minngs" w:hAnsi="Times New Roman"/>
                <w:sz w:val="24"/>
                <w:szCs w:val="24"/>
                <w:lang w:val="kk-KZ"/>
              </w:rPr>
              <w:t xml:space="preserve">исследовательские </w:t>
            </w:r>
            <w:r>
              <w:rPr>
                <w:rFonts w:ascii="Times New Roman" w:eastAsia="MS Minngs" w:hAnsi="Times New Roman"/>
                <w:sz w:val="24"/>
                <w:szCs w:val="24"/>
                <w:lang w:val="kk-KZ"/>
              </w:rPr>
              <w:t>задания</w:t>
            </w:r>
            <w:r w:rsidR="005E4329">
              <w:rPr>
                <w:rFonts w:ascii="Times New Roman" w:eastAsia="MS Minngs" w:hAnsi="Times New Roman"/>
                <w:sz w:val="24"/>
                <w:szCs w:val="24"/>
                <w:lang w:val="kk-KZ"/>
              </w:rPr>
              <w:t>.</w:t>
            </w:r>
          </w:p>
          <w:p w:rsidR="005E4329" w:rsidRDefault="005E4329" w:rsidP="00C241F7">
            <w:pPr>
              <w:pStyle w:val="2"/>
              <w:keepNext w:val="0"/>
              <w:keepLines w:val="0"/>
              <w:spacing w:before="0" w:line="240" w:lineRule="auto"/>
              <w:outlineLvl w:val="1"/>
              <w:rPr>
                <w:rFonts w:ascii="Times New Roman" w:hAnsi="Times New Roman" w:cs="Times New Roman"/>
                <w:b/>
                <w:i/>
                <w:color w:val="auto"/>
                <w:sz w:val="24"/>
                <w:szCs w:val="24"/>
                <w:lang w:val="kk-KZ"/>
              </w:rPr>
            </w:pPr>
            <w:r>
              <w:rPr>
                <w:rFonts w:ascii="Times New Roman" w:eastAsia="MS Minngs" w:hAnsi="Times New Roman" w:cs="Times New Roman"/>
                <w:b/>
                <w:color w:val="auto"/>
                <w:sz w:val="24"/>
                <w:szCs w:val="24"/>
                <w:lang w:val="kk-KZ"/>
              </w:rPr>
              <w:t>1-</w:t>
            </w:r>
            <w:r w:rsidR="007B57C1">
              <w:rPr>
                <w:rFonts w:ascii="Times New Roman" w:eastAsia="MS Minngs" w:hAnsi="Times New Roman" w:cs="Times New Roman"/>
                <w:b/>
                <w:color w:val="auto"/>
                <w:sz w:val="24"/>
                <w:szCs w:val="24"/>
                <w:lang w:val="kk-KZ"/>
              </w:rPr>
              <w:t>Ювелиры</w:t>
            </w:r>
            <w:r>
              <w:rPr>
                <w:rFonts w:ascii="Times New Roman" w:eastAsia="MS Minngs" w:hAnsi="Times New Roman" w:cs="Times New Roman"/>
                <w:b/>
                <w:color w:val="auto"/>
                <w:sz w:val="24"/>
                <w:szCs w:val="24"/>
                <w:lang w:val="kk-KZ"/>
              </w:rPr>
              <w:t>.</w:t>
            </w:r>
            <w:r>
              <w:rPr>
                <w:rFonts w:ascii="Times New Roman" w:hAnsi="Times New Roman" w:cs="Times New Roman"/>
                <w:color w:val="auto"/>
                <w:sz w:val="24"/>
                <w:szCs w:val="24"/>
                <w:lang w:val="kk-KZ"/>
              </w:rPr>
              <w:t xml:space="preserve"> </w:t>
            </w:r>
            <w:r w:rsidR="007B57C1">
              <w:rPr>
                <w:rFonts w:ascii="Times New Roman" w:hAnsi="Times New Roman" w:cs="Times New Roman"/>
                <w:color w:val="auto"/>
                <w:sz w:val="24"/>
                <w:szCs w:val="24"/>
                <w:lang w:val="kk-KZ"/>
              </w:rPr>
              <w:t>Составляют перечень предметов, найденных в могильнике</w:t>
            </w:r>
            <w:r w:rsidR="00C241F7">
              <w:rPr>
                <w:rFonts w:ascii="Times New Roman" w:hAnsi="Times New Roman" w:cs="Times New Roman"/>
                <w:color w:val="auto"/>
                <w:sz w:val="24"/>
                <w:szCs w:val="24"/>
                <w:lang w:val="kk-KZ"/>
              </w:rPr>
              <w:t xml:space="preserve"> Берель</w:t>
            </w:r>
            <w:r>
              <w:rPr>
                <w:rFonts w:ascii="Times New Roman" w:hAnsi="Times New Roman" w:cs="Times New Roman"/>
                <w:color w:val="auto"/>
                <w:sz w:val="24"/>
                <w:szCs w:val="24"/>
                <w:lang w:val="kk-KZ"/>
              </w:rPr>
              <w:t>;</w:t>
            </w:r>
          </w:p>
          <w:p w:rsidR="005E4329" w:rsidRDefault="005E4329">
            <w:pPr>
              <w:pStyle w:val="2"/>
              <w:keepNext w:val="0"/>
              <w:keepLines w:val="0"/>
              <w:spacing w:before="0" w:line="240" w:lineRule="auto"/>
              <w:jc w:val="center"/>
              <w:outlineLvl w:val="1"/>
              <w:rPr>
                <w:rFonts w:ascii="Times New Roman" w:hAnsi="Times New Roman" w:cs="Times New Roman"/>
                <w:color w:val="auto"/>
                <w:sz w:val="24"/>
                <w:szCs w:val="24"/>
                <w:lang w:val="kk-KZ"/>
              </w:rPr>
            </w:pPr>
            <w:r>
              <w:rPr>
                <w:rFonts w:ascii="Times New Roman" w:hAnsi="Times New Roman" w:cs="Times New Roman"/>
                <w:b/>
                <w:color w:val="auto"/>
                <w:sz w:val="24"/>
                <w:szCs w:val="24"/>
                <w:lang w:val="kk-KZ"/>
              </w:rPr>
              <w:t xml:space="preserve">2- </w:t>
            </w:r>
            <w:r w:rsidR="007B57C1">
              <w:rPr>
                <w:rFonts w:ascii="Times New Roman" w:hAnsi="Times New Roman" w:cs="Times New Roman"/>
                <w:b/>
                <w:color w:val="auto"/>
                <w:sz w:val="24"/>
                <w:szCs w:val="24"/>
                <w:lang w:val="kk-KZ"/>
              </w:rPr>
              <w:t>Исследователи</w:t>
            </w:r>
            <w:r>
              <w:rPr>
                <w:rFonts w:ascii="Times New Roman" w:hAnsi="Times New Roman" w:cs="Times New Roman"/>
                <w:b/>
                <w:color w:val="auto"/>
                <w:sz w:val="24"/>
                <w:szCs w:val="24"/>
                <w:lang w:val="kk-KZ"/>
              </w:rPr>
              <w:t>.</w:t>
            </w:r>
            <w:r>
              <w:rPr>
                <w:rFonts w:ascii="Times New Roman" w:hAnsi="Times New Roman" w:cs="Times New Roman"/>
                <w:color w:val="auto"/>
                <w:sz w:val="24"/>
                <w:szCs w:val="24"/>
                <w:lang w:val="kk-KZ"/>
              </w:rPr>
              <w:t xml:space="preserve"> </w:t>
            </w:r>
            <w:r w:rsidR="007B57C1">
              <w:rPr>
                <w:rFonts w:ascii="Times New Roman" w:hAnsi="Times New Roman" w:cs="Times New Roman"/>
                <w:color w:val="auto"/>
                <w:sz w:val="24"/>
                <w:szCs w:val="24"/>
                <w:lang w:val="kk-KZ"/>
              </w:rPr>
              <w:t xml:space="preserve"> Определяют не менее 3 особенности некрополя. </w:t>
            </w:r>
          </w:p>
          <w:p w:rsidR="005E4329" w:rsidRDefault="005E4329">
            <w:pPr>
              <w:spacing w:line="240" w:lineRule="auto"/>
              <w:rPr>
                <w:lang w:val="kk-KZ"/>
              </w:rPr>
            </w:pPr>
          </w:p>
          <w:p w:rsidR="005E4329" w:rsidRDefault="005E4329">
            <w:pPr>
              <w:spacing w:line="240" w:lineRule="auto"/>
              <w:rPr>
                <w:rFonts w:ascii="Times New Roman" w:hAnsi="Times New Roman" w:cs="Times New Roman"/>
                <w:sz w:val="24"/>
                <w:lang w:val="kk-KZ"/>
              </w:rPr>
            </w:pPr>
            <w:r>
              <w:rPr>
                <w:rFonts w:ascii="Times New Roman" w:hAnsi="Times New Roman" w:cs="Times New Roman"/>
                <w:sz w:val="24"/>
                <w:lang w:val="kk-KZ"/>
              </w:rPr>
              <w:t xml:space="preserve">            </w:t>
            </w:r>
            <w:r w:rsidR="007B57C1">
              <w:rPr>
                <w:rFonts w:ascii="Times New Roman" w:hAnsi="Times New Roman" w:cs="Times New Roman"/>
                <w:sz w:val="24"/>
                <w:lang w:val="kk-KZ"/>
              </w:rPr>
              <w:t xml:space="preserve">Каждая группа обменивается своими ответами. </w:t>
            </w:r>
            <w:r>
              <w:rPr>
                <w:rFonts w:ascii="Times New Roman" w:hAnsi="Times New Roman" w:cs="Times New Roman"/>
                <w:sz w:val="24"/>
                <w:lang w:val="kk-KZ"/>
              </w:rPr>
              <w:t xml:space="preserve"> </w:t>
            </w:r>
            <w:r w:rsidR="00C241F7">
              <w:rPr>
                <w:rFonts w:ascii="Times New Roman" w:hAnsi="Times New Roman" w:cs="Times New Roman"/>
                <w:sz w:val="24"/>
                <w:lang w:val="kk-KZ"/>
              </w:rPr>
              <w:t xml:space="preserve">Группы оценивают друг друга </w:t>
            </w:r>
            <w:r w:rsidR="007B57C1">
              <w:rPr>
                <w:rFonts w:ascii="Times New Roman" w:hAnsi="Times New Roman" w:cs="Times New Roman"/>
                <w:sz w:val="24"/>
                <w:lang w:val="kk-KZ"/>
              </w:rPr>
              <w:t xml:space="preserve">при помощи </w:t>
            </w:r>
            <w:r w:rsidR="00C241F7">
              <w:rPr>
                <w:rFonts w:ascii="Times New Roman" w:hAnsi="Times New Roman" w:cs="Times New Roman"/>
                <w:sz w:val="24"/>
                <w:lang w:val="kk-KZ"/>
              </w:rPr>
              <w:t>метода светофор</w:t>
            </w:r>
            <w:r>
              <w:rPr>
                <w:rFonts w:ascii="Times New Roman" w:hAnsi="Times New Roman" w:cs="Times New Roman"/>
                <w:sz w:val="24"/>
                <w:lang w:val="kk-KZ"/>
              </w:rPr>
              <w:t xml:space="preserve">. </w:t>
            </w:r>
          </w:p>
          <w:p w:rsidR="005E4329" w:rsidRDefault="005E4329">
            <w:pPr>
              <w:spacing w:line="240" w:lineRule="auto"/>
              <w:rPr>
                <w:lang w:val="kk-KZ"/>
              </w:rPr>
            </w:pPr>
          </w:p>
          <w:p w:rsidR="005E4329" w:rsidRDefault="007B57C1">
            <w:pPr>
              <w:spacing w:line="240" w:lineRule="auto"/>
              <w:jc w:val="center"/>
              <w:rPr>
                <w:rFonts w:ascii="Times New Roman" w:hAnsi="Times New Roman" w:cs="Times New Roman"/>
                <w:sz w:val="24"/>
                <w:lang w:val="kk-KZ"/>
              </w:rPr>
            </w:pPr>
            <w:r>
              <w:rPr>
                <w:rFonts w:ascii="Times New Roman" w:hAnsi="Times New Roman" w:cs="Times New Roman"/>
                <w:b/>
                <w:sz w:val="24"/>
                <w:lang w:val="kk-KZ"/>
              </w:rPr>
              <w:t>Разминка</w:t>
            </w:r>
            <w:r w:rsidR="005E4329">
              <w:rPr>
                <w:rFonts w:ascii="Times New Roman" w:hAnsi="Times New Roman" w:cs="Times New Roman"/>
                <w:b/>
                <w:sz w:val="24"/>
                <w:lang w:val="kk-KZ"/>
              </w:rPr>
              <w:t>:</w:t>
            </w:r>
            <w:r>
              <w:rPr>
                <w:rFonts w:ascii="Times New Roman" w:hAnsi="Times New Roman" w:cs="Times New Roman"/>
                <w:b/>
                <w:sz w:val="24"/>
                <w:lang w:val="kk-KZ"/>
              </w:rPr>
              <w:t xml:space="preserve"> </w:t>
            </w:r>
            <w:r w:rsidRPr="007B57C1">
              <w:rPr>
                <w:rFonts w:ascii="Times New Roman" w:hAnsi="Times New Roman" w:cs="Times New Roman"/>
                <w:sz w:val="24"/>
                <w:lang w:val="kk-KZ"/>
              </w:rPr>
              <w:t>Используется стратегия</w:t>
            </w:r>
            <w:r>
              <w:rPr>
                <w:rFonts w:ascii="Times New Roman" w:hAnsi="Times New Roman" w:cs="Times New Roman"/>
                <w:b/>
                <w:sz w:val="24"/>
                <w:lang w:val="kk-KZ"/>
              </w:rPr>
              <w:t xml:space="preserve"> </w:t>
            </w:r>
            <w:r w:rsidR="005E4329">
              <w:rPr>
                <w:rFonts w:ascii="Times New Roman" w:hAnsi="Times New Roman" w:cs="Times New Roman"/>
                <w:sz w:val="24"/>
                <w:lang w:val="kk-KZ"/>
              </w:rPr>
              <w:t xml:space="preserve"> «</w:t>
            </w:r>
            <w:r>
              <w:rPr>
                <w:rFonts w:ascii="Times New Roman" w:hAnsi="Times New Roman" w:cs="Times New Roman"/>
                <w:sz w:val="24"/>
                <w:lang w:val="kk-KZ"/>
              </w:rPr>
              <w:t>Выбери и выкинь</w:t>
            </w:r>
            <w:r w:rsidR="005E4329">
              <w:rPr>
                <w:rFonts w:ascii="Times New Roman" w:hAnsi="Times New Roman" w:cs="Times New Roman"/>
                <w:sz w:val="24"/>
                <w:lang w:val="kk-KZ"/>
              </w:rPr>
              <w:t xml:space="preserve">» </w:t>
            </w:r>
            <w:r>
              <w:rPr>
                <w:rFonts w:ascii="Times New Roman" w:hAnsi="Times New Roman" w:cs="Times New Roman"/>
                <w:sz w:val="24"/>
                <w:lang w:val="kk-KZ"/>
              </w:rPr>
              <w:t>. Учащиеся записывают на бумажке слова, свя</w:t>
            </w:r>
            <w:r w:rsidR="009A6A7A">
              <w:rPr>
                <w:rFonts w:ascii="Times New Roman" w:hAnsi="Times New Roman" w:cs="Times New Roman"/>
                <w:sz w:val="24"/>
                <w:lang w:val="kk-KZ"/>
              </w:rPr>
              <w:t xml:space="preserve">занные с темой настоящего урока, затем они искомканную бумагу кидают друг </w:t>
            </w:r>
            <w:r w:rsidR="00C241F7">
              <w:rPr>
                <w:rFonts w:ascii="Times New Roman" w:hAnsi="Times New Roman" w:cs="Times New Roman"/>
                <w:sz w:val="24"/>
                <w:lang w:val="kk-KZ"/>
              </w:rPr>
              <w:t>в друга</w:t>
            </w:r>
            <w:r w:rsidR="009A6A7A">
              <w:rPr>
                <w:rFonts w:ascii="Times New Roman" w:hAnsi="Times New Roman" w:cs="Times New Roman"/>
                <w:sz w:val="24"/>
                <w:lang w:val="kk-KZ"/>
              </w:rPr>
              <w:t>. Игра напоминает игру в снежки. После чего выбирают по одной бумажке. Читают записанное на ней слово и определяют соотношение слова к уроку, разъясняют.</w:t>
            </w:r>
          </w:p>
          <w:p w:rsidR="005E4329" w:rsidRDefault="005E4329">
            <w:pPr>
              <w:spacing w:line="240" w:lineRule="auto"/>
              <w:rPr>
                <w:rFonts w:ascii="Times New Roman" w:hAnsi="Times New Roman" w:cs="Times New Roman"/>
                <w:lang w:val="kk-KZ"/>
              </w:rPr>
            </w:pPr>
          </w:p>
          <w:p w:rsidR="005E4329" w:rsidRDefault="009A6A7A">
            <w:pPr>
              <w:spacing w:line="240" w:lineRule="auto"/>
              <w:rPr>
                <w:rFonts w:ascii="Times New Roman" w:hAnsi="Times New Roman" w:cs="Times New Roman"/>
                <w:lang w:val="kk-KZ"/>
              </w:rPr>
            </w:pPr>
            <w:r>
              <w:rPr>
                <w:rFonts w:ascii="Times New Roman" w:hAnsi="Times New Roman" w:cs="Times New Roman"/>
                <w:b/>
                <w:lang w:val="kk-KZ"/>
              </w:rPr>
              <w:t>Парная работа</w:t>
            </w:r>
            <w:r w:rsidR="005E4329">
              <w:rPr>
                <w:rFonts w:ascii="Times New Roman" w:hAnsi="Times New Roman" w:cs="Times New Roman"/>
                <w:b/>
                <w:lang w:val="kk-KZ"/>
              </w:rPr>
              <w:t xml:space="preserve">:  </w:t>
            </w:r>
            <w:r>
              <w:rPr>
                <w:rFonts w:ascii="Times New Roman" w:hAnsi="Times New Roman" w:cs="Times New Roman"/>
                <w:b/>
                <w:lang w:val="kk-KZ"/>
              </w:rPr>
              <w:t>Составление диалога</w:t>
            </w:r>
            <w:r w:rsidR="005E4329">
              <w:rPr>
                <w:rFonts w:ascii="Times New Roman" w:hAnsi="Times New Roman" w:cs="Times New Roman"/>
                <w:lang w:val="kk-KZ"/>
              </w:rPr>
              <w:t xml:space="preserve"> .</w:t>
            </w:r>
          </w:p>
          <w:p w:rsidR="005E4329" w:rsidRDefault="005E4329">
            <w:pPr>
              <w:spacing w:line="240" w:lineRule="auto"/>
              <w:rPr>
                <w:rFonts w:ascii="Times New Roman" w:hAnsi="Times New Roman" w:cs="Times New Roman"/>
                <w:lang w:val="kk-KZ"/>
              </w:rPr>
            </w:pPr>
            <w:r>
              <w:rPr>
                <w:rFonts w:ascii="Times New Roman" w:hAnsi="Times New Roman" w:cs="Times New Roman"/>
                <w:b/>
                <w:lang w:val="kk-KZ"/>
              </w:rPr>
              <w:t xml:space="preserve">( </w:t>
            </w:r>
            <w:r w:rsidR="009A6A7A">
              <w:rPr>
                <w:rFonts w:ascii="Times New Roman" w:hAnsi="Times New Roman" w:cs="Times New Roman"/>
                <w:b/>
                <w:sz w:val="24"/>
                <w:lang w:val="kk-KZ"/>
              </w:rPr>
              <w:t>Журналист и</w:t>
            </w:r>
            <w:r>
              <w:rPr>
                <w:rFonts w:ascii="Times New Roman" w:hAnsi="Times New Roman" w:cs="Times New Roman"/>
                <w:b/>
                <w:sz w:val="24"/>
                <w:lang w:val="kk-KZ"/>
              </w:rPr>
              <w:t xml:space="preserve"> археолог </w:t>
            </w:r>
            <w:r>
              <w:rPr>
                <w:rFonts w:ascii="Times New Roman" w:hAnsi="Times New Roman" w:cs="Times New Roman"/>
                <w:b/>
                <w:lang w:val="kk-KZ"/>
              </w:rPr>
              <w:t>)</w:t>
            </w:r>
            <w:r>
              <w:rPr>
                <w:rFonts w:ascii="Times New Roman" w:hAnsi="Times New Roman" w:cs="Times New Roman"/>
                <w:lang w:val="kk-KZ"/>
              </w:rPr>
              <w:t xml:space="preserve"> </w:t>
            </w:r>
            <w:r w:rsidR="009A6A7A">
              <w:rPr>
                <w:rFonts w:ascii="Times New Roman" w:hAnsi="Times New Roman" w:cs="Times New Roman"/>
                <w:b/>
                <w:lang w:val="kk-KZ"/>
              </w:rPr>
              <w:t>Навык говорения</w:t>
            </w:r>
            <w:r>
              <w:rPr>
                <w:rFonts w:ascii="Times New Roman" w:hAnsi="Times New Roman" w:cs="Times New Roman"/>
                <w:b/>
                <w:lang w:val="kk-KZ"/>
              </w:rPr>
              <w:t>.</w:t>
            </w:r>
          </w:p>
          <w:p w:rsidR="005E4329" w:rsidRDefault="005E4329">
            <w:pPr>
              <w:spacing w:line="240" w:lineRule="auto"/>
              <w:rPr>
                <w:rFonts w:ascii="Times New Roman" w:hAnsi="Times New Roman" w:cs="Times New Roman"/>
                <w:b/>
                <w:lang w:val="kk-KZ"/>
              </w:rPr>
            </w:pPr>
            <w:r>
              <w:rPr>
                <w:rFonts w:ascii="Times New Roman" w:hAnsi="Times New Roman" w:cs="Times New Roman"/>
                <w:b/>
                <w:lang w:val="kk-KZ"/>
              </w:rPr>
              <w:t xml:space="preserve"> </w:t>
            </w:r>
            <w:r w:rsidR="00C241F7">
              <w:rPr>
                <w:rFonts w:ascii="Times New Roman" w:hAnsi="Times New Roman" w:cs="Times New Roman"/>
                <w:b/>
                <w:lang w:val="kk-KZ"/>
              </w:rPr>
              <w:t>Археолог отвечает на вопросы ж</w:t>
            </w:r>
            <w:r w:rsidR="009A6A7A">
              <w:rPr>
                <w:rFonts w:ascii="Times New Roman" w:hAnsi="Times New Roman" w:cs="Times New Roman"/>
                <w:b/>
                <w:lang w:val="kk-KZ"/>
              </w:rPr>
              <w:t>урналист</w:t>
            </w:r>
            <w:r w:rsidR="00C241F7">
              <w:rPr>
                <w:rFonts w:ascii="Times New Roman" w:hAnsi="Times New Roman" w:cs="Times New Roman"/>
                <w:b/>
                <w:lang w:val="kk-KZ"/>
              </w:rPr>
              <w:t>а</w:t>
            </w:r>
            <w:r>
              <w:rPr>
                <w:rFonts w:ascii="Times New Roman" w:hAnsi="Times New Roman" w:cs="Times New Roman"/>
                <w:b/>
                <w:lang w:val="kk-KZ"/>
              </w:rPr>
              <w:t>.</w:t>
            </w:r>
          </w:p>
          <w:p w:rsidR="005E4329" w:rsidRDefault="005E4329">
            <w:pPr>
              <w:spacing w:line="240" w:lineRule="auto"/>
              <w:rPr>
                <w:rFonts w:ascii="Times New Roman" w:hAnsi="Times New Roman" w:cs="Times New Roman"/>
                <w:lang w:val="kk-KZ"/>
              </w:rPr>
            </w:pPr>
            <w:r>
              <w:rPr>
                <w:rFonts w:ascii="Times New Roman" w:hAnsi="Times New Roman" w:cs="Times New Roman"/>
                <w:lang w:val="kk-KZ"/>
              </w:rPr>
              <w:lastRenderedPageBreak/>
              <w:t xml:space="preserve"> 1</w:t>
            </w:r>
            <w:r w:rsidR="009A6A7A">
              <w:rPr>
                <w:rFonts w:ascii="Times New Roman" w:hAnsi="Times New Roman" w:cs="Times New Roman"/>
                <w:lang w:val="kk-KZ"/>
              </w:rPr>
              <w:t xml:space="preserve"> вопрос</w:t>
            </w:r>
            <w:r>
              <w:rPr>
                <w:rFonts w:ascii="Times New Roman" w:hAnsi="Times New Roman" w:cs="Times New Roman"/>
                <w:lang w:val="kk-KZ"/>
              </w:rPr>
              <w:t xml:space="preserve">.    </w:t>
            </w:r>
            <w:r w:rsidR="00CB5F67">
              <w:rPr>
                <w:rFonts w:ascii="Times New Roman" w:hAnsi="Times New Roman" w:cs="Times New Roman"/>
                <w:lang w:val="kk-KZ"/>
              </w:rPr>
              <w:t>Что такое некрополь</w:t>
            </w:r>
            <w:r>
              <w:rPr>
                <w:rFonts w:ascii="Times New Roman" w:hAnsi="Times New Roman" w:cs="Times New Roman"/>
                <w:lang w:val="kk-KZ"/>
              </w:rPr>
              <w:t>?</w:t>
            </w:r>
          </w:p>
          <w:p w:rsidR="005E4329" w:rsidRDefault="005E4329">
            <w:pPr>
              <w:spacing w:line="240" w:lineRule="auto"/>
              <w:rPr>
                <w:rFonts w:ascii="Times New Roman" w:hAnsi="Times New Roman" w:cs="Times New Roman"/>
                <w:lang w:val="kk-KZ"/>
              </w:rPr>
            </w:pPr>
            <w:r>
              <w:rPr>
                <w:rFonts w:ascii="Times New Roman" w:hAnsi="Times New Roman" w:cs="Times New Roman"/>
                <w:lang w:val="kk-KZ"/>
              </w:rPr>
              <w:t>2-</w:t>
            </w:r>
            <w:r w:rsidR="009A6A7A">
              <w:rPr>
                <w:rFonts w:ascii="Times New Roman" w:hAnsi="Times New Roman" w:cs="Times New Roman"/>
                <w:lang w:val="kk-KZ"/>
              </w:rPr>
              <w:t xml:space="preserve"> вопрос</w:t>
            </w:r>
            <w:r>
              <w:rPr>
                <w:rFonts w:ascii="Times New Roman" w:hAnsi="Times New Roman" w:cs="Times New Roman"/>
                <w:lang w:val="kk-KZ"/>
              </w:rPr>
              <w:t xml:space="preserve">.   </w:t>
            </w:r>
            <w:r w:rsidR="00CB5F67">
              <w:rPr>
                <w:rFonts w:ascii="Times New Roman" w:hAnsi="Times New Roman" w:cs="Times New Roman"/>
                <w:lang w:val="kk-KZ"/>
              </w:rPr>
              <w:t>Где находится некрополь Берель</w:t>
            </w:r>
            <w:r>
              <w:rPr>
                <w:rFonts w:ascii="Times New Roman" w:hAnsi="Times New Roman" w:cs="Times New Roman"/>
                <w:lang w:val="kk-KZ"/>
              </w:rPr>
              <w:t>?</w:t>
            </w:r>
          </w:p>
          <w:p w:rsidR="005E4329" w:rsidRDefault="005E4329">
            <w:pPr>
              <w:spacing w:line="240" w:lineRule="auto"/>
              <w:rPr>
                <w:rFonts w:ascii="Times New Roman" w:hAnsi="Times New Roman" w:cs="Times New Roman"/>
                <w:lang w:val="kk-KZ"/>
              </w:rPr>
            </w:pPr>
            <w:r>
              <w:rPr>
                <w:rFonts w:ascii="Times New Roman" w:hAnsi="Times New Roman" w:cs="Times New Roman"/>
                <w:lang w:val="kk-KZ"/>
              </w:rPr>
              <w:t>3-</w:t>
            </w:r>
            <w:r w:rsidR="009A6A7A">
              <w:rPr>
                <w:rFonts w:ascii="Times New Roman" w:hAnsi="Times New Roman" w:cs="Times New Roman"/>
                <w:lang w:val="kk-KZ"/>
              </w:rPr>
              <w:t xml:space="preserve"> вопрос</w:t>
            </w:r>
            <w:r>
              <w:rPr>
                <w:rFonts w:ascii="Times New Roman" w:hAnsi="Times New Roman" w:cs="Times New Roman"/>
                <w:lang w:val="kk-KZ"/>
              </w:rPr>
              <w:t xml:space="preserve">.   </w:t>
            </w:r>
            <w:r w:rsidR="00CB5F67">
              <w:rPr>
                <w:rFonts w:ascii="Times New Roman" w:hAnsi="Times New Roman" w:cs="Times New Roman"/>
                <w:lang w:val="kk-KZ"/>
              </w:rPr>
              <w:t>Когда найден некрополь Берель</w:t>
            </w:r>
            <w:r>
              <w:rPr>
                <w:rFonts w:ascii="Times New Roman" w:hAnsi="Times New Roman" w:cs="Times New Roman"/>
                <w:lang w:val="kk-KZ"/>
              </w:rPr>
              <w:t>?</w:t>
            </w:r>
          </w:p>
          <w:p w:rsidR="005E4329" w:rsidRDefault="005E4329">
            <w:pPr>
              <w:spacing w:line="240" w:lineRule="auto"/>
              <w:rPr>
                <w:rFonts w:ascii="Times New Roman" w:hAnsi="Times New Roman" w:cs="Times New Roman"/>
                <w:lang w:val="kk-KZ"/>
              </w:rPr>
            </w:pPr>
            <w:r>
              <w:rPr>
                <w:rFonts w:ascii="Times New Roman" w:hAnsi="Times New Roman" w:cs="Times New Roman"/>
                <w:lang w:val="kk-KZ"/>
              </w:rPr>
              <w:t>4-</w:t>
            </w:r>
            <w:r w:rsidR="00CB5F67">
              <w:rPr>
                <w:rFonts w:ascii="Times New Roman" w:hAnsi="Times New Roman" w:cs="Times New Roman"/>
                <w:lang w:val="kk-KZ"/>
              </w:rPr>
              <w:t xml:space="preserve"> вопрос</w:t>
            </w:r>
            <w:r>
              <w:rPr>
                <w:rFonts w:ascii="Times New Roman" w:hAnsi="Times New Roman" w:cs="Times New Roman"/>
                <w:lang w:val="kk-KZ"/>
              </w:rPr>
              <w:t xml:space="preserve">. </w:t>
            </w:r>
            <w:r w:rsidR="00CB5F67">
              <w:rPr>
                <w:rFonts w:ascii="Times New Roman" w:hAnsi="Times New Roman" w:cs="Times New Roman"/>
                <w:lang w:val="kk-KZ"/>
              </w:rPr>
              <w:t>Кто является исследователем некрополя Берель</w:t>
            </w:r>
            <w:r>
              <w:rPr>
                <w:rFonts w:ascii="Times New Roman" w:hAnsi="Times New Roman" w:cs="Times New Roman"/>
                <w:lang w:val="kk-KZ"/>
              </w:rPr>
              <w:t>?</w:t>
            </w:r>
          </w:p>
          <w:p w:rsidR="005E4329" w:rsidRDefault="005E4329">
            <w:pPr>
              <w:spacing w:line="240" w:lineRule="auto"/>
              <w:rPr>
                <w:rFonts w:ascii="Times New Roman" w:hAnsi="Times New Roman" w:cs="Times New Roman"/>
                <w:lang w:val="kk-KZ"/>
              </w:rPr>
            </w:pPr>
            <w:r>
              <w:rPr>
                <w:rFonts w:ascii="Times New Roman" w:hAnsi="Times New Roman" w:cs="Times New Roman"/>
                <w:lang w:val="kk-KZ"/>
              </w:rPr>
              <w:t>5-</w:t>
            </w:r>
            <w:r w:rsidR="00CB5F67">
              <w:rPr>
                <w:rFonts w:ascii="Times New Roman" w:hAnsi="Times New Roman" w:cs="Times New Roman"/>
                <w:lang w:val="kk-KZ"/>
              </w:rPr>
              <w:t xml:space="preserve"> вопрос</w:t>
            </w:r>
            <w:r>
              <w:rPr>
                <w:rFonts w:ascii="Times New Roman" w:hAnsi="Times New Roman" w:cs="Times New Roman"/>
                <w:lang w:val="kk-KZ"/>
              </w:rPr>
              <w:t xml:space="preserve">.  </w:t>
            </w:r>
            <w:r w:rsidR="00CB5F67">
              <w:rPr>
                <w:rFonts w:ascii="Times New Roman" w:hAnsi="Times New Roman" w:cs="Times New Roman"/>
                <w:lang w:val="kk-KZ"/>
              </w:rPr>
              <w:t>Назовите ценные предметы, найденные в некрополе Берель</w:t>
            </w:r>
            <w:r>
              <w:rPr>
                <w:rFonts w:ascii="Times New Roman" w:hAnsi="Times New Roman" w:cs="Times New Roman"/>
                <w:lang w:val="kk-KZ"/>
              </w:rPr>
              <w:t>?</w:t>
            </w:r>
          </w:p>
          <w:p w:rsidR="00CB5F67" w:rsidRDefault="005E4329">
            <w:pPr>
              <w:spacing w:line="240" w:lineRule="auto"/>
              <w:rPr>
                <w:rFonts w:ascii="Times New Roman" w:hAnsi="Times New Roman" w:cs="Times New Roman"/>
                <w:lang w:val="kk-KZ"/>
              </w:rPr>
            </w:pPr>
            <w:r>
              <w:rPr>
                <w:rFonts w:ascii="Times New Roman" w:hAnsi="Times New Roman" w:cs="Times New Roman"/>
                <w:lang w:val="kk-KZ"/>
              </w:rPr>
              <w:t xml:space="preserve"> </w:t>
            </w:r>
            <w:r w:rsidR="00CB5F67">
              <w:rPr>
                <w:rFonts w:ascii="Times New Roman" w:hAnsi="Times New Roman" w:cs="Times New Roman"/>
                <w:lang w:val="kk-KZ"/>
              </w:rPr>
              <w:t xml:space="preserve">Каждой паре задаются разные вопросы. </w:t>
            </w:r>
          </w:p>
          <w:p w:rsidR="005E4329" w:rsidRDefault="00CB5F67">
            <w:pPr>
              <w:spacing w:line="240" w:lineRule="auto"/>
              <w:rPr>
                <w:rFonts w:ascii="Times New Roman" w:hAnsi="Times New Roman" w:cs="Times New Roman"/>
                <w:b/>
                <w:lang w:val="kk-KZ"/>
              </w:rPr>
            </w:pPr>
            <w:r>
              <w:rPr>
                <w:rFonts w:ascii="Times New Roman" w:hAnsi="Times New Roman" w:cs="Times New Roman"/>
                <w:b/>
                <w:lang w:val="kk-KZ"/>
              </w:rPr>
              <w:t>Перечень необходимых слов для записи диалога</w:t>
            </w:r>
            <w:r w:rsidR="005E4329">
              <w:rPr>
                <w:rFonts w:ascii="Times New Roman" w:hAnsi="Times New Roman" w:cs="Times New Roman"/>
                <w:b/>
                <w:lang w:val="kk-KZ"/>
              </w:rPr>
              <w:t>:</w:t>
            </w:r>
          </w:p>
          <w:p w:rsidR="005E4329" w:rsidRDefault="00CB5F67">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Племя, племенные союзы</w:t>
            </w:r>
            <w:r w:rsidR="005E4329">
              <w:rPr>
                <w:rFonts w:ascii="Times New Roman" w:hAnsi="Times New Roman" w:cs="Times New Roman"/>
                <w:sz w:val="24"/>
                <w:szCs w:val="24"/>
                <w:lang w:val="kk-KZ"/>
              </w:rPr>
              <w:t xml:space="preserve">, </w:t>
            </w:r>
            <w:r>
              <w:rPr>
                <w:rFonts w:ascii="Times New Roman" w:hAnsi="Times New Roman" w:cs="Times New Roman"/>
                <w:sz w:val="24"/>
                <w:szCs w:val="24"/>
                <w:lang w:val="kk-KZ"/>
              </w:rPr>
              <w:t>жрецы</w:t>
            </w:r>
            <w:r w:rsidR="005E4329">
              <w:rPr>
                <w:rFonts w:ascii="Times New Roman" w:hAnsi="Times New Roman" w:cs="Times New Roman"/>
                <w:sz w:val="24"/>
                <w:szCs w:val="24"/>
                <w:lang w:val="kk-KZ"/>
              </w:rPr>
              <w:t>,</w:t>
            </w:r>
            <w:r>
              <w:rPr>
                <w:rFonts w:ascii="Times New Roman" w:hAnsi="Times New Roman" w:cs="Times New Roman"/>
                <w:sz w:val="24"/>
                <w:szCs w:val="24"/>
                <w:lang w:val="kk-KZ"/>
              </w:rPr>
              <w:t>воины, земледельцы и животноводы.</w:t>
            </w:r>
          </w:p>
          <w:p w:rsidR="005E4329" w:rsidRDefault="00CB5F67">
            <w:pPr>
              <w:autoSpaceDE w:val="0"/>
              <w:autoSpaceDN w:val="0"/>
              <w:adjustRightInd w:val="0"/>
              <w:spacing w:line="240" w:lineRule="auto"/>
              <w:rPr>
                <w:rFonts w:ascii="Times New Roman" w:hAnsi="Times New Roman" w:cs="Times New Roman"/>
                <w:bCs/>
                <w:sz w:val="24"/>
                <w:szCs w:val="24"/>
                <w:lang w:val="kk-KZ"/>
              </w:rPr>
            </w:pPr>
            <w:r>
              <w:rPr>
                <w:rFonts w:ascii="Times New Roman" w:hAnsi="Times New Roman" w:cs="Times New Roman"/>
                <w:sz w:val="24"/>
                <w:szCs w:val="24"/>
                <w:lang w:val="kk-KZ"/>
              </w:rPr>
              <w:t>Государство, вождь, царь, военная демократия, археология, курган памятник, конское снаряжение.</w:t>
            </w:r>
            <w:r>
              <w:rPr>
                <w:rFonts w:ascii="Times New Roman" w:hAnsi="Times New Roman" w:cs="Times New Roman"/>
                <w:bCs/>
                <w:sz w:val="24"/>
                <w:szCs w:val="24"/>
                <w:lang w:val="kk-KZ"/>
              </w:rPr>
              <w:t xml:space="preserve"> </w:t>
            </w:r>
            <w:r w:rsidR="00EA2434">
              <w:rPr>
                <w:rFonts w:ascii="Times New Roman" w:hAnsi="Times New Roman" w:cs="Times New Roman"/>
                <w:bCs/>
                <w:sz w:val="24"/>
                <w:szCs w:val="24"/>
                <w:lang w:val="kk-KZ"/>
              </w:rPr>
              <w:t>Работы пар  оценива</w:t>
            </w:r>
            <w:r>
              <w:rPr>
                <w:rFonts w:ascii="Times New Roman" w:hAnsi="Times New Roman" w:cs="Times New Roman"/>
                <w:bCs/>
                <w:sz w:val="24"/>
                <w:szCs w:val="24"/>
                <w:lang w:val="kk-KZ"/>
              </w:rPr>
              <w:t>ют</w:t>
            </w:r>
            <w:r w:rsidR="00EA2434">
              <w:rPr>
                <w:rFonts w:ascii="Times New Roman" w:hAnsi="Times New Roman" w:cs="Times New Roman"/>
                <w:bCs/>
                <w:sz w:val="24"/>
                <w:szCs w:val="24"/>
                <w:lang w:val="kk-KZ"/>
              </w:rPr>
              <w:t>ся</w:t>
            </w:r>
            <w:r>
              <w:rPr>
                <w:rFonts w:ascii="Times New Roman" w:hAnsi="Times New Roman" w:cs="Times New Roman"/>
                <w:bCs/>
                <w:sz w:val="24"/>
                <w:szCs w:val="24"/>
                <w:lang w:val="kk-KZ"/>
              </w:rPr>
              <w:t xml:space="preserve"> с помощью смайликов.</w:t>
            </w:r>
            <w:r w:rsidR="005E4329">
              <w:rPr>
                <w:rFonts w:ascii="Times New Roman" w:hAnsi="Times New Roman" w:cs="Times New Roman"/>
                <w:bCs/>
                <w:sz w:val="24"/>
                <w:szCs w:val="24"/>
                <w:lang w:val="kk-KZ"/>
              </w:rPr>
              <w:t xml:space="preserve">  </w:t>
            </w:r>
          </w:p>
          <w:p w:rsidR="005E4329" w:rsidRDefault="005E4329">
            <w:pPr>
              <w:autoSpaceDE w:val="0"/>
              <w:autoSpaceDN w:val="0"/>
              <w:adjustRightInd w:val="0"/>
              <w:spacing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rsidR="005E4329" w:rsidRDefault="00D13172">
            <w:pPr>
              <w:autoSpaceDE w:val="0"/>
              <w:autoSpaceDN w:val="0"/>
              <w:adjustRightInd w:val="0"/>
              <w:spacing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Конкретизация</w:t>
            </w:r>
            <w:r w:rsidR="00CB5F67">
              <w:rPr>
                <w:rFonts w:ascii="Times New Roman" w:hAnsi="Times New Roman" w:cs="Times New Roman"/>
                <w:b/>
                <w:bCs/>
                <w:sz w:val="24"/>
                <w:szCs w:val="24"/>
                <w:lang w:val="kk-KZ"/>
              </w:rPr>
              <w:t xml:space="preserve"> полученных знаний</w:t>
            </w:r>
          </w:p>
          <w:p w:rsidR="005E4329" w:rsidRDefault="005E4329">
            <w:pPr>
              <w:autoSpaceDE w:val="0"/>
              <w:autoSpaceDN w:val="0"/>
              <w:adjustRightInd w:val="0"/>
              <w:spacing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rsidR="005E4329" w:rsidRDefault="005E4329">
            <w:pPr>
              <w:autoSpaceDE w:val="0"/>
              <w:autoSpaceDN w:val="0"/>
              <w:adjustRightInd w:val="0"/>
              <w:spacing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D13172">
              <w:rPr>
                <w:rFonts w:ascii="Times New Roman" w:hAnsi="Times New Roman" w:cs="Times New Roman"/>
                <w:b/>
                <w:bCs/>
                <w:sz w:val="24"/>
                <w:szCs w:val="24"/>
                <w:lang w:val="kk-KZ"/>
              </w:rPr>
              <w:t>Работа с постером</w:t>
            </w:r>
            <w:r>
              <w:rPr>
                <w:rFonts w:ascii="Times New Roman" w:hAnsi="Times New Roman" w:cs="Times New Roman"/>
                <w:b/>
                <w:bCs/>
                <w:sz w:val="24"/>
                <w:szCs w:val="24"/>
                <w:lang w:val="kk-KZ"/>
              </w:rPr>
              <w:t xml:space="preserve"> </w:t>
            </w:r>
          </w:p>
          <w:p w:rsidR="005E4329" w:rsidRDefault="005E4329">
            <w:pPr>
              <w:autoSpaceDE w:val="0"/>
              <w:autoSpaceDN w:val="0"/>
              <w:adjustRightInd w:val="0"/>
              <w:spacing w:line="240" w:lineRule="auto"/>
              <w:rPr>
                <w:rFonts w:ascii="Times New Roman" w:hAnsi="Times New Roman" w:cs="Times New Roman"/>
                <w:b/>
                <w:bCs/>
                <w:sz w:val="24"/>
                <w:szCs w:val="24"/>
                <w:lang w:val="kk-KZ"/>
              </w:rPr>
            </w:pPr>
            <w:r>
              <w:rPr>
                <w:rFonts w:ascii="Times New Roman" w:eastAsia="MS Minngs" w:hAnsi="Times New Roman" w:cs="Times New Roman"/>
                <w:b/>
                <w:sz w:val="24"/>
                <w:szCs w:val="24"/>
                <w:lang w:val="kk-KZ"/>
              </w:rPr>
              <w:t>1-</w:t>
            </w:r>
            <w:r w:rsidR="00D13172">
              <w:rPr>
                <w:rFonts w:ascii="Times New Roman" w:eastAsia="MS Minngs" w:hAnsi="Times New Roman" w:cs="Times New Roman"/>
                <w:b/>
                <w:sz w:val="24"/>
                <w:szCs w:val="24"/>
                <w:lang w:val="kk-KZ"/>
              </w:rPr>
              <w:t>Ювелиры</w:t>
            </w:r>
            <w:r>
              <w:rPr>
                <w:rFonts w:ascii="Times New Roman" w:eastAsia="MS Minngs" w:hAnsi="Times New Roman" w:cs="Times New Roman"/>
                <w:b/>
                <w:sz w:val="24"/>
                <w:szCs w:val="24"/>
                <w:lang w:val="kk-KZ"/>
              </w:rPr>
              <w:t xml:space="preserve">:  </w:t>
            </w:r>
            <w:r w:rsidR="00D13172">
              <w:rPr>
                <w:rFonts w:ascii="Times New Roman" w:hAnsi="Times New Roman" w:cs="Times New Roman"/>
                <w:b/>
                <w:sz w:val="24"/>
                <w:szCs w:val="24"/>
                <w:lang w:val="kk-KZ"/>
              </w:rPr>
              <w:t>Ценные реликвии</w:t>
            </w:r>
            <w:r>
              <w:rPr>
                <w:rFonts w:ascii="Times New Roman" w:hAnsi="Times New Roman" w:cs="Times New Roman"/>
                <w:b/>
                <w:sz w:val="24"/>
                <w:szCs w:val="24"/>
                <w:lang w:val="kk-KZ"/>
              </w:rPr>
              <w:t xml:space="preserve"> </w:t>
            </w:r>
          </w:p>
          <w:p w:rsidR="005E4329" w:rsidRDefault="00EA2434">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w:t>
            </w:r>
            <w:r w:rsidR="00D13172">
              <w:rPr>
                <w:rFonts w:ascii="Times New Roman" w:hAnsi="Times New Roman" w:cs="Times New Roman"/>
                <w:sz w:val="24"/>
                <w:szCs w:val="24"/>
                <w:lang w:val="kk-KZ"/>
              </w:rPr>
              <w:t>опрос</w:t>
            </w:r>
            <w:r w:rsidR="005E4329">
              <w:rPr>
                <w:rFonts w:ascii="Times New Roman" w:hAnsi="Times New Roman" w:cs="Times New Roman"/>
                <w:sz w:val="24"/>
                <w:szCs w:val="24"/>
                <w:lang w:val="kk-KZ"/>
              </w:rPr>
              <w:t xml:space="preserve">. </w:t>
            </w:r>
            <w:r w:rsidR="00D13172">
              <w:rPr>
                <w:rFonts w:ascii="Times New Roman" w:hAnsi="Times New Roman" w:cs="Times New Roman"/>
                <w:sz w:val="24"/>
                <w:szCs w:val="24"/>
                <w:lang w:val="kk-KZ"/>
              </w:rPr>
              <w:t xml:space="preserve">Какие ценные реликвии были найдены в некрополе </w:t>
            </w:r>
            <w:r w:rsidR="005E4329">
              <w:rPr>
                <w:rFonts w:ascii="Times New Roman" w:hAnsi="Times New Roman" w:cs="Times New Roman"/>
                <w:sz w:val="24"/>
                <w:szCs w:val="24"/>
                <w:lang w:val="kk-KZ"/>
              </w:rPr>
              <w:t>Берел</w:t>
            </w:r>
            <w:r w:rsidR="00D13172">
              <w:rPr>
                <w:rFonts w:ascii="Times New Roman" w:hAnsi="Times New Roman" w:cs="Times New Roman"/>
                <w:sz w:val="24"/>
                <w:szCs w:val="24"/>
                <w:lang w:val="kk-KZ"/>
              </w:rPr>
              <w:t>ь</w:t>
            </w:r>
            <w:r w:rsidR="005E4329">
              <w:rPr>
                <w:rFonts w:ascii="Times New Roman" w:hAnsi="Times New Roman" w:cs="Times New Roman"/>
                <w:sz w:val="24"/>
                <w:szCs w:val="24"/>
                <w:lang w:val="kk-KZ"/>
              </w:rPr>
              <w:t>?</w:t>
            </w:r>
          </w:p>
          <w:p w:rsidR="005E4329" w:rsidRDefault="005E4329">
            <w:pPr>
              <w:autoSpaceDE w:val="0"/>
              <w:autoSpaceDN w:val="0"/>
              <w:adjustRightInd w:val="0"/>
              <w:spacing w:line="240" w:lineRule="auto"/>
              <w:rPr>
                <w:rFonts w:ascii="Times New Roman" w:hAnsi="Times New Roman" w:cs="Times New Roman"/>
                <w:bCs/>
                <w:sz w:val="24"/>
                <w:szCs w:val="24"/>
                <w:lang w:val="kk-KZ"/>
              </w:rPr>
            </w:pPr>
            <w:r>
              <w:rPr>
                <w:rFonts w:ascii="Times New Roman" w:hAnsi="Times New Roman" w:cs="Times New Roman"/>
                <w:sz w:val="24"/>
                <w:szCs w:val="24"/>
                <w:lang w:val="kk-KZ"/>
              </w:rPr>
              <w:t xml:space="preserve">     </w:t>
            </w:r>
          </w:p>
          <w:p w:rsidR="005E4329" w:rsidRDefault="005E4329">
            <w:pPr>
              <w:autoSpaceDE w:val="0"/>
              <w:autoSpaceDN w:val="0"/>
              <w:adjustRightInd w:val="0"/>
              <w:spacing w:line="240" w:lineRule="auto"/>
              <w:rPr>
                <w:rFonts w:ascii="Times New Roman" w:hAnsi="Times New Roman" w:cs="Times New Roman"/>
                <w:b/>
                <w:bCs/>
                <w:sz w:val="24"/>
                <w:szCs w:val="24"/>
                <w:lang w:val="kk-KZ"/>
              </w:rPr>
            </w:pPr>
          </w:p>
          <w:p w:rsidR="005E4329" w:rsidRDefault="005E4329">
            <w:pPr>
              <w:autoSpaceDE w:val="0"/>
              <w:autoSpaceDN w:val="0"/>
              <w:adjustRightInd w:val="0"/>
              <w:spacing w:line="240" w:lineRule="auto"/>
              <w:rPr>
                <w:rFonts w:ascii="Times New Roman" w:hAnsi="Times New Roman" w:cs="Times New Roman"/>
                <w:bCs/>
                <w:sz w:val="24"/>
                <w:szCs w:val="24"/>
                <w:lang w:val="kk-KZ"/>
              </w:rPr>
            </w:pPr>
            <w:r>
              <w:rPr>
                <w:rFonts w:ascii="Times New Roman" w:hAnsi="Times New Roman" w:cs="Times New Roman"/>
                <w:b/>
                <w:sz w:val="24"/>
                <w:szCs w:val="24"/>
                <w:lang w:val="kk-KZ"/>
              </w:rPr>
              <w:t xml:space="preserve">2- </w:t>
            </w:r>
            <w:r w:rsidR="00D13172">
              <w:rPr>
                <w:rFonts w:ascii="Times New Roman" w:hAnsi="Times New Roman" w:cs="Times New Roman"/>
                <w:b/>
                <w:sz w:val="24"/>
                <w:szCs w:val="24"/>
                <w:lang w:val="kk-KZ"/>
              </w:rPr>
              <w:t>Исследователи</w:t>
            </w:r>
            <w:r>
              <w:rPr>
                <w:rFonts w:ascii="Times New Roman" w:hAnsi="Times New Roman" w:cs="Times New Roman"/>
                <w:b/>
                <w:sz w:val="24"/>
                <w:szCs w:val="24"/>
                <w:lang w:val="kk-KZ"/>
              </w:rPr>
              <w:t xml:space="preserve">.  </w:t>
            </w:r>
            <w:r w:rsidR="00D13172">
              <w:rPr>
                <w:rFonts w:ascii="Times New Roman" w:hAnsi="Times New Roman" w:cs="Times New Roman"/>
                <w:b/>
                <w:sz w:val="24"/>
                <w:szCs w:val="24"/>
                <w:lang w:val="kk-KZ"/>
              </w:rPr>
              <w:t xml:space="preserve">Составляют и защищают постер на тему некрополь </w:t>
            </w:r>
            <w:r>
              <w:rPr>
                <w:rFonts w:ascii="Times New Roman" w:eastAsia="MS Minngs" w:hAnsi="Times New Roman" w:cs="Times New Roman"/>
                <w:b/>
                <w:sz w:val="24"/>
                <w:szCs w:val="24"/>
                <w:lang w:val="kk-KZ"/>
              </w:rPr>
              <w:t>Берел</w:t>
            </w:r>
            <w:r w:rsidR="00D13172">
              <w:rPr>
                <w:rFonts w:ascii="Times New Roman" w:eastAsia="MS Minngs" w:hAnsi="Times New Roman" w:cs="Times New Roman"/>
                <w:b/>
                <w:sz w:val="24"/>
                <w:szCs w:val="24"/>
                <w:lang w:val="kk-KZ"/>
              </w:rPr>
              <w:t>ь</w:t>
            </w:r>
            <w:r>
              <w:rPr>
                <w:rFonts w:ascii="Times New Roman" w:eastAsia="MS Minngs" w:hAnsi="Times New Roman" w:cs="Times New Roman"/>
                <w:b/>
                <w:sz w:val="24"/>
                <w:szCs w:val="24"/>
                <w:lang w:val="kk-KZ"/>
              </w:rPr>
              <w:t>.</w:t>
            </w:r>
          </w:p>
          <w:p w:rsidR="005E4329" w:rsidRDefault="005E4329">
            <w:pPr>
              <w:autoSpaceDE w:val="0"/>
              <w:autoSpaceDN w:val="0"/>
              <w:adjustRightInd w:val="0"/>
              <w:spacing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p w:rsidR="005E4329" w:rsidRDefault="005E4329">
            <w:pPr>
              <w:autoSpaceDE w:val="0"/>
              <w:autoSpaceDN w:val="0"/>
              <w:adjustRightInd w:val="0"/>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1-</w:t>
            </w:r>
            <w:r w:rsidR="00D13172">
              <w:rPr>
                <w:rFonts w:ascii="Times New Roman" w:hAnsi="Times New Roman" w:cs="Times New Roman"/>
                <w:bCs/>
                <w:sz w:val="24"/>
                <w:szCs w:val="24"/>
                <w:lang w:val="kk-KZ"/>
              </w:rPr>
              <w:t>вопрос</w:t>
            </w:r>
            <w:r>
              <w:rPr>
                <w:rFonts w:ascii="Times New Roman" w:hAnsi="Times New Roman" w:cs="Times New Roman"/>
                <w:bCs/>
                <w:sz w:val="24"/>
                <w:szCs w:val="24"/>
                <w:lang w:val="kk-KZ"/>
              </w:rPr>
              <w:t xml:space="preserve">.  </w:t>
            </w:r>
            <w:r w:rsidR="002F4A91">
              <w:rPr>
                <w:rFonts w:ascii="Times New Roman" w:hAnsi="Times New Roman" w:cs="Times New Roman"/>
                <w:bCs/>
                <w:sz w:val="24"/>
                <w:szCs w:val="24"/>
                <w:lang w:val="kk-KZ"/>
              </w:rPr>
              <w:t>Какие знания нужны были древним людям, чтобы построить Берельский курган</w:t>
            </w:r>
            <w:r>
              <w:rPr>
                <w:rFonts w:ascii="Times New Roman" w:hAnsi="Times New Roman" w:cs="Times New Roman"/>
                <w:bCs/>
                <w:sz w:val="24"/>
                <w:szCs w:val="24"/>
                <w:lang w:val="kk-KZ"/>
              </w:rPr>
              <w:t>?</w:t>
            </w:r>
          </w:p>
          <w:p w:rsidR="005E4329" w:rsidRDefault="005E4329">
            <w:pPr>
              <w:autoSpaceDE w:val="0"/>
              <w:autoSpaceDN w:val="0"/>
              <w:adjustRightInd w:val="0"/>
              <w:spacing w:line="240" w:lineRule="auto"/>
              <w:rPr>
                <w:rFonts w:ascii="Times New Roman" w:hAnsi="Times New Roman" w:cs="Times New Roman"/>
                <w:bCs/>
                <w:sz w:val="24"/>
                <w:szCs w:val="24"/>
                <w:lang w:val="kk-KZ"/>
              </w:rPr>
            </w:pPr>
          </w:p>
          <w:p w:rsidR="005E4329" w:rsidRDefault="005E4329">
            <w:pPr>
              <w:autoSpaceDE w:val="0"/>
              <w:autoSpaceDN w:val="0"/>
              <w:adjustRightInd w:val="0"/>
              <w:spacing w:line="240" w:lineRule="auto"/>
              <w:rPr>
                <w:rFonts w:ascii="Times New Roman" w:hAnsi="Times New Roman" w:cs="Times New Roman"/>
                <w:bCs/>
                <w:sz w:val="24"/>
                <w:szCs w:val="24"/>
                <w:lang w:val="kk-KZ"/>
              </w:rPr>
            </w:pPr>
          </w:p>
          <w:p w:rsidR="005E4329" w:rsidRPr="00D13172" w:rsidRDefault="002F4A91">
            <w:pPr>
              <w:autoSpaceDE w:val="0"/>
              <w:autoSpaceDN w:val="0"/>
              <w:adjustRightInd w:val="0"/>
              <w:spacing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5E4329" w:rsidRPr="00D13172">
              <w:rPr>
                <w:rFonts w:ascii="Times New Roman" w:hAnsi="Times New Roman" w:cs="Times New Roman"/>
                <w:b/>
                <w:bCs/>
                <w:sz w:val="24"/>
                <w:szCs w:val="24"/>
                <w:lang w:val="kk-KZ"/>
              </w:rPr>
              <w:t xml:space="preserve">« </w:t>
            </w:r>
            <w:r w:rsidR="00D13172" w:rsidRPr="00D13172">
              <w:rPr>
                <w:rFonts w:ascii="Times New Roman" w:hAnsi="Times New Roman" w:cs="Times New Roman"/>
                <w:b/>
                <w:bCs/>
                <w:sz w:val="24"/>
                <w:szCs w:val="24"/>
                <w:lang w:val="kk-KZ"/>
              </w:rPr>
              <w:t>Переписка</w:t>
            </w:r>
            <w:r w:rsidR="005E4329" w:rsidRPr="00D13172">
              <w:rPr>
                <w:rFonts w:ascii="Times New Roman" w:hAnsi="Times New Roman" w:cs="Times New Roman"/>
                <w:b/>
                <w:bCs/>
                <w:sz w:val="24"/>
                <w:szCs w:val="24"/>
                <w:lang w:val="kk-KZ"/>
              </w:rPr>
              <w:t xml:space="preserve">»   </w:t>
            </w:r>
          </w:p>
          <w:p w:rsidR="005E4329" w:rsidRDefault="00D13172">
            <w:pPr>
              <w:autoSpaceDE w:val="0"/>
              <w:autoSpaceDN w:val="0"/>
              <w:adjustRightInd w:val="0"/>
              <w:spacing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Группы пишут эссе по теме урока</w:t>
            </w:r>
            <w:r w:rsidR="005E4329">
              <w:rPr>
                <w:rFonts w:ascii="Times New Roman" w:hAnsi="Times New Roman" w:cs="Times New Roman"/>
                <w:bCs/>
                <w:sz w:val="24"/>
                <w:szCs w:val="24"/>
                <w:lang w:val="kk-KZ"/>
              </w:rPr>
              <w:t>.</w:t>
            </w:r>
          </w:p>
          <w:p w:rsidR="005E4329" w:rsidRDefault="00D13172" w:rsidP="00660163">
            <w:pPr>
              <w:autoSpaceDE w:val="0"/>
              <w:autoSpaceDN w:val="0"/>
              <w:adjustRightInd w:val="0"/>
              <w:spacing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По указанию учителя группы обмениваются своими эссе и дописывают </w:t>
            </w:r>
            <w:r w:rsidR="00660163">
              <w:rPr>
                <w:rFonts w:ascii="Times New Roman" w:hAnsi="Times New Roman" w:cs="Times New Roman"/>
                <w:bCs/>
                <w:sz w:val="24"/>
                <w:szCs w:val="24"/>
                <w:lang w:val="kk-KZ"/>
              </w:rPr>
              <w:t xml:space="preserve">начатое эссе другой группой. Затем каждая группа обратно получает свое эссе.  </w:t>
            </w:r>
          </w:p>
        </w:tc>
        <w:tc>
          <w:tcPr>
            <w:tcW w:w="2117" w:type="dxa"/>
            <w:tcBorders>
              <w:top w:val="single" w:sz="4" w:space="0" w:color="auto"/>
              <w:left w:val="single" w:sz="4" w:space="0" w:color="auto"/>
              <w:bottom w:val="single" w:sz="4" w:space="0" w:color="auto"/>
              <w:right w:val="single" w:sz="4" w:space="0" w:color="auto"/>
            </w:tcBorders>
          </w:tcPr>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 слайд</w:t>
            </w: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сhttps://www.youtube.com/watch?v=9kdlytQvy6Q лайд</w:t>
            </w: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4- слайд</w:t>
            </w: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5- слайд.</w:t>
            </w: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6-слайд</w:t>
            </w: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4E6F53">
            <w:pPr>
              <w:spacing w:line="240" w:lineRule="auto"/>
              <w:rPr>
                <w:rFonts w:ascii="Times New Roman" w:hAnsi="Times New Roman" w:cs="Times New Roman"/>
                <w:sz w:val="24"/>
                <w:szCs w:val="24"/>
                <w:lang w:val="kk-KZ"/>
              </w:rPr>
            </w:pPr>
            <w:hyperlink r:id="rId7" w:history="1">
              <w:r w:rsidR="005E4329">
                <w:rPr>
                  <w:rStyle w:val="a3"/>
                  <w:rFonts w:ascii="Times New Roman" w:hAnsi="Times New Roman" w:cs="Times New Roman"/>
                  <w:sz w:val="24"/>
                  <w:szCs w:val="24"/>
                  <w:lang w:val="kk-KZ"/>
                </w:rPr>
                <w:t>https://www.youtube.com/watch?v=Ovd6VUdmRhY</w:t>
              </w:r>
            </w:hyperlink>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7-слайд</w:t>
            </w: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p>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8-слайд</w:t>
            </w:r>
          </w:p>
        </w:tc>
      </w:tr>
      <w:tr w:rsidR="005E4329" w:rsidRPr="005C7C35" w:rsidTr="00DB42B5">
        <w:trPr>
          <w:gridBefore w:val="1"/>
          <w:gridAfter w:val="1"/>
          <w:wBefore w:w="113" w:type="dxa"/>
          <w:wAfter w:w="41" w:type="dxa"/>
          <w:trHeight w:val="142"/>
        </w:trPr>
        <w:tc>
          <w:tcPr>
            <w:tcW w:w="2298" w:type="dxa"/>
            <w:gridSpan w:val="3"/>
            <w:tcBorders>
              <w:top w:val="single" w:sz="4" w:space="0" w:color="auto"/>
              <w:left w:val="single" w:sz="4" w:space="0" w:color="auto"/>
              <w:bottom w:val="single" w:sz="4" w:space="0" w:color="auto"/>
              <w:right w:val="single" w:sz="4" w:space="0" w:color="auto"/>
            </w:tcBorders>
          </w:tcPr>
          <w:p w:rsidR="005E4329" w:rsidRDefault="005E432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Сабақтың соңы</w:t>
            </w:r>
          </w:p>
          <w:p w:rsidR="005E4329" w:rsidRDefault="005E432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Қорытындылау  кезеңі</w:t>
            </w: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7-мин</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10-мин</w:t>
            </w: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p>
          <w:p w:rsidR="005E4329" w:rsidRDefault="005E4329">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5мин</w:t>
            </w:r>
          </w:p>
        </w:tc>
        <w:tc>
          <w:tcPr>
            <w:tcW w:w="6205" w:type="dxa"/>
            <w:gridSpan w:val="3"/>
            <w:tcBorders>
              <w:top w:val="single" w:sz="4" w:space="0" w:color="auto"/>
              <w:left w:val="single" w:sz="4" w:space="0" w:color="auto"/>
              <w:bottom w:val="single" w:sz="4" w:space="0" w:color="auto"/>
              <w:right w:val="single" w:sz="4" w:space="0" w:color="auto"/>
            </w:tcBorders>
          </w:tcPr>
          <w:p w:rsidR="005E4329" w:rsidRDefault="005E4329">
            <w:pPr>
              <w:pStyle w:val="a4"/>
              <w:rPr>
                <w:rFonts w:ascii="Times New Roman" w:hAnsi="Times New Roman" w:cs="Times New Roman"/>
                <w:b/>
                <w:color w:val="000000"/>
                <w:sz w:val="24"/>
                <w:szCs w:val="24"/>
                <w:lang w:val="kk-KZ" w:eastAsia="ru-RU"/>
              </w:rPr>
            </w:pPr>
            <w:r>
              <w:rPr>
                <w:rFonts w:ascii="Times New Roman" w:hAnsi="Times New Roman" w:cs="Times New Roman"/>
                <w:b/>
                <w:color w:val="000000"/>
                <w:sz w:val="24"/>
                <w:szCs w:val="24"/>
                <w:lang w:val="kk-KZ" w:eastAsia="ru-RU"/>
              </w:rPr>
              <w:t xml:space="preserve">                               «Синквейн» </w:t>
            </w:r>
          </w:p>
          <w:p w:rsidR="005E4329" w:rsidRDefault="005E4329">
            <w:pPr>
              <w:pStyle w:val="a4"/>
              <w:rPr>
                <w:rFonts w:ascii="Times New Roman" w:hAnsi="Times New Roman" w:cs="Times New Roman"/>
                <w:b/>
                <w:color w:val="000000"/>
                <w:sz w:val="24"/>
                <w:szCs w:val="24"/>
                <w:lang w:val="kk-KZ" w:eastAsia="ru-RU"/>
              </w:rPr>
            </w:pPr>
          </w:p>
          <w:p w:rsidR="005E4329" w:rsidRDefault="005E4329">
            <w:pPr>
              <w:pStyle w:val="a4"/>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1-</w:t>
            </w:r>
            <w:r w:rsidR="00660163">
              <w:rPr>
                <w:rFonts w:ascii="Times New Roman" w:hAnsi="Times New Roman" w:cs="Times New Roman"/>
                <w:color w:val="000000"/>
                <w:sz w:val="24"/>
                <w:szCs w:val="24"/>
                <w:lang w:val="kk-KZ" w:eastAsia="ru-RU"/>
              </w:rPr>
              <w:t xml:space="preserve">группа </w:t>
            </w:r>
            <w:r w:rsidR="00660163" w:rsidRPr="00660163">
              <w:rPr>
                <w:rFonts w:ascii="Times New Roman" w:hAnsi="Times New Roman" w:cs="Times New Roman"/>
                <w:b/>
                <w:color w:val="000000"/>
                <w:sz w:val="24"/>
                <w:szCs w:val="24"/>
                <w:lang w:val="kk-KZ" w:eastAsia="ru-RU"/>
              </w:rPr>
              <w:t>Ювелиры</w:t>
            </w:r>
            <w:r w:rsidR="00660163">
              <w:rPr>
                <w:rFonts w:ascii="Times New Roman" w:hAnsi="Times New Roman" w:cs="Times New Roman"/>
                <w:color w:val="000000"/>
                <w:sz w:val="24"/>
                <w:szCs w:val="24"/>
                <w:lang w:val="kk-KZ" w:eastAsia="ru-RU"/>
              </w:rPr>
              <w:t xml:space="preserve">    </w:t>
            </w:r>
            <w:r>
              <w:rPr>
                <w:rFonts w:ascii="Times New Roman" w:hAnsi="Times New Roman" w:cs="Times New Roman"/>
                <w:color w:val="000000"/>
                <w:sz w:val="24"/>
                <w:szCs w:val="24"/>
                <w:lang w:val="kk-KZ" w:eastAsia="ru-RU"/>
              </w:rPr>
              <w:t xml:space="preserve"> </w:t>
            </w:r>
            <w:r w:rsidR="00660163">
              <w:rPr>
                <w:rFonts w:ascii="Times New Roman" w:hAnsi="Times New Roman" w:cs="Times New Roman"/>
                <w:color w:val="000000"/>
                <w:sz w:val="24"/>
                <w:szCs w:val="24"/>
                <w:lang w:val="kk-KZ" w:eastAsia="ru-RU"/>
              </w:rPr>
              <w:t>Некрополь (могильник)</w:t>
            </w:r>
          </w:p>
          <w:p w:rsidR="005E4329" w:rsidRDefault="005E4329">
            <w:pPr>
              <w:pStyle w:val="a4"/>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2-</w:t>
            </w:r>
            <w:r w:rsidR="00660163">
              <w:rPr>
                <w:rFonts w:ascii="Times New Roman" w:hAnsi="Times New Roman" w:cs="Times New Roman"/>
                <w:color w:val="000000"/>
                <w:sz w:val="24"/>
                <w:szCs w:val="24"/>
                <w:lang w:val="kk-KZ" w:eastAsia="ru-RU"/>
              </w:rPr>
              <w:t xml:space="preserve">группа  </w:t>
            </w:r>
            <w:r w:rsidR="00660163" w:rsidRPr="00660163">
              <w:rPr>
                <w:rFonts w:ascii="Times New Roman" w:hAnsi="Times New Roman" w:cs="Times New Roman"/>
                <w:b/>
                <w:color w:val="000000"/>
                <w:sz w:val="24"/>
                <w:szCs w:val="24"/>
                <w:lang w:val="kk-KZ" w:eastAsia="ru-RU"/>
              </w:rPr>
              <w:t xml:space="preserve">Исследователи </w:t>
            </w:r>
            <w:r w:rsidR="00660163">
              <w:rPr>
                <w:rFonts w:ascii="Times New Roman" w:hAnsi="Times New Roman" w:cs="Times New Roman"/>
                <w:color w:val="000000"/>
                <w:sz w:val="24"/>
                <w:szCs w:val="24"/>
                <w:lang w:val="kk-KZ" w:eastAsia="ru-RU"/>
              </w:rPr>
              <w:t xml:space="preserve">  </w:t>
            </w:r>
            <w:r>
              <w:rPr>
                <w:rFonts w:ascii="Times New Roman" w:hAnsi="Times New Roman" w:cs="Times New Roman"/>
                <w:color w:val="000000"/>
                <w:sz w:val="24"/>
                <w:szCs w:val="24"/>
                <w:lang w:val="kk-KZ" w:eastAsia="ru-RU"/>
              </w:rPr>
              <w:t xml:space="preserve"> </w:t>
            </w:r>
            <w:r w:rsidR="00660163">
              <w:rPr>
                <w:rFonts w:ascii="Times New Roman" w:hAnsi="Times New Roman" w:cs="Times New Roman"/>
                <w:color w:val="000000"/>
                <w:sz w:val="24"/>
                <w:szCs w:val="24"/>
                <w:lang w:val="kk-KZ" w:eastAsia="ru-RU"/>
              </w:rPr>
              <w:t xml:space="preserve">    Вождь</w:t>
            </w:r>
          </w:p>
          <w:p w:rsidR="005E4329" w:rsidRDefault="005E4329">
            <w:pPr>
              <w:pStyle w:val="a4"/>
              <w:rPr>
                <w:rFonts w:ascii="Times New Roman" w:hAnsi="Times New Roman" w:cs="Times New Roman"/>
                <w:color w:val="000000"/>
                <w:sz w:val="24"/>
                <w:szCs w:val="24"/>
                <w:lang w:val="kk-KZ" w:eastAsia="ru-RU"/>
              </w:rPr>
            </w:pPr>
          </w:p>
          <w:p w:rsidR="005E4329" w:rsidRDefault="005E4329">
            <w:pPr>
              <w:pStyle w:val="a4"/>
              <w:rPr>
                <w:rFonts w:ascii="Times New Roman" w:hAnsi="Times New Roman" w:cs="Times New Roman"/>
                <w:color w:val="000000"/>
                <w:sz w:val="24"/>
                <w:szCs w:val="24"/>
                <w:lang w:val="kk-KZ" w:eastAsia="ru-RU"/>
              </w:rPr>
            </w:pPr>
            <w:r>
              <w:rPr>
                <w:rFonts w:ascii="Times New Roman" w:hAnsi="Times New Roman" w:cs="Times New Roman"/>
                <w:b/>
                <w:color w:val="000000"/>
                <w:sz w:val="24"/>
                <w:szCs w:val="24"/>
                <w:lang w:val="kk-KZ" w:eastAsia="ru-RU"/>
              </w:rPr>
              <w:t xml:space="preserve"> </w:t>
            </w:r>
            <w:r w:rsidR="00EB213B" w:rsidRPr="00EB213B">
              <w:rPr>
                <w:rFonts w:ascii="Times New Roman" w:hAnsi="Times New Roman" w:cs="Times New Roman"/>
                <w:color w:val="000000"/>
                <w:sz w:val="24"/>
                <w:szCs w:val="24"/>
                <w:lang w:val="kk-KZ" w:eastAsia="ru-RU"/>
              </w:rPr>
              <w:t>Учащиеся составляют</w:t>
            </w:r>
            <w:r w:rsidR="00EB213B">
              <w:rPr>
                <w:rFonts w:ascii="Times New Roman" w:hAnsi="Times New Roman" w:cs="Times New Roman"/>
                <w:b/>
                <w:color w:val="000000"/>
                <w:sz w:val="24"/>
                <w:szCs w:val="24"/>
                <w:lang w:val="kk-KZ" w:eastAsia="ru-RU"/>
              </w:rPr>
              <w:t xml:space="preserve"> </w:t>
            </w:r>
            <w:r w:rsidR="009B2FCB">
              <w:rPr>
                <w:rFonts w:ascii="Times New Roman" w:hAnsi="Times New Roman" w:cs="Times New Roman"/>
                <w:color w:val="000000"/>
                <w:sz w:val="24"/>
                <w:szCs w:val="24"/>
                <w:lang w:val="kk-KZ" w:eastAsia="ru-RU"/>
              </w:rPr>
              <w:t>пятистишье к данным словам.</w:t>
            </w:r>
          </w:p>
          <w:p w:rsidR="005E4329" w:rsidRDefault="005E4329">
            <w:pPr>
              <w:pStyle w:val="a4"/>
              <w:rPr>
                <w:rFonts w:ascii="Times New Roman" w:hAnsi="Times New Roman" w:cs="Times New Roman"/>
                <w:color w:val="000000"/>
                <w:sz w:val="24"/>
                <w:szCs w:val="24"/>
                <w:lang w:val="kk-KZ" w:eastAsia="ru-RU"/>
              </w:rPr>
            </w:pPr>
          </w:p>
          <w:p w:rsidR="005E4329" w:rsidRDefault="00660163">
            <w:pPr>
              <w:pStyle w:val="a4"/>
              <w:rPr>
                <w:rFonts w:ascii="Times New Roman" w:hAnsi="Times New Roman" w:cs="Times New Roman"/>
                <w:color w:val="000000"/>
                <w:sz w:val="24"/>
                <w:szCs w:val="24"/>
                <w:lang w:val="kk-KZ" w:eastAsia="ru-RU"/>
              </w:rPr>
            </w:pPr>
            <w:r>
              <w:rPr>
                <w:rFonts w:ascii="Times New Roman" w:hAnsi="Times New Roman" w:cs="Times New Roman"/>
                <w:b/>
                <w:color w:val="000000"/>
                <w:sz w:val="24"/>
                <w:szCs w:val="24"/>
                <w:lang w:val="kk-KZ" w:eastAsia="ru-RU"/>
              </w:rPr>
              <w:t>Обратная связь</w:t>
            </w:r>
            <w:r w:rsidR="005E4329">
              <w:rPr>
                <w:rFonts w:ascii="Times New Roman" w:hAnsi="Times New Roman" w:cs="Times New Roman"/>
                <w:b/>
                <w:color w:val="000000"/>
                <w:sz w:val="24"/>
                <w:szCs w:val="24"/>
                <w:lang w:val="kk-KZ" w:eastAsia="ru-RU"/>
              </w:rPr>
              <w:t xml:space="preserve">:  </w:t>
            </w:r>
            <w:r w:rsidR="005E4329">
              <w:rPr>
                <w:rFonts w:ascii="Times New Roman" w:hAnsi="Times New Roman" w:cs="Times New Roman"/>
                <w:color w:val="000000"/>
                <w:sz w:val="24"/>
                <w:szCs w:val="24"/>
                <w:lang w:val="kk-KZ" w:eastAsia="ru-RU"/>
              </w:rPr>
              <w:t>«</w:t>
            </w:r>
            <w:r>
              <w:rPr>
                <w:rFonts w:ascii="Times New Roman" w:hAnsi="Times New Roman" w:cs="Times New Roman"/>
                <w:color w:val="000000"/>
                <w:sz w:val="24"/>
                <w:szCs w:val="24"/>
                <w:lang w:val="kk-KZ" w:eastAsia="ru-RU"/>
              </w:rPr>
              <w:t>Подари камешек</w:t>
            </w:r>
            <w:r w:rsidR="005E4329">
              <w:rPr>
                <w:rFonts w:ascii="Times New Roman" w:hAnsi="Times New Roman" w:cs="Times New Roman"/>
                <w:color w:val="000000"/>
                <w:sz w:val="24"/>
                <w:szCs w:val="24"/>
                <w:lang w:val="kk-KZ" w:eastAsia="ru-RU"/>
              </w:rPr>
              <w:t xml:space="preserve">» </w:t>
            </w:r>
            <w:r>
              <w:rPr>
                <w:rFonts w:ascii="Times New Roman" w:hAnsi="Times New Roman" w:cs="Times New Roman"/>
                <w:color w:val="000000"/>
                <w:sz w:val="24"/>
                <w:szCs w:val="24"/>
                <w:lang w:val="kk-KZ" w:eastAsia="ru-RU"/>
              </w:rPr>
              <w:t xml:space="preserve">в начале урока учитель раздает учащимся по 2-3 камешка. В конце урока учитель спрашивает у учащихся </w:t>
            </w:r>
            <w:r w:rsidR="005E4329">
              <w:rPr>
                <w:rFonts w:ascii="Times New Roman" w:hAnsi="Times New Roman" w:cs="Times New Roman"/>
                <w:color w:val="000000"/>
                <w:sz w:val="24"/>
                <w:szCs w:val="24"/>
                <w:lang w:val="kk-KZ" w:eastAsia="ru-RU"/>
              </w:rPr>
              <w:t xml:space="preserve"> </w:t>
            </w:r>
            <w:r>
              <w:rPr>
                <w:rFonts w:ascii="Times New Roman" w:hAnsi="Times New Roman" w:cs="Times New Roman"/>
                <w:color w:val="000000"/>
                <w:sz w:val="24"/>
                <w:szCs w:val="24"/>
                <w:lang w:val="kk-KZ" w:eastAsia="ru-RU"/>
              </w:rPr>
              <w:t xml:space="preserve">кому они хотят подарить </w:t>
            </w:r>
            <w:r w:rsidR="005E4329">
              <w:rPr>
                <w:rFonts w:ascii="Times New Roman" w:hAnsi="Times New Roman" w:cs="Times New Roman"/>
                <w:color w:val="000000"/>
                <w:sz w:val="24"/>
                <w:szCs w:val="24"/>
                <w:lang w:val="kk-KZ" w:eastAsia="ru-RU"/>
              </w:rPr>
              <w:t xml:space="preserve"> </w:t>
            </w:r>
            <w:r w:rsidR="005C7C35">
              <w:rPr>
                <w:rFonts w:ascii="Times New Roman" w:hAnsi="Times New Roman" w:cs="Times New Roman"/>
                <w:color w:val="000000"/>
                <w:sz w:val="24"/>
                <w:szCs w:val="24"/>
                <w:lang w:val="kk-KZ" w:eastAsia="ru-RU"/>
              </w:rPr>
              <w:t>свой камешек</w:t>
            </w:r>
            <w:r w:rsidR="005E4329">
              <w:rPr>
                <w:rFonts w:ascii="Times New Roman" w:hAnsi="Times New Roman" w:cs="Times New Roman"/>
                <w:color w:val="000000"/>
                <w:sz w:val="24"/>
                <w:szCs w:val="24"/>
                <w:lang w:val="kk-KZ" w:eastAsia="ru-RU"/>
              </w:rPr>
              <w:t xml:space="preserve">. </w:t>
            </w:r>
            <w:r w:rsidR="005C7C35">
              <w:rPr>
                <w:rFonts w:ascii="Times New Roman" w:hAnsi="Times New Roman" w:cs="Times New Roman"/>
                <w:color w:val="000000"/>
                <w:sz w:val="24"/>
                <w:szCs w:val="24"/>
                <w:lang w:val="kk-KZ" w:eastAsia="ru-RU"/>
              </w:rPr>
              <w:t>Учащиеся оценивают одноклассника и дарят тому, кому захотят, но обязательно со словами: «Я дарю тебе этот камешек, потому что ты сегодня...»  (был активным, хорошо понял..., помог мне, знаешь, что ...). Тем участникам, которым ничего не досталось, камешки дарит учитель, но обязательно при этом отмечает лучшие качества участника, которому он дарит подарок.</w:t>
            </w:r>
          </w:p>
          <w:p w:rsidR="005E4329" w:rsidRDefault="005C7C35">
            <w:pPr>
              <w:pStyle w:val="a4"/>
              <w:rPr>
                <w:rFonts w:ascii="Times New Roman" w:hAnsi="Times New Roman" w:cs="Times New Roman"/>
                <w:color w:val="000000"/>
                <w:sz w:val="24"/>
                <w:szCs w:val="24"/>
                <w:lang w:val="kk-KZ" w:eastAsia="ru-RU"/>
              </w:rPr>
            </w:pPr>
            <w:r>
              <w:rPr>
                <w:rFonts w:ascii="Times New Roman" w:hAnsi="Times New Roman" w:cs="Times New Roman"/>
                <w:b/>
                <w:color w:val="000000"/>
                <w:sz w:val="24"/>
                <w:szCs w:val="24"/>
                <w:lang w:val="kk-KZ" w:eastAsia="ru-RU"/>
              </w:rPr>
              <w:t>Учитель</w:t>
            </w:r>
            <w:r w:rsidR="005E4329">
              <w:rPr>
                <w:rFonts w:ascii="Times New Roman" w:hAnsi="Times New Roman" w:cs="Times New Roman"/>
                <w:b/>
                <w:color w:val="000000"/>
                <w:sz w:val="24"/>
                <w:szCs w:val="24"/>
                <w:lang w:val="kk-KZ" w:eastAsia="ru-RU"/>
              </w:rPr>
              <w:t>:</w:t>
            </w:r>
            <w:r w:rsidR="005E4329">
              <w:rPr>
                <w:rFonts w:ascii="Times New Roman" w:hAnsi="Times New Roman" w:cs="Times New Roman"/>
                <w:color w:val="000000"/>
                <w:sz w:val="24"/>
                <w:szCs w:val="24"/>
                <w:lang w:val="kk-KZ" w:eastAsia="ru-RU"/>
              </w:rPr>
              <w:t xml:space="preserve"> </w:t>
            </w:r>
            <w:r>
              <w:rPr>
                <w:rFonts w:ascii="Times New Roman" w:hAnsi="Times New Roman" w:cs="Times New Roman"/>
                <w:color w:val="000000"/>
                <w:sz w:val="24"/>
                <w:szCs w:val="24"/>
                <w:lang w:val="kk-KZ" w:eastAsia="ru-RU"/>
              </w:rPr>
              <w:t xml:space="preserve">Оценивает учащихся по полученным </w:t>
            </w:r>
            <w:r>
              <w:rPr>
                <w:rFonts w:ascii="Times New Roman" w:hAnsi="Times New Roman" w:cs="Times New Roman"/>
                <w:color w:val="000000"/>
                <w:sz w:val="24"/>
                <w:szCs w:val="24"/>
                <w:lang w:val="kk-KZ" w:eastAsia="ru-RU"/>
              </w:rPr>
              <w:lastRenderedPageBreak/>
              <w:t>камешкам</w:t>
            </w:r>
            <w:r w:rsidR="005E4329">
              <w:rPr>
                <w:rFonts w:ascii="Times New Roman" w:hAnsi="Times New Roman" w:cs="Times New Roman"/>
                <w:color w:val="000000"/>
                <w:sz w:val="24"/>
                <w:szCs w:val="24"/>
                <w:lang w:val="kk-KZ" w:eastAsia="ru-RU"/>
              </w:rPr>
              <w:t>.</w:t>
            </w:r>
          </w:p>
          <w:p w:rsidR="005E4329" w:rsidRDefault="005E4329">
            <w:pPr>
              <w:pStyle w:val="a4"/>
              <w:rPr>
                <w:noProof/>
                <w:lang w:val="kk-KZ" w:eastAsia="ru-RU"/>
              </w:rPr>
            </w:pPr>
          </w:p>
          <w:p w:rsidR="005E4329" w:rsidRDefault="005E4329">
            <w:pPr>
              <w:pStyle w:val="a4"/>
              <w:rPr>
                <w:rFonts w:ascii="Times New Roman" w:hAnsi="Times New Roman" w:cs="Times New Roman"/>
                <w:color w:val="000000"/>
                <w:sz w:val="24"/>
                <w:szCs w:val="24"/>
                <w:lang w:val="kk-KZ" w:eastAsia="ru-RU"/>
              </w:rPr>
            </w:pPr>
            <w:r>
              <w:rPr>
                <w:noProof/>
                <w:lang w:eastAsia="ru-RU"/>
              </w:rPr>
              <w:drawing>
                <wp:inline distT="0" distB="0" distL="0" distR="0">
                  <wp:extent cx="3724275" cy="1695450"/>
                  <wp:effectExtent l="0" t="0" r="9525" b="0"/>
                  <wp:docPr id="1" name="Рисунок 1" descr="&amp;Kcy;&amp;acy;&amp;rcy;&amp;tcy;&amp;icy;&amp;ncy;&amp;kcy;&amp;icy; &amp;pcy;&amp;ocy; &amp;zcy;&amp;acy;&amp;pcy;&amp;rcy;&amp;ocy;&amp;scy;&amp;ucy; &amp;lcy;&amp;iecy;&amp;scy;&amp;tcy;&amp;ncy;&amp;icy;&amp;tscy;&amp;acy; &amp;ucy;&amp;scy;&amp;pcy;&amp;iecy;&amp;kh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Kcy;&amp;acy;&amp;rcy;&amp;tcy;&amp;icy;&amp;ncy;&amp;kcy;&amp;icy; &amp;pcy;&amp;ocy; &amp;zcy;&amp;acy;&amp;pcy;&amp;rcy;&amp;ocy;&amp;scy;&amp;ucy; &amp;lcy;&amp;iecy;&amp;scy;&amp;tcy;&amp;ncy;&amp;icy;&amp;tscy;&amp;acy; &amp;ucy;&amp;scy;&amp;pcy;&amp;iecy;&amp;khcy;&amp;a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275" cy="1695450"/>
                          </a:xfrm>
                          <a:prstGeom prst="rect">
                            <a:avLst/>
                          </a:prstGeom>
                          <a:noFill/>
                          <a:ln>
                            <a:noFill/>
                          </a:ln>
                        </pic:spPr>
                      </pic:pic>
                    </a:graphicData>
                  </a:graphic>
                </wp:inline>
              </w:drawing>
            </w:r>
          </w:p>
          <w:p w:rsidR="005E4329" w:rsidRDefault="005E4329">
            <w:pPr>
              <w:pStyle w:val="a4"/>
              <w:rPr>
                <w:rFonts w:ascii="Times New Roman" w:hAnsi="Times New Roman" w:cs="Times New Roman"/>
                <w:b/>
                <w:color w:val="000000"/>
                <w:sz w:val="24"/>
                <w:szCs w:val="24"/>
                <w:lang w:val="kk-KZ" w:eastAsia="ru-RU"/>
              </w:rPr>
            </w:pPr>
          </w:p>
        </w:tc>
        <w:tc>
          <w:tcPr>
            <w:tcW w:w="2117" w:type="dxa"/>
            <w:tcBorders>
              <w:top w:val="single" w:sz="4" w:space="0" w:color="auto"/>
              <w:left w:val="single" w:sz="4" w:space="0" w:color="auto"/>
              <w:bottom w:val="single" w:sz="4" w:space="0" w:color="auto"/>
              <w:right w:val="single" w:sz="4" w:space="0" w:color="auto"/>
            </w:tcBorders>
            <w:hideMark/>
          </w:tcPr>
          <w:p w:rsidR="005E4329" w:rsidRDefault="005E432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9-слайд</w:t>
            </w:r>
          </w:p>
        </w:tc>
      </w:tr>
      <w:tr w:rsidR="00DB42B5" w:rsidRPr="00F4165F" w:rsidTr="00DB42B5">
        <w:trPr>
          <w:gridBefore w:val="2"/>
          <w:wBefore w:w="142" w:type="dxa"/>
          <w:trHeight w:val="142"/>
        </w:trPr>
        <w:tc>
          <w:tcPr>
            <w:tcW w:w="2032" w:type="dxa"/>
            <w:tcBorders>
              <w:top w:val="single" w:sz="8" w:space="0" w:color="2976A4"/>
            </w:tcBorders>
          </w:tcPr>
          <w:p w:rsidR="00DB42B5" w:rsidRDefault="00DB42B5" w:rsidP="00CB612B">
            <w:pPr>
              <w:spacing w:before="120" w:after="12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Дифференциация- каким образом вы планируете оказать больше поддержки? Какие задачи вы планируете поставить перед более способными учащимися?</w:t>
            </w:r>
          </w:p>
        </w:tc>
        <w:tc>
          <w:tcPr>
            <w:tcW w:w="6332" w:type="dxa"/>
            <w:gridSpan w:val="3"/>
            <w:tcBorders>
              <w:top w:val="single" w:sz="8" w:space="0" w:color="2976A4"/>
            </w:tcBorders>
          </w:tcPr>
          <w:p w:rsidR="00DB42B5" w:rsidRDefault="00DB42B5" w:rsidP="00CB612B">
            <w:pPr>
              <w:spacing w:before="120" w:after="120"/>
              <w:jc w:val="center"/>
              <w:rPr>
                <w:rFonts w:ascii="Times New Roman" w:hAnsi="Times New Roman" w:cs="Times New Roman"/>
                <w:b/>
                <w:sz w:val="24"/>
                <w:szCs w:val="24"/>
                <w:lang w:val="kk-KZ"/>
              </w:rPr>
            </w:pPr>
            <w:r>
              <w:rPr>
                <w:rFonts w:ascii="Times New Roman" w:hAnsi="Times New Roman" w:cs="Times New Roman"/>
                <w:b/>
                <w:sz w:val="24"/>
                <w:szCs w:val="24"/>
                <w:lang w:val="kk-KZ"/>
              </w:rPr>
              <w:t>Оценивание – как Вы планируете проверить уровень усвоения учащимися?</w:t>
            </w:r>
          </w:p>
        </w:tc>
        <w:tc>
          <w:tcPr>
            <w:tcW w:w="2268" w:type="dxa"/>
            <w:gridSpan w:val="3"/>
            <w:tcBorders>
              <w:top w:val="single" w:sz="8" w:space="0" w:color="2976A4"/>
            </w:tcBorders>
          </w:tcPr>
          <w:p w:rsidR="00DB42B5" w:rsidRDefault="00DB42B5" w:rsidP="00CB612B">
            <w:pPr>
              <w:spacing w:before="120" w:after="120"/>
              <w:jc w:val="center"/>
              <w:rPr>
                <w:rFonts w:ascii="Times New Roman" w:hAnsi="Times New Roman" w:cs="Times New Roman"/>
                <w:b/>
                <w:sz w:val="24"/>
                <w:szCs w:val="24"/>
                <w:highlight w:val="yellow"/>
                <w:lang w:val="kk-KZ"/>
              </w:rPr>
            </w:pPr>
            <w:r>
              <w:rPr>
                <w:rFonts w:ascii="Times New Roman" w:hAnsi="Times New Roman" w:cs="Times New Roman"/>
                <w:b/>
                <w:sz w:val="24"/>
                <w:szCs w:val="24"/>
                <w:lang w:val="kk-KZ"/>
              </w:rPr>
              <w:t>Здоровье и соблюдение техники безопасности.</w:t>
            </w:r>
          </w:p>
        </w:tc>
      </w:tr>
      <w:tr w:rsidR="00DB42B5" w:rsidRPr="00F4165F" w:rsidTr="00DB42B5">
        <w:trPr>
          <w:trHeight w:val="142"/>
        </w:trPr>
        <w:tc>
          <w:tcPr>
            <w:tcW w:w="2174" w:type="dxa"/>
            <w:gridSpan w:val="3"/>
          </w:tcPr>
          <w:p w:rsidR="00DB42B5" w:rsidRDefault="00DB42B5" w:rsidP="00CB612B">
            <w:pPr>
              <w:jc w:val="both"/>
              <w:rPr>
                <w:rFonts w:ascii="Times New Roman" w:hAnsi="Times New Roman" w:cs="Times New Roman"/>
                <w:sz w:val="24"/>
                <w:szCs w:val="24"/>
                <w:lang w:val="kk-KZ"/>
              </w:rPr>
            </w:pPr>
            <w:r>
              <w:rPr>
                <w:rFonts w:ascii="Times New Roman" w:hAnsi="Times New Roman" w:cs="Times New Roman"/>
                <w:sz w:val="24"/>
                <w:szCs w:val="24"/>
                <w:lang w:val="kk-KZ"/>
              </w:rPr>
              <w:t>Учащиеся с низкой языковой способностью садятся за парту  с учащимися высокой языковой способностью.</w:t>
            </w:r>
          </w:p>
          <w:p w:rsidR="00DB42B5" w:rsidRPr="004D0AC0" w:rsidRDefault="00DB42B5" w:rsidP="00CB612B">
            <w:pPr>
              <w:jc w:val="both"/>
              <w:rPr>
                <w:rFonts w:ascii="Times New Roman" w:hAnsi="Times New Roman" w:cs="Times New Roman"/>
                <w:sz w:val="24"/>
                <w:szCs w:val="24"/>
                <w:lang w:val="kk-KZ"/>
              </w:rPr>
            </w:pPr>
            <w:r w:rsidRPr="00B33A66">
              <w:rPr>
                <w:rFonts w:ascii="Times New Roman" w:hAnsi="Times New Roman" w:cs="Times New Roman"/>
                <w:sz w:val="24"/>
                <w:szCs w:val="24"/>
                <w:lang w:val="kk-KZ"/>
              </w:rPr>
              <w:t xml:space="preserve">Учащиеся свысокой способностью мышления, делают заключение по заданиям могут привести </w:t>
            </w:r>
            <w:r>
              <w:rPr>
                <w:rFonts w:ascii="Times New Roman" w:hAnsi="Times New Roman" w:cs="Times New Roman"/>
                <w:sz w:val="24"/>
                <w:szCs w:val="24"/>
                <w:lang w:val="kk-KZ"/>
              </w:rPr>
              <w:t>более 3 доказательств</w:t>
            </w:r>
            <w:r w:rsidRPr="00B33A66">
              <w:rPr>
                <w:rFonts w:ascii="Times New Roman" w:hAnsi="Times New Roman" w:cs="Times New Roman"/>
                <w:sz w:val="24"/>
                <w:szCs w:val="24"/>
                <w:lang w:val="kk-KZ"/>
              </w:rPr>
              <w:t>.</w:t>
            </w:r>
          </w:p>
        </w:tc>
        <w:tc>
          <w:tcPr>
            <w:tcW w:w="6332" w:type="dxa"/>
            <w:gridSpan w:val="3"/>
          </w:tcPr>
          <w:p w:rsidR="00DB42B5" w:rsidRPr="00C21F30" w:rsidRDefault="00DB42B5" w:rsidP="00CB612B">
            <w:pPr>
              <w:jc w:val="both"/>
              <w:rPr>
                <w:rFonts w:ascii="Times New Roman" w:hAnsi="Times New Roman" w:cs="Times New Roman"/>
                <w:color w:val="FF0000"/>
                <w:sz w:val="24"/>
                <w:szCs w:val="24"/>
                <w:lang w:val="kk-KZ"/>
              </w:rPr>
            </w:pPr>
            <w:r w:rsidRPr="00C21F30">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Цели урока были реалистичными.  Психологический настрой класса к уроку хороший, учащиеся узнали необходимую информацию по теме урока.  Уложились в отведенное к уроку время. На каждом этапе группы оценивали друг друга согласно критериям оценивания. Учитель сам оценивает учеников, ученики сами оценивают себя.</w:t>
            </w:r>
            <w:r w:rsidRPr="00C21F30">
              <w:rPr>
                <w:rFonts w:ascii="Times New Roman" w:hAnsi="Times New Roman" w:cs="Times New Roman"/>
                <w:color w:val="FF0000"/>
                <w:sz w:val="24"/>
                <w:szCs w:val="24"/>
                <w:lang w:val="kk-KZ"/>
              </w:rPr>
              <w:t xml:space="preserve">   </w:t>
            </w:r>
          </w:p>
        </w:tc>
        <w:tc>
          <w:tcPr>
            <w:tcW w:w="2268" w:type="dxa"/>
            <w:gridSpan w:val="3"/>
          </w:tcPr>
          <w:p w:rsidR="00DB42B5" w:rsidRPr="004E1804" w:rsidRDefault="00DB42B5" w:rsidP="00CB612B">
            <w:pPr>
              <w:jc w:val="both"/>
              <w:rPr>
                <w:rFonts w:ascii="Times New Roman" w:hAnsi="Times New Roman" w:cs="Times New Roman"/>
                <w:sz w:val="24"/>
                <w:szCs w:val="24"/>
                <w:lang w:val="kk-KZ"/>
              </w:rPr>
            </w:pPr>
            <w:r w:rsidRPr="004E1804">
              <w:rPr>
                <w:rFonts w:ascii="Times New Roman" w:hAnsi="Times New Roman" w:cs="Times New Roman"/>
                <w:sz w:val="24"/>
                <w:szCs w:val="24"/>
                <w:lang w:val="kk-KZ"/>
              </w:rPr>
              <w:t xml:space="preserve">  Компьютеры и ноутбуки использовать на некоторое время при выполнении задании , интерактивную доску выключать  при отсутствии необходимости в ее использовании.</w:t>
            </w:r>
          </w:p>
        </w:tc>
      </w:tr>
      <w:tr w:rsidR="00DB42B5" w:rsidRPr="00F4165F" w:rsidTr="00DB42B5">
        <w:trPr>
          <w:trHeight w:val="142"/>
        </w:trPr>
        <w:tc>
          <w:tcPr>
            <w:tcW w:w="2174" w:type="dxa"/>
            <w:gridSpan w:val="3"/>
            <w:vMerge w:val="restart"/>
          </w:tcPr>
          <w:p w:rsidR="00DB42B5" w:rsidRPr="004D0AC0" w:rsidRDefault="00DB42B5" w:rsidP="00CB612B">
            <w:pPr>
              <w:rPr>
                <w:rFonts w:ascii="Times New Roman" w:hAnsi="Times New Roman" w:cs="Times New Roman"/>
                <w:sz w:val="24"/>
                <w:szCs w:val="24"/>
                <w:lang w:val="kk-KZ"/>
              </w:rPr>
            </w:pPr>
            <w:r>
              <w:rPr>
                <w:rFonts w:ascii="Times New Roman" w:hAnsi="Times New Roman" w:cs="Times New Roman"/>
                <w:sz w:val="24"/>
                <w:szCs w:val="24"/>
                <w:lang w:val="kk-KZ"/>
              </w:rPr>
              <w:t>Рефлексия по уроку</w:t>
            </w:r>
          </w:p>
          <w:p w:rsidR="00DB42B5" w:rsidRPr="00693508" w:rsidRDefault="00DB42B5" w:rsidP="00CB612B">
            <w:pPr>
              <w:widowControl w:val="0"/>
              <w:spacing w:line="260" w:lineRule="exact"/>
              <w:rPr>
                <w:rFonts w:ascii="Times New Roman" w:eastAsia="Times New Roman" w:hAnsi="Times New Roman" w:cs="Times New Roman"/>
                <w:szCs w:val="24"/>
              </w:rPr>
            </w:pPr>
            <w:r w:rsidRPr="00693508">
              <w:rPr>
                <w:rFonts w:ascii="Times New Roman" w:eastAsia="Times New Roman" w:hAnsi="Times New Roman" w:cs="Times New Roman"/>
                <w:szCs w:val="24"/>
              </w:rPr>
              <w:t xml:space="preserve">Были ли цели урока/цели обучения реалистичными? </w:t>
            </w:r>
          </w:p>
          <w:p w:rsidR="00DB42B5" w:rsidRPr="00693508" w:rsidRDefault="00DB42B5" w:rsidP="00CB612B">
            <w:pPr>
              <w:widowControl w:val="0"/>
              <w:spacing w:line="260" w:lineRule="exact"/>
              <w:rPr>
                <w:rFonts w:ascii="Times New Roman" w:eastAsia="Times New Roman" w:hAnsi="Times New Roman" w:cs="Times New Roman"/>
                <w:szCs w:val="24"/>
              </w:rPr>
            </w:pPr>
            <w:r w:rsidRPr="00693508">
              <w:rPr>
                <w:rFonts w:ascii="Times New Roman" w:eastAsia="Times New Roman" w:hAnsi="Times New Roman" w:cs="Times New Roman"/>
                <w:szCs w:val="24"/>
              </w:rPr>
              <w:t>Все ли учащиеся достигли ЦО?</w:t>
            </w:r>
          </w:p>
          <w:p w:rsidR="00DB42B5" w:rsidRPr="00693508" w:rsidRDefault="00DB42B5" w:rsidP="00CB612B">
            <w:pPr>
              <w:widowControl w:val="0"/>
              <w:spacing w:line="260" w:lineRule="exact"/>
              <w:rPr>
                <w:rFonts w:ascii="Times New Roman" w:eastAsia="Times New Roman" w:hAnsi="Times New Roman" w:cs="Times New Roman"/>
                <w:szCs w:val="24"/>
              </w:rPr>
            </w:pPr>
            <w:r w:rsidRPr="00693508">
              <w:rPr>
                <w:rFonts w:ascii="Times New Roman" w:eastAsia="Times New Roman" w:hAnsi="Times New Roman" w:cs="Times New Roman"/>
                <w:szCs w:val="24"/>
              </w:rPr>
              <w:t>Если нет, то почему?</w:t>
            </w:r>
          </w:p>
          <w:p w:rsidR="00DB42B5" w:rsidRPr="00693508" w:rsidRDefault="00DB42B5" w:rsidP="00CB612B">
            <w:pPr>
              <w:widowControl w:val="0"/>
              <w:spacing w:line="260" w:lineRule="exact"/>
              <w:rPr>
                <w:rFonts w:ascii="Times New Roman" w:eastAsia="Times New Roman" w:hAnsi="Times New Roman" w:cs="Times New Roman"/>
                <w:szCs w:val="24"/>
              </w:rPr>
            </w:pPr>
            <w:r w:rsidRPr="00693508">
              <w:rPr>
                <w:rFonts w:ascii="Times New Roman" w:eastAsia="Times New Roman" w:hAnsi="Times New Roman" w:cs="Times New Roman"/>
                <w:szCs w:val="24"/>
              </w:rPr>
              <w:lastRenderedPageBreak/>
              <w:t xml:space="preserve">Правильно ли проведена дифференциация на уроке? </w:t>
            </w:r>
          </w:p>
          <w:p w:rsidR="00DB42B5" w:rsidRPr="00693508" w:rsidRDefault="00DB42B5" w:rsidP="00CB612B">
            <w:pPr>
              <w:widowControl w:val="0"/>
              <w:spacing w:line="260" w:lineRule="exact"/>
              <w:rPr>
                <w:rFonts w:ascii="Times New Roman" w:eastAsia="Times New Roman" w:hAnsi="Times New Roman" w:cs="Times New Roman"/>
                <w:szCs w:val="24"/>
              </w:rPr>
            </w:pPr>
            <w:r w:rsidRPr="00693508">
              <w:rPr>
                <w:rFonts w:ascii="Times New Roman" w:eastAsia="Times New Roman" w:hAnsi="Times New Roman" w:cs="Times New Roman"/>
                <w:szCs w:val="24"/>
              </w:rPr>
              <w:t xml:space="preserve">Выдержаны ли были временные этапы урока? </w:t>
            </w:r>
          </w:p>
          <w:p w:rsidR="00DB42B5" w:rsidRPr="00AD2D74" w:rsidRDefault="00DB42B5" w:rsidP="00CB612B">
            <w:pPr>
              <w:rPr>
                <w:rFonts w:ascii="Times New Roman" w:hAnsi="Times New Roman" w:cs="Times New Roman"/>
                <w:sz w:val="24"/>
                <w:szCs w:val="24"/>
              </w:rPr>
            </w:pPr>
            <w:r w:rsidRPr="00693508">
              <w:rPr>
                <w:rFonts w:ascii="Times New Roman" w:eastAsia="Times New Roman" w:hAnsi="Times New Roman" w:cs="Times New Roman"/>
                <w:szCs w:val="24"/>
              </w:rPr>
              <w:t>Какие отступления были от плана урока и почему?</w:t>
            </w:r>
          </w:p>
        </w:tc>
        <w:tc>
          <w:tcPr>
            <w:tcW w:w="8600" w:type="dxa"/>
            <w:gridSpan w:val="6"/>
          </w:tcPr>
          <w:p w:rsidR="00DB42B5" w:rsidRPr="004D0AC0" w:rsidRDefault="00DB42B5" w:rsidP="00CB612B">
            <w:pPr>
              <w:rPr>
                <w:rFonts w:ascii="Times New Roman" w:hAnsi="Times New Roman" w:cs="Times New Roman"/>
                <w:i/>
                <w:sz w:val="24"/>
                <w:szCs w:val="24"/>
                <w:lang w:val="kk-KZ"/>
              </w:rPr>
            </w:pPr>
            <w:r w:rsidRPr="00F5365F">
              <w:rPr>
                <w:rFonts w:ascii="Times New Roman" w:eastAsia="Times New Roman" w:hAnsi="Times New Roman" w:cs="Times New Roman"/>
                <w:szCs w:val="24"/>
              </w:rPr>
              <w:lastRenderedPageBreak/>
              <w:t>Используйте данный раздел для размышлений об уроке. Ответьте на самые важные вопросы о Вашем уроке из левой колонки</w:t>
            </w:r>
            <w:r>
              <w:rPr>
                <w:rFonts w:ascii="Times New Roman" w:eastAsia="Times New Roman" w:hAnsi="Times New Roman" w:cs="Times New Roman"/>
                <w:szCs w:val="24"/>
                <w:lang w:val="kk-KZ"/>
              </w:rPr>
              <w:t>.</w:t>
            </w:r>
          </w:p>
        </w:tc>
      </w:tr>
      <w:tr w:rsidR="00DB42B5" w:rsidRPr="00F4165F" w:rsidTr="00DB42B5">
        <w:trPr>
          <w:trHeight w:val="142"/>
        </w:trPr>
        <w:tc>
          <w:tcPr>
            <w:tcW w:w="2174" w:type="dxa"/>
            <w:gridSpan w:val="3"/>
            <w:vMerge/>
          </w:tcPr>
          <w:p w:rsidR="00DB42B5" w:rsidRPr="004D0AC0" w:rsidRDefault="00DB42B5" w:rsidP="00CB612B">
            <w:pPr>
              <w:rPr>
                <w:rFonts w:ascii="Times New Roman" w:hAnsi="Times New Roman" w:cs="Times New Roman"/>
                <w:sz w:val="24"/>
                <w:szCs w:val="24"/>
                <w:lang w:val="kk-KZ"/>
              </w:rPr>
            </w:pPr>
          </w:p>
        </w:tc>
        <w:tc>
          <w:tcPr>
            <w:tcW w:w="8600" w:type="dxa"/>
            <w:gridSpan w:val="6"/>
          </w:tcPr>
          <w:p w:rsidR="00DB42B5" w:rsidRDefault="00DB42B5" w:rsidP="00CB612B">
            <w:pPr>
              <w:keepNext/>
              <w:rPr>
                <w:rFonts w:ascii="Times New Roman" w:hAnsi="Times New Roman" w:cs="Times New Roman"/>
                <w:sz w:val="24"/>
                <w:szCs w:val="24"/>
                <w:lang w:val="kk-KZ"/>
              </w:rPr>
            </w:pPr>
            <w:r>
              <w:rPr>
                <w:rFonts w:ascii="Times New Roman" w:hAnsi="Times New Roman" w:cs="Times New Roman"/>
                <w:sz w:val="24"/>
                <w:szCs w:val="24"/>
                <w:lang w:val="kk-KZ"/>
              </w:rPr>
              <w:t xml:space="preserve">Цели урока были реалистичными.  Урок прошел на основе плана. Все этапы урока учтены, знания учащихся развивались навыками. Урок достиг цели. </w:t>
            </w:r>
          </w:p>
          <w:p w:rsidR="00DB42B5" w:rsidRPr="004D0AC0" w:rsidRDefault="00DB42B5" w:rsidP="00CB612B">
            <w:pPr>
              <w:rPr>
                <w:rFonts w:ascii="Times New Roman" w:hAnsi="Times New Roman" w:cs="Times New Roman"/>
                <w:sz w:val="24"/>
                <w:szCs w:val="24"/>
                <w:lang w:val="kk-KZ"/>
              </w:rPr>
            </w:pPr>
            <w:r>
              <w:rPr>
                <w:rFonts w:ascii="Times New Roman" w:hAnsi="Times New Roman" w:cs="Times New Roman"/>
                <w:sz w:val="24"/>
                <w:szCs w:val="24"/>
                <w:lang w:val="kk-KZ"/>
              </w:rPr>
              <w:t>Психологический настрой класса к уроку хороший, учащиеся узнали необходимую информацию по теме урока.  Уложились в отведенное к уроку время.</w:t>
            </w:r>
          </w:p>
        </w:tc>
      </w:tr>
    </w:tbl>
    <w:tbl>
      <w:tblPr>
        <w:tblW w:w="576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5"/>
      </w:tblGrid>
      <w:tr w:rsidR="00DB42B5" w:rsidRPr="00642112" w:rsidTr="00DB42B5">
        <w:trPr>
          <w:trHeight w:val="254"/>
        </w:trPr>
        <w:tc>
          <w:tcPr>
            <w:tcW w:w="5000" w:type="pct"/>
            <w:vAlign w:val="center"/>
          </w:tcPr>
          <w:p w:rsidR="00DB42B5" w:rsidRPr="00F439B5" w:rsidRDefault="00DB42B5" w:rsidP="00CB612B">
            <w:pPr>
              <w:widowControl w:val="0"/>
              <w:spacing w:after="0" w:line="260" w:lineRule="exact"/>
              <w:rPr>
                <w:rFonts w:ascii="Times New Roman" w:eastAsia="Times New Roman" w:hAnsi="Times New Roman" w:cs="Times New Roman"/>
                <w:b/>
                <w:sz w:val="24"/>
                <w:szCs w:val="24"/>
                <w:lang w:val="kk-KZ"/>
              </w:rPr>
            </w:pPr>
            <w:r w:rsidRPr="00F439B5">
              <w:rPr>
                <w:rFonts w:ascii="Times New Roman" w:eastAsia="Times New Roman" w:hAnsi="Times New Roman" w:cs="Times New Roman"/>
                <w:b/>
                <w:sz w:val="24"/>
                <w:szCs w:val="24"/>
              </w:rPr>
              <w:lastRenderedPageBreak/>
              <w:t>Общая оценка</w:t>
            </w:r>
          </w:p>
          <w:p w:rsidR="00DB42B5" w:rsidRPr="00F439B5" w:rsidRDefault="00DB42B5" w:rsidP="00CB612B">
            <w:pPr>
              <w:widowControl w:val="0"/>
              <w:spacing w:after="0" w:line="260" w:lineRule="exact"/>
              <w:rPr>
                <w:rFonts w:ascii="Times New Roman" w:eastAsia="Times New Roman" w:hAnsi="Times New Roman" w:cs="Times New Roman"/>
                <w:b/>
                <w:sz w:val="24"/>
                <w:szCs w:val="24"/>
              </w:rPr>
            </w:pPr>
            <w:r w:rsidRPr="00F439B5">
              <w:rPr>
                <w:rFonts w:ascii="Times New Roman" w:eastAsia="Times New Roman" w:hAnsi="Times New Roman" w:cs="Times New Roman"/>
                <w:b/>
                <w:sz w:val="24"/>
                <w:szCs w:val="24"/>
              </w:rPr>
              <w:t>Какие два аспекта урока прошли хорошо (подумайте как о преподавании, так и об обучении)?</w:t>
            </w:r>
          </w:p>
          <w:p w:rsidR="00DB42B5" w:rsidRDefault="00DB42B5" w:rsidP="00CB612B">
            <w:pPr>
              <w:spacing w:after="0" w:line="240" w:lineRule="auto"/>
              <w:jc w:val="both"/>
              <w:rPr>
                <w:rFonts w:ascii="Times New Roman" w:hAnsi="Times New Roman" w:cs="Times New Roman"/>
                <w:sz w:val="24"/>
                <w:szCs w:val="24"/>
                <w:lang w:val="kk-KZ"/>
              </w:rPr>
            </w:pPr>
            <w:r w:rsidRPr="0029106B">
              <w:rPr>
                <w:rFonts w:ascii="Times New Roman" w:hAnsi="Times New Roman" w:cs="Times New Roman"/>
                <w:b/>
                <w:sz w:val="24"/>
                <w:szCs w:val="24"/>
                <w:lang w:val="kk-KZ"/>
              </w:rPr>
              <w:t>1:</w:t>
            </w:r>
            <w:r>
              <w:rPr>
                <w:rFonts w:ascii="Times New Roman" w:hAnsi="Times New Roman" w:cs="Times New Roman"/>
                <w:b/>
                <w:sz w:val="24"/>
                <w:szCs w:val="24"/>
                <w:lang w:val="kk-KZ"/>
              </w:rPr>
              <w:t xml:space="preserve"> </w:t>
            </w:r>
            <w:r w:rsidRPr="0057569A">
              <w:rPr>
                <w:rFonts w:ascii="Times New Roman" w:hAnsi="Times New Roman" w:cs="Times New Roman"/>
                <w:sz w:val="24"/>
                <w:szCs w:val="24"/>
                <w:lang w:val="kk-KZ"/>
              </w:rPr>
              <w:t>Во время осмысления учащиеся проверили свои мысли.</w:t>
            </w:r>
            <w:r>
              <w:rPr>
                <w:rFonts w:ascii="Times New Roman" w:hAnsi="Times New Roman" w:cs="Times New Roman"/>
                <w:b/>
                <w:sz w:val="24"/>
                <w:szCs w:val="24"/>
                <w:lang w:val="kk-KZ"/>
              </w:rPr>
              <w:t xml:space="preserve"> </w:t>
            </w:r>
          </w:p>
          <w:p w:rsidR="00DB42B5" w:rsidRPr="0057569A" w:rsidRDefault="00DB42B5" w:rsidP="00CB612B">
            <w:pPr>
              <w:spacing w:after="0" w:line="240" w:lineRule="auto"/>
              <w:jc w:val="both"/>
              <w:rPr>
                <w:rFonts w:ascii="Times New Roman" w:hAnsi="Times New Roman" w:cs="Times New Roman"/>
                <w:b/>
                <w:sz w:val="24"/>
                <w:szCs w:val="24"/>
                <w:lang w:val="kk-KZ"/>
              </w:rPr>
            </w:pPr>
            <w:r w:rsidRPr="0029106B">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Pr="0057569A">
              <w:rPr>
                <w:rFonts w:ascii="Times New Roman" w:hAnsi="Times New Roman" w:cs="Times New Roman"/>
                <w:sz w:val="24"/>
                <w:szCs w:val="24"/>
                <w:lang w:val="kk-KZ"/>
              </w:rPr>
              <w:t>При групповой работе учащиеся открыто выразили свои мысли.</w:t>
            </w:r>
            <w:r>
              <w:rPr>
                <w:rFonts w:ascii="Times New Roman" w:hAnsi="Times New Roman" w:cs="Times New Roman"/>
                <w:b/>
                <w:sz w:val="24"/>
                <w:szCs w:val="24"/>
                <w:lang w:val="kk-KZ"/>
              </w:rPr>
              <w:t xml:space="preserve"> </w:t>
            </w:r>
          </w:p>
          <w:p w:rsidR="00DB42B5" w:rsidRPr="00F439B5" w:rsidRDefault="00DB42B5" w:rsidP="00CB612B">
            <w:pPr>
              <w:widowControl w:val="0"/>
              <w:spacing w:after="0" w:line="260" w:lineRule="exact"/>
              <w:rPr>
                <w:rFonts w:ascii="Times New Roman" w:eastAsia="Times New Roman" w:hAnsi="Times New Roman" w:cs="Times New Roman"/>
                <w:b/>
                <w:sz w:val="24"/>
                <w:szCs w:val="24"/>
              </w:rPr>
            </w:pPr>
            <w:r w:rsidRPr="00F439B5">
              <w:rPr>
                <w:rFonts w:ascii="Times New Roman" w:eastAsia="Times New Roman" w:hAnsi="Times New Roman" w:cs="Times New Roman"/>
                <w:b/>
                <w:sz w:val="24"/>
                <w:szCs w:val="24"/>
              </w:rPr>
              <w:t>Что могло бы способствовать улучшению урока (подумайте как о преподавании, так и об обучении)?</w:t>
            </w:r>
          </w:p>
          <w:p w:rsidR="00DB42B5" w:rsidRDefault="00DB42B5" w:rsidP="00CB612B">
            <w:pPr>
              <w:widowControl w:val="0"/>
              <w:spacing w:after="0" w:line="260" w:lineRule="exact"/>
              <w:rPr>
                <w:rFonts w:ascii="Times New Roman" w:hAnsi="Times New Roman" w:cs="Times New Roman"/>
                <w:sz w:val="24"/>
                <w:szCs w:val="24"/>
                <w:lang w:val="kk-KZ"/>
              </w:rPr>
            </w:pPr>
            <w:r w:rsidRPr="00F439B5">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lang w:val="kk-KZ"/>
              </w:rPr>
              <w:t xml:space="preserve">Использование  задании, развивающих навыки исследования дало бы возможность еще лучше провести урок. </w:t>
            </w:r>
          </w:p>
          <w:p w:rsidR="00DB42B5" w:rsidRPr="00F439B5" w:rsidRDefault="00DB42B5" w:rsidP="00CB612B">
            <w:pPr>
              <w:widowControl w:val="0"/>
              <w:spacing w:after="0" w:line="260" w:lineRule="exact"/>
              <w:rPr>
                <w:rFonts w:ascii="Times New Roman" w:eastAsia="Times New Roman" w:hAnsi="Times New Roman" w:cs="Times New Roman"/>
                <w:b/>
                <w:sz w:val="24"/>
                <w:szCs w:val="24"/>
                <w:lang w:val="kk-KZ"/>
              </w:rPr>
            </w:pPr>
            <w:r w:rsidRPr="00F439B5">
              <w:rPr>
                <w:rFonts w:ascii="Times New Roman" w:eastAsia="Times New Roman" w:hAnsi="Times New Roman" w:cs="Times New Roman"/>
                <w:b/>
                <w:sz w:val="24"/>
                <w:szCs w:val="24"/>
              </w:rPr>
              <w:t>2:</w:t>
            </w:r>
          </w:p>
          <w:p w:rsidR="00DB42B5" w:rsidRPr="00642112" w:rsidRDefault="00DB42B5" w:rsidP="00CB612B">
            <w:pPr>
              <w:spacing w:after="0" w:line="240" w:lineRule="auto"/>
              <w:ind w:firstLine="567"/>
              <w:jc w:val="both"/>
              <w:rPr>
                <w:rFonts w:ascii="Times New Roman" w:hAnsi="Times New Roman" w:cs="Times New Roman"/>
                <w:sz w:val="24"/>
                <w:szCs w:val="24"/>
                <w:lang w:val="kk-KZ"/>
              </w:rPr>
            </w:pPr>
            <w:r w:rsidRPr="00F439B5">
              <w:rPr>
                <w:rFonts w:ascii="Times New Roman" w:eastAsia="Times New Roman" w:hAnsi="Times New Roman" w:cs="Times New Roman"/>
                <w:b/>
                <w:sz w:val="24"/>
                <w:szCs w:val="24"/>
              </w:rPr>
              <w:t>Что я выявил(а) за время урока о классе или достижениях/трудностях отдельных учеников, на что необходимо обратить внимание на последующих уроках?</w:t>
            </w:r>
          </w:p>
        </w:tc>
      </w:tr>
    </w:tbl>
    <w:p w:rsidR="00087EE4" w:rsidRPr="00DB42B5" w:rsidRDefault="00087EE4" w:rsidP="00DB42B5"/>
    <w:sectPr w:rsidR="00087EE4" w:rsidRPr="00DB42B5" w:rsidSect="009C5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82B75"/>
    <w:rsid w:val="00087EE4"/>
    <w:rsid w:val="00282B75"/>
    <w:rsid w:val="002E0649"/>
    <w:rsid w:val="002F4A91"/>
    <w:rsid w:val="004E6F53"/>
    <w:rsid w:val="005C7C35"/>
    <w:rsid w:val="005E4329"/>
    <w:rsid w:val="00640445"/>
    <w:rsid w:val="00660163"/>
    <w:rsid w:val="00697BF7"/>
    <w:rsid w:val="006B3ACB"/>
    <w:rsid w:val="00706237"/>
    <w:rsid w:val="007A572F"/>
    <w:rsid w:val="007B57C1"/>
    <w:rsid w:val="009A6A7A"/>
    <w:rsid w:val="009B2FCB"/>
    <w:rsid w:val="009C5CB0"/>
    <w:rsid w:val="00AF1E4C"/>
    <w:rsid w:val="00B36CB2"/>
    <w:rsid w:val="00B4765A"/>
    <w:rsid w:val="00BD09BD"/>
    <w:rsid w:val="00BF0C0B"/>
    <w:rsid w:val="00C21F30"/>
    <w:rsid w:val="00C241F7"/>
    <w:rsid w:val="00C93B3B"/>
    <w:rsid w:val="00CB5F67"/>
    <w:rsid w:val="00D13172"/>
    <w:rsid w:val="00D4168E"/>
    <w:rsid w:val="00DB42B5"/>
    <w:rsid w:val="00E37416"/>
    <w:rsid w:val="00EA2434"/>
    <w:rsid w:val="00EB213B"/>
    <w:rsid w:val="00EE5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D8395-D2C6-4CFF-8FB9-941D038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329"/>
    <w:pPr>
      <w:spacing w:line="256" w:lineRule="auto"/>
    </w:pPr>
  </w:style>
  <w:style w:type="paragraph" w:styleId="2">
    <w:name w:val="heading 2"/>
    <w:basedOn w:val="a"/>
    <w:next w:val="a"/>
    <w:link w:val="20"/>
    <w:uiPriority w:val="9"/>
    <w:semiHidden/>
    <w:unhideWhenUsed/>
    <w:qFormat/>
    <w:rsid w:val="005E43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E4329"/>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semiHidden/>
    <w:unhideWhenUsed/>
    <w:rsid w:val="005E4329"/>
    <w:rPr>
      <w:color w:val="0563C1" w:themeColor="hyperlink"/>
      <w:u w:val="single"/>
    </w:rPr>
  </w:style>
  <w:style w:type="paragraph" w:styleId="a4">
    <w:name w:val="No Spacing"/>
    <w:uiPriority w:val="1"/>
    <w:qFormat/>
    <w:rsid w:val="005E4329"/>
    <w:pPr>
      <w:spacing w:after="0" w:line="240" w:lineRule="auto"/>
    </w:pPr>
  </w:style>
  <w:style w:type="character" w:customStyle="1" w:styleId="a5">
    <w:name w:val="Абзац списка Знак"/>
    <w:link w:val="a6"/>
    <w:uiPriority w:val="34"/>
    <w:locked/>
    <w:rsid w:val="005E4329"/>
  </w:style>
  <w:style w:type="paragraph" w:styleId="a6">
    <w:name w:val="List Paragraph"/>
    <w:basedOn w:val="a"/>
    <w:link w:val="a5"/>
    <w:uiPriority w:val="34"/>
    <w:qFormat/>
    <w:rsid w:val="005E4329"/>
    <w:pPr>
      <w:ind w:left="720"/>
      <w:contextualSpacing/>
    </w:pPr>
  </w:style>
  <w:style w:type="table" w:styleId="a7">
    <w:name w:val="Table Grid"/>
    <w:basedOn w:val="a1"/>
    <w:uiPriority w:val="59"/>
    <w:rsid w:val="005E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rsid w:val="007A572F"/>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youtube.com/watch?v=Ovd6VUdmR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youtube.com/watch?v=Ovd6VUdmRh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Сюнов Сержан</dc:creator>
  <cp:lastModifiedBy>Светлана</cp:lastModifiedBy>
  <cp:revision>3</cp:revision>
  <dcterms:created xsi:type="dcterms:W3CDTF">2017-08-22T06:33:00Z</dcterms:created>
  <dcterms:modified xsi:type="dcterms:W3CDTF">2021-02-07T15:53:00Z</dcterms:modified>
</cp:coreProperties>
</file>