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095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2"/>
        <w:gridCol w:w="1843"/>
        <w:gridCol w:w="4536"/>
        <w:gridCol w:w="1984"/>
      </w:tblGrid>
      <w:tr w:rsidR="00B13568" w:rsidTr="003C121D">
        <w:trPr>
          <w:trHeight w:val="84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68" w:rsidRPr="00F05EB9" w:rsidRDefault="00B13568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Школа: ГУ «Средняя школа №19» отдела образования </w:t>
            </w:r>
            <w:proofErr w:type="spellStart"/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акимата</w:t>
            </w:r>
            <w:proofErr w:type="spellEnd"/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Костаная</w:t>
            </w:r>
            <w:proofErr w:type="spellEnd"/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13568" w:rsidRPr="00F05EB9" w:rsidRDefault="00B13568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ФИО учителя: Олексюк Тамила Владимировна</w:t>
            </w:r>
          </w:p>
          <w:p w:rsidR="00B13568" w:rsidRPr="00F05EB9" w:rsidRDefault="00B13568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Предмет: русский язык</w:t>
            </w:r>
          </w:p>
          <w:p w:rsidR="00B13568" w:rsidRPr="00F05EB9" w:rsidRDefault="00B13568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Класс: 3</w:t>
            </w:r>
          </w:p>
          <w:p w:rsidR="00B13568" w:rsidRDefault="00F05EB9" w:rsidP="00285ED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Дата:</w:t>
            </w:r>
          </w:p>
        </w:tc>
      </w:tr>
      <w:tr w:rsidR="00B13568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68" w:rsidRPr="00F05EB9" w:rsidRDefault="00F05EB9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68" w:rsidRPr="00F05EB9" w:rsidRDefault="00F05EB9" w:rsidP="00285EDA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05EB9">
              <w:rPr>
                <w:rFonts w:ascii="Times New Roman" w:hAnsi="Times New Roman" w:cs="Times New Roman"/>
                <w:b/>
                <w:bCs/>
                <w:lang w:val="ru-RU"/>
              </w:rPr>
              <w:t>Род</w:t>
            </w:r>
            <w:r w:rsidR="001F74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05EB9">
              <w:rPr>
                <w:rFonts w:ascii="Times New Roman" w:hAnsi="Times New Roman" w:cs="Times New Roman"/>
                <w:b/>
                <w:bCs/>
                <w:lang w:val="ru-RU"/>
              </w:rPr>
              <w:t>и число имен существительных. Музыка язык души.</w:t>
            </w:r>
          </w:p>
        </w:tc>
      </w:tr>
      <w:tr w:rsidR="00F05EB9" w:rsidTr="003C121D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B9" w:rsidRPr="00F05EB9" w:rsidRDefault="00F05EB9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05EB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Цели обучения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которые достигаются на данном уроке (ссылка на учебную программу):</w:t>
            </w:r>
          </w:p>
        </w:tc>
      </w:tr>
      <w:tr w:rsidR="00F05EB9" w:rsidTr="003C121D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B9" w:rsidRDefault="00F05EB9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3.1.2.1-определять тему, основную мысль высказывания, опираясь на ключевые моменты</w:t>
            </w:r>
          </w:p>
          <w:p w:rsidR="00F05EB9" w:rsidRDefault="00F05EB9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3.2.6.1 –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F05EB9" w:rsidRPr="00F05EB9" w:rsidRDefault="00F05EB9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3.3.8.2 – определять род,</w:t>
            </w:r>
            <w:r w:rsidR="00F7646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имен существительных</w:t>
            </w:r>
            <w:r w:rsidR="00F7646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правильно употреблять их в речи</w:t>
            </w:r>
          </w:p>
        </w:tc>
      </w:tr>
      <w:tr w:rsidR="00B13568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68" w:rsidRPr="00F76467" w:rsidRDefault="00F76467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7646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68" w:rsidRDefault="00F7646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 учащиеся смогут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определять тему, основную мысль высказывания</w:t>
            </w:r>
          </w:p>
          <w:p w:rsidR="00EA6E86" w:rsidRDefault="00C872F5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F7646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равнивать тексты, описательного и повествовательного характера</w:t>
            </w:r>
            <w:r w:rsidR="001F74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по параметрам: тема, основная мысль, стиль и тип текста, ключевые слова; определять род, число имен существительных и правильно употреблять их в речи.</w:t>
            </w:r>
            <w:r w:rsidR="00EA6E86" w:rsidRPr="001F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76467" w:rsidRDefault="00EA6E86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F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EA6E86" w:rsidRPr="00CA2A32" w:rsidRDefault="00CA2A32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="00EA6E86" w:rsidRPr="00CA2A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адавать вопросы к словам;</w:t>
            </w:r>
          </w:p>
          <w:p w:rsidR="00EA6E86" w:rsidRPr="00CA2A32" w:rsidRDefault="00CA2A32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EA6E86" w:rsidRPr="00CA2A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тгадывать загадки;</w:t>
            </w:r>
          </w:p>
          <w:p w:rsidR="00EA6E86" w:rsidRDefault="00C872F5" w:rsidP="00285E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находить</w:t>
            </w:r>
            <w:r w:rsidR="001F74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дополнительной литературе песн</w:t>
            </w:r>
            <w:r w:rsidR="001F74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и, сказки, рассказы, загадки,</w:t>
            </w:r>
            <w:r w:rsidR="006D0BD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F74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пословицы, поговорки, крылатые </w:t>
            </w:r>
            <w:r w:rsidR="006D0BD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выражения</w:t>
            </w:r>
            <w:r w:rsidR="001F74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 музыке и музыкальных понятиях. </w:t>
            </w:r>
            <w:r w:rsidR="001F74DB" w:rsidRPr="003B1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E86" w:rsidRDefault="00EA6E86" w:rsidP="00285EDA">
            <w:pPr>
              <w:spacing w:after="0" w:line="240" w:lineRule="atLeas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F74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Некоторые учащиеся смогут: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76467" w:rsidRPr="00F05EB9" w:rsidRDefault="00EA6E86" w:rsidP="00285EDA">
            <w:pPr>
              <w:spacing w:after="0" w:line="24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рассказать об известных композиторах</w:t>
            </w:r>
          </w:p>
        </w:tc>
      </w:tr>
      <w:tr w:rsidR="00F76467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364BBE" w:rsidRDefault="00364BBE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64BB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7" w:rsidRDefault="00364BBE" w:rsidP="00285E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2F5">
              <w:rPr>
                <w:rFonts w:ascii="Times New Roman" w:hAnsi="Times New Roman"/>
                <w:sz w:val="24"/>
                <w:szCs w:val="24"/>
              </w:rPr>
              <w:t xml:space="preserve"> определяет тему, основную мысль высказывания</w:t>
            </w:r>
          </w:p>
          <w:p w:rsidR="00C872F5" w:rsidRDefault="00C872F5" w:rsidP="00285E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сравнивает тексты описательного и повествовательного характера</w:t>
            </w:r>
          </w:p>
          <w:p w:rsidR="00C872F5" w:rsidRDefault="00C872F5" w:rsidP="00285E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определяет род и число имен существительных</w:t>
            </w:r>
          </w:p>
          <w:p w:rsidR="00C872F5" w:rsidRPr="003953F4" w:rsidRDefault="00C872F5" w:rsidP="00285E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находит в дополнительной литературе </w:t>
            </w:r>
            <w:r w:rsidR="008D63B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музыке</w:t>
            </w:r>
            <w:r w:rsidR="008D63B6">
              <w:rPr>
                <w:rFonts w:ascii="Times New Roman" w:hAnsi="Times New Roman"/>
                <w:sz w:val="24"/>
                <w:szCs w:val="24"/>
              </w:rPr>
              <w:t>,</w:t>
            </w:r>
            <w:r w:rsidR="007226DA">
              <w:rPr>
                <w:rFonts w:ascii="Times New Roman" w:hAnsi="Times New Roman"/>
                <w:sz w:val="24"/>
                <w:szCs w:val="24"/>
              </w:rPr>
              <w:t xml:space="preserve"> знаменитых </w:t>
            </w:r>
            <w:r w:rsidR="008D63B6">
              <w:rPr>
                <w:rFonts w:ascii="Times New Roman" w:hAnsi="Times New Roman"/>
                <w:sz w:val="24"/>
                <w:szCs w:val="24"/>
              </w:rPr>
              <w:t xml:space="preserve"> композиторах.</w:t>
            </w:r>
          </w:p>
        </w:tc>
      </w:tr>
      <w:tr w:rsidR="00F76467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C872F5" w:rsidRDefault="00C872F5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872F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B" w:rsidRDefault="00B60475" w:rsidP="00285ED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термины и словосочетания: </w:t>
            </w:r>
          </w:p>
          <w:p w:rsidR="00F76467" w:rsidRDefault="00B60475" w:rsidP="00285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музыкальные инструменты, композитор, пьеса, танцы, марш, диаграмма, интервью, мужской род, средний род, женский род существительных, единственное и множественное число существительных.</w:t>
            </w:r>
          </w:p>
          <w:p w:rsidR="00FB7DAB" w:rsidRDefault="00B60475" w:rsidP="00285E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0475">
              <w:rPr>
                <w:rFonts w:ascii="Times New Roman" w:hAnsi="Times New Roman"/>
                <w:b/>
                <w:sz w:val="24"/>
                <w:szCs w:val="24"/>
              </w:rPr>
              <w:t>Вопросы для диалога: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0475" w:rsidRDefault="00B60475" w:rsidP="00285EDA">
            <w:pPr>
              <w:pStyle w:val="3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роль музыка играет в твоей жизни?</w:t>
            </w:r>
          </w:p>
          <w:p w:rsidR="00B60475" w:rsidRPr="00B60475" w:rsidRDefault="00B60475" w:rsidP="00285EDA">
            <w:pPr>
              <w:pStyle w:val="3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музыкальные инструменты ты знаешь?</w:t>
            </w:r>
          </w:p>
        </w:tc>
      </w:tr>
      <w:tr w:rsidR="00F76467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B60475" w:rsidRDefault="00B60475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6047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F05EB9" w:rsidRDefault="004A6684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Мәңгілі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ел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»: казахстанский патриотизм  и гражданская ответственность; уважение; сотрудничество; труд и творчество, искусство.</w:t>
            </w:r>
          </w:p>
        </w:tc>
      </w:tr>
      <w:tr w:rsidR="00F76467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4A6684" w:rsidRDefault="004A6684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66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Межпредметная связь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F05EB9" w:rsidRDefault="004A6684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«Музыка», «Литературное чтение»</w:t>
            </w:r>
          </w:p>
        </w:tc>
      </w:tr>
      <w:tr w:rsidR="00F76467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4A6684" w:rsidRDefault="004A6684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66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F" w:rsidRDefault="005616BF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Презентация.</w:t>
            </w:r>
          </w:p>
          <w:p w:rsidR="004A6684" w:rsidRPr="00F05EB9" w:rsidRDefault="005616BF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Умение работать с информацией, анализировать и оценивать.</w:t>
            </w:r>
          </w:p>
        </w:tc>
      </w:tr>
      <w:tr w:rsidR="004A6684" w:rsidTr="003C12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84" w:rsidRPr="004A6684" w:rsidRDefault="004A6684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Предварительные знания: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84" w:rsidRDefault="004A6684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Имя существительное как часть речи. Большая буква в именах собственных. Род и число имен существительных.</w:t>
            </w:r>
          </w:p>
        </w:tc>
      </w:tr>
      <w:tr w:rsidR="00F76467" w:rsidTr="003C121D">
        <w:trPr>
          <w:trHeight w:val="37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4A6684" w:rsidRDefault="004A6684" w:rsidP="00285E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66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F76467" w:rsidTr="003C121D">
        <w:trPr>
          <w:trHeight w:val="6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E370A3" w:rsidRDefault="00E370A3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0A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Запланированные </w:t>
            </w:r>
            <w:r w:rsidRPr="00E370A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E370A3" w:rsidRDefault="00E370A3" w:rsidP="00285E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0A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Запланированная деятельность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67" w:rsidRPr="00E370A3" w:rsidRDefault="00E370A3" w:rsidP="00285E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0A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F76467" w:rsidTr="003C121D">
        <w:trPr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7" w:rsidRPr="00E370A3" w:rsidRDefault="00E370A3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0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Начало урока </w:t>
            </w:r>
          </w:p>
          <w:p w:rsidR="00E370A3" w:rsidRDefault="00E370A3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70A3" w:rsidRPr="00F05EB9" w:rsidRDefault="00E370A3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6F" w:rsidRDefault="00E370A3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0A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(К) Психологический настрой</w:t>
            </w:r>
          </w:p>
          <w:p w:rsidR="00E370A3" w:rsidRDefault="008174C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174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Здравствуйте ребята! Я очень р</w:t>
            </w:r>
            <w:r w:rsidR="00D10E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ада видеть ваши веселые глазки. </w:t>
            </w:r>
            <w:r w:rsidRPr="008174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Вижу, что вы готовы к работе. Желаю вам плодотворной работы и успехов!</w:t>
            </w:r>
          </w:p>
          <w:p w:rsidR="008174C1" w:rsidRDefault="008174C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74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8174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74C1" w:rsidRDefault="008174C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(К) Стратегия «найди лишнее»</w:t>
            </w:r>
          </w:p>
          <w:p w:rsidR="008174C1" w:rsidRDefault="008174C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174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Мы с вами сегодня будем работать под девизом: интересно все, что неизвестно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Каждый из вас должен провести свое исследование и  сделать свое открытие.</w:t>
            </w:r>
          </w:p>
          <w:p w:rsidR="008174C1" w:rsidRDefault="008174C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Узнайте, о какой части речи будем говорить.</w:t>
            </w:r>
          </w:p>
          <w:p w:rsidR="00D10E5C" w:rsidRDefault="00D10E5C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-Найди лишнюю часть речи:</w:t>
            </w:r>
          </w:p>
          <w:p w:rsidR="00D10E5C" w:rsidRPr="00D10E5C" w:rsidRDefault="00D10E5C" w:rsidP="00285EDA">
            <w:pPr>
              <w:spacing w:after="0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D10E5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Музыка, праздник, красный.</w:t>
            </w:r>
          </w:p>
          <w:p w:rsidR="00D10E5C" w:rsidRDefault="00D10E5C" w:rsidP="00285EDA">
            <w:pPr>
              <w:spacing w:after="0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D10E5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Композитор, написать, сосед.</w:t>
            </w:r>
          </w:p>
          <w:p w:rsidR="00D10E5C" w:rsidRDefault="00D10E5C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Почему слово лишнее? (лишнее слово</w:t>
            </w:r>
            <w:r w:rsidR="003E25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E25F2" w:rsidRPr="003E25F2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красный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так как прилагательное, </w:t>
            </w:r>
            <w:r w:rsidRPr="003E25F2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написать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слово лишнее-  это глагол,  остальные слова-существительные).</w:t>
            </w:r>
          </w:p>
          <w:p w:rsidR="00DA5B51" w:rsidRDefault="003E25F2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Посмотрите внимательно на ряд слов на доске.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Гитара, интервью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пьеса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марш, композитор, музыкант, танец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DA5B51" w:rsidRDefault="00DA5B5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Что объединяет эту группу слов?  (</w:t>
            </w:r>
            <w:r w:rsidRPr="00DA5B5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все слова существительные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DA5B51" w:rsidRDefault="00DA5B5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что такое имя существительное?  (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ч</w:t>
            </w:r>
            <w:r w:rsidRPr="00DA5B5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асть речи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DA5B51" w:rsidRDefault="00DA5B5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Отлично, а как изменяются имена существительные?  (</w:t>
            </w:r>
            <w:r w:rsidRPr="00DA5B5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по родам, падежам, числам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).</w:t>
            </w:r>
          </w:p>
          <w:p w:rsidR="00D10E5C" w:rsidRDefault="00D10E5C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Ребята скажите, о какой части речи мы будем вести 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сегодня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разговор?  (имя существительное).</w:t>
            </w:r>
          </w:p>
          <w:p w:rsidR="008174C1" w:rsidRPr="00DA5B51" w:rsidRDefault="00D10E5C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Верно, мы будем говорить об имени существительном</w:t>
            </w:r>
            <w:r w:rsid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86" w:rsidRDefault="00EA6E86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467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на слайде</w:t>
            </w:r>
          </w:p>
        </w:tc>
      </w:tr>
      <w:tr w:rsidR="00DA5B51" w:rsidTr="003C121D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DA5B51" w:rsidRDefault="00DA5B51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5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51" w:rsidRPr="00E370A3" w:rsidRDefault="00DA5B5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Учащиеся определяют часть речи –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DA5B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F05EB9" w:rsidRDefault="00DA5B51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51" w:rsidTr="003C121D">
        <w:trPr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85EDA" w:rsidRDefault="00285EDA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5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51" w:rsidRDefault="00F84CA7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Прием «Ассоциации» АМО.</w:t>
            </w:r>
          </w:p>
          <w:p w:rsidR="00F84CA7" w:rsidRDefault="00F84CA7" w:rsidP="00285ED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84CA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подобрать ассоциации к слову музыка.</w:t>
            </w:r>
          </w:p>
          <w:p w:rsidR="00F84CA7" w:rsidRDefault="00F84CA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Давайте подберем ассоциации к слову музыка. Учащиеся предлагают свои ассоциации к термину музыка. Фиксируется на доске (песня, гитара, ноты, инструмент).</w:t>
            </w:r>
          </w:p>
          <w:p w:rsidR="00F84CA7" w:rsidRDefault="00F84CA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F84CA7" w:rsidRDefault="00F84CA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-А почему мы с вами подобрали ассоциации к слову музыка?</w:t>
            </w:r>
          </w:p>
          <w:p w:rsidR="00F84CA7" w:rsidRPr="00F84CA7" w:rsidRDefault="00F84CA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Да, верно, сегодня мы будем также говорить, о музыке, Музыка язык души.</w:t>
            </w:r>
          </w:p>
          <w:p w:rsidR="00F84CA7" w:rsidRDefault="00F84CA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ОС: </w:t>
            </w:r>
            <w:r w:rsidRPr="00F84C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словесное поощрение.</w:t>
            </w:r>
          </w:p>
          <w:p w:rsidR="00F84CA7" w:rsidRDefault="00AF579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заданием  справились  о</w:t>
            </w:r>
            <w:r w:rsidR="00F84C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чень хорошо! Молодцы!</w:t>
            </w:r>
          </w:p>
          <w:p w:rsidR="00A97D28" w:rsidRDefault="00FD62F5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A97D2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теперь ребята, мы разделимся на группы</w:t>
            </w:r>
          </w:p>
          <w:p w:rsidR="0005565E" w:rsidRDefault="0005565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D62F5" w:rsidRDefault="002E5DC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FD62F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(Г)</w:t>
            </w:r>
            <w:r w:rsidR="00A97D2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97D28" w:rsidRPr="00FD62F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Деление на группы</w:t>
            </w:r>
            <w:r w:rsidR="00FD62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помощью картинок различных музыкальных инструментов.(1 группа – </w:t>
            </w:r>
            <w:r w:rsidR="00FD62F5" w:rsidRPr="00FD62F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«ударные»</w:t>
            </w:r>
            <w:r w:rsidR="00FD62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(барабан) , 2 группа «</w:t>
            </w:r>
            <w:r w:rsidR="00FD62F5" w:rsidRPr="00FD62F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клавишные</w:t>
            </w:r>
            <w:r w:rsidR="00FD62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»– (фортепиано), 3 группа – </w:t>
            </w:r>
            <w:r w:rsidR="00FD62F5" w:rsidRPr="00FD62F5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lastRenderedPageBreak/>
              <w:t>«струнные»</w:t>
            </w:r>
            <w:r w:rsidR="00FD62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(домбра). </w:t>
            </w:r>
            <w:proofErr w:type="gramEnd"/>
          </w:p>
          <w:p w:rsidR="0028299D" w:rsidRDefault="00FD62F5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Ребята выбирают картинки и объединяются в группы.</w:t>
            </w:r>
          </w:p>
          <w:p w:rsidR="0028299D" w:rsidRDefault="0028299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8299D" w:rsidRDefault="0028299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Прочитайте </w:t>
            </w:r>
            <w:r w:rsidR="0076786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текст</w:t>
            </w:r>
            <w:r w:rsidR="00F9037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ответь на вопросы.</w:t>
            </w:r>
          </w:p>
          <w:p w:rsidR="0028299D" w:rsidRDefault="0028299D" w:rsidP="00285ED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76786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Музыка словно волшебство: в ней бьется сердце, стучит пульс. У музыки есть и душа- это ее мелодия. В музыке, звучащей вокруг тебя, ты всегда услышишь песни, танцы и марши. Открыть тайну музыки помогает композитор.</w:t>
            </w:r>
          </w:p>
          <w:p w:rsidR="0076786C" w:rsidRPr="0076786C" w:rsidRDefault="0076786C" w:rsidP="00285EDA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B94A56" w:rsidRDefault="00FD62F5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="00B94A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группа «</w:t>
            </w:r>
            <w:r w:rsidR="00B94A56" w:rsidRPr="00015692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ударные»</w:t>
            </w:r>
            <w:r w:rsidR="00B94A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Прочитай текст,</w:t>
            </w:r>
            <w:r w:rsidR="0001569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94A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ответь на вопросы, </w:t>
            </w:r>
            <w:r w:rsidR="0001569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составь слово из букв</w:t>
            </w:r>
            <w:r w:rsidR="00B94A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</w:t>
            </w:r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,и,п,к,з,о,о,м,р</w:t>
            </w:r>
            <w:proofErr w:type="spellEnd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F84CA7" w:rsidRDefault="00015692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FD62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заполни таблицу.</w:t>
            </w:r>
          </w:p>
          <w:tbl>
            <w:tblPr>
              <w:tblStyle w:val="a5"/>
              <w:tblpPr w:leftFromText="180" w:rightFromText="180" w:vertAnchor="text" w:horzAnchor="margin" w:tblpY="204"/>
              <w:tblOverlap w:val="never"/>
              <w:tblW w:w="6434" w:type="dxa"/>
              <w:tblLayout w:type="fixed"/>
              <w:tblLook w:val="04A0"/>
            </w:tblPr>
            <w:tblGrid>
              <w:gridCol w:w="1608"/>
              <w:gridCol w:w="1608"/>
              <w:gridCol w:w="1609"/>
              <w:gridCol w:w="1609"/>
            </w:tblGrid>
            <w:tr w:rsidR="0076786C" w:rsidTr="0005565E">
              <w:tc>
                <w:tcPr>
                  <w:tcW w:w="1608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Какое слово получилось</w:t>
                  </w:r>
                </w:p>
              </w:tc>
              <w:tc>
                <w:tcPr>
                  <w:tcW w:w="1608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число</w:t>
                  </w:r>
                </w:p>
              </w:tc>
              <w:tc>
                <w:tcPr>
                  <w:tcW w:w="1609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род</w:t>
                  </w:r>
                </w:p>
              </w:tc>
              <w:tc>
                <w:tcPr>
                  <w:tcW w:w="1609" w:type="dxa"/>
                </w:tcPr>
                <w:p w:rsidR="0076786C" w:rsidRPr="00D954BF" w:rsidRDefault="00F9037F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="0076786C"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айди</w:t>
                  </w: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 xml:space="preserve"> в данной статье </w:t>
                  </w:r>
                  <w:r w:rsidR="008D63B6"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 xml:space="preserve"> информацию о том, </w:t>
                  </w:r>
                  <w:r w:rsidR="0076786C"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 xml:space="preserve"> кого называют композитором?</w:t>
                  </w:r>
                </w:p>
              </w:tc>
            </w:tr>
            <w:tr w:rsidR="0076786C" w:rsidTr="0005565E">
              <w:tc>
                <w:tcPr>
                  <w:tcW w:w="1608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8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9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9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4A56" w:rsidRDefault="00B94A5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группа «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клавиш</w:t>
            </w:r>
            <w:r w:rsidRPr="00015692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ные»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Прочитай текст, ответь на вопросы, составь слово из букв - </w:t>
            </w:r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proofErr w:type="gramStart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,т,с,б,ш,л,е,о,в</w:t>
            </w:r>
            <w:proofErr w:type="spellEnd"/>
            <w:r w:rsidR="000556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  <w:p w:rsidR="00B94A56" w:rsidRDefault="00B94A5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и заполни таблицу.</w:t>
            </w:r>
          </w:p>
          <w:tbl>
            <w:tblPr>
              <w:tblStyle w:val="a5"/>
              <w:tblpPr w:leftFromText="180" w:rightFromText="180" w:vertAnchor="text" w:horzAnchor="margin" w:tblpY="329"/>
              <w:tblOverlap w:val="never"/>
              <w:tblW w:w="6391" w:type="dxa"/>
              <w:tblLayout w:type="fixed"/>
              <w:tblLook w:val="04A0"/>
            </w:tblPr>
            <w:tblGrid>
              <w:gridCol w:w="1577"/>
              <w:gridCol w:w="1577"/>
              <w:gridCol w:w="1578"/>
              <w:gridCol w:w="1659"/>
            </w:tblGrid>
            <w:tr w:rsidR="0076786C" w:rsidTr="00D954BF">
              <w:trPr>
                <w:trHeight w:val="2079"/>
              </w:trPr>
              <w:tc>
                <w:tcPr>
                  <w:tcW w:w="1577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Какое слово получилось</w:t>
                  </w:r>
                </w:p>
              </w:tc>
              <w:tc>
                <w:tcPr>
                  <w:tcW w:w="1577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число</w:t>
                  </w:r>
                </w:p>
              </w:tc>
              <w:tc>
                <w:tcPr>
                  <w:tcW w:w="1578" w:type="dxa"/>
                </w:tcPr>
                <w:p w:rsidR="0076786C" w:rsidRPr="00D954BF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род</w:t>
                  </w:r>
                </w:p>
              </w:tc>
              <w:tc>
                <w:tcPr>
                  <w:tcW w:w="1659" w:type="dxa"/>
                </w:tcPr>
                <w:p w:rsidR="0076786C" w:rsidRPr="00D954BF" w:rsidRDefault="00F9037F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Используя интернет, ресурсы найди фамилии  известных композиторов.</w:t>
                  </w:r>
                </w:p>
              </w:tc>
            </w:tr>
            <w:tr w:rsidR="0076786C" w:rsidTr="00D954BF">
              <w:trPr>
                <w:trHeight w:val="271"/>
              </w:trPr>
              <w:tc>
                <w:tcPr>
                  <w:tcW w:w="1577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8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9" w:type="dxa"/>
                </w:tcPr>
                <w:p w:rsidR="0076786C" w:rsidRDefault="0076786C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B94A56" w:rsidRDefault="00B94A5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группа «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клавиш</w:t>
            </w:r>
            <w:r w:rsidRPr="00015692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ные»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Прочитай текст, ответь на вопросы, составь слово из букв -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,л,я,и,о,е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  <w:p w:rsidR="00B94A56" w:rsidRDefault="00B94A5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и заполни таблицу.</w:t>
            </w:r>
          </w:p>
          <w:tbl>
            <w:tblPr>
              <w:tblStyle w:val="a5"/>
              <w:tblpPr w:leftFromText="180" w:rightFromText="180" w:vertAnchor="text" w:horzAnchor="margin" w:tblpY="329"/>
              <w:tblOverlap w:val="never"/>
              <w:tblW w:w="0" w:type="auto"/>
              <w:tblLayout w:type="fixed"/>
              <w:tblLook w:val="04A0"/>
            </w:tblPr>
            <w:tblGrid>
              <w:gridCol w:w="1608"/>
              <w:gridCol w:w="1608"/>
              <w:gridCol w:w="1609"/>
              <w:gridCol w:w="1609"/>
            </w:tblGrid>
            <w:tr w:rsidR="008D63B6" w:rsidTr="00E2169C">
              <w:tc>
                <w:tcPr>
                  <w:tcW w:w="1608" w:type="dxa"/>
                </w:tcPr>
                <w:p w:rsidR="008D63B6" w:rsidRPr="00D954BF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Какое слово получилось</w:t>
                  </w:r>
                </w:p>
              </w:tc>
              <w:tc>
                <w:tcPr>
                  <w:tcW w:w="1608" w:type="dxa"/>
                </w:tcPr>
                <w:p w:rsidR="008D63B6" w:rsidRPr="00D954BF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число</w:t>
                  </w:r>
                </w:p>
              </w:tc>
              <w:tc>
                <w:tcPr>
                  <w:tcW w:w="1609" w:type="dxa"/>
                </w:tcPr>
                <w:p w:rsidR="008D63B6" w:rsidRPr="00D954BF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>Определи род</w:t>
                  </w:r>
                </w:p>
              </w:tc>
              <w:tc>
                <w:tcPr>
                  <w:tcW w:w="1609" w:type="dxa"/>
                </w:tcPr>
                <w:p w:rsidR="008D63B6" w:rsidRPr="00D954BF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D954BF"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  <w:t xml:space="preserve">Используя толковый словарь, найди значение слова </w:t>
                  </w:r>
                  <w:r w:rsidRPr="00D954BF">
                    <w:rPr>
                      <w:rFonts w:ascii="Times New Roman" w:eastAsiaTheme="minorEastAsia" w:hAnsi="Times New Roman"/>
                      <w:i/>
                      <w:sz w:val="20"/>
                      <w:szCs w:val="20"/>
                      <w:lang w:eastAsia="ru-RU"/>
                    </w:rPr>
                    <w:t>«мелодия»</w:t>
                  </w:r>
                  <w:r w:rsidR="00F9037F" w:rsidRPr="00D954BF">
                    <w:rPr>
                      <w:rFonts w:ascii="Times New Roman" w:eastAsiaTheme="minorEastAsia" w:hAnsi="Times New Roman"/>
                      <w:i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D63B6" w:rsidTr="00E2169C">
              <w:tc>
                <w:tcPr>
                  <w:tcW w:w="1608" w:type="dxa"/>
                </w:tcPr>
                <w:p w:rsidR="008D63B6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8" w:type="dxa"/>
                </w:tcPr>
                <w:p w:rsidR="008D63B6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9" w:type="dxa"/>
                </w:tcPr>
                <w:p w:rsidR="008D63B6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9" w:type="dxa"/>
                </w:tcPr>
                <w:p w:rsidR="008D63B6" w:rsidRDefault="008D63B6" w:rsidP="00285EDA">
                  <w:pPr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692" w:rsidRDefault="00015692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15692" w:rsidRPr="00D954BF" w:rsidRDefault="008D63B6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954B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Дескрипторы:</w:t>
            </w:r>
          </w:p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274E2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оставляют слова</w:t>
            </w:r>
          </w:p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определяют число</w:t>
            </w:r>
          </w:p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-определяют род</w:t>
            </w:r>
          </w:p>
          <w:p w:rsidR="008D63B6" w:rsidRDefault="008D63B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="00274E2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объясняют значения слов </w:t>
            </w:r>
          </w:p>
          <w:p w:rsid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15692" w:rsidRP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409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(П)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409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Ребята вспомните себя в раннем детстве.</w:t>
            </w:r>
          </w:p>
          <w:p w:rsidR="00C9409E" w:rsidRP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409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Когда вы были малышами, какие песни вам пела ваша мама перед сном? А как можно, одним словом назвать эти песни?</w:t>
            </w:r>
          </w:p>
          <w:p w:rsidR="00C9409E" w:rsidRP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409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Верно, колыбельные. А как нужно исполнять колыбельную песню?</w:t>
            </w:r>
          </w:p>
          <w:p w:rsidR="00C9409E" w:rsidRP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9409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Конечно, колыбельную песню надо петь спокойно, медленно.</w:t>
            </w:r>
          </w:p>
          <w:p w:rsidR="00C9409E" w:rsidRDefault="00C9409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Pr="00C9409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сейчас прочитайте колыбельную. Объясните написание слов с пропущенными буквами, определите их род.</w:t>
            </w:r>
          </w:p>
          <w:p w:rsidR="00C9409E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Пела как-то мама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мыш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</w:t>
            </w:r>
          </w:p>
          <w:p w:rsidR="009E1546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Засыпай скорей малыш_</w:t>
            </w:r>
          </w:p>
          <w:p w:rsidR="009E1546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Вот 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ноч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 коснулась крыш,</w:t>
            </w:r>
          </w:p>
          <w:p w:rsidR="009E1546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46990</wp:posOffset>
                  </wp:positionV>
                  <wp:extent cx="895350" cy="665480"/>
                  <wp:effectExtent l="19050" t="0" r="0" b="0"/>
                  <wp:wrapThrough wrapText="bothSides">
                    <wp:wrapPolygon edited="0">
                      <wp:start x="-460" y="0"/>
                      <wp:lineTo x="-460" y="21023"/>
                      <wp:lineTo x="21600" y="21023"/>
                      <wp:lineTo x="21600" y="0"/>
                      <wp:lineTo x="-460" y="0"/>
                    </wp:wrapPolygon>
                  </wp:wrapThrough>
                  <wp:docPr id="2" name="Рисунок 1" descr="C:\Users\Семья\Desktop\1-iEvZBxcJHcQ3WBPlkHN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ья\Desktop\1-iEvZBxcJHcQ3WBPlkHN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244" t="7958" r="20814" b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Баю-баю, мой крепыш_</w:t>
            </w:r>
          </w:p>
          <w:p w:rsidR="009E1546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154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5A42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5A42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«Нотки»</w:t>
            </w:r>
          </w:p>
          <w:p w:rsidR="009E1546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 нотном стане рисуют нотки</w:t>
            </w:r>
          </w:p>
          <w:p w:rsidR="009E1546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Ошибаюсь</w:t>
            </w:r>
          </w:p>
          <w:p w:rsidR="007F090D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Сомневаюсь</w:t>
            </w:r>
          </w:p>
          <w:p w:rsidR="009E1546" w:rsidRPr="00C9409E" w:rsidRDefault="009E1546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Справился </w:t>
            </w:r>
          </w:p>
          <w:p w:rsidR="00FD62F5" w:rsidRDefault="00FD62F5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F090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(И)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«Музыка в загадках»</w:t>
            </w: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09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Отгадай загадки о музыкал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ьных инструментах. Спиши</w:t>
            </w:r>
            <w:r w:rsidRPr="007F09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определи род и число существительных.  Первый вариант записывает 3 загадку, второй вариант записывает 1 загадку.</w:t>
            </w:r>
          </w:p>
          <w:p w:rsidR="00D4632D" w:rsidRPr="00D4632D" w:rsidRDefault="00BE4FF7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1569085</wp:posOffset>
                  </wp:positionV>
                  <wp:extent cx="857885" cy="904240"/>
                  <wp:effectExtent l="19050" t="0" r="0" b="0"/>
                  <wp:wrapThrough wrapText="bothSides">
                    <wp:wrapPolygon edited="0">
                      <wp:start x="-480" y="0"/>
                      <wp:lineTo x="-480" y="20933"/>
                      <wp:lineTo x="21584" y="20933"/>
                      <wp:lineTo x="21584" y="0"/>
                      <wp:lineTo x="-480" y="0"/>
                    </wp:wrapPolygon>
                  </wp:wrapThrough>
                  <wp:docPr id="4" name="Рисунок 1" descr="https://avatars.mds.yandex.net/get-pdb/1583614/07e9959b-c0a8-4692-ac82-4181a3e9c9b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583614/07e9959b-c0a8-4692-ac82-4181a3e9c9b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632D" w:rsidRPr="00D4632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 загадка</w:t>
            </w:r>
          </w:p>
          <w:p w:rsidR="007F090D" w:rsidRDefault="00BE4FF7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15240</wp:posOffset>
                  </wp:positionV>
                  <wp:extent cx="1135380" cy="834390"/>
                  <wp:effectExtent l="19050" t="0" r="7620" b="0"/>
                  <wp:wrapThrough wrapText="bothSides">
                    <wp:wrapPolygon edited="0">
                      <wp:start x="-362" y="0"/>
                      <wp:lineTo x="-362" y="21205"/>
                      <wp:lineTo x="21745" y="21205"/>
                      <wp:lineTo x="21745" y="0"/>
                      <wp:lineTo x="-362" y="0"/>
                    </wp:wrapPolygon>
                  </wp:wrapThrough>
                  <wp:docPr id="3" name="Рисунок 2" descr="https://static-ru.insales.ru/images/products/1/7392/155073760/sam_martin_gp-158b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ru.insales.ru/images/products/1/7392/155073760/sam_martin_gp-158b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09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стою на трех ногах,</w:t>
            </w: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Обута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черных сапогах.</w:t>
            </w: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Зубы – белые. Педаль.</w:t>
            </w: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Как зовут меня? </w:t>
            </w:r>
          </w:p>
          <w:p w:rsid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page" w:tblpX="1896" w:tblpY="-160"/>
              <w:tblOverlap w:val="never"/>
              <w:tblW w:w="0" w:type="auto"/>
              <w:tblLayout w:type="fixed"/>
              <w:tblLook w:val="04A0"/>
            </w:tblPr>
            <w:tblGrid>
              <w:gridCol w:w="1194"/>
            </w:tblGrid>
            <w:tr w:rsidR="007F090D" w:rsidTr="007F090D">
              <w:trPr>
                <w:trHeight w:val="306"/>
              </w:trPr>
              <w:tc>
                <w:tcPr>
                  <w:tcW w:w="1194" w:type="dxa"/>
                </w:tcPr>
                <w:p w:rsidR="007F090D" w:rsidRPr="007F090D" w:rsidRDefault="007F090D" w:rsidP="00285EDA">
                  <w:pPr>
                    <w:spacing w:after="0"/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F090D"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  <w:t>Рояль</w:t>
                  </w:r>
                </w:p>
              </w:tc>
            </w:tr>
          </w:tbl>
          <w:p w:rsidR="007F090D" w:rsidRPr="007F090D" w:rsidRDefault="007F090D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F84CA7" w:rsidRDefault="00D4632D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 загадка</w:t>
            </w:r>
          </w:p>
          <w:p w:rsidR="00D4632D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индюшка, а надувается,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не птица, а заливается.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Ящик на коленях пляшет-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 поет, то горько плачет.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page" w:tblpX="2099" w:tblpY="-260"/>
              <w:tblOverlap w:val="never"/>
              <w:tblW w:w="0" w:type="auto"/>
              <w:tblLayout w:type="fixed"/>
              <w:tblLook w:val="04A0"/>
            </w:tblPr>
            <w:tblGrid>
              <w:gridCol w:w="1194"/>
            </w:tblGrid>
            <w:tr w:rsidR="00417703" w:rsidTr="00417703">
              <w:trPr>
                <w:trHeight w:val="306"/>
              </w:trPr>
              <w:tc>
                <w:tcPr>
                  <w:tcW w:w="1194" w:type="dxa"/>
                </w:tcPr>
                <w:p w:rsidR="00417703" w:rsidRPr="007F090D" w:rsidRDefault="00417703" w:rsidP="00285EDA">
                  <w:pPr>
                    <w:spacing w:after="0"/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  <w:t>Гармонь</w:t>
                  </w:r>
                </w:p>
              </w:tc>
            </w:tr>
          </w:tbl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17703" w:rsidRPr="00417703" w:rsidRDefault="00417703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1770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 загадка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Звенит струна, поет она,</w:t>
            </w:r>
          </w:p>
          <w:p w:rsidR="00417703" w:rsidRDefault="0013585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137160</wp:posOffset>
                  </wp:positionV>
                  <wp:extent cx="686435" cy="685800"/>
                  <wp:effectExtent l="19050" t="0" r="0" b="0"/>
                  <wp:wrapThrough wrapText="bothSides">
                    <wp:wrapPolygon edited="0">
                      <wp:start x="-599" y="0"/>
                      <wp:lineTo x="-599" y="21000"/>
                      <wp:lineTo x="21580" y="21000"/>
                      <wp:lineTo x="21580" y="0"/>
                      <wp:lineTo x="-599" y="0"/>
                    </wp:wrapPolygon>
                  </wp:wrapThrough>
                  <wp:docPr id="5" name="Рисунок 4" descr="https://avatars.mds.yandex.net/get-districts/370263/2a00000166ed65373ad807a8fc7b7ba450b3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districts/370263/2a00000166ed65373ad807a8fc7b7ba450b3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7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песня всем ее слышна.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Шесть струн играют что угодно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инструмент тот вечно модный.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 никогда не станет старым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Тот инструмент зовем?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page" w:tblpX="2115" w:tblpY="-260"/>
              <w:tblOverlap w:val="never"/>
              <w:tblW w:w="0" w:type="auto"/>
              <w:tblLayout w:type="fixed"/>
              <w:tblLook w:val="04A0"/>
            </w:tblPr>
            <w:tblGrid>
              <w:gridCol w:w="1194"/>
            </w:tblGrid>
            <w:tr w:rsidR="00417703" w:rsidTr="00417703">
              <w:trPr>
                <w:trHeight w:val="306"/>
              </w:trPr>
              <w:tc>
                <w:tcPr>
                  <w:tcW w:w="1194" w:type="dxa"/>
                </w:tcPr>
                <w:p w:rsidR="00417703" w:rsidRPr="007F090D" w:rsidRDefault="00417703" w:rsidP="00285EDA">
                  <w:pPr>
                    <w:spacing w:after="0"/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  <w:t>Гитара</w:t>
                  </w:r>
                </w:p>
              </w:tc>
            </w:tr>
          </w:tbl>
          <w:p w:rsidR="00417703" w:rsidRPr="00417703" w:rsidRDefault="00417703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417703" w:rsidRPr="00417703" w:rsidRDefault="00417703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1770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 загадка</w:t>
            </w:r>
          </w:p>
          <w:p w:rsidR="00417703" w:rsidRDefault="0013585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143510</wp:posOffset>
                  </wp:positionV>
                  <wp:extent cx="1021080" cy="573405"/>
                  <wp:effectExtent l="57150" t="266700" r="64770" b="245745"/>
                  <wp:wrapThrough wrapText="bothSides">
                    <wp:wrapPolygon edited="0">
                      <wp:start x="678" y="22813"/>
                      <wp:lineTo x="20697" y="23095"/>
                      <wp:lineTo x="22007" y="20369"/>
                      <wp:lineTo x="22134" y="10172"/>
                      <wp:lineTo x="22396" y="9627"/>
                      <wp:lineTo x="22655" y="2466"/>
                      <wp:lineTo x="22348" y="1999"/>
                      <wp:lineTo x="20818" y="-334"/>
                      <wp:lineTo x="20511" y="-800"/>
                      <wp:lineTo x="15353" y="-1104"/>
                      <wp:lineTo x="15091" y="-559"/>
                      <wp:lineTo x="14785" y="-1025"/>
                      <wp:lineTo x="5344" y="-1245"/>
                      <wp:lineTo x="5082" y="-700"/>
                      <wp:lineTo x="-32" y="8"/>
                      <wp:lineTo x="-294" y="554"/>
                      <wp:lineTo x="-641" y="5691"/>
                      <wp:lineTo x="-547" y="20947"/>
                      <wp:lineTo x="678" y="22813"/>
                    </wp:wrapPolygon>
                  </wp:wrapThrough>
                  <wp:docPr id="7" name="Рисунок 7" descr="http://www.gnessincompetition.com/images/myfolder/Skripka-Star-Sun-Av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nessincompetition.com/images/myfolder/Skripka-Star-Sun-Av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66760">
                            <a:off x="0" y="0"/>
                            <a:ext cx="10210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7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лесу </w:t>
            </w:r>
            <w:proofErr w:type="gramStart"/>
            <w:r w:rsidR="00417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вырезана</w:t>
            </w:r>
            <w:proofErr w:type="gramEnd"/>
            <w:r w:rsidR="00417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Гладко вытесана,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руках неумелых скрипит,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мастере старом грустит.</w:t>
            </w:r>
          </w:p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page" w:tblpX="2239" w:tblpY="-213"/>
              <w:tblOverlap w:val="never"/>
              <w:tblW w:w="0" w:type="auto"/>
              <w:tblLayout w:type="fixed"/>
              <w:tblLook w:val="04A0"/>
            </w:tblPr>
            <w:tblGrid>
              <w:gridCol w:w="1194"/>
            </w:tblGrid>
            <w:tr w:rsidR="00417703" w:rsidTr="00417703">
              <w:trPr>
                <w:trHeight w:val="306"/>
              </w:trPr>
              <w:tc>
                <w:tcPr>
                  <w:tcW w:w="1194" w:type="dxa"/>
                </w:tcPr>
                <w:p w:rsidR="00417703" w:rsidRPr="007F090D" w:rsidRDefault="00417703" w:rsidP="00285EDA">
                  <w:pPr>
                    <w:spacing w:after="0"/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eastAsia="ru-RU"/>
                    </w:rPr>
                    <w:t>Скрипка</w:t>
                  </w:r>
                </w:p>
              </w:tc>
            </w:tr>
          </w:tbl>
          <w:p w:rsidR="00417703" w:rsidRDefault="0041770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17703" w:rsidRDefault="00ED4F98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Как вы думаете, что такое рояль?</w:t>
            </w:r>
          </w:p>
          <w:p w:rsidR="00126431" w:rsidRDefault="0012643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где вы встречали данные музыкальные инструменты?</w:t>
            </w:r>
          </w:p>
          <w:p w:rsidR="001B41AB" w:rsidRPr="001B41AB" w:rsidRDefault="00ED4F98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 кто нибудь из вас занимается в музыкальной школе?</w:t>
            </w:r>
          </w:p>
          <w:p w:rsidR="00D4632D" w:rsidRPr="00126431" w:rsidRDefault="0012643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2643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Дескриптор:</w:t>
            </w:r>
          </w:p>
          <w:p w:rsidR="00126431" w:rsidRDefault="0012643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записывает загадку</w:t>
            </w:r>
          </w:p>
          <w:p w:rsidR="00126431" w:rsidRDefault="0012643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записывает ответ</w:t>
            </w:r>
          </w:p>
          <w:p w:rsidR="00126431" w:rsidRDefault="0012643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объясняет значение слов</w:t>
            </w:r>
          </w:p>
          <w:p w:rsidR="006B2985" w:rsidRDefault="006B2985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B41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1B41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B41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«Капельки,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прыг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рыг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  <w:p w:rsidR="00D954BF" w:rsidRDefault="00D954BF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26431" w:rsidRPr="00126431" w:rsidRDefault="00301569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Г) </w:t>
            </w:r>
            <w:r w:rsidR="00126431" w:rsidRPr="0012643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Разноуровневые задания.</w:t>
            </w:r>
          </w:p>
          <w:p w:rsidR="00126431" w:rsidRPr="00BB08B1" w:rsidRDefault="0012643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B08B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 уровень:</w:t>
            </w:r>
          </w:p>
          <w:p w:rsidR="006B2985" w:rsidRDefault="006B2985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Запишите в тетрадь название предметов (10 слов), которые видите на картинке и определи род имен существительных.</w:t>
            </w:r>
          </w:p>
          <w:p w:rsidR="006B2985" w:rsidRPr="00BB08B1" w:rsidRDefault="006B2985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B08B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2 уровень: </w:t>
            </w:r>
          </w:p>
          <w:p w:rsidR="006B2985" w:rsidRDefault="009157C3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Подбери к каждому прилагательному подходящее по смыслу существительное. Напиши словосочетания в тетрадь. </w:t>
            </w:r>
            <w:r w:rsidR="00BB08B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Определи род имен существительных.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Волшебная…., тихая…., крепкая…., красивая….,глубокое….,робкая….,легкий…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B08B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 уровень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Подбери  к каждому музыканту музыкальный инструмент и определи род имен существительных: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Пианист-пианино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Гитарист-гитара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Гармонист-гармонь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Баянист-баян</w:t>
            </w:r>
          </w:p>
          <w:p w:rsid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Домбрист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домбра</w:t>
            </w:r>
          </w:p>
          <w:p w:rsidR="00BB08B1" w:rsidRPr="00BB08B1" w:rsidRDefault="00BB08B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Придумай и запиши с одним из слов предложение.</w:t>
            </w:r>
          </w:p>
          <w:p w:rsidR="00126431" w:rsidRPr="00E370A3" w:rsidRDefault="00BB08B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ФО</w:t>
            </w:r>
            <w:r w:rsidR="0030156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301569" w:rsidRPr="0030156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Взаимооценивание.</w:t>
            </w:r>
            <w:r w:rsidR="0030156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Оценивают работу групп.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86" w:rsidRDefault="00EA6E86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</w:t>
            </w: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51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заданием</w:t>
            </w: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на электронной доске</w:t>
            </w: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D954BF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D954BF" w:rsidP="0028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E86" w:rsidRPr="00EA6E86" w:rsidRDefault="00EA6E86" w:rsidP="0028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8B1" w:rsidTr="003C121D">
        <w:trPr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1" w:rsidRDefault="00BB08B1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8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285EDA" w:rsidRPr="00BB08B1" w:rsidRDefault="00285EDA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3-5 минут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B1" w:rsidRDefault="00301569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Итог урока. Прием </w:t>
            </w:r>
            <w:r w:rsidR="00651C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«Три М»</w:t>
            </w:r>
          </w:p>
          <w:p w:rsidR="00651CA1" w:rsidRDefault="00651CA1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Назвать три момента, которые получились хорошо в процессе урока, и предложить одно действие, которое улучшит их работу на следующем уроке.</w:t>
            </w:r>
          </w:p>
          <w:p w:rsidR="00651CA1" w:rsidRDefault="00651CA1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51C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Рефлексия.</w:t>
            </w:r>
            <w:r w:rsidR="00EF521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21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«Музыкальный тест»</w:t>
            </w:r>
          </w:p>
          <w:p w:rsidR="00EF521E" w:rsidRDefault="00D954BF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475615</wp:posOffset>
                  </wp:positionV>
                  <wp:extent cx="1742440" cy="1301750"/>
                  <wp:effectExtent l="19050" t="0" r="0" b="0"/>
                  <wp:wrapThrough wrapText="bothSides">
                    <wp:wrapPolygon edited="0">
                      <wp:start x="-236" y="0"/>
                      <wp:lineTo x="-236" y="21179"/>
                      <wp:lineTo x="21490" y="21179"/>
                      <wp:lineTo x="21490" y="0"/>
                      <wp:lineTo x="-236" y="0"/>
                    </wp:wrapPolygon>
                  </wp:wrapThrough>
                  <wp:docPr id="1" name="Рисунок 1" descr="C:\Users\Семья\Desktop\1-iEvZBxcJHcQ3WBPlkHN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ья\Desktop\1-iEvZBxcJHcQ3WBPlkHN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244" t="7958" r="20814" b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521E" w:rsidRPr="00EF521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Учащиеся оценивают свое настроение по своеобразной восьмибальной системе: от  «до»  до «до» октавой выше</w:t>
            </w:r>
            <w:r w:rsidR="00EF521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нотном стане.</w:t>
            </w:r>
          </w:p>
          <w:p w:rsidR="00EF521E" w:rsidRDefault="00EF521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F521E" w:rsidRDefault="00EF521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F521E" w:rsidRDefault="00EF521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F521E" w:rsidRDefault="00EF521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EF521E" w:rsidRPr="00EF521E" w:rsidRDefault="00EF521E" w:rsidP="00285ED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1" w:rsidRDefault="00BB08B1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EDA" w:rsidRDefault="00285EDA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EDA" w:rsidRDefault="00285EDA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EDA" w:rsidRPr="00F05EB9" w:rsidRDefault="00285EDA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рефлексией</w:t>
            </w:r>
          </w:p>
        </w:tc>
      </w:tr>
      <w:tr w:rsidR="00285EDA" w:rsidTr="003C121D">
        <w:trPr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A" w:rsidRPr="0013585E" w:rsidRDefault="0013585E" w:rsidP="0028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Дифференциация,</w:t>
            </w:r>
            <w:r w:rsidR="00285EDA"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DA" w:rsidRPr="0013585E" w:rsidRDefault="00285EDA" w:rsidP="00285ED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A" w:rsidRPr="0013585E" w:rsidRDefault="00285EDA" w:rsidP="0028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13585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285EDA" w:rsidTr="003C121D">
        <w:trPr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A" w:rsidRPr="0013585E" w:rsidRDefault="00285EDA" w:rsidP="00285ED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8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Учащимся со слабой мотивацией оказывалась поддержка со стороны учителя и учащихся с более высокой мотивацией. </w:t>
            </w:r>
          </w:p>
          <w:p w:rsidR="00285EDA" w:rsidRPr="0013585E" w:rsidRDefault="00285EDA" w:rsidP="00285ED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DA" w:rsidRPr="0013585E" w:rsidRDefault="00285EDA" w:rsidP="00285ED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585E">
              <w:rPr>
                <w:rFonts w:ascii="Times New Roman" w:eastAsia="Calibri" w:hAnsi="Times New Roman"/>
                <w:sz w:val="24"/>
                <w:szCs w:val="24"/>
              </w:rPr>
              <w:t>ФО прослеживается на всех этапах урока через приемы и методы критериального оценивания.</w:t>
            </w:r>
          </w:p>
          <w:p w:rsidR="00285EDA" w:rsidRPr="0013585E" w:rsidRDefault="00285EDA" w:rsidP="00285ED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Используемая физминутка и активные виды деятельности</w:t>
            </w:r>
            <w:r w:rsidRPr="0013585E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 технологии.</w:t>
            </w:r>
          </w:p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Соблюдения правил работы в группе</w:t>
            </w:r>
            <w:r w:rsidR="00D954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5EDA" w:rsidTr="003C121D">
        <w:trPr>
          <w:trHeight w:val="1127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по уроку</w:t>
            </w:r>
          </w:p>
          <w:p w:rsidR="00285EDA" w:rsidRPr="0013585E" w:rsidRDefault="00285EDA" w:rsidP="00285E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85E">
              <w:rPr>
                <w:rFonts w:ascii="Times New Roman" w:hAnsi="Times New Roman"/>
                <w:i/>
                <w:sz w:val="24"/>
                <w:szCs w:val="24"/>
              </w:rPr>
              <w:t xml:space="preserve">Были ли цели  урока/цели обучения реалистичными? </w:t>
            </w:r>
          </w:p>
          <w:p w:rsidR="00285EDA" w:rsidRPr="0013585E" w:rsidRDefault="00285EDA" w:rsidP="00285E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85E">
              <w:rPr>
                <w:rFonts w:ascii="Times New Roman" w:hAnsi="Times New Roman"/>
                <w:i/>
                <w:sz w:val="24"/>
                <w:szCs w:val="24"/>
              </w:rPr>
              <w:t>Что учащиеся выучили сегодня? Какая атмосфера царила в классе? Сработало ли дифференциация, проводимая мной? Уложился</w:t>
            </w:r>
            <w:r w:rsidR="001358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585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13585E"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 w:rsidRPr="0013585E">
              <w:rPr>
                <w:rFonts w:ascii="Times New Roman" w:hAnsi="Times New Roman"/>
                <w:i/>
                <w:sz w:val="24"/>
                <w:szCs w:val="24"/>
              </w:rPr>
              <w:t>) ли я в сроки? Какие отступления были от плана урока и почему?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Цели урока и цели обучения были реалистичными.</w:t>
            </w:r>
          </w:p>
          <w:p w:rsidR="003C121D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Учащиеся научились</w:t>
            </w:r>
            <w:r w:rsidR="003C121D" w:rsidRPr="0013585E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род и число имен существительных</w:t>
            </w: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85EDA" w:rsidRPr="0013585E" w:rsidRDefault="00285EDA" w:rsidP="00285E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Дифференциация прослеживалась в групповой работе,</w:t>
            </w:r>
            <w:r w:rsidR="003C121D" w:rsidRPr="001358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индивидуальной работе. Время было рационально использовано. </w:t>
            </w:r>
          </w:p>
        </w:tc>
      </w:tr>
      <w:tr w:rsidR="005A691C" w:rsidTr="00466D2E">
        <w:trPr>
          <w:trHeight w:val="112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1C" w:rsidRPr="005A691C" w:rsidRDefault="005A691C" w:rsidP="005A691C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A69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5A691C" w:rsidRPr="005A691C" w:rsidRDefault="005A691C" w:rsidP="005A691C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A69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5A691C" w:rsidRPr="005A691C" w:rsidRDefault="005A691C" w:rsidP="005A69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t>Успешным в уроке было использование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активных методов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обучения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таких как </w:t>
            </w:r>
            <w:r w:rsidRPr="005A691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 «Найди лишнее</w:t>
            </w:r>
            <w:r w:rsidRPr="005A691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прием «Ассоциации»</w:t>
            </w:r>
            <w:r w:rsidRPr="005A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формативного оценивания. </w:t>
            </w:r>
            <w:r w:rsidRPr="005A69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Это </w:t>
            </w:r>
            <w:r w:rsidRPr="005A691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способствовало достижению целей урока  и вовлечению  всех учащихся в процесс обучения.</w:t>
            </w:r>
          </w:p>
          <w:p w:rsidR="005A691C" w:rsidRPr="005A691C" w:rsidRDefault="005A691C" w:rsidP="005A691C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Также  была организована  ди</w:t>
            </w:r>
            <w:r w:rsidRPr="005A691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фференциация с учетом индивидуальных способностей учащихся.</w:t>
            </w:r>
          </w:p>
          <w:p w:rsidR="005A691C" w:rsidRPr="005A691C" w:rsidRDefault="005A691C" w:rsidP="005A691C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5A69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A691C" w:rsidRPr="005A691C" w:rsidRDefault="005A691C" w:rsidP="005A691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A69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При подготовке к уроку, составлении краткосрочного плана</w:t>
            </w: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следует обратить внимание на подбор заданий с учётом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индивидуальных особенностей обучающихся</w:t>
            </w: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5A691C" w:rsidRPr="00EE15D1" w:rsidRDefault="005A691C" w:rsidP="005A691C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15D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Какие выявили во время урока достижения и трудности отдельных учеников, на что обратить внимание на последующих уроках?</w:t>
            </w:r>
          </w:p>
          <w:p w:rsidR="005A691C" w:rsidRDefault="005A691C" w:rsidP="005A6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>Цели урока и цели обучения были реалистичными.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585E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научились определять род и число имен существительных.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</w:t>
            </w: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t>азвитию познавательных способностей каждого учащегося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способствовало использование на уроке различных видов</w:t>
            </w:r>
            <w:r w:rsidRPr="005A691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дифференциации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5A691C" w:rsidRPr="005A691C" w:rsidRDefault="005A691C" w:rsidP="005A69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При разработке следующего урока следует обратить внимание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</w:t>
            </w:r>
            <w:r w:rsidR="000F5A95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 поддержки </w:t>
            </w:r>
            <w:proofErr w:type="gramStart"/>
            <w:r w:rsidR="000F5A95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="000F5A95">
              <w:rPr>
                <w:rFonts w:ascii="Times New Roman" w:hAnsi="Times New Roman"/>
                <w:bCs/>
                <w:sz w:val="24"/>
                <w:szCs w:val="24"/>
              </w:rPr>
              <w:t xml:space="preserve"> испытывающим затруднения при выполнении заданий.</w:t>
            </w:r>
          </w:p>
        </w:tc>
      </w:tr>
    </w:tbl>
    <w:p w:rsidR="00C4742D" w:rsidRDefault="00C4742D"/>
    <w:p w:rsidR="004A6684" w:rsidRDefault="004A6684"/>
    <w:sectPr w:rsidR="004A6684" w:rsidSect="00C4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701"/>
    <w:multiLevelType w:val="hybridMultilevel"/>
    <w:tmpl w:val="6EBCB05C"/>
    <w:lvl w:ilvl="0" w:tplc="2418F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3488"/>
    <w:multiLevelType w:val="hybridMultilevel"/>
    <w:tmpl w:val="15F6EE6C"/>
    <w:lvl w:ilvl="0" w:tplc="E48E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3568"/>
    <w:rsid w:val="00015692"/>
    <w:rsid w:val="0005565E"/>
    <w:rsid w:val="000F5A95"/>
    <w:rsid w:val="00126431"/>
    <w:rsid w:val="0013585E"/>
    <w:rsid w:val="00180327"/>
    <w:rsid w:val="001B41AB"/>
    <w:rsid w:val="001C2181"/>
    <w:rsid w:val="001F74DB"/>
    <w:rsid w:val="00206795"/>
    <w:rsid w:val="00274B00"/>
    <w:rsid w:val="00274E27"/>
    <w:rsid w:val="0028299D"/>
    <w:rsid w:val="00285EDA"/>
    <w:rsid w:val="002E5DCD"/>
    <w:rsid w:val="00301569"/>
    <w:rsid w:val="00364BBE"/>
    <w:rsid w:val="003C121D"/>
    <w:rsid w:val="003E25F2"/>
    <w:rsid w:val="00417703"/>
    <w:rsid w:val="004A6684"/>
    <w:rsid w:val="005616BF"/>
    <w:rsid w:val="00561B52"/>
    <w:rsid w:val="0059379F"/>
    <w:rsid w:val="005A42C1"/>
    <w:rsid w:val="005A691C"/>
    <w:rsid w:val="005F6BBC"/>
    <w:rsid w:val="00651CA1"/>
    <w:rsid w:val="006B2985"/>
    <w:rsid w:val="006D0BD8"/>
    <w:rsid w:val="007226DA"/>
    <w:rsid w:val="007279B6"/>
    <w:rsid w:val="00733FCF"/>
    <w:rsid w:val="0076786C"/>
    <w:rsid w:val="007F090D"/>
    <w:rsid w:val="008174C1"/>
    <w:rsid w:val="008D63B6"/>
    <w:rsid w:val="009157C3"/>
    <w:rsid w:val="009164FB"/>
    <w:rsid w:val="009C66FA"/>
    <w:rsid w:val="009E1546"/>
    <w:rsid w:val="00A317FC"/>
    <w:rsid w:val="00A97D28"/>
    <w:rsid w:val="00AF5796"/>
    <w:rsid w:val="00B13568"/>
    <w:rsid w:val="00B60475"/>
    <w:rsid w:val="00B94A56"/>
    <w:rsid w:val="00BB08B1"/>
    <w:rsid w:val="00BE4FF7"/>
    <w:rsid w:val="00C4742D"/>
    <w:rsid w:val="00C872F5"/>
    <w:rsid w:val="00C9409E"/>
    <w:rsid w:val="00CA2A32"/>
    <w:rsid w:val="00D10E5C"/>
    <w:rsid w:val="00D4632D"/>
    <w:rsid w:val="00D954BF"/>
    <w:rsid w:val="00DA5B51"/>
    <w:rsid w:val="00DD2E6F"/>
    <w:rsid w:val="00E33232"/>
    <w:rsid w:val="00E370A3"/>
    <w:rsid w:val="00E53871"/>
    <w:rsid w:val="00E920BA"/>
    <w:rsid w:val="00EA6E86"/>
    <w:rsid w:val="00ED4F98"/>
    <w:rsid w:val="00EE15D1"/>
    <w:rsid w:val="00EF521E"/>
    <w:rsid w:val="00F05EB9"/>
    <w:rsid w:val="00F250B8"/>
    <w:rsid w:val="00F76467"/>
    <w:rsid w:val="00F84CA7"/>
    <w:rsid w:val="00F9037F"/>
    <w:rsid w:val="00FB7DAB"/>
    <w:rsid w:val="00FD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68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568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3">
    <w:name w:val="Без интервала Знак"/>
    <w:basedOn w:val="a0"/>
    <w:link w:val="a4"/>
    <w:uiPriority w:val="1"/>
    <w:locked/>
    <w:rsid w:val="00F76467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76467"/>
    <w:pPr>
      <w:ind w:firstLine="0"/>
      <w:jc w:val="left"/>
    </w:pPr>
    <w:rPr>
      <w:rFonts w:eastAsiaTheme="minorEastAsia"/>
      <w:lang w:eastAsia="ru-RU"/>
    </w:rPr>
  </w:style>
  <w:style w:type="character" w:customStyle="1" w:styleId="7pt">
    <w:name w:val="Основной текст + 7 pt;Полужирный"/>
    <w:basedOn w:val="a0"/>
    <w:rsid w:val="00B60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60475"/>
    <w:pPr>
      <w:widowControl w:val="0"/>
      <w:shd w:val="clear" w:color="auto" w:fill="FFFFFF"/>
      <w:spacing w:after="0" w:line="182" w:lineRule="exact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60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76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546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22</cp:revision>
  <dcterms:created xsi:type="dcterms:W3CDTF">2020-08-31T17:21:00Z</dcterms:created>
  <dcterms:modified xsi:type="dcterms:W3CDTF">2020-09-03T12:45:00Z</dcterms:modified>
</cp:coreProperties>
</file>