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F0" w:rsidRPr="00E32540" w:rsidRDefault="004E509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</w:p>
    <w:p w:rsidR="00E32540" w:rsidRPr="004C4F90" w:rsidRDefault="004C4F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4F9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32540" w:rsidRPr="004C4F90">
        <w:rPr>
          <w:rFonts w:ascii="Times New Roman" w:hAnsi="Times New Roman" w:cs="Times New Roman"/>
          <w:sz w:val="28"/>
          <w:szCs w:val="28"/>
          <w:lang w:val="ru-RU"/>
        </w:rPr>
        <w:t>ласс</w:t>
      </w:r>
      <w:r>
        <w:rPr>
          <w:rFonts w:ascii="Times New Roman" w:hAnsi="Times New Roman" w:cs="Times New Roman"/>
          <w:sz w:val="28"/>
          <w:szCs w:val="28"/>
          <w:lang w:val="ru-RU"/>
        </w:rPr>
        <w:t>: 5</w:t>
      </w:r>
    </w:p>
    <w:p w:rsidR="00E32540" w:rsidRDefault="00E325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4F90">
        <w:rPr>
          <w:rFonts w:ascii="Times New Roman" w:hAnsi="Times New Roman" w:cs="Times New Roman"/>
          <w:sz w:val="28"/>
          <w:szCs w:val="28"/>
          <w:lang w:val="ru-RU"/>
        </w:rPr>
        <w:t>Разд</w:t>
      </w:r>
      <w:r w:rsidR="004C4F90" w:rsidRPr="004C4F90">
        <w:rPr>
          <w:rFonts w:ascii="Times New Roman" w:hAnsi="Times New Roman" w:cs="Times New Roman"/>
          <w:sz w:val="28"/>
          <w:szCs w:val="28"/>
          <w:lang w:val="ru-RU"/>
        </w:rPr>
        <w:t>ел долгосрочного плана</w:t>
      </w:r>
      <w:proofErr w:type="gramStart"/>
      <w:r w:rsidR="004C4F90" w:rsidRPr="004C4F9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F90" w:rsidRPr="004C4F90">
        <w:rPr>
          <w:rFonts w:ascii="Times New Roman" w:hAnsi="Times New Roman" w:cs="Times New Roman"/>
          <w:sz w:val="28"/>
          <w:szCs w:val="28"/>
          <w:lang w:val="ru-RU"/>
        </w:rPr>
        <w:t xml:space="preserve"> «Жизнь и творчество»</w:t>
      </w:r>
    </w:p>
    <w:p w:rsidR="0090289C" w:rsidRPr="004C4F90" w:rsidRDefault="009028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урока: Сказка о волне и художнике.</w:t>
      </w:r>
    </w:p>
    <w:p w:rsidR="004C4F90" w:rsidRDefault="004C4F9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F90">
        <w:rPr>
          <w:rFonts w:ascii="Times New Roman" w:hAnsi="Times New Roman" w:cs="Times New Roman"/>
          <w:sz w:val="28"/>
          <w:szCs w:val="28"/>
          <w:lang w:val="ru-RU"/>
        </w:rPr>
        <w:t>Жамбылский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  <w:lang w:val="ru-RU"/>
        </w:rPr>
        <w:t xml:space="preserve"> район СШ</w:t>
      </w:r>
      <w:r w:rsidR="000B3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КГУ Наурызбай батыр</w:t>
      </w:r>
      <w:r w:rsidR="000B3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Кутпанбетулы</w:t>
      </w:r>
    </w:p>
    <w:p w:rsidR="004C4F90" w:rsidRDefault="000B36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</w:t>
      </w:r>
      <w:proofErr w:type="gramStart"/>
      <w:r w:rsidR="004C4F9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C4F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C4F90">
        <w:rPr>
          <w:rFonts w:ascii="Times New Roman" w:hAnsi="Times New Roman" w:cs="Times New Roman"/>
          <w:sz w:val="28"/>
          <w:szCs w:val="28"/>
        </w:rPr>
        <w:t>ыныбаева А</w:t>
      </w:r>
      <w:r w:rsidR="004C4F90">
        <w:rPr>
          <w:rFonts w:ascii="Times New Roman" w:hAnsi="Times New Roman" w:cs="Times New Roman"/>
          <w:sz w:val="28"/>
          <w:szCs w:val="28"/>
          <w:lang w:val="ru-RU"/>
        </w:rPr>
        <w:t xml:space="preserve">лия </w:t>
      </w:r>
      <w:proofErr w:type="spellStart"/>
      <w:r w:rsidR="004C4F90">
        <w:rPr>
          <w:rFonts w:ascii="Times New Roman" w:hAnsi="Times New Roman" w:cs="Times New Roman"/>
          <w:sz w:val="28"/>
          <w:szCs w:val="28"/>
          <w:lang w:val="ru-RU"/>
        </w:rPr>
        <w:t>Иембергеновна</w:t>
      </w:r>
      <w:proofErr w:type="spellEnd"/>
    </w:p>
    <w:p w:rsidR="004C4F90" w:rsidRDefault="004C4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Количество: </w:t>
      </w:r>
      <w:r w:rsidR="00731EB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B36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отсутствующих: </w:t>
      </w:r>
      <w:r w:rsidR="00731EB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B36E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присутствующих:</w:t>
      </w:r>
      <w:r w:rsidR="00731EBD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4C4F90" w:rsidRPr="004C4F90" w:rsidRDefault="004C4F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Дата:  </w:t>
      </w:r>
    </w:p>
    <w:tbl>
      <w:tblPr>
        <w:tblW w:w="1173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1276"/>
        <w:gridCol w:w="853"/>
        <w:gridCol w:w="6660"/>
        <w:gridCol w:w="2268"/>
        <w:gridCol w:w="11"/>
      </w:tblGrid>
      <w:tr w:rsidR="004E509A" w:rsidTr="008D05D1">
        <w:trPr>
          <w:gridBefore w:val="1"/>
          <w:gridAfter w:val="1"/>
          <w:wBefore w:w="667" w:type="dxa"/>
          <w:wAfter w:w="11" w:type="dxa"/>
          <w:trHeight w:val="1986"/>
        </w:trPr>
        <w:tc>
          <w:tcPr>
            <w:tcW w:w="2129" w:type="dxa"/>
            <w:gridSpan w:val="2"/>
          </w:tcPr>
          <w:p w:rsidR="004E509A" w:rsidRPr="00FB0F2E" w:rsidRDefault="000B36EA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3621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  <w:r w:rsidR="00FB0F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8928" w:type="dxa"/>
            <w:gridSpan w:val="2"/>
          </w:tcPr>
          <w:p w:rsidR="00C644A7" w:rsidRPr="00173ADB" w:rsidRDefault="00501CA7" w:rsidP="004B18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5.Ч 1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. Понимание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общегосодержаниятекста, определяя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77B5">
              <w:rPr>
                <w:rFonts w:ascii="Times New Roman" w:hAnsi="Times New Roman" w:cs="Times New Roman"/>
                <w:sz w:val="28"/>
                <w:szCs w:val="28"/>
              </w:rPr>
              <w:t>слова и слов</w:t>
            </w:r>
            <w:r w:rsidR="00AF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173ADB">
              <w:rPr>
                <w:rFonts w:ascii="Times New Roman" w:hAnsi="Times New Roman" w:cs="Times New Roman"/>
                <w:sz w:val="28"/>
                <w:szCs w:val="28"/>
              </w:rPr>
              <w:t>сочетани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я.</w:t>
            </w:r>
          </w:p>
          <w:p w:rsidR="00285322" w:rsidRPr="00FB0F2E" w:rsidRDefault="00C644A7" w:rsidP="003621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5.Ч</w:t>
            </w:r>
            <w:r w:rsidR="0028532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небольших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r w:rsidR="00AF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произведении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фольклора и литературы, определяя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тему и основную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 xml:space="preserve">идею.                                                       </w:t>
            </w:r>
            <w:r w:rsidR="00285322">
              <w:rPr>
                <w:rFonts w:ascii="Times New Roman" w:hAnsi="Times New Roman" w:cs="Times New Roman"/>
                <w:b/>
                <w:sz w:val="28"/>
                <w:szCs w:val="28"/>
              </w:rPr>
              <w:t>С1.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сообщения.                                 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397"/>
        </w:trPr>
        <w:tc>
          <w:tcPr>
            <w:tcW w:w="2129" w:type="dxa"/>
            <w:gridSpan w:val="2"/>
            <w:vMerge w:val="restart"/>
          </w:tcPr>
          <w:p w:rsidR="004B1808" w:rsidRPr="00C644A7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3621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="00C644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8928" w:type="dxa"/>
            <w:gridSpan w:val="2"/>
          </w:tcPr>
          <w:p w:rsidR="004B1808" w:rsidRPr="00AF77B5" w:rsidRDefault="00AE614C" w:rsidP="00A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7B5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="00AF77B5" w:rsidRPr="00AF77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е </w:t>
            </w:r>
            <w:r w:rsidR="004B1808" w:rsidRPr="00AF77B5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учащиесясмогут: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405"/>
        </w:trPr>
        <w:tc>
          <w:tcPr>
            <w:tcW w:w="2129" w:type="dxa"/>
            <w:gridSpan w:val="2"/>
            <w:vMerge/>
          </w:tcPr>
          <w:p w:rsidR="004B1808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8" w:type="dxa"/>
            <w:gridSpan w:val="2"/>
          </w:tcPr>
          <w:p w:rsidR="004B1808" w:rsidRPr="00FB0F2E" w:rsidRDefault="004B1808" w:rsidP="00FB0F2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текста,определяя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 xml:space="preserve">слова и </w:t>
            </w:r>
            <w:r w:rsidR="00C644A7">
              <w:rPr>
                <w:rFonts w:ascii="Times New Roman" w:hAnsi="Times New Roman" w:cs="Times New Roman"/>
                <w:sz w:val="28"/>
                <w:szCs w:val="28"/>
              </w:rPr>
              <w:t>словосочетани</w:t>
            </w:r>
            <w:r w:rsidR="00C64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690"/>
        </w:trPr>
        <w:tc>
          <w:tcPr>
            <w:tcW w:w="2129" w:type="dxa"/>
            <w:gridSpan w:val="2"/>
            <w:vMerge/>
          </w:tcPr>
          <w:p w:rsidR="004B1808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8" w:type="dxa"/>
            <w:gridSpan w:val="2"/>
          </w:tcPr>
          <w:p w:rsidR="004B1808" w:rsidRPr="00FB0F2E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Большинствоучащихся</w:t>
            </w:r>
            <w:r w:rsidR="00173A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смогут</w:t>
            </w:r>
            <w:r w:rsidR="00FB0F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370"/>
        </w:trPr>
        <w:tc>
          <w:tcPr>
            <w:tcW w:w="2129" w:type="dxa"/>
            <w:gridSpan w:val="2"/>
            <w:vMerge/>
          </w:tcPr>
          <w:p w:rsidR="004B1808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8" w:type="dxa"/>
            <w:gridSpan w:val="2"/>
          </w:tcPr>
          <w:p w:rsidR="004B1808" w:rsidRPr="0036218F" w:rsidRDefault="004B1808" w:rsidP="00C64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Владею</w:t>
            </w:r>
            <w:r w:rsidR="00C64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словарным</w:t>
            </w:r>
            <w:r w:rsidR="00362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запасом,</w:t>
            </w:r>
            <w:r w:rsidR="00362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61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включая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3ADB">
              <w:rPr>
                <w:rFonts w:ascii="Times New Roman" w:hAnsi="Times New Roman" w:cs="Times New Roman"/>
                <w:sz w:val="28"/>
                <w:szCs w:val="28"/>
              </w:rPr>
              <w:t>синонимы,антонимы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480"/>
        </w:trPr>
        <w:tc>
          <w:tcPr>
            <w:tcW w:w="2129" w:type="dxa"/>
            <w:gridSpan w:val="2"/>
            <w:vMerge/>
          </w:tcPr>
          <w:p w:rsidR="004B1808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8" w:type="dxa"/>
            <w:gridSpan w:val="2"/>
          </w:tcPr>
          <w:p w:rsidR="004B1808" w:rsidRPr="00AE614C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</w:t>
            </w:r>
            <w:r w:rsidR="00173A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  <w:r w:rsidR="00173A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смогут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270"/>
        </w:trPr>
        <w:tc>
          <w:tcPr>
            <w:tcW w:w="2129" w:type="dxa"/>
            <w:gridSpan w:val="2"/>
            <w:vMerge/>
          </w:tcPr>
          <w:p w:rsidR="004B1808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8" w:type="dxa"/>
            <w:gridSpan w:val="2"/>
          </w:tcPr>
          <w:p w:rsidR="004B1808" w:rsidRPr="00AE614C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85322" w:rsidRPr="00285322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небольших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r w:rsidR="00AE61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определяя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тему и основную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5322">
              <w:rPr>
                <w:rFonts w:ascii="Times New Roman" w:hAnsi="Times New Roman" w:cs="Times New Roman"/>
                <w:sz w:val="28"/>
                <w:szCs w:val="28"/>
              </w:rPr>
              <w:t>идею</w:t>
            </w:r>
            <w:r w:rsidR="00AE61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420"/>
        </w:trPr>
        <w:tc>
          <w:tcPr>
            <w:tcW w:w="2129" w:type="dxa"/>
            <w:gridSpan w:val="2"/>
            <w:vMerge w:val="restart"/>
          </w:tcPr>
          <w:p w:rsidR="004B1808" w:rsidRPr="00C644A7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</w:t>
            </w:r>
            <w:r w:rsidR="003621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C644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8928" w:type="dxa"/>
            <w:gridSpan w:val="2"/>
          </w:tcPr>
          <w:p w:rsidR="004B1808" w:rsidRPr="00FB0F2E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Учащиесясмогут</w:t>
            </w:r>
            <w:r w:rsidR="00FB0F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360"/>
        </w:trPr>
        <w:tc>
          <w:tcPr>
            <w:tcW w:w="2129" w:type="dxa"/>
            <w:gridSpan w:val="2"/>
            <w:vMerge/>
          </w:tcPr>
          <w:p w:rsidR="004B1808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8" w:type="dxa"/>
            <w:gridSpan w:val="2"/>
          </w:tcPr>
          <w:p w:rsidR="004B1808" w:rsidRPr="00946C61" w:rsidRDefault="00FB0F2E" w:rsidP="00AF77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ИЯ.1 </w:t>
            </w:r>
            <w:r w:rsidR="00946C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Образовывать падежные формы существительных,прилагательных,числительных.</w:t>
            </w:r>
          </w:p>
        </w:tc>
      </w:tr>
      <w:tr w:rsidR="004B1808" w:rsidTr="008D05D1">
        <w:trPr>
          <w:gridBefore w:val="1"/>
          <w:gridAfter w:val="1"/>
          <w:wBefore w:w="667" w:type="dxa"/>
          <w:wAfter w:w="11" w:type="dxa"/>
          <w:trHeight w:val="510"/>
        </w:trPr>
        <w:tc>
          <w:tcPr>
            <w:tcW w:w="2129" w:type="dxa"/>
            <w:gridSpan w:val="2"/>
            <w:vMerge/>
            <w:tcBorders>
              <w:bottom w:val="nil"/>
            </w:tcBorders>
          </w:tcPr>
          <w:p w:rsidR="004B1808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8" w:type="dxa"/>
            <w:gridSpan w:val="2"/>
          </w:tcPr>
          <w:p w:rsidR="004B1808" w:rsidRPr="00946C61" w:rsidRDefault="004B1808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Ключевыеслова и фразы:</w:t>
            </w:r>
            <w:r w:rsidR="00946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художник,</w:t>
            </w:r>
            <w:r w:rsidR="000B36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46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море,</w:t>
            </w:r>
            <w:r w:rsidR="00DE4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волна, лодка,</w:t>
            </w:r>
            <w:r w:rsidR="000B36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E4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краски.</w:t>
            </w:r>
          </w:p>
        </w:tc>
      </w:tr>
      <w:tr w:rsidR="004B1808" w:rsidTr="000B36EA">
        <w:trPr>
          <w:gridBefore w:val="1"/>
          <w:gridAfter w:val="1"/>
          <w:wBefore w:w="667" w:type="dxa"/>
          <w:wAfter w:w="11" w:type="dxa"/>
          <w:trHeight w:val="565"/>
        </w:trPr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4B1808" w:rsidRPr="00931D5C" w:rsidRDefault="006640D5" w:rsidP="004B18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2D45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оценивания: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</w:tcBorders>
          </w:tcPr>
          <w:p w:rsidR="000B36EA" w:rsidRDefault="004444A9" w:rsidP="005C01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 и поним</w:t>
            </w:r>
            <w:r w:rsidR="002D45CF">
              <w:rPr>
                <w:rFonts w:ascii="Times New Roman" w:hAnsi="Times New Roman" w:cs="Times New Roman"/>
                <w:b/>
                <w:sz w:val="28"/>
                <w:szCs w:val="28"/>
              </w:rPr>
              <w:t>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Понимают</w:t>
            </w:r>
            <w:r w:rsidR="00173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2D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45CF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2D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текста, определяют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формы,владеют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словарным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минимумом.Умеют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мысль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текста,применяя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4AF3">
              <w:rPr>
                <w:rFonts w:ascii="Times New Roman" w:hAnsi="Times New Roman" w:cs="Times New Roman"/>
                <w:sz w:val="28"/>
                <w:szCs w:val="28"/>
              </w:rPr>
              <w:t>синонимы,анто</w:t>
            </w:r>
            <w:proofErr w:type="spellStart"/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нимы</w:t>
            </w:r>
            <w:proofErr w:type="spellEnd"/>
          </w:p>
          <w:p w:rsidR="005C01E3" w:rsidRPr="005C01E3" w:rsidRDefault="005C01E3" w:rsidP="005C01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Применение: </w:t>
            </w:r>
            <w:r w:rsidR="004444A9">
              <w:rPr>
                <w:rFonts w:ascii="Times New Roman" w:hAnsi="Times New Roman" w:cs="Times New Roman"/>
                <w:sz w:val="28"/>
                <w:szCs w:val="28"/>
              </w:rPr>
              <w:t>Согласовываютсуществительные с прилагательнымпороду,числу и падеж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</w:t>
            </w:r>
          </w:p>
          <w:p w:rsidR="004B1808" w:rsidRPr="00DE4AF3" w:rsidRDefault="004444A9" w:rsidP="005C01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Анализируютсодержаниятекстапрочитанногопроизведения</w:t>
            </w:r>
            <w:r w:rsidR="00DE4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D05D1" w:rsidTr="008D05D1">
        <w:trPr>
          <w:trHeight w:val="877"/>
        </w:trPr>
        <w:tc>
          <w:tcPr>
            <w:tcW w:w="667" w:type="dxa"/>
            <w:vMerge w:val="restart"/>
            <w:tcBorders>
              <w:top w:val="nil"/>
            </w:tcBorders>
          </w:tcPr>
          <w:p w:rsidR="008D05D1" w:rsidRDefault="008D05D1" w:rsidP="00931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8D05D1" w:rsidRDefault="008D05D1" w:rsidP="00902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ценностей:      </w:t>
            </w:r>
          </w:p>
        </w:tc>
        <w:tc>
          <w:tcPr>
            <w:tcW w:w="8939" w:type="dxa"/>
            <w:gridSpan w:val="3"/>
          </w:tcPr>
          <w:p w:rsidR="008D05D1" w:rsidRPr="009C01D5" w:rsidRDefault="0036218F" w:rsidP="004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рививаются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Start"/>
            <w:r w:rsidR="008D05D1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="008D05D1">
              <w:rPr>
                <w:rFonts w:ascii="Times New Roman" w:hAnsi="Times New Roman" w:cs="Times New Roman"/>
                <w:sz w:val="28"/>
                <w:szCs w:val="28"/>
              </w:rPr>
              <w:t>юбовь к прекрасному</w:t>
            </w:r>
            <w:r w:rsidR="009C01D5">
              <w:rPr>
                <w:rFonts w:ascii="Times New Roman" w:hAnsi="Times New Roman" w:cs="Times New Roman"/>
                <w:sz w:val="28"/>
                <w:szCs w:val="28"/>
              </w:rPr>
              <w:t>,любовь к музыке.</w:t>
            </w:r>
          </w:p>
        </w:tc>
      </w:tr>
      <w:tr w:rsidR="008D05D1" w:rsidTr="000B36EA">
        <w:trPr>
          <w:gridAfter w:val="1"/>
          <w:wAfter w:w="11" w:type="dxa"/>
          <w:trHeight w:val="784"/>
        </w:trPr>
        <w:tc>
          <w:tcPr>
            <w:tcW w:w="667" w:type="dxa"/>
            <w:vMerge/>
          </w:tcPr>
          <w:p w:rsidR="008D05D1" w:rsidRPr="008D05D1" w:rsidRDefault="008D05D1" w:rsidP="008D05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gridSpan w:val="2"/>
          </w:tcPr>
          <w:p w:rsidR="008D05D1" w:rsidRPr="008D05D1" w:rsidRDefault="008D05D1" w:rsidP="008D05D1">
            <w:pPr>
              <w:ind w:left="2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</w:t>
            </w:r>
            <w:r w:rsidR="000B36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связь:   </w:t>
            </w:r>
          </w:p>
        </w:tc>
        <w:tc>
          <w:tcPr>
            <w:tcW w:w="8928" w:type="dxa"/>
            <w:gridSpan w:val="2"/>
          </w:tcPr>
          <w:p w:rsidR="008D05D1" w:rsidRPr="00DE4AF3" w:rsidRDefault="008D05D1" w:rsidP="002B1B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Изо,самопознание,казахскийязык,английскийязык,музыка</w:t>
            </w:r>
            <w:r w:rsidR="00DE4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D05D1" w:rsidTr="008D05D1">
        <w:trPr>
          <w:gridAfter w:val="1"/>
          <w:wAfter w:w="11" w:type="dxa"/>
          <w:trHeight w:val="1080"/>
        </w:trPr>
        <w:tc>
          <w:tcPr>
            <w:tcW w:w="667" w:type="dxa"/>
            <w:vMerge/>
            <w:tcBorders>
              <w:bottom w:val="nil"/>
            </w:tcBorders>
          </w:tcPr>
          <w:p w:rsidR="008D05D1" w:rsidRPr="008D05D1" w:rsidRDefault="008D05D1" w:rsidP="008D05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gridSpan w:val="2"/>
          </w:tcPr>
          <w:p w:rsidR="008D05D1" w:rsidRPr="008D05D1" w:rsidRDefault="008D05D1" w:rsidP="008D05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знания:</w:t>
            </w:r>
          </w:p>
        </w:tc>
        <w:tc>
          <w:tcPr>
            <w:tcW w:w="8928" w:type="dxa"/>
            <w:gridSpan w:val="2"/>
          </w:tcPr>
          <w:p w:rsidR="008D05D1" w:rsidRPr="002B1B76" w:rsidRDefault="008D05D1" w:rsidP="002B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360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r w:rsidR="00DD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 о существительном,прилагательном,числительном, смогут</w:t>
            </w:r>
            <w:r w:rsidR="007A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согласовывать</w:t>
            </w:r>
            <w:r w:rsidR="007A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 с прилагательными.</w:t>
            </w:r>
          </w:p>
        </w:tc>
      </w:tr>
      <w:tr w:rsidR="008D05D1" w:rsidTr="008D05D1">
        <w:trPr>
          <w:gridAfter w:val="1"/>
          <w:wAfter w:w="11" w:type="dxa"/>
          <w:trHeight w:val="615"/>
        </w:trPr>
        <w:tc>
          <w:tcPr>
            <w:tcW w:w="667" w:type="dxa"/>
            <w:vMerge w:val="restart"/>
            <w:tcBorders>
              <w:top w:val="nil"/>
            </w:tcBorders>
          </w:tcPr>
          <w:p w:rsidR="008D05D1" w:rsidRDefault="008D05D1" w:rsidP="008D0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4"/>
          </w:tcPr>
          <w:p w:rsidR="000B36EA" w:rsidRDefault="000B36EA" w:rsidP="008D05D1">
            <w:pPr>
              <w:ind w:left="30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</w:t>
            </w:r>
          </w:p>
          <w:p w:rsidR="008D05D1" w:rsidRDefault="000B36EA" w:rsidP="008D05D1">
            <w:pPr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="008D05D1">
              <w:rPr>
                <w:rFonts w:ascii="Times New Roman" w:hAnsi="Times New Roman" w:cs="Times New Roman"/>
                <w:b/>
                <w:sz w:val="28"/>
                <w:szCs w:val="28"/>
              </w:rPr>
              <w:t>Ходурока</w:t>
            </w:r>
          </w:p>
        </w:tc>
      </w:tr>
      <w:tr w:rsidR="008D05D1" w:rsidTr="00DE4AF3">
        <w:trPr>
          <w:gridAfter w:val="1"/>
          <w:wAfter w:w="11" w:type="dxa"/>
          <w:trHeight w:val="855"/>
        </w:trPr>
        <w:tc>
          <w:tcPr>
            <w:tcW w:w="667" w:type="dxa"/>
            <w:vMerge/>
          </w:tcPr>
          <w:p w:rsidR="008D05D1" w:rsidRDefault="008D05D1" w:rsidP="008D0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5D1" w:rsidRDefault="008D05D1" w:rsidP="00902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время    </w:t>
            </w:r>
          </w:p>
        </w:tc>
        <w:tc>
          <w:tcPr>
            <w:tcW w:w="7513" w:type="dxa"/>
            <w:gridSpan w:val="2"/>
          </w:tcPr>
          <w:p w:rsidR="008D05D1" w:rsidRDefault="008D05D1" w:rsidP="00BE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Запланированнаядеятельность (впишитесвоизадания,вместоизложенныхниже)</w:t>
            </w:r>
          </w:p>
        </w:tc>
        <w:tc>
          <w:tcPr>
            <w:tcW w:w="2268" w:type="dxa"/>
          </w:tcPr>
          <w:p w:rsidR="008D05D1" w:rsidRDefault="008D05D1" w:rsidP="00BE6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8D05D1" w:rsidTr="00DE4AF3">
        <w:trPr>
          <w:gridAfter w:val="1"/>
          <w:wAfter w:w="11" w:type="dxa"/>
          <w:trHeight w:val="2481"/>
        </w:trPr>
        <w:tc>
          <w:tcPr>
            <w:tcW w:w="667" w:type="dxa"/>
            <w:vMerge/>
          </w:tcPr>
          <w:p w:rsidR="008D05D1" w:rsidRPr="00BE6953" w:rsidRDefault="008D05D1" w:rsidP="00BE6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5D1" w:rsidRPr="00BE6953" w:rsidRDefault="008D05D1" w:rsidP="008D05D1">
            <w:pPr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</w:t>
            </w:r>
          </w:p>
        </w:tc>
        <w:tc>
          <w:tcPr>
            <w:tcW w:w="7513" w:type="dxa"/>
            <w:gridSpan w:val="2"/>
          </w:tcPr>
          <w:p w:rsidR="008D05D1" w:rsidRDefault="00BE0687" w:rsidP="002B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057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отсутствующих</w:t>
            </w:r>
            <w:r w:rsidR="00245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учеников.</w:t>
            </w:r>
          </w:p>
          <w:p w:rsidR="008D05D1" w:rsidRDefault="00BE0687" w:rsidP="002B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Психологический</w:t>
            </w:r>
            <w:r w:rsidR="00245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настрой:</w:t>
            </w:r>
          </w:p>
          <w:p w:rsidR="008D05D1" w:rsidRDefault="008D05D1" w:rsidP="002B1B76">
            <w:pPr>
              <w:rPr>
                <w:rStyle w:val="a3"/>
                <w:rFonts w:ascii="Georgia" w:hAnsi="Georgia"/>
                <w:color w:val="3E3E3E"/>
                <w:sz w:val="24"/>
                <w:szCs w:val="21"/>
                <w:shd w:val="clear" w:color="auto" w:fill="FAFAFA"/>
              </w:rPr>
            </w:pPr>
            <w:r w:rsidRPr="008D05D1">
              <w:rPr>
                <w:rStyle w:val="a3"/>
                <w:rFonts w:ascii="Georgia" w:hAnsi="Georgia"/>
                <w:color w:val="3E3E3E"/>
                <w:sz w:val="24"/>
                <w:szCs w:val="21"/>
                <w:shd w:val="clear" w:color="auto" w:fill="FAFAFA"/>
              </w:rPr>
              <w:t>«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Море</w:t>
            </w:r>
            <w:r w:rsidR="00DD381D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волнуется</w:t>
            </w:r>
            <w:r w:rsidR="00DD381D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раз,</w:t>
            </w:r>
            <w:r w:rsidRPr="00DE4AF3">
              <w:rPr>
                <w:rFonts w:ascii="Georgia" w:hAnsi="Georgia"/>
                <w:i/>
                <w:iCs/>
                <w:color w:val="3E3E3E"/>
                <w:sz w:val="28"/>
                <w:szCs w:val="28"/>
                <w:shd w:val="clear" w:color="auto" w:fill="FAFAFA"/>
              </w:rPr>
              <w:br/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мор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  <w:lang w:val="ru-RU"/>
              </w:rPr>
              <w:t xml:space="preserve">е 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волнуется</w:t>
            </w:r>
            <w:r w:rsidR="00DD381D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два,</w:t>
            </w:r>
            <w:r w:rsidRPr="00DE4AF3">
              <w:rPr>
                <w:rFonts w:ascii="Georgia" w:hAnsi="Georgia"/>
                <w:i/>
                <w:iCs/>
                <w:color w:val="3E3E3E"/>
                <w:sz w:val="28"/>
                <w:szCs w:val="28"/>
                <w:shd w:val="clear" w:color="auto" w:fill="FAFAFA"/>
              </w:rPr>
              <w:br/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море</w:t>
            </w:r>
            <w:r w:rsidR="00DD381D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волнуется</w:t>
            </w:r>
            <w:r w:rsidR="00DD381D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три,</w:t>
            </w:r>
            <w:r w:rsidRPr="00DE4AF3">
              <w:rPr>
                <w:rFonts w:ascii="Georgia" w:hAnsi="Georgia"/>
                <w:i/>
                <w:iCs/>
                <w:color w:val="3E3E3E"/>
                <w:sz w:val="28"/>
                <w:szCs w:val="28"/>
                <w:shd w:val="clear" w:color="auto" w:fill="FAFAFA"/>
              </w:rPr>
              <w:br/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морская фигура</w:t>
            </w:r>
            <w:r w:rsidR="002454C4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волну</w:t>
            </w:r>
            <w:r w:rsidR="002454C4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E4AF3">
              <w:rPr>
                <w:rStyle w:val="a3"/>
                <w:rFonts w:ascii="Georgia" w:hAnsi="Georgia"/>
                <w:color w:val="3E3E3E"/>
                <w:sz w:val="28"/>
                <w:szCs w:val="28"/>
                <w:shd w:val="clear" w:color="auto" w:fill="FAFAFA"/>
              </w:rPr>
              <w:t>изобрази!</w:t>
            </w:r>
            <w:r w:rsidRPr="008D05D1">
              <w:rPr>
                <w:rStyle w:val="a3"/>
                <w:rFonts w:ascii="Georgia" w:hAnsi="Georgia"/>
                <w:color w:val="3E3E3E"/>
                <w:sz w:val="24"/>
                <w:szCs w:val="21"/>
                <w:shd w:val="clear" w:color="auto" w:fill="FAFAFA"/>
              </w:rPr>
              <w:t>»</w:t>
            </w:r>
          </w:p>
          <w:p w:rsidR="00BE0687" w:rsidRPr="00BE0687" w:rsidRDefault="00BE0687" w:rsidP="002B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3.Прогназируют тему урока.</w:t>
            </w:r>
          </w:p>
        </w:tc>
        <w:tc>
          <w:tcPr>
            <w:tcW w:w="2268" w:type="dxa"/>
          </w:tcPr>
          <w:p w:rsidR="008D05D1" w:rsidRDefault="008D05D1" w:rsidP="002B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D1" w:rsidRPr="002B1B76" w:rsidRDefault="008D05D1" w:rsidP="002B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</w:t>
            </w:r>
            <w:r w:rsidR="000B3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моря» (аудиозапись) интернет</w:t>
            </w:r>
          </w:p>
        </w:tc>
      </w:tr>
      <w:tr w:rsidR="008D05D1" w:rsidTr="000B36EA">
        <w:trPr>
          <w:gridAfter w:val="1"/>
          <w:wAfter w:w="11" w:type="dxa"/>
          <w:trHeight w:val="867"/>
        </w:trPr>
        <w:tc>
          <w:tcPr>
            <w:tcW w:w="667" w:type="dxa"/>
            <w:vMerge/>
          </w:tcPr>
          <w:p w:rsidR="008D05D1" w:rsidRPr="00BE6953" w:rsidRDefault="008D05D1" w:rsidP="00BE6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5D1" w:rsidRPr="00057F7B" w:rsidRDefault="00057F7B" w:rsidP="008D05D1">
            <w:pPr>
              <w:ind w:left="2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</w:tc>
        <w:tc>
          <w:tcPr>
            <w:tcW w:w="7513" w:type="dxa"/>
            <w:gridSpan w:val="2"/>
          </w:tcPr>
          <w:p w:rsidR="008D05D1" w:rsidRPr="00E32540" w:rsidRDefault="00BE0687" w:rsidP="00BE06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057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057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057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5D1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8D05D1" w:rsidRPr="00E32540" w:rsidRDefault="00E32540" w:rsidP="00BE6953">
            <w:pPr>
              <w:ind w:left="6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пазлы</w:t>
            </w:r>
            <w:proofErr w:type="spellEnd"/>
          </w:p>
        </w:tc>
      </w:tr>
      <w:tr w:rsidR="008D05D1" w:rsidTr="00DE4AF3">
        <w:trPr>
          <w:gridAfter w:val="1"/>
          <w:wAfter w:w="11" w:type="dxa"/>
          <w:trHeight w:val="2295"/>
        </w:trPr>
        <w:tc>
          <w:tcPr>
            <w:tcW w:w="667" w:type="dxa"/>
            <w:vMerge/>
            <w:tcBorders>
              <w:bottom w:val="nil"/>
            </w:tcBorders>
          </w:tcPr>
          <w:p w:rsidR="008D05D1" w:rsidRPr="006C58EF" w:rsidRDefault="008D05D1" w:rsidP="00BE6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5D1" w:rsidRPr="00057F7B" w:rsidRDefault="00057F7B" w:rsidP="008D05D1">
            <w:pPr>
              <w:ind w:left="8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 мин.</w:t>
            </w:r>
          </w:p>
        </w:tc>
        <w:tc>
          <w:tcPr>
            <w:tcW w:w="7513" w:type="dxa"/>
            <w:gridSpan w:val="2"/>
          </w:tcPr>
          <w:p w:rsidR="008D05D1" w:rsidRDefault="00BE0687" w:rsidP="00902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5.Беседа</w:t>
            </w:r>
            <w:r w:rsidR="00E32540" w:rsidRPr="00902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</w:t>
            </w:r>
            <w:r w:rsidR="00E32540" w:rsidRPr="00902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естнице успеха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45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540" w:rsidRPr="00902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 </w:t>
            </w:r>
            <w:r w:rsidR="00E32540" w:rsidRPr="00902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оценивание и </w:t>
            </w:r>
            <w:proofErr w:type="spellStart"/>
            <w:r w:rsidR="00E32540" w:rsidRPr="00902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 w:rsidR="00E32540" w:rsidRPr="00902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B36EA" w:rsidRPr="0090289C" w:rsidRDefault="000B36EA" w:rsidP="00902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D05D1" w:rsidRPr="0090289C" w:rsidRDefault="00E32540" w:rsidP="00BE6953">
            <w:pPr>
              <w:ind w:left="6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Смайлики и </w:t>
            </w:r>
            <w:proofErr w:type="spellStart"/>
            <w:r w:rsidRPr="00902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стикеры</w:t>
            </w:r>
            <w:proofErr w:type="spellEnd"/>
          </w:p>
        </w:tc>
      </w:tr>
    </w:tbl>
    <w:p w:rsidR="004E509A" w:rsidRPr="000B36EA" w:rsidRDefault="004E50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58EF" w:rsidRDefault="006C58E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481" w:rsidRDefault="001B748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481" w:rsidRDefault="001B748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481" w:rsidRDefault="001B748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481" w:rsidRDefault="001B748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481" w:rsidRDefault="001B748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10756" w:type="dxa"/>
        <w:tblLayout w:type="fixed"/>
        <w:tblLook w:val="04A0"/>
      </w:tblPr>
      <w:tblGrid>
        <w:gridCol w:w="1384"/>
        <w:gridCol w:w="7513"/>
        <w:gridCol w:w="1859"/>
      </w:tblGrid>
      <w:tr w:rsidR="0090289C" w:rsidTr="00057F7B">
        <w:trPr>
          <w:trHeight w:val="634"/>
        </w:trPr>
        <w:tc>
          <w:tcPr>
            <w:tcW w:w="1384" w:type="dxa"/>
            <w:tcBorders>
              <w:bottom w:val="single" w:sz="4" w:space="0" w:color="auto"/>
            </w:tcBorders>
          </w:tcPr>
          <w:p w:rsidR="0090289C" w:rsidRDefault="0090289C" w:rsidP="00C043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7513" w:type="dxa"/>
          </w:tcPr>
          <w:p w:rsidR="0090289C" w:rsidRDefault="0090289C" w:rsidP="00C043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Запланированная деятельность на уроке</w:t>
            </w:r>
          </w:p>
        </w:tc>
        <w:tc>
          <w:tcPr>
            <w:tcW w:w="1859" w:type="dxa"/>
          </w:tcPr>
          <w:p w:rsidR="0090289C" w:rsidRDefault="0090289C" w:rsidP="00C043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430A65" w:rsidRPr="001E4DEC" w:rsidTr="00B80497">
        <w:trPr>
          <w:trHeight w:val="18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  <w:p w:rsidR="00430A65" w:rsidRDefault="002454C4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2-3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мин</w:t>
            </w: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  <w:p w:rsidR="00430A65" w:rsidRP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30A65" w:rsidRDefault="001B7481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6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Р</w:t>
            </w:r>
            <w:r w:rsidR="00430A65" w:rsidRPr="00C0434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абота с текстом «Сказка о волне и художнике»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. </w:t>
            </w:r>
          </w:p>
          <w:p w:rsidR="00B80497" w:rsidRDefault="00B80497" w:rsidP="00C04343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  <w:lang w:val="ru-RU"/>
              </w:rPr>
            </w:pP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 w:rsidRPr="00B80497">
              <w:rPr>
                <w:rFonts w:ascii="Times New Roman" w:hAnsi="Times New Roman" w:cs="Times New Roman"/>
                <w:b/>
                <w:i/>
                <w:sz w:val="28"/>
                <w:szCs w:val="36"/>
                <w:lang w:val="ru-RU"/>
              </w:rPr>
              <w:t>Дескрипторы: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учащиеся слушают</w:t>
            </w:r>
            <w:r w:rsidR="00B80497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  <w:proofErr w:type="spellStart"/>
            <w:r w:rsidR="00B80497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аудио\</w:t>
            </w:r>
            <w:r w:rsidR="001B7481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видеозапись</w:t>
            </w:r>
            <w:proofErr w:type="spellEnd"/>
            <w:r w:rsidR="001B7481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.</w:t>
            </w:r>
            <w:r w:rsidR="00B80497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</w:p>
          <w:p w:rsidR="00430A65" w:rsidRPr="00B80497" w:rsidRDefault="00B80497" w:rsidP="00B80497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 xml:space="preserve">                           </w:t>
            </w:r>
            <w:r w:rsidR="00430A65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>.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твечают на вопрос: Какова главная тема?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 w:rsidRPr="00C0434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Слайд 1</w:t>
            </w: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аудио\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з</w:t>
            </w:r>
            <w:r w:rsidR="00057F7B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)</w:t>
            </w: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  <w:p w:rsidR="00430A65" w:rsidRPr="001E4DEC" w:rsidRDefault="00430A65" w:rsidP="00C04343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430A65" w:rsidRPr="001E4DEC" w:rsidTr="00057F7B">
        <w:trPr>
          <w:trHeight w:val="65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30A65" w:rsidRDefault="002454C4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1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мин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30A65" w:rsidRDefault="00B80497" w:rsidP="00430A65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7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.Знакомство с жизнью и творчество</w:t>
            </w:r>
            <w:r w:rsidR="00173ADB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м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И.Айвазовск</w:t>
            </w:r>
            <w:r w:rsidR="00173ADB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(знакомит учитель)</w:t>
            </w:r>
          </w:p>
          <w:p w:rsidR="00B80497" w:rsidRPr="00B80497" w:rsidRDefault="00B80497" w:rsidP="00430A65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proofErr w:type="spellStart"/>
            <w:r w:rsidRPr="00B80497">
              <w:rPr>
                <w:rFonts w:ascii="Times New Roman" w:hAnsi="Times New Roman" w:cs="Times New Roman"/>
                <w:b/>
                <w:i/>
                <w:sz w:val="28"/>
                <w:szCs w:val="36"/>
                <w:lang w:val="ru-RU"/>
              </w:rPr>
              <w:t>Дескрипторы</w:t>
            </w:r>
            <w:proofErr w:type="gramStart"/>
            <w:r w:rsidRPr="00B80497">
              <w:rPr>
                <w:rFonts w:ascii="Times New Roman" w:hAnsi="Times New Roman" w:cs="Times New Roman"/>
                <w:b/>
                <w:i/>
                <w:sz w:val="28"/>
                <w:szCs w:val="36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чащиеся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просматривают видеоролик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430A65" w:rsidRDefault="00430A65" w:rsidP="00430A65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\</w:t>
            </w:r>
            <w:r w:rsidR="00B80497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видеоролик</w:t>
            </w:r>
          </w:p>
          <w:p w:rsidR="00430A65" w:rsidRPr="00C04343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</w:tc>
      </w:tr>
      <w:tr w:rsidR="00430A65" w:rsidRPr="001E4DEC" w:rsidTr="00057F7B">
        <w:trPr>
          <w:trHeight w:val="1601"/>
        </w:trPr>
        <w:tc>
          <w:tcPr>
            <w:tcW w:w="1384" w:type="dxa"/>
            <w:tcBorders>
              <w:top w:val="single" w:sz="4" w:space="0" w:color="auto"/>
            </w:tcBorders>
          </w:tcPr>
          <w:p w:rsidR="00430A65" w:rsidRDefault="002454C4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2-3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мин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30A65" w:rsidRDefault="00B80497" w:rsidP="00430A65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8. Составление кластера </w:t>
            </w:r>
            <w:r w:rsidR="00430A6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</w:t>
            </w:r>
          </w:p>
          <w:p w:rsidR="00430A65" w:rsidRDefault="00430A65" w:rsidP="00430A65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 w:rsidRPr="00B80497">
              <w:rPr>
                <w:rFonts w:ascii="Times New Roman" w:hAnsi="Times New Roman" w:cs="Times New Roman"/>
                <w:b/>
                <w:i/>
                <w:sz w:val="28"/>
                <w:szCs w:val="36"/>
                <w:lang w:val="ru-RU"/>
              </w:rPr>
              <w:t>Дескрипторы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: </w:t>
            </w:r>
            <w:r w:rsidR="00B80497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подбирают ассоциации 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к слову «</w:t>
            </w:r>
            <w:r w:rsidR="00C64C71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»</w:t>
            </w:r>
          </w:p>
          <w:p w:rsidR="00430A65" w:rsidRPr="002454C4" w:rsidRDefault="00430A65" w:rsidP="00430A65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(Работа в группах)</w:t>
            </w:r>
            <w:r w:rsidR="002454C4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Ф.О – словесная оценка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430A65" w:rsidRDefault="00430A65" w:rsidP="00430A65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Слайд 3</w:t>
            </w:r>
          </w:p>
          <w:p w:rsidR="00430A65" w:rsidRDefault="00430A65" w:rsidP="00430A65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Бумага А3,фломастеры</w:t>
            </w:r>
          </w:p>
          <w:p w:rsidR="00C64C71" w:rsidRDefault="00C64C71" w:rsidP="00430A65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Отрывок из текста</w:t>
            </w:r>
          </w:p>
          <w:p w:rsidR="00430A65" w:rsidRDefault="00430A65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</w:tc>
      </w:tr>
      <w:tr w:rsidR="00C04343" w:rsidRPr="001E4DEC" w:rsidTr="00C7056F">
        <w:trPr>
          <w:trHeight w:val="2404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C04343" w:rsidRPr="00C64C71" w:rsidRDefault="00C64C71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2 мин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43" w:rsidRDefault="00B80497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9</w:t>
            </w:r>
            <w:r w:rsidR="00C64C71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. Словарная работа «</w:t>
            </w:r>
            <w:r w:rsidR="005208DA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Таинственное</w:t>
            </w:r>
            <w:r w:rsidR="00C64C71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слов</w:t>
            </w:r>
            <w:r w:rsidR="005208DA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о</w:t>
            </w:r>
            <w:r w:rsidR="00C64C71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»</w:t>
            </w:r>
          </w:p>
          <w:p w:rsidR="003E3E99" w:rsidRDefault="00C64C71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 w:rsidRPr="005A0F83">
              <w:rPr>
                <w:rFonts w:ascii="Times New Roman" w:hAnsi="Times New Roman" w:cs="Times New Roman"/>
                <w:b/>
                <w:i/>
                <w:sz w:val="28"/>
                <w:szCs w:val="36"/>
                <w:lang w:val="ru-RU"/>
              </w:rPr>
              <w:t>Дескрипторы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: </w:t>
            </w:r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1)учащиеся в тексте находят незнакомые </w:t>
            </w:r>
            <w:r w:rsidR="003E3E99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</w:t>
            </w:r>
          </w:p>
          <w:p w:rsidR="00C64C71" w:rsidRDefault="003E3E99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   </w:t>
            </w:r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слова</w:t>
            </w:r>
            <w:proofErr w:type="gramStart"/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.</w:t>
            </w:r>
            <w:r w:rsidR="005208DA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(</w:t>
            </w:r>
            <w:proofErr w:type="gramEnd"/>
            <w:r w:rsidR="005208DA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маринист)</w:t>
            </w:r>
          </w:p>
          <w:p w:rsidR="005A0F83" w:rsidRDefault="003E3E99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</w:t>
            </w:r>
            <w:r w:rsidR="005A5E78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2) из текста находят </w:t>
            </w:r>
            <w:proofErr w:type="spellStart"/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антонимы</w:t>
            </w:r>
            <w:proofErr w:type="gramStart"/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,с</w:t>
            </w:r>
            <w:proofErr w:type="gramEnd"/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инонимы</w:t>
            </w:r>
            <w:proofErr w:type="spellEnd"/>
          </w:p>
          <w:p w:rsidR="005A0F83" w:rsidRDefault="003E3E99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</w:t>
            </w:r>
            <w:r w:rsidR="005A5E78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3) переводят на казахский язык</w:t>
            </w:r>
          </w:p>
          <w:p w:rsidR="005A0F83" w:rsidRDefault="003E3E99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</w:t>
            </w:r>
            <w:r w:rsidR="005A5E78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4)переводят на </w:t>
            </w:r>
            <w:proofErr w:type="spellStart"/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англиский</w:t>
            </w:r>
            <w:proofErr w:type="spellEnd"/>
            <w:r w:rsidR="005A0F83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язык</w:t>
            </w:r>
          </w:p>
          <w:p w:rsidR="00C64C71" w:rsidRPr="00C64C71" w:rsidRDefault="00C64C71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Ф.О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.</w:t>
            </w:r>
            <w:r w:rsidR="00C7056F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Индивидуальная работа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</w:tcPr>
          <w:p w:rsidR="00C04343" w:rsidRDefault="00C64C71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 w:rsidRPr="00C64C71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Толковый словарь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,</w:t>
            </w:r>
          </w:p>
          <w:p w:rsidR="00C64C71" w:rsidRDefault="00C64C71" w:rsidP="00C04343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русско-англи</w:t>
            </w:r>
            <w:r w:rsidR="002454C4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ский</w:t>
            </w:r>
          </w:p>
          <w:p w:rsidR="00C64C71" w:rsidRPr="001E4DEC" w:rsidRDefault="00C64C71" w:rsidP="00C04343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словарь.</w:t>
            </w:r>
          </w:p>
        </w:tc>
      </w:tr>
      <w:tr w:rsidR="00C04343" w:rsidTr="00057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4343" w:rsidRDefault="00057F7B" w:rsidP="00C04343">
            <w:pPr>
              <w:spacing w:after="160" w:line="259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3мин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E3E99" w:rsidRDefault="00C7056F" w:rsidP="003E3E99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C6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Стратегия  «</w:t>
            </w:r>
            <w:proofErr w:type="spellStart"/>
            <w:r w:rsidR="00C64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Синквейн</w:t>
            </w:r>
            <w:proofErr w:type="spellEnd"/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E3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3E3E99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учащиеся составляют </w:t>
            </w:r>
            <w:proofErr w:type="spellStart"/>
            <w:r w:rsidR="003E3E99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синквейн</w:t>
            </w:r>
            <w:proofErr w:type="spellEnd"/>
            <w:r w:rsidR="003E3E99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к слову «Художник»)</w:t>
            </w:r>
          </w:p>
          <w:p w:rsidR="003E3E99" w:rsidRDefault="002C314C" w:rsidP="00C64C71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 w:rsidRPr="003E3E99">
              <w:rPr>
                <w:rFonts w:ascii="Times New Roman" w:hAnsi="Times New Roman" w:cs="Times New Roman"/>
                <w:b/>
                <w:i/>
                <w:sz w:val="28"/>
                <w:szCs w:val="36"/>
                <w:lang w:val="ru-RU"/>
              </w:rPr>
              <w:t>Дескрипторы</w:t>
            </w:r>
            <w:r w:rsidRPr="003E3E99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>:</w:t>
            </w:r>
            <w:r w:rsidR="00731EBD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  <w:r w:rsidR="003E3E99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1) правильно подбирают прилагательные</w:t>
            </w:r>
          </w:p>
          <w:p w:rsidR="003E3E99" w:rsidRDefault="003E3E99" w:rsidP="00C64C71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 2)правильно подбирают</w:t>
            </w:r>
            <w:r w:rsidR="00F0564D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глаголы</w:t>
            </w:r>
          </w:p>
          <w:p w:rsidR="00F0564D" w:rsidRDefault="00F0564D" w:rsidP="00C64C71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 3)составляют предложения </w:t>
            </w:r>
          </w:p>
          <w:p w:rsidR="00F0564D" w:rsidRDefault="00F0564D" w:rsidP="00C64C71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 4) вывод</w:t>
            </w:r>
          </w:p>
          <w:p w:rsidR="002C314C" w:rsidRDefault="00F0564D" w:rsidP="002C314C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(индивидуальная р</w:t>
            </w:r>
            <w:r w:rsidR="002C314C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абота)</w:t>
            </w:r>
          </w:p>
          <w:p w:rsidR="002C314C" w:rsidRDefault="002C314C" w:rsidP="00C64C71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Ф.О </w:t>
            </w:r>
            <w:r w:rsidR="00173ADB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смайлики</w:t>
            </w:r>
            <w:r w:rsidR="00173ADB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«Лестни</w:t>
            </w:r>
            <w:r w:rsidR="00057F7B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ца успеха</w:t>
            </w:r>
            <w:r w:rsidR="00173ADB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»</w:t>
            </w:r>
          </w:p>
          <w:p w:rsidR="00731EBD" w:rsidRPr="002C314C" w:rsidRDefault="00731EBD" w:rsidP="00C64C71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C04343" w:rsidRPr="002C314C" w:rsidRDefault="002C314C" w:rsidP="00C04343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 4</w:t>
            </w:r>
          </w:p>
        </w:tc>
      </w:tr>
      <w:tr w:rsidR="00C64C71" w:rsidTr="00057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C64C71" w:rsidRDefault="002454C4" w:rsidP="002454C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5-10</w:t>
            </w:r>
            <w:r w:rsidR="00057F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мин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:rsidR="00C64C71" w:rsidRDefault="005208DA" w:rsidP="002C31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C31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2C31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Постер</w:t>
            </w:r>
            <w:proofErr w:type="spellEnd"/>
            <w:r w:rsidR="002C31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79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«Поймать волну»</w:t>
            </w:r>
          </w:p>
          <w:p w:rsidR="002C314C" w:rsidRDefault="002C314C" w:rsidP="002C31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1-группа «Хорошая погода»</w:t>
            </w:r>
          </w:p>
          <w:p w:rsidR="002C314C" w:rsidRDefault="002C314C" w:rsidP="002C314C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2-группа «Плохая погода»</w:t>
            </w:r>
          </w:p>
          <w:p w:rsidR="002C314C" w:rsidRDefault="002C314C" w:rsidP="005A5E78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 w:rsidRPr="005A5E78">
              <w:rPr>
                <w:rFonts w:ascii="Times New Roman" w:hAnsi="Times New Roman" w:cs="Times New Roman"/>
                <w:b/>
                <w:i/>
                <w:sz w:val="28"/>
                <w:szCs w:val="36"/>
                <w:lang w:val="ru-RU"/>
              </w:rPr>
              <w:t>Дескрипторы</w:t>
            </w:r>
            <w:r>
              <w:rPr>
                <w:rFonts w:ascii="Times New Roman" w:hAnsi="Times New Roman" w:cs="Times New Roman"/>
                <w:i/>
                <w:sz w:val="28"/>
                <w:szCs w:val="36"/>
                <w:lang w:val="ru-RU"/>
              </w:rPr>
              <w:t>:</w:t>
            </w:r>
            <w:r w:rsidR="00731EBD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 xml:space="preserve"> </w:t>
            </w:r>
            <w:r w:rsidR="00177996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1)учащиеся опис</w:t>
            </w:r>
            <w:r w:rsidR="005A5E78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ывают волну</w:t>
            </w:r>
          </w:p>
          <w:p w:rsidR="00177996" w:rsidRDefault="00177996" w:rsidP="005A5E78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 2)выписывают 10 прилагательных</w:t>
            </w:r>
          </w:p>
          <w:p w:rsidR="00177996" w:rsidRDefault="00177996" w:rsidP="005A5E78">
            <w:pPr>
              <w:rPr>
                <w:rFonts w:ascii="Times New Roman" w:hAnsi="Times New Roman" w:cs="Times New Roman"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                          3)рисуют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постере</w:t>
            </w:r>
            <w:proofErr w:type="spellEnd"/>
          </w:p>
          <w:p w:rsidR="008102A6" w:rsidRDefault="008102A6" w:rsidP="008102A6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(Работа в группах)</w:t>
            </w:r>
          </w:p>
          <w:p w:rsidR="002C314C" w:rsidRDefault="008102A6" w:rsidP="002C31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Ф.О – «Лестница успеха»</w:t>
            </w:r>
          </w:p>
          <w:p w:rsidR="002C314C" w:rsidRPr="002C314C" w:rsidRDefault="002C314C" w:rsidP="002C31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nil"/>
            </w:tcBorders>
          </w:tcPr>
          <w:p w:rsidR="00C64C71" w:rsidRDefault="008102A6" w:rsidP="00C04343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0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А4, краски</w:t>
            </w:r>
          </w:p>
          <w:p w:rsidR="008102A6" w:rsidRDefault="008102A6" w:rsidP="00C04343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 w:rsidP="00C04343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 w:rsidP="00C04343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 w:rsidP="00C04343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 w:rsidP="00C04343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Pr="008102A6" w:rsidRDefault="008102A6" w:rsidP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цветные</w:t>
            </w:r>
          </w:p>
        </w:tc>
      </w:tr>
      <w:tr w:rsidR="00C64C71" w:rsidTr="00057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"/>
        </w:trPr>
        <w:tc>
          <w:tcPr>
            <w:tcW w:w="1384" w:type="dxa"/>
            <w:tcBorders>
              <w:top w:val="nil"/>
            </w:tcBorders>
          </w:tcPr>
          <w:p w:rsidR="00C64C71" w:rsidRDefault="00C64C71" w:rsidP="00C04343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C64C71" w:rsidRDefault="00C64C71" w:rsidP="002C31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C64C71" w:rsidRDefault="00C64C71" w:rsidP="00C04343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1054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6"/>
        <w:gridCol w:w="7513"/>
        <w:gridCol w:w="1726"/>
      </w:tblGrid>
      <w:tr w:rsidR="008102A6" w:rsidTr="00057F7B">
        <w:trPr>
          <w:trHeight w:val="5775"/>
        </w:trPr>
        <w:tc>
          <w:tcPr>
            <w:tcW w:w="1306" w:type="dxa"/>
          </w:tcPr>
          <w:p w:rsidR="008102A6" w:rsidRDefault="002454C4" w:rsidP="008102A6">
            <w:pPr>
              <w:ind w:left="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5мин</w:t>
            </w:r>
          </w:p>
          <w:p w:rsidR="008102A6" w:rsidRPr="008102A6" w:rsidRDefault="008102A6" w:rsidP="008102A6">
            <w:pPr>
              <w:ind w:left="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ind w:left="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:rsidR="00731EBD" w:rsidRDefault="001779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10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Стратегия «Ромашка </w:t>
            </w:r>
            <w:proofErr w:type="spellStart"/>
            <w:r w:rsidR="00810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Блума</w:t>
            </w:r>
            <w:proofErr w:type="spellEnd"/>
            <w:r w:rsidR="00810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Вопросы:</w:t>
            </w:r>
          </w:p>
          <w:p w:rsidR="008102A6" w:rsidRPr="00731EBD" w:rsidRDefault="00731EBD" w:rsidP="00731E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r w:rsidR="008102A6" w:rsidRP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звали героя сказки?                         </w:t>
            </w:r>
          </w:p>
          <w:p w:rsidR="008102A6" w:rsidRPr="00731EBD" w:rsidRDefault="00731EBD" w:rsidP="00731E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  <w:r w:rsidR="00D63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каком музыкальном инструменте </w:t>
            </w:r>
            <w:r w:rsidR="008102A6" w:rsidRP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играл мальчик?</w:t>
            </w:r>
          </w:p>
          <w:p w:rsidR="008102A6" w:rsidRPr="00731EBD" w:rsidRDefault="00731EBD" w:rsidP="00731E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</w:t>
            </w:r>
            <w:r w:rsidR="008102A6" w:rsidRP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кем по</w:t>
            </w:r>
            <w:r w:rsidR="00D63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знакомилась волна на берегу моря</w:t>
            </w:r>
            <w:r w:rsidR="008102A6" w:rsidRP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8102A6" w:rsidRPr="00731EBD" w:rsidRDefault="00731EBD" w:rsidP="00731E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</w:t>
            </w:r>
            <w:r w:rsidR="008102A6" w:rsidRP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какой причине главный герой уехал в другой город?</w:t>
            </w:r>
          </w:p>
          <w:p w:rsidR="008102A6" w:rsidRPr="00731EBD" w:rsidRDefault="00731EBD" w:rsidP="00731E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</w:t>
            </w:r>
            <w:r w:rsidR="008102A6" w:rsidRP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Чему обрадовалось волна, когда встретилась с художником?</w:t>
            </w:r>
          </w:p>
          <w:p w:rsidR="008102A6" w:rsidRPr="00731EBD" w:rsidRDefault="00731EBD" w:rsidP="00731E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</w:t>
            </w:r>
            <w:r w:rsidR="00A02864" w:rsidRP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я был художником…</w:t>
            </w:r>
          </w:p>
          <w:p w:rsidR="00177996" w:rsidRDefault="00A02864" w:rsidP="00A02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99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Дескрипторы: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1779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чащиеся отвечают на 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</w:t>
            </w:r>
            <w:r w:rsidR="00F43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(устно)</w:t>
            </w:r>
            <w:r w:rsidR="001779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  <w:p w:rsidR="00177996" w:rsidRDefault="00177996" w:rsidP="00A02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2)высказывают свое мнение</w:t>
            </w:r>
          </w:p>
          <w:p w:rsidR="008102A6" w:rsidRDefault="00F43300" w:rsidP="00A028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(Звездочки) </w:t>
            </w:r>
          </w:p>
        </w:tc>
        <w:tc>
          <w:tcPr>
            <w:tcW w:w="1726" w:type="dxa"/>
          </w:tcPr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 5</w:t>
            </w: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02A6" w:rsidRDefault="008102A6" w:rsidP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6ACF" w:rsidTr="00731EBD">
        <w:trPr>
          <w:trHeight w:val="4521"/>
        </w:trPr>
        <w:tc>
          <w:tcPr>
            <w:tcW w:w="1306" w:type="dxa"/>
          </w:tcPr>
          <w:p w:rsidR="007C6ACF" w:rsidRDefault="00057F7B" w:rsidP="00F43300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3мин</w:t>
            </w:r>
          </w:p>
          <w:p w:rsidR="007C6ACF" w:rsidRDefault="007C6ACF" w:rsidP="00F43300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C6ACF" w:rsidRDefault="007C6ACF" w:rsidP="00F43300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C6ACF" w:rsidRDefault="007C6ACF" w:rsidP="00F43300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C6ACF" w:rsidRDefault="007C6ACF" w:rsidP="00F43300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C6ACF" w:rsidRDefault="007C6ACF" w:rsidP="008102A6">
            <w:pPr>
              <w:ind w:left="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:rsidR="00731EBD" w:rsidRDefault="00113820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Мини-тест </w:t>
            </w:r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Вопросы:</w:t>
            </w:r>
          </w:p>
          <w:p w:rsidR="007C6ACF" w:rsidRDefault="007C6ACF" w:rsidP="00F43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Пятый,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семнадцатый,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двадцатый – прилагательные? </w:t>
            </w:r>
          </w:p>
          <w:p w:rsidR="007C6ACF" w:rsidRDefault="007C6ACF" w:rsidP="00F43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Одиннадцать,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двенадцать,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 – числительные?</w:t>
            </w:r>
          </w:p>
          <w:p w:rsidR="007C6ACF" w:rsidRDefault="007C6ACF" w:rsidP="00F43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 Айвазовский родился в 1818г?</w:t>
            </w:r>
          </w:p>
          <w:p w:rsidR="007C6ACF" w:rsidRDefault="007C6ACF" w:rsidP="00F43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Волне нравилось жить в огромном море?</w:t>
            </w:r>
          </w:p>
          <w:p w:rsidR="007C6ACF" w:rsidRDefault="007C6ACF" w:rsidP="00F433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Ваня уехал далеко-далеко на юг?</w:t>
            </w:r>
          </w:p>
          <w:p w:rsidR="00113820" w:rsidRPr="00113820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3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Дескрипторы</w:t>
            </w:r>
            <w:r w:rsidRPr="00F433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="00731EB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113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1)читают вопросы по карточкам</w:t>
            </w:r>
          </w:p>
          <w:p w:rsidR="00113820" w:rsidRDefault="00113820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2)у</w:t>
            </w:r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казывают верны</w:t>
            </w:r>
            <w:proofErr w:type="gramStart"/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е(</w:t>
            </w:r>
            <w:proofErr w:type="gramEnd"/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и неверные (Н)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7C6ACF" w:rsidRPr="00F43300" w:rsidRDefault="00113820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Ф.О – индивидуаль</w:t>
            </w:r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ная работа </w:t>
            </w:r>
            <w:proofErr w:type="spellStart"/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 w:rsidR="00731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«Пять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пальцев»</w:t>
            </w:r>
          </w:p>
        </w:tc>
        <w:tc>
          <w:tcPr>
            <w:tcW w:w="1726" w:type="dxa"/>
          </w:tcPr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Карточки</w:t>
            </w:r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 бумаги А4</w:t>
            </w:r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6ACF" w:rsidRDefault="007C6ACF" w:rsidP="008102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6ACF" w:rsidTr="00731EBD">
        <w:trPr>
          <w:trHeight w:val="1268"/>
        </w:trPr>
        <w:tc>
          <w:tcPr>
            <w:tcW w:w="1306" w:type="dxa"/>
          </w:tcPr>
          <w:p w:rsidR="007C6ACF" w:rsidRDefault="00057F7B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2-3 мин</w:t>
            </w:r>
          </w:p>
        </w:tc>
        <w:tc>
          <w:tcPr>
            <w:tcW w:w="7513" w:type="dxa"/>
          </w:tcPr>
          <w:p w:rsidR="00C87B46" w:rsidRPr="00C87B46" w:rsidRDefault="00C87B46" w:rsidP="00C87B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Рефлексия «Пирамида» (я на </w:t>
            </w:r>
            <w:proofErr w:type="gramStart"/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уроке-урок</w:t>
            </w:r>
            <w:proofErr w:type="gramEnd"/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меня)</w:t>
            </w:r>
            <w:r w:rsidR="00C37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26" w:type="dxa"/>
          </w:tcPr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Стикеры</w:t>
            </w:r>
            <w:proofErr w:type="spellEnd"/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 6</w:t>
            </w:r>
          </w:p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6ACF" w:rsidTr="00731EBD">
        <w:trPr>
          <w:trHeight w:val="738"/>
        </w:trPr>
        <w:tc>
          <w:tcPr>
            <w:tcW w:w="1306" w:type="dxa"/>
          </w:tcPr>
          <w:p w:rsidR="007C6ACF" w:rsidRDefault="002454C4" w:rsidP="008102A6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мин</w:t>
            </w:r>
          </w:p>
        </w:tc>
        <w:tc>
          <w:tcPr>
            <w:tcW w:w="7513" w:type="dxa"/>
          </w:tcPr>
          <w:p w:rsidR="00C87B46" w:rsidRDefault="00C87B46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Домашнее задание:</w:t>
            </w:r>
            <w:r w:rsidR="00C37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1)сочинение по картине</w:t>
            </w:r>
          </w:p>
          <w:p w:rsidR="007C6ACF" w:rsidRDefault="00C87B46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2)э</w:t>
            </w:r>
            <w:r w:rsidR="007C6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ссе «Музыка в твоей жизни»</w:t>
            </w:r>
          </w:p>
          <w:p w:rsidR="00C87B46" w:rsidRDefault="00C87B46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3)нарисовать рисунок «Отдых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  <w:p w:rsidR="00C87B46" w:rsidRDefault="00C87B46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море»</w:t>
            </w:r>
          </w:p>
        </w:tc>
        <w:tc>
          <w:tcPr>
            <w:tcW w:w="1726" w:type="dxa"/>
          </w:tcPr>
          <w:p w:rsidR="007C6ACF" w:rsidRDefault="007C6ACF" w:rsidP="00F433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 7</w:t>
            </w:r>
          </w:p>
        </w:tc>
      </w:tr>
    </w:tbl>
    <w:p w:rsidR="0090289C" w:rsidRPr="0090289C" w:rsidRDefault="009028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0289C" w:rsidRPr="0090289C" w:rsidSect="00C64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C65"/>
    <w:multiLevelType w:val="hybridMultilevel"/>
    <w:tmpl w:val="7C3C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F4F14"/>
    <w:multiLevelType w:val="hybridMultilevel"/>
    <w:tmpl w:val="04A47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37A1"/>
    <w:multiLevelType w:val="hybridMultilevel"/>
    <w:tmpl w:val="43547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9A"/>
    <w:rsid w:val="00017033"/>
    <w:rsid w:val="00057F7B"/>
    <w:rsid w:val="000B36EA"/>
    <w:rsid w:val="000E2821"/>
    <w:rsid w:val="00113820"/>
    <w:rsid w:val="00173ADB"/>
    <w:rsid w:val="00177996"/>
    <w:rsid w:val="001B7481"/>
    <w:rsid w:val="001C2723"/>
    <w:rsid w:val="001D7949"/>
    <w:rsid w:val="001E4DEC"/>
    <w:rsid w:val="002454C4"/>
    <w:rsid w:val="00285322"/>
    <w:rsid w:val="002B1B76"/>
    <w:rsid w:val="002C314C"/>
    <w:rsid w:val="002D45CF"/>
    <w:rsid w:val="003539C8"/>
    <w:rsid w:val="00360540"/>
    <w:rsid w:val="0036218F"/>
    <w:rsid w:val="003E3E99"/>
    <w:rsid w:val="00430A65"/>
    <w:rsid w:val="00436EC1"/>
    <w:rsid w:val="004444A9"/>
    <w:rsid w:val="004B1808"/>
    <w:rsid w:val="004C4F90"/>
    <w:rsid w:val="004E509A"/>
    <w:rsid w:val="00501CA7"/>
    <w:rsid w:val="005208DA"/>
    <w:rsid w:val="005915E8"/>
    <w:rsid w:val="005A0F83"/>
    <w:rsid w:val="005A5E78"/>
    <w:rsid w:val="005C01E3"/>
    <w:rsid w:val="006640D5"/>
    <w:rsid w:val="006C58EF"/>
    <w:rsid w:val="00731EBD"/>
    <w:rsid w:val="00782443"/>
    <w:rsid w:val="0078615B"/>
    <w:rsid w:val="007A1EBE"/>
    <w:rsid w:val="007B6603"/>
    <w:rsid w:val="007B6674"/>
    <w:rsid w:val="007C6ACF"/>
    <w:rsid w:val="008102A6"/>
    <w:rsid w:val="008164C5"/>
    <w:rsid w:val="008D05D1"/>
    <w:rsid w:val="0090289C"/>
    <w:rsid w:val="00920CF0"/>
    <w:rsid w:val="00931D5C"/>
    <w:rsid w:val="00946C61"/>
    <w:rsid w:val="009A0757"/>
    <w:rsid w:val="009C01D5"/>
    <w:rsid w:val="00A02864"/>
    <w:rsid w:val="00A44702"/>
    <w:rsid w:val="00AE614C"/>
    <w:rsid w:val="00AF77B5"/>
    <w:rsid w:val="00B80497"/>
    <w:rsid w:val="00BC48E9"/>
    <w:rsid w:val="00BE0687"/>
    <w:rsid w:val="00BE6953"/>
    <w:rsid w:val="00C04343"/>
    <w:rsid w:val="00C37AC2"/>
    <w:rsid w:val="00C644A7"/>
    <w:rsid w:val="00C64C71"/>
    <w:rsid w:val="00C7056F"/>
    <w:rsid w:val="00C75847"/>
    <w:rsid w:val="00C87B46"/>
    <w:rsid w:val="00CA6A83"/>
    <w:rsid w:val="00D6302B"/>
    <w:rsid w:val="00D7286D"/>
    <w:rsid w:val="00DD381D"/>
    <w:rsid w:val="00DE4AF3"/>
    <w:rsid w:val="00E32540"/>
    <w:rsid w:val="00E817E3"/>
    <w:rsid w:val="00EC59E5"/>
    <w:rsid w:val="00F0564D"/>
    <w:rsid w:val="00F43300"/>
    <w:rsid w:val="00FB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47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1B76"/>
    <w:rPr>
      <w:i/>
      <w:iCs/>
    </w:rPr>
  </w:style>
  <w:style w:type="paragraph" w:styleId="a4">
    <w:name w:val="List Paragraph"/>
    <w:basedOn w:val="a"/>
    <w:uiPriority w:val="34"/>
    <w:qFormat/>
    <w:rsid w:val="00AE614C"/>
    <w:pPr>
      <w:ind w:left="720"/>
      <w:contextualSpacing/>
    </w:pPr>
  </w:style>
  <w:style w:type="table" w:styleId="a5">
    <w:name w:val="Table Grid"/>
    <w:basedOn w:val="a1"/>
    <w:uiPriority w:val="39"/>
    <w:rsid w:val="0090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0694-8120-409D-B802-6C3E8FA6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Home</cp:lastModifiedBy>
  <cp:revision>26</cp:revision>
  <dcterms:created xsi:type="dcterms:W3CDTF">2017-04-25T07:19:00Z</dcterms:created>
  <dcterms:modified xsi:type="dcterms:W3CDTF">2017-04-27T02:42:00Z</dcterms:modified>
</cp:coreProperties>
</file>