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54" w:rsidRPr="00750EDF" w:rsidRDefault="00A92AB6" w:rsidP="00A92AB6">
      <w:pPr>
        <w:jc w:val="center"/>
        <w:rPr>
          <w:color w:val="FF0000"/>
          <w:sz w:val="28"/>
          <w:szCs w:val="28"/>
          <w:lang w:val="kk-KZ"/>
        </w:rPr>
      </w:pPr>
      <w:r w:rsidRPr="00750EDF">
        <w:rPr>
          <w:color w:val="FF0000"/>
          <w:sz w:val="28"/>
          <w:szCs w:val="28"/>
        </w:rPr>
        <w:t>Интеллектуальная игра</w:t>
      </w:r>
      <w:r w:rsidRPr="00750EDF">
        <w:rPr>
          <w:color w:val="FF0000"/>
          <w:sz w:val="28"/>
          <w:szCs w:val="28"/>
          <w:lang w:val="kk-KZ"/>
        </w:rPr>
        <w:t xml:space="preserve">: </w:t>
      </w:r>
      <w:bookmarkStart w:id="0" w:name="_GoBack"/>
      <w:r w:rsidRPr="00750EDF">
        <w:rPr>
          <w:color w:val="FF0000"/>
          <w:sz w:val="28"/>
          <w:szCs w:val="28"/>
          <w:lang w:val="kk-KZ"/>
        </w:rPr>
        <w:t>«А ну-ка, добрые молодцы и красные девицы»</w:t>
      </w:r>
      <w:bookmarkEnd w:id="0"/>
    </w:p>
    <w:p w:rsidR="00A92AB6" w:rsidRPr="00750EDF" w:rsidRDefault="00A92AB6" w:rsidP="00A92AB6">
      <w:pPr>
        <w:rPr>
          <w:color w:val="002060"/>
          <w:lang w:val="kk-KZ"/>
        </w:rPr>
      </w:pPr>
      <w:r w:rsidRPr="00750EDF">
        <w:rPr>
          <w:b/>
          <w:color w:val="00B050"/>
          <w:lang w:val="kk-KZ"/>
        </w:rPr>
        <w:t>Цели и задачи</w:t>
      </w:r>
      <w:r w:rsidRPr="00750EDF">
        <w:rPr>
          <w:color w:val="00B050"/>
          <w:lang w:val="kk-KZ"/>
        </w:rPr>
        <w:t>:</w:t>
      </w:r>
      <w:r w:rsidRPr="00C312A1">
        <w:rPr>
          <w:lang w:val="kk-KZ"/>
        </w:rPr>
        <w:t xml:space="preserve"> </w:t>
      </w:r>
      <w:r w:rsidRPr="00750EDF">
        <w:rPr>
          <w:color w:val="002060"/>
          <w:lang w:val="kk-KZ"/>
        </w:rPr>
        <w:t>систематизировать знания, полученные на уроках русского языка;</w:t>
      </w:r>
    </w:p>
    <w:p w:rsidR="00A92AB6" w:rsidRPr="00750EDF" w:rsidRDefault="00A92AB6" w:rsidP="00A92AB6">
      <w:pPr>
        <w:rPr>
          <w:color w:val="002060"/>
          <w:lang w:val="kk-KZ"/>
        </w:rPr>
      </w:pPr>
      <w:r w:rsidRPr="00750EDF">
        <w:rPr>
          <w:color w:val="002060"/>
          <w:lang w:val="kk-KZ"/>
        </w:rPr>
        <w:t>Обогащать словарный запас учащихся; развивать языковое чутье; мобилизовать внимание; прививать любовь к русскому языку как учебному предмету.</w:t>
      </w:r>
    </w:p>
    <w:p w:rsidR="00A92AB6" w:rsidRPr="00C312A1" w:rsidRDefault="00A92AB6" w:rsidP="00A92AB6">
      <w:pPr>
        <w:rPr>
          <w:lang w:val="kk-KZ"/>
        </w:rPr>
      </w:pPr>
      <w:r w:rsidRPr="00750EDF">
        <w:rPr>
          <w:b/>
          <w:color w:val="00B050"/>
          <w:lang w:val="kk-KZ"/>
        </w:rPr>
        <w:t>Оборудование</w:t>
      </w:r>
      <w:r w:rsidRPr="00750EDF">
        <w:rPr>
          <w:color w:val="00B050"/>
          <w:lang w:val="kk-KZ"/>
        </w:rPr>
        <w:t>:</w:t>
      </w:r>
      <w:r w:rsidRPr="00C312A1">
        <w:rPr>
          <w:lang w:val="kk-KZ"/>
        </w:rPr>
        <w:t xml:space="preserve">  </w:t>
      </w:r>
      <w:r w:rsidRPr="00750EDF">
        <w:rPr>
          <w:color w:val="002060"/>
          <w:lang w:val="kk-KZ"/>
        </w:rPr>
        <w:t>сигнальные карточки, интерактивная</w:t>
      </w:r>
      <w:r w:rsidR="00D25F07" w:rsidRPr="00750EDF">
        <w:rPr>
          <w:color w:val="002060"/>
          <w:lang w:val="kk-KZ"/>
        </w:rPr>
        <w:t xml:space="preserve"> доска, карточки с заданиями.</w:t>
      </w:r>
    </w:p>
    <w:p w:rsidR="00D25F07" w:rsidRPr="00750EDF" w:rsidRDefault="00D25F07" w:rsidP="00D25F07">
      <w:pPr>
        <w:jc w:val="center"/>
        <w:rPr>
          <w:color w:val="00B050"/>
          <w:lang w:val="kk-KZ"/>
        </w:rPr>
      </w:pPr>
      <w:r w:rsidRPr="00750EDF">
        <w:rPr>
          <w:color w:val="00B050"/>
          <w:lang w:val="kk-KZ"/>
        </w:rPr>
        <w:t>Ход игры:</w:t>
      </w:r>
    </w:p>
    <w:p w:rsidR="00D25F07" w:rsidRPr="00750EDF" w:rsidRDefault="00D25F07" w:rsidP="00D25F07">
      <w:pPr>
        <w:rPr>
          <w:color w:val="00B050"/>
          <w:lang w:val="kk-KZ"/>
        </w:rPr>
      </w:pPr>
      <w:r w:rsidRPr="00750EDF">
        <w:rPr>
          <w:color w:val="00B050"/>
          <w:lang w:val="kk-KZ"/>
        </w:rPr>
        <w:t xml:space="preserve">І Организационный момент. </w:t>
      </w:r>
    </w:p>
    <w:p w:rsidR="00D25F07" w:rsidRPr="00750EDF" w:rsidRDefault="00D25F07" w:rsidP="00D25F07">
      <w:pPr>
        <w:rPr>
          <w:color w:val="002060"/>
          <w:lang w:val="kk-KZ"/>
        </w:rPr>
      </w:pPr>
      <w:r w:rsidRPr="00750EDF">
        <w:rPr>
          <w:color w:val="00B050"/>
          <w:lang w:val="kk-KZ"/>
        </w:rPr>
        <w:t xml:space="preserve"> ІІ Слово учителя:</w:t>
      </w:r>
      <w:r w:rsidRPr="00C312A1">
        <w:rPr>
          <w:lang w:val="kk-KZ"/>
        </w:rPr>
        <w:t xml:space="preserve"> </w:t>
      </w:r>
      <w:r w:rsidRPr="00750EDF">
        <w:rPr>
          <w:color w:val="002060"/>
          <w:lang w:val="kk-KZ"/>
        </w:rPr>
        <w:t>И.С.Тургенев сказал: «Берегите наш язык, наш прекрасный русский язык, этот клад, это достояние, переданное нам нашими предками.... Обращайтесь почтительно с этим могучим орудием, в руках умелых оно в состоянии совершать чудеса.»</w:t>
      </w:r>
    </w:p>
    <w:p w:rsidR="00D25F07" w:rsidRPr="00750EDF" w:rsidRDefault="00D25F07" w:rsidP="00D25F07">
      <w:pPr>
        <w:pStyle w:val="a3"/>
        <w:numPr>
          <w:ilvl w:val="0"/>
          <w:numId w:val="1"/>
        </w:numPr>
        <w:rPr>
          <w:color w:val="002060"/>
          <w:lang w:val="kk-KZ"/>
        </w:rPr>
      </w:pPr>
      <w:r w:rsidRPr="00750EDF">
        <w:rPr>
          <w:color w:val="002060"/>
          <w:lang w:val="kk-KZ"/>
        </w:rPr>
        <w:t>Здравствуйте, ребята, гости! Сегодняшняя игра называется «А ну-ка, добрые молодцы и красные девицы». Я вам напомню правила игры. Игра состоит из 6-ти туров. Перед началом каждого тура я буду объяснять задания. Итак мы начинаем .</w:t>
      </w:r>
    </w:p>
    <w:p w:rsidR="00D25F07" w:rsidRPr="00750EDF" w:rsidRDefault="00D25F07" w:rsidP="00D25F07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Приветствие команд.</w:t>
      </w:r>
    </w:p>
    <w:p w:rsidR="00095BB8" w:rsidRPr="00750EDF" w:rsidRDefault="00095BB8" w:rsidP="00D25F07">
      <w:pPr>
        <w:pStyle w:val="a3"/>
        <w:rPr>
          <w:b/>
          <w:color w:val="002060"/>
          <w:lang w:val="kk-KZ"/>
        </w:rPr>
      </w:pPr>
    </w:p>
    <w:p w:rsidR="00D25F07" w:rsidRPr="00750EDF" w:rsidRDefault="00D25F07" w:rsidP="00D25F07">
      <w:pPr>
        <w:pStyle w:val="a3"/>
        <w:rPr>
          <w:color w:val="FF0000"/>
          <w:lang w:val="kk-KZ"/>
        </w:rPr>
      </w:pPr>
      <w:r w:rsidRPr="00750EDF">
        <w:rPr>
          <w:b/>
          <w:color w:val="FF0000"/>
          <w:lang w:val="kk-KZ"/>
        </w:rPr>
        <w:t xml:space="preserve">Первый тур: </w:t>
      </w:r>
      <w:r w:rsidRPr="00750EDF">
        <w:rPr>
          <w:color w:val="FF0000"/>
          <w:lang w:val="kk-KZ"/>
        </w:rPr>
        <w:t>«Разминка»</w:t>
      </w:r>
    </w:p>
    <w:p w:rsidR="00095BB8" w:rsidRPr="00750EDF" w:rsidRDefault="00095BB8" w:rsidP="00D25F07">
      <w:pPr>
        <w:pStyle w:val="a3"/>
        <w:rPr>
          <w:color w:val="002060"/>
          <w:lang w:val="kk-KZ"/>
        </w:rPr>
      </w:pPr>
    </w:p>
    <w:p w:rsidR="00D25F07" w:rsidRPr="00750EDF" w:rsidRDefault="00D25F07" w:rsidP="00D25F07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>1</w:t>
      </w:r>
      <w:r w:rsidRPr="00750EDF">
        <w:rPr>
          <w:color w:val="002060"/>
          <w:lang w:val="kk-KZ"/>
        </w:rPr>
        <w:t xml:space="preserve"> Кто ходит в гости по утрам?    (Винни   Пух)</w:t>
      </w:r>
    </w:p>
    <w:p w:rsidR="00D25F07" w:rsidRPr="00750EDF" w:rsidRDefault="00D25F07" w:rsidP="00D25F07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>2</w:t>
      </w:r>
      <w:r w:rsidR="00095BB8" w:rsidRPr="00750EDF">
        <w:rPr>
          <w:color w:val="002060"/>
          <w:lang w:val="kk-KZ"/>
        </w:rPr>
        <w:t>Как зовут благородного английского разбойника? (Робин Гуд)</w:t>
      </w:r>
    </w:p>
    <w:p w:rsidR="00095BB8" w:rsidRPr="00750EDF" w:rsidRDefault="00095BB8" w:rsidP="00D25F07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3 </w:t>
      </w:r>
      <w:r w:rsidRPr="00750EDF">
        <w:rPr>
          <w:color w:val="002060"/>
          <w:lang w:val="kk-KZ"/>
        </w:rPr>
        <w:t>Имя подлого труса? ( Леопольд)</w:t>
      </w:r>
    </w:p>
    <w:p w:rsidR="00095BB8" w:rsidRPr="00750EDF" w:rsidRDefault="00095BB8" w:rsidP="00D25F07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4 </w:t>
      </w:r>
      <w:r w:rsidRPr="00750EDF">
        <w:rPr>
          <w:color w:val="002060"/>
          <w:lang w:val="kk-KZ"/>
        </w:rPr>
        <w:t>Как греки называли свои сказки? (мифы)</w:t>
      </w:r>
    </w:p>
    <w:p w:rsidR="00095BB8" w:rsidRPr="00750EDF" w:rsidRDefault="00095BB8" w:rsidP="00D25F07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5 </w:t>
      </w:r>
      <w:r w:rsidRPr="00750EDF">
        <w:rPr>
          <w:color w:val="002060"/>
          <w:lang w:val="kk-KZ"/>
        </w:rPr>
        <w:t>Одног отца и одной матери дитя, а никому не сын. (дочь)</w:t>
      </w:r>
    </w:p>
    <w:p w:rsidR="00095BB8" w:rsidRPr="00750EDF" w:rsidRDefault="00095BB8" w:rsidP="00D25F07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>6</w:t>
      </w:r>
      <w:r w:rsidRPr="00750EDF">
        <w:rPr>
          <w:color w:val="002060"/>
          <w:lang w:val="kk-KZ"/>
        </w:rPr>
        <w:t xml:space="preserve"> Из какой посуды не едят? ( из пустой)</w:t>
      </w:r>
    </w:p>
    <w:p w:rsidR="00095BB8" w:rsidRPr="00750EDF" w:rsidRDefault="00095BB8" w:rsidP="00D25F07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>7</w:t>
      </w:r>
      <w:r w:rsidRPr="00750EDF">
        <w:rPr>
          <w:color w:val="002060"/>
          <w:lang w:val="kk-KZ"/>
        </w:rPr>
        <w:t xml:space="preserve"> Когда лошадь покупают , какая она бывает? (мокрая)</w:t>
      </w:r>
    </w:p>
    <w:p w:rsidR="00095BB8" w:rsidRPr="00750EDF" w:rsidRDefault="00095BB8" w:rsidP="00D25F07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8 </w:t>
      </w:r>
      <w:r w:rsidRPr="00750EDF">
        <w:rPr>
          <w:color w:val="002060"/>
          <w:lang w:val="kk-KZ"/>
        </w:rPr>
        <w:t>Назовите имя сказочной героини – первой женщины – летчика? (Баба Яга)</w:t>
      </w:r>
    </w:p>
    <w:p w:rsidR="00095BB8" w:rsidRPr="00750EDF" w:rsidRDefault="00095BB8" w:rsidP="00D25F07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9 </w:t>
      </w:r>
      <w:r w:rsidRPr="00750EDF">
        <w:rPr>
          <w:color w:val="002060"/>
          <w:lang w:val="kk-KZ"/>
        </w:rPr>
        <w:t>Почему человек назад оглядывается? (У него нет сзади глаз)</w:t>
      </w:r>
    </w:p>
    <w:p w:rsidR="00095BB8" w:rsidRPr="00750EDF" w:rsidRDefault="00095BB8" w:rsidP="00D25F07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10 </w:t>
      </w:r>
      <w:r w:rsidRPr="00750EDF">
        <w:rPr>
          <w:color w:val="002060"/>
          <w:lang w:val="kk-KZ"/>
        </w:rPr>
        <w:t>За чем во рту язык? (За зубами)</w:t>
      </w:r>
    </w:p>
    <w:p w:rsidR="00095BB8" w:rsidRPr="00750EDF" w:rsidRDefault="00095BB8" w:rsidP="00D25F07">
      <w:pPr>
        <w:pStyle w:val="a3"/>
        <w:rPr>
          <w:color w:val="002060"/>
          <w:lang w:val="kk-KZ"/>
        </w:rPr>
      </w:pPr>
    </w:p>
    <w:p w:rsidR="00095BB8" w:rsidRPr="00750EDF" w:rsidRDefault="00095BB8" w:rsidP="00D25F07">
      <w:pPr>
        <w:pStyle w:val="a3"/>
        <w:rPr>
          <w:color w:val="FF0000"/>
          <w:lang w:val="kk-KZ"/>
        </w:rPr>
      </w:pPr>
      <w:r w:rsidRPr="00750EDF">
        <w:rPr>
          <w:b/>
          <w:color w:val="FF0000"/>
          <w:lang w:val="kk-KZ"/>
        </w:rPr>
        <w:t xml:space="preserve">Второй тур: </w:t>
      </w:r>
      <w:r w:rsidRPr="00750EDF">
        <w:rPr>
          <w:color w:val="FF0000"/>
          <w:lang w:val="kk-KZ"/>
        </w:rPr>
        <w:t>«Угадай-ка»</w:t>
      </w:r>
    </w:p>
    <w:p w:rsidR="00095BB8" w:rsidRPr="00750EDF" w:rsidRDefault="00095BB8" w:rsidP="00D25F07">
      <w:pPr>
        <w:pStyle w:val="a3"/>
        <w:rPr>
          <w:color w:val="002060"/>
          <w:lang w:val="kk-KZ"/>
        </w:rPr>
      </w:pPr>
    </w:p>
    <w:p w:rsidR="00095BB8" w:rsidRPr="00750EDF" w:rsidRDefault="00095BB8" w:rsidP="00D25F07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Угадайте слово по шутливой характеристике:</w:t>
      </w:r>
    </w:p>
    <w:p w:rsidR="00BF3DC7" w:rsidRPr="00750EDF" w:rsidRDefault="00BF3DC7" w:rsidP="00BF3DC7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</w:t>
      </w:r>
      <w:r w:rsidRPr="00750EDF">
        <w:rPr>
          <w:color w:val="002060"/>
          <w:lang w:val="kk-KZ"/>
        </w:rPr>
        <w:tab/>
        <w:t>Не цветы, а вянут, не белье, а их развешивают чрезмерно доверчивые и любопытные. Это… (уши).</w:t>
      </w:r>
    </w:p>
    <w:p w:rsidR="00BF3DC7" w:rsidRPr="00750EDF" w:rsidRDefault="00BF3DC7" w:rsidP="00BF3DC7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</w:t>
      </w:r>
      <w:r w:rsidRPr="00750EDF">
        <w:rPr>
          <w:color w:val="002060"/>
          <w:lang w:val="kk-KZ"/>
        </w:rPr>
        <w:tab/>
        <w:t>Её толкут, носят решетом, в неё прячут концы нечестные люди,с ней проходят сквозь огонь. Что это? (вода).</w:t>
      </w:r>
    </w:p>
    <w:p w:rsidR="00BF3DC7" w:rsidRPr="00750EDF" w:rsidRDefault="00BF3DC7" w:rsidP="00BF3DC7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</w:t>
      </w:r>
      <w:r w:rsidRPr="00750EDF">
        <w:rPr>
          <w:color w:val="002060"/>
          <w:lang w:val="kk-KZ"/>
        </w:rPr>
        <w:tab/>
        <w:t>Он в голове у несерьёзного человека, его советуют искать в поле, когда-нибудь бесследно исчез: на него бросают деньги и слова. Это…(ветер).</w:t>
      </w:r>
    </w:p>
    <w:p w:rsidR="00BF3DC7" w:rsidRPr="00750EDF" w:rsidRDefault="00BF3DC7" w:rsidP="00BF3DC7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</w:t>
      </w:r>
      <w:r w:rsidRPr="00750EDF">
        <w:rPr>
          <w:color w:val="002060"/>
          <w:lang w:val="kk-KZ"/>
        </w:rPr>
        <w:tab/>
        <w:t>Его вешают, приходя в уныние; всюду суют, вмешиваясь не в своё дело; им клюют; его задирают; на нём ставят зарубки; его натягивают, стремясь кого-то одурачить. Что это? (нос).</w:t>
      </w:r>
    </w:p>
    <w:p w:rsidR="00BF3DC7" w:rsidRPr="00750EDF" w:rsidRDefault="00BF3DC7" w:rsidP="00BF3DC7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</w:t>
      </w:r>
      <w:r w:rsidRPr="00750EDF">
        <w:rPr>
          <w:color w:val="002060"/>
          <w:lang w:val="kk-KZ"/>
        </w:rPr>
        <w:tab/>
        <w:t>Его проглатывают, за него тянут или дергают, настойчиво заставляя высказываться. Что это? (язык).</w:t>
      </w:r>
    </w:p>
    <w:p w:rsidR="00BF3DC7" w:rsidRPr="00750EDF" w:rsidRDefault="00BF3DC7" w:rsidP="00BF3DC7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lastRenderedPageBreak/>
        <w:t></w:t>
      </w:r>
      <w:r w:rsidRPr="00750EDF">
        <w:rPr>
          <w:color w:val="002060"/>
          <w:lang w:val="kk-KZ"/>
        </w:rPr>
        <w:tab/>
        <w:t>Его иногда приходится держать, не занимая при этом руки, за ним можно лезть в карман. Что это? (слово).</w:t>
      </w:r>
    </w:p>
    <w:p w:rsidR="00BF3DC7" w:rsidRPr="00750EDF" w:rsidRDefault="00BF3DC7" w:rsidP="00BF3DC7">
      <w:pPr>
        <w:pStyle w:val="a3"/>
        <w:rPr>
          <w:color w:val="002060"/>
          <w:lang w:val="kk-KZ"/>
        </w:rPr>
      </w:pPr>
    </w:p>
    <w:p w:rsidR="00BF3DC7" w:rsidRPr="00750EDF" w:rsidRDefault="00BF3DC7" w:rsidP="00BF3DC7">
      <w:pPr>
        <w:pStyle w:val="a3"/>
        <w:rPr>
          <w:color w:val="FF0000"/>
          <w:lang w:val="kk-KZ"/>
        </w:rPr>
      </w:pPr>
      <w:r w:rsidRPr="00750EDF">
        <w:rPr>
          <w:b/>
          <w:color w:val="FF0000"/>
          <w:lang w:val="kk-KZ"/>
        </w:rPr>
        <w:t xml:space="preserve">Третий тур: </w:t>
      </w:r>
      <w:r w:rsidRPr="00750EDF">
        <w:rPr>
          <w:color w:val="FF0000"/>
          <w:lang w:val="kk-KZ"/>
        </w:rPr>
        <w:t>« Литературный»</w:t>
      </w:r>
    </w:p>
    <w:p w:rsidR="002B062B" w:rsidRPr="00750EDF" w:rsidRDefault="002B062B" w:rsidP="00BF3DC7">
      <w:pPr>
        <w:pStyle w:val="a3"/>
        <w:rPr>
          <w:color w:val="002060"/>
          <w:lang w:val="kk-KZ"/>
        </w:rPr>
      </w:pPr>
    </w:p>
    <w:p w:rsidR="00BF3DC7" w:rsidRPr="00750EDF" w:rsidRDefault="00BF3DC7" w:rsidP="00BF3DC7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1 </w:t>
      </w:r>
      <w:r w:rsidRPr="00750EDF">
        <w:rPr>
          <w:color w:val="002060"/>
          <w:lang w:val="kk-KZ"/>
        </w:rPr>
        <w:t>В какой сказке А.С.Пушкина царевна умирает от отравленного яблока? (Сказка о мертвой царевне и семи богатырях)</w:t>
      </w:r>
    </w:p>
    <w:p w:rsidR="00BF3DC7" w:rsidRPr="00750EDF" w:rsidRDefault="00BF3DC7" w:rsidP="00BF3DC7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2 Как зовут сына царя Салтана? (Гвидон)</w:t>
      </w:r>
    </w:p>
    <w:p w:rsidR="00BF3DC7" w:rsidRPr="00750EDF" w:rsidRDefault="00BF3DC7" w:rsidP="00BF3DC7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3 С чем осталась жадная старуха в сказке «о золотой рыбке»? ( с корытом)</w:t>
      </w:r>
    </w:p>
    <w:p w:rsidR="002B062B" w:rsidRPr="00750EDF" w:rsidRDefault="002B062B" w:rsidP="00BF3DC7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4 Кем былы на самом деле лягушка? (Василиса Премудрая)</w:t>
      </w:r>
    </w:p>
    <w:p w:rsidR="002B062B" w:rsidRPr="00750EDF" w:rsidRDefault="002B062B" w:rsidP="00BF3DC7">
      <w:pPr>
        <w:pStyle w:val="a3"/>
        <w:rPr>
          <w:color w:val="002060"/>
          <w:lang w:val="kk-KZ"/>
        </w:rPr>
      </w:pPr>
    </w:p>
    <w:p w:rsidR="002B062B" w:rsidRPr="00750EDF" w:rsidRDefault="002B062B" w:rsidP="00BF3DC7">
      <w:pPr>
        <w:pStyle w:val="a3"/>
        <w:rPr>
          <w:color w:val="FF0000"/>
          <w:lang w:val="kk-KZ"/>
        </w:rPr>
      </w:pPr>
      <w:r w:rsidRPr="00750EDF">
        <w:rPr>
          <w:b/>
          <w:color w:val="FF0000"/>
          <w:lang w:val="kk-KZ"/>
        </w:rPr>
        <w:t xml:space="preserve">Четвертый тур: </w:t>
      </w:r>
      <w:r w:rsidRPr="00750EDF">
        <w:rPr>
          <w:color w:val="FF0000"/>
          <w:lang w:val="kk-KZ"/>
        </w:rPr>
        <w:t>«Буквосочетание»</w:t>
      </w:r>
    </w:p>
    <w:p w:rsidR="002B062B" w:rsidRPr="00750EDF" w:rsidRDefault="002B062B" w:rsidP="00BF3DC7">
      <w:pPr>
        <w:pStyle w:val="a3"/>
        <w:rPr>
          <w:color w:val="002060"/>
          <w:lang w:val="kk-KZ"/>
        </w:rPr>
      </w:pPr>
    </w:p>
    <w:p w:rsidR="002B062B" w:rsidRPr="00750EDF" w:rsidRDefault="002B062B" w:rsidP="00BF3DC7">
      <w:pPr>
        <w:pStyle w:val="a3"/>
        <w:rPr>
          <w:b/>
          <w:color w:val="002060"/>
          <w:lang w:val="kk-KZ"/>
        </w:rPr>
      </w:pPr>
      <w:r w:rsidRPr="00750EDF">
        <w:rPr>
          <w:color w:val="002060"/>
          <w:lang w:val="kk-KZ"/>
        </w:rPr>
        <w:t xml:space="preserve">Сколько  прочтений имеет буквосочетание: </w:t>
      </w:r>
      <w:r w:rsidRPr="00750EDF">
        <w:rPr>
          <w:b/>
          <w:color w:val="002060"/>
          <w:lang w:val="kk-KZ"/>
        </w:rPr>
        <w:t>ТЕПЕРЬЯПОДНИМИТЕТОЖЕ</w:t>
      </w:r>
    </w:p>
    <w:p w:rsidR="002B062B" w:rsidRPr="00750EDF" w:rsidRDefault="002B062B" w:rsidP="00BF3DC7">
      <w:pPr>
        <w:pStyle w:val="a3"/>
        <w:rPr>
          <w:b/>
          <w:color w:val="002060"/>
          <w:lang w:val="kk-KZ"/>
        </w:rPr>
      </w:pPr>
    </w:p>
    <w:p w:rsidR="002B062B" w:rsidRPr="00750EDF" w:rsidRDefault="002B062B" w:rsidP="00BF3DC7">
      <w:pPr>
        <w:pStyle w:val="a3"/>
        <w:rPr>
          <w:color w:val="FF0000"/>
          <w:lang w:val="kk-KZ"/>
        </w:rPr>
      </w:pPr>
      <w:r w:rsidRPr="00750EDF">
        <w:rPr>
          <w:b/>
          <w:color w:val="FF0000"/>
          <w:lang w:val="kk-KZ"/>
        </w:rPr>
        <w:t>Пятый тур:</w:t>
      </w:r>
      <w:r w:rsidRPr="00750EDF">
        <w:rPr>
          <w:color w:val="FF0000"/>
          <w:lang w:val="kk-KZ"/>
        </w:rPr>
        <w:t xml:space="preserve"> «Закончите пословицу»</w:t>
      </w:r>
    </w:p>
    <w:p w:rsidR="002B062B" w:rsidRPr="00750EDF" w:rsidRDefault="002B062B" w:rsidP="00BF3DC7">
      <w:pPr>
        <w:pStyle w:val="a3"/>
        <w:rPr>
          <w:color w:val="002060"/>
          <w:lang w:val="kk-KZ"/>
        </w:rPr>
      </w:pP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</w:t>
      </w:r>
      <w:r w:rsidRPr="00750EDF">
        <w:rPr>
          <w:color w:val="002060"/>
          <w:lang w:val="kk-KZ"/>
        </w:rPr>
        <w:tab/>
        <w:t>Поспешишь - (людей насмешишь);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</w:t>
      </w:r>
      <w:r w:rsidRPr="00750EDF">
        <w:rPr>
          <w:color w:val="002060"/>
          <w:lang w:val="kk-KZ"/>
        </w:rPr>
        <w:tab/>
        <w:t>Верный друг - (лучше новых двух);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</w:t>
      </w:r>
      <w:r w:rsidRPr="00750EDF">
        <w:rPr>
          <w:color w:val="002060"/>
          <w:lang w:val="kk-KZ"/>
        </w:rPr>
        <w:tab/>
        <w:t>На чужой каравай – (рот не разевай);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</w:t>
      </w:r>
      <w:r w:rsidRPr="00750EDF">
        <w:rPr>
          <w:color w:val="002060"/>
          <w:lang w:val="kk-KZ"/>
        </w:rPr>
        <w:tab/>
        <w:t>Каков ученик – (таков и его дневник);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</w:t>
      </w:r>
      <w:r w:rsidRPr="00750EDF">
        <w:rPr>
          <w:color w:val="002060"/>
          <w:lang w:val="kk-KZ"/>
        </w:rPr>
        <w:tab/>
        <w:t>Чтобы хорошо учиться – (не нужно лениться);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</w:t>
      </w:r>
      <w:r w:rsidRPr="00750EDF">
        <w:rPr>
          <w:color w:val="002060"/>
          <w:lang w:val="kk-KZ"/>
        </w:rPr>
        <w:tab/>
        <w:t>От умного научишься - (от глупого разучишься);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</w:t>
      </w:r>
      <w:r w:rsidRPr="00750EDF">
        <w:rPr>
          <w:color w:val="002060"/>
          <w:lang w:val="kk-KZ"/>
        </w:rPr>
        <w:tab/>
        <w:t>По одёжке встречают - (по уму провожают);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</w:t>
      </w:r>
      <w:r w:rsidRPr="00750EDF">
        <w:rPr>
          <w:color w:val="002060"/>
          <w:lang w:val="kk-KZ"/>
        </w:rPr>
        <w:tab/>
        <w:t>Без ученья и труда – (жизнь негодна никуда).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</w:p>
    <w:p w:rsidR="002B062B" w:rsidRPr="00750EDF" w:rsidRDefault="002B062B" w:rsidP="002B062B">
      <w:pPr>
        <w:pStyle w:val="a3"/>
        <w:rPr>
          <w:color w:val="FF0000"/>
          <w:lang w:val="kk-KZ"/>
        </w:rPr>
      </w:pPr>
      <w:r w:rsidRPr="00750EDF">
        <w:rPr>
          <w:b/>
          <w:color w:val="FF0000"/>
          <w:lang w:val="kk-KZ"/>
        </w:rPr>
        <w:t xml:space="preserve">Шестой тур: </w:t>
      </w:r>
      <w:r w:rsidRPr="00750EDF">
        <w:rPr>
          <w:color w:val="FF0000"/>
          <w:lang w:val="kk-KZ"/>
        </w:rPr>
        <w:t>«Коварная викторина про слова»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1 </w:t>
      </w:r>
      <w:r w:rsidRPr="00750EDF">
        <w:rPr>
          <w:color w:val="002060"/>
          <w:lang w:val="kk-KZ"/>
        </w:rPr>
        <w:t>В состав какого молочного продукта входит коровий рог? (творог)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2  </w:t>
      </w:r>
      <w:r w:rsidRPr="00750EDF">
        <w:rPr>
          <w:color w:val="002060"/>
          <w:lang w:val="kk-KZ"/>
        </w:rPr>
        <w:t>Внутри какого насекомого помещается бочка? (бабочка)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3 </w:t>
      </w:r>
      <w:r w:rsidRPr="00750EDF">
        <w:rPr>
          <w:color w:val="002060"/>
          <w:lang w:val="kk-KZ"/>
        </w:rPr>
        <w:t>Внутри какого животного  помещается бак? (собака)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4 </w:t>
      </w:r>
      <w:r w:rsidRPr="00750EDF">
        <w:rPr>
          <w:color w:val="002060"/>
          <w:lang w:val="kk-KZ"/>
        </w:rPr>
        <w:t>Какое животное ходит во фраке? (рак- фрак)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5 </w:t>
      </w:r>
      <w:r w:rsidRPr="00750EDF">
        <w:rPr>
          <w:color w:val="002060"/>
          <w:lang w:val="kk-KZ"/>
        </w:rPr>
        <w:t>В состав какого мясного продукта входит химическая  колба? (колбаса)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b/>
          <w:color w:val="002060"/>
          <w:lang w:val="kk-KZ"/>
        </w:rPr>
        <w:t xml:space="preserve">6 </w:t>
      </w:r>
      <w:r w:rsidRPr="00750EDF">
        <w:rPr>
          <w:color w:val="002060"/>
          <w:lang w:val="kk-KZ"/>
        </w:rPr>
        <w:t>Какое средство передвижения можно моментально вырезать из скатерти?(катер)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</w:p>
    <w:p w:rsidR="002B062B" w:rsidRPr="00750EDF" w:rsidRDefault="002B062B" w:rsidP="002B062B">
      <w:pPr>
        <w:pStyle w:val="a3"/>
        <w:rPr>
          <w:color w:val="00B050"/>
          <w:lang w:val="kk-KZ"/>
        </w:rPr>
      </w:pPr>
      <w:r w:rsidRPr="00750EDF">
        <w:rPr>
          <w:color w:val="00B050"/>
          <w:lang w:val="kk-KZ"/>
        </w:rPr>
        <w:t>ІІІ Итоги игры.Награждение команд.</w:t>
      </w:r>
    </w:p>
    <w:p w:rsidR="002B062B" w:rsidRPr="00750EDF" w:rsidRDefault="002B062B" w:rsidP="002B062B">
      <w:pPr>
        <w:pStyle w:val="a3"/>
        <w:rPr>
          <w:color w:val="002060"/>
          <w:lang w:val="kk-KZ"/>
        </w:rPr>
      </w:pPr>
      <w:r w:rsidRPr="00750EDF">
        <w:rPr>
          <w:color w:val="002060"/>
          <w:lang w:val="kk-KZ"/>
        </w:rPr>
        <w:t>Слово учителя: Вот и подошла к концу наша игра, каждый сделал для себя определенные выводы о нашем великом и могучем языке. Я надеюсь, что вы узнали для себя сегодня что-то новое, поняли, русский язык многогранен, что его изучением необходимо заниматься постоянно. Всего доброго! До новых встреч!</w:t>
      </w:r>
    </w:p>
    <w:p w:rsidR="00BF3DC7" w:rsidRPr="00750EDF" w:rsidRDefault="00BF3DC7" w:rsidP="00BF3DC7">
      <w:pPr>
        <w:pStyle w:val="a3"/>
        <w:rPr>
          <w:color w:val="002060"/>
          <w:lang w:val="kk-KZ"/>
        </w:rPr>
      </w:pPr>
    </w:p>
    <w:p w:rsidR="00BF3DC7" w:rsidRPr="00750EDF" w:rsidRDefault="00BF3DC7" w:rsidP="00D25F07">
      <w:pPr>
        <w:pStyle w:val="a3"/>
        <w:rPr>
          <w:color w:val="002060"/>
          <w:lang w:val="kk-KZ"/>
        </w:rPr>
      </w:pPr>
    </w:p>
    <w:p w:rsidR="00A92AB6" w:rsidRPr="00750EDF" w:rsidRDefault="00A92AB6" w:rsidP="00A92AB6">
      <w:pPr>
        <w:jc w:val="center"/>
        <w:rPr>
          <w:color w:val="002060"/>
          <w:lang w:val="kk-KZ"/>
        </w:rPr>
      </w:pPr>
    </w:p>
    <w:sectPr w:rsidR="00A92AB6" w:rsidRPr="00750EDF" w:rsidSect="00BC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3879"/>
    <w:multiLevelType w:val="hybridMultilevel"/>
    <w:tmpl w:val="3ED02772"/>
    <w:lvl w:ilvl="0" w:tplc="A68253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B6"/>
    <w:rsid w:val="00095BB8"/>
    <w:rsid w:val="002B062B"/>
    <w:rsid w:val="004945EC"/>
    <w:rsid w:val="00615C6B"/>
    <w:rsid w:val="00750EDF"/>
    <w:rsid w:val="00A92AB6"/>
    <w:rsid w:val="00BC797A"/>
    <w:rsid w:val="00BF3DC7"/>
    <w:rsid w:val="00C312A1"/>
    <w:rsid w:val="00D25F07"/>
    <w:rsid w:val="00DF2DE6"/>
    <w:rsid w:val="00E2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39CF-5EA0-4645-85E2-B094DD1D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Ансаган</dc:creator>
  <cp:lastModifiedBy>01</cp:lastModifiedBy>
  <cp:revision>2</cp:revision>
  <cp:lastPrinted>2013-04-18T01:14:00Z</cp:lastPrinted>
  <dcterms:created xsi:type="dcterms:W3CDTF">2022-05-05T16:08:00Z</dcterms:created>
  <dcterms:modified xsi:type="dcterms:W3CDTF">2022-05-05T16:08:00Z</dcterms:modified>
</cp:coreProperties>
</file>