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86D42" w:rsidRPr="00561A3A" w:rsidRDefault="00561A3A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86B28">
        <w:rPr>
          <w:rFonts w:ascii="Times New Roman" w:eastAsia="Times New Roman" w:hAnsi="Times New Roman" w:cs="Times New Roman"/>
          <w:b/>
          <w:bCs/>
          <w:sz w:val="36"/>
        </w:rPr>
        <w:t>Родительское собрание на тему</w:t>
      </w:r>
    </w:p>
    <w:p w:rsidR="00561A3A" w:rsidRPr="00486B28" w:rsidRDefault="00561A3A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86B28">
        <w:rPr>
          <w:rFonts w:ascii="Times New Roman" w:eastAsia="Times New Roman" w:hAnsi="Times New Roman" w:cs="Times New Roman"/>
          <w:b/>
          <w:bCs/>
          <w:sz w:val="36"/>
        </w:rPr>
        <w:t> «</w:t>
      </w:r>
      <w:r w:rsidR="00312503" w:rsidRPr="00486B28">
        <w:rPr>
          <w:rFonts w:ascii="Times New Roman" w:eastAsia="Times New Roman" w:hAnsi="Times New Roman" w:cs="Times New Roman"/>
          <w:b/>
          <w:bCs/>
          <w:sz w:val="36"/>
        </w:rPr>
        <w:t>Б</w:t>
      </w:r>
      <w:r w:rsidRPr="00486B28">
        <w:rPr>
          <w:rFonts w:ascii="Times New Roman" w:eastAsia="Times New Roman" w:hAnsi="Times New Roman" w:cs="Times New Roman"/>
          <w:b/>
          <w:bCs/>
          <w:sz w:val="36"/>
        </w:rPr>
        <w:t>есконтрольность свободного времени – основная причина</w:t>
      </w:r>
      <w:r w:rsidR="007A2B05">
        <w:rPr>
          <w:rFonts w:ascii="Times New Roman" w:eastAsia="Times New Roman" w:hAnsi="Times New Roman" w:cs="Times New Roman"/>
          <w:b/>
          <w:bCs/>
          <w:sz w:val="36"/>
        </w:rPr>
        <w:t xml:space="preserve"> совершения правонарушений и преступлений</w:t>
      </w:r>
      <w:r w:rsidRPr="00486B28">
        <w:rPr>
          <w:rFonts w:ascii="Times New Roman" w:eastAsia="Times New Roman" w:hAnsi="Times New Roman" w:cs="Times New Roman"/>
          <w:b/>
          <w:bCs/>
          <w:sz w:val="36"/>
        </w:rPr>
        <w:t>»</w:t>
      </w: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6B28" w:rsidRPr="00C21EE8" w:rsidRDefault="00486B28" w:rsidP="00486B28">
      <w:pPr>
        <w:shd w:val="clear" w:color="auto" w:fill="FFFFFF"/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C21EE8">
        <w:rPr>
          <w:rFonts w:ascii="Times New Roman" w:eastAsia="Times New Roman" w:hAnsi="Times New Roman" w:cs="Times New Roman"/>
          <w:bCs/>
          <w:sz w:val="28"/>
        </w:rPr>
        <w:t>Выполнила</w:t>
      </w:r>
    </w:p>
    <w:p w:rsidR="00486B28" w:rsidRDefault="00AA1F43" w:rsidP="00486B28">
      <w:pPr>
        <w:shd w:val="clear" w:color="auto" w:fill="FFFFFF"/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социальный педагог:</w:t>
      </w:r>
    </w:p>
    <w:p w:rsidR="00486B28" w:rsidRPr="00C21EE8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Досатаева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Б.У.</w:t>
      </w:r>
    </w:p>
    <w:p w:rsidR="00486B28" w:rsidRPr="00C21EE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Pr="00C21EE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Pr="00C21EE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Pr="00C21EE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Pr="00C21EE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Pr="00C21EE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6047AE" w:rsidRPr="00C21EE8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486B28" w:rsidRPr="00C21EE8" w:rsidRDefault="006047AE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2020</w:t>
      </w:r>
      <w:r w:rsidR="00AA1F43">
        <w:rPr>
          <w:rFonts w:ascii="Times New Roman" w:eastAsia="Times New Roman" w:hAnsi="Times New Roman" w:cs="Times New Roman"/>
          <w:bCs/>
          <w:sz w:val="28"/>
        </w:rPr>
        <w:t xml:space="preserve"> г.</w:t>
      </w:r>
    </w:p>
    <w:p w:rsidR="00486B28" w:rsidRDefault="00486B28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A1F43" w:rsidRDefault="00AA1F43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A1F43" w:rsidRPr="00561A3A" w:rsidRDefault="00AA1F43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C36E7" w:rsidRPr="00AA1F43" w:rsidRDefault="00DC36E7" w:rsidP="00DC36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F43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в вопросах правонарушений несовершеннолетних.</w:t>
      </w:r>
    </w:p>
    <w:p w:rsidR="00FF4A65" w:rsidRPr="00AA1F43" w:rsidRDefault="00FF4A65" w:rsidP="00DC36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современной семье много пишут и говорят. Какую бы сторону развития ребенка мы не взяли, всегда окажется, что решающую роль в его эффективности на том или ином возрастном этапе играет семья. По данным многочисленных социологических опросов, многие педагоги обвиняют семью в том, что ребенок в ней не воспитывается. В то же время родители не очень радужно оценивают действия педагогов. Многие считают, что у педагогов низкий профессиональный уровень, невысокие моральные качества. Попав в ножницы между школой и семьей, дети вынуждены приспосабливаться, что приводит, в конечном счете, к безнравственности, нарушении правил поведения, ложь, уходы с уроков, из дома, воровство. Первоначально такие отклонения не очень заметны и не тревожат родителей, они не придают им особого значения, полагая, что ребенок еще мал, чего-то не понимает, подрастет-исправится.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 таком отношении к воспитанию создаются условия, когда поначалу вроде незначительные недостатки ребенка, повторяясь многократно, по мере его взросления перерастают в устойчивые привычки, проявляющиеся в виде различных отклонений в поведении. Произошедшие в ребенке перемены родители замечают только тогда, когда он становится не поддающимся педагогическим воздействиям не только в семье, но и за ее пределами.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свою очередь, изменилась и сегодняшняя семья. Родители предпочитают не думать о том, кого они хотят вырастить, каким будет их ребенок. Главная задача накормить, одеть.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Всё труднее педагогу находить общий язык с родителями учащихся и детьми.  Во многих семьях считается дурным тоном советоваться с учителем по поводу возникающих проблем в воспитании ребенка и тем более принимать советы от него. Но, когда становится невмоготу, и родители приходят к учителю, бывает очень поздно.  Дети отдаляются от родителей, перестают посещать школу. 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«Трудные»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дети: что стоит за этим всем известным и, к сожалению, давно привычным словом? Для миллионера – это хулиган, для учителя – «неформальный лидер», оказывающий неблагоприятное влияние на одноклассников. А для родителей? В каждой семье свои трудные дети и свои проблемы. Те отклонения в поведении, которые в одной семье считаются проблемой, в другой – естественная норма жизни.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Какую бы информацию ни давали нам социологические опросы, педагоги делают порой просто невозможное, чтобы взаимодействие с родителями учащихся, с детьми было эффективным.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Многие взрослые часто повторяют  известную фразу: «Все начинается с детства». И это действительно так.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 манера поведения ребенка, и выбор друзей, и взаимоотношения с близкими людьми, и традиции семейного воспитания в семье – всё берется в детстве. Ребенок подражает родителям. У детей складывается определенное отношение к моральным и правовым требованиям общества.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Семью можно сравнивать со стартовой площадкой, которая определяет  жизненный маршрут человека. Каждый взрослый, и, в первую очередь родители, в ответе за то, что проблемы, с которыми ребенок встретится на своем пути, он умел преодолеть достойно и с честью. Зная внутренний мир ребенка, отклоняясь на его проблемы или, наоборот, игнорируя и то и другое, родители тем самым формируют его самосознание и личность в целом.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Проблемы семьи волнуют самих детей. На вопрос: распредели по степени значимости для себя важные для многих людей слова, дети на 1 место поставили здоровье, на 2 место – хорошую семью. Проводя родительские собрания в старших 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пришли к выводу, что без здоровья не будет хорошей семьи. Да и среди идеалов, на которые 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хотелось бы быть похожими, у подростков остаются родители. На вопрос анкеты: как вы понимаете выражение: хорошие родители – многие учащиеся ответили, что это мои родители.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Однако не все дети чувствуют себя комфортно в собственной семье, многих беспокоят отношения с родителями. В ситуациях конфликта большинство родителей проводят с детьми серьезный разговор, другие – лишают детей удовольствий, третьи – применяют физические наказания. В анкете дети так и отвечали: хорошие родители это те, которые не наказывают за неправильные действия лишением прогулки на месяц, не кричат, не следят за каждым шагом, чтобы родители не ссорились и не уходили бы из дома.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вопрос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какую семью хотел бы ты иметь в будущем, 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 анкетирование среди 4-х классов учащиеся отвечают, что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знают кто такие беспризорные дети, а учащиеся старших классов отвечают, что такое может случиться в каждой семье, никто от этого не застрахован.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вопрос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 дети уходят из дома – большинство учащихся ответили так: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конфликт с родителями;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 не понимают своих детей;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 злоупотребляют спиртными напитками.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Что нужно сделать, чтобы дети не уходили из дома?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Дети ответили так: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 должны понимать своих детей, проявлять заботу, всей семьей ходить в кино, театр;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продавать спиртные напитки;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- ничего нельзя сделать, бесполезно.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 это действительно так. В неблагополучной семье, где родители пьют, собственные дети безразличны и, как следствие, несовершеннолетние уходят на улицу.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Порой в обеспеченных, внешне благополучных семьях бывает масса проблем с детьми, ребенка не устраивают взаимоотношения в семье, которые внешне благополучные родители пытаются скрывать и поэтому дети уходят из семьи, совершают правонарушения.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своей практике приходится встречаться с детьми, которые уходят из семьи по причине психических отклонений в развитии, родителям мы рекомендуем обратиться за консультацией к специалистам (неврологи, психиатры).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 семейному законодательству 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несут ответственность за детей до 18 лет</w:t>
      </w:r>
      <w:r w:rsidR="00604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обязаны заботиться о здоровье физическом, психическом, духовном и нравственном развитии своих детей.        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Педагогов начальных классов беспокоит, что некоторые обучающиеся ведут себя неадекватно. Порой просто удивляешься злости, жестокости детей. Учащиеся начальных классов могут причинять вред здоровью других детей (кусаться, 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пинаться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, швырять принадлежности), не соблюдать принятые в классе правила поведения и общения (свободно передвигаться по классу во время урока, не реагировать на замечания педагога). Некоторые учащиеся заявляют педагогам, что они не имеют права вызывать родителей в школу, забывая о своих обязанностях, которые прописаны в Уставе школы как для детей, так и для родителей.  Классные руководители пишут замечания в дневниках детям, приглашают родителей в школу. Но иногда эта информация не доходит до родителей, т.к. они оказываются обманутыми собственными детьми. Забыл дневник дома, родители придут завтра, работают, не могут прийти в школу. А как же быть педагогу, как давать знания другим детям, которые хотят учиться.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вопрос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почему ты так поступил, большинство детей отвечает – он меня обозвал, ударил, забрал ручку. Другого способа решения проблемы как ударить, причинить боль 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дети не знают.  Выясняя ситуацию, родители защищают своих детей в их присутствии, показывая тем самым, что подобное поведение это норма. А дети, чувствуя поддержку родителей, через несколько дней совершают новое правонарушение.  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Проводя анкетирование среди учащихся 4-х классов,  нас интересовало, как дети решают конфликтные ситуации. Дети ответили так: убеждаю, что делать так нельзя, говорю наедине, решаю сама, но без кулаков, ухожу, не связываюсь, сохраняю хладнокровие, ухожу и про себя ругаюсь.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 теперь послушайте, как другие решают конфликтные ситуации – деремся, упремся, вызываю на бой, сначала словами, а потом дракой, бью первым.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 вот это нас больше всего беспокоит.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так поступают дети? На этот вопрос я отвечу словами одного ребенка из нашей школы. Мама наказывает за то, что не выучил уроки, не убрал в комнате, папа бьет за то, что я поступил неправильно. А почему же я не могу также поступать, мне ведь тоже делают больно и меня наказывают взрослые, родители, а они всегда правы, значит, пусть другие также терпят.</w:t>
      </w:r>
    </w:p>
    <w:p w:rsidR="00FF4A65" w:rsidRPr="00AA1F43" w:rsidRDefault="00FF4A65" w:rsidP="00FF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Иногда родители не просто бьют детей, но избивают собственных детей, 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думая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ребенок поймет. Но это не совсем так. Да, кому-то достаточно одного слова, другому хорошая трепка, а другому, хоть забей его – он не поймет. Вот таки детей надо показывать специалистам: неврологам, психиатрам.</w:t>
      </w:r>
    </w:p>
    <w:p w:rsidR="00FF4A65" w:rsidRPr="00AA1F43" w:rsidRDefault="00FF4A65" w:rsidP="00FF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должны помнить, что в каждый период развития ребенка, формируются некоторые психические качества, черты личности и характера. И вот поэтому мы вместе должны помочь ребенку понять основные понятия: что такое хорошо и что такое плохо, попытаться понять, что побудило совершить такой поступок и как можно избежать подобных ситуаций в дальнейшем. От родителей и педагогов требуется единство требований, не скрывать друг от друга в семье проступки детей.</w:t>
      </w:r>
    </w:p>
    <w:p w:rsidR="00FF4A65" w:rsidRPr="00AA1F43" w:rsidRDefault="00FF4A65" w:rsidP="00FF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в этом случае необходимо терпение. Но оно заключается в том, чтобы терпеть проступки ребенка и закрыть на них глаза, а в том, чтобы ребенок имел время прочувствовать и осознать совершенное им, а отец и мать были рядом и поддержали его.</w:t>
      </w:r>
    </w:p>
    <w:p w:rsidR="00FF4A65" w:rsidRPr="00AA1F43" w:rsidRDefault="00FF4A65" w:rsidP="00FF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родители с раннего возраста не научились говорить ему слово «нет», то их жизнь может превратиться в нескончаемую дорогу в ад. Самая страшная беда состоит в том, что ребенок станет взрослым, который будет воспитывать своего ребенка по своему образу и подобию. К большому сожалению, сегодняшнее поколение родителей больше, чем когда бы то ни было ранее, страдает болезнью под названием «безразличие» по отношению к собственным детям. Небрежность в воспитании детей зачастую оборачивается страшными трагедиями, избежать которые можно было </w:t>
      </w:r>
      <w:proofErr w:type="spell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омня</w:t>
      </w:r>
      <w:proofErr w:type="spell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родительской ответственности.</w:t>
      </w:r>
    </w:p>
    <w:p w:rsidR="00FF4A65" w:rsidRPr="00AA1F43" w:rsidRDefault="00FF4A65" w:rsidP="00FF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привести много примеров из школьной жизни, когда родителям советовали обратить внимание на ребенка, его неадекватное поведение, но все наши рекомендации оказыва</w:t>
      </w:r>
      <w:r w:rsidR="006047AE"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неуслыша</w:t>
      </w: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родителями.</w:t>
      </w:r>
    </w:p>
    <w:p w:rsidR="00FF4A65" w:rsidRPr="00AA1F43" w:rsidRDefault="00FF4A65" w:rsidP="00FF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рекомендуем </w:t>
      </w:r>
      <w:proofErr w:type="gramStart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proofErr w:type="gramEnd"/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поддерживать контакт с классным руководителем и при конфликтных ситуациях принимать правильное решение, а при необходимости обратиться к специалистам.</w:t>
      </w:r>
    </w:p>
    <w:p w:rsidR="00FF4A65" w:rsidRDefault="00FF4A65" w:rsidP="00FF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вашей семье возникли конфликты с ребенком, и вы не можете самостоятельно их решить, то в школе вам помогут социальный педагог, педагог - психолог. Для детей и родителей в школе проводятся беседы, консультации.</w:t>
      </w:r>
    </w:p>
    <w:p w:rsidR="006047AE" w:rsidRPr="00AA1F43" w:rsidRDefault="006047AE" w:rsidP="00033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61A3A" w:rsidRPr="00AA1F43" w:rsidRDefault="00561A3A" w:rsidP="00C901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sz w:val="24"/>
          <w:szCs w:val="24"/>
        </w:rPr>
        <w:t>Мы не можем, к сожалению, изменить жизнь так, чтобы нашим детям всегда и всюду было легко и приятно, чтобы их никто никогда не оскорблял и не унижал. Но вполне в наших силах обеспечить ребенку тыл - сделать так, чтобы он всегда знал: он необходим нам и дорог. Поддержка в семье и любовь более всего помогают воспитывать чувство ценности жизни.</w:t>
      </w:r>
    </w:p>
    <w:p w:rsidR="00985778" w:rsidRPr="00AA1F43" w:rsidRDefault="00561A3A" w:rsidP="00F04A9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43">
        <w:rPr>
          <w:rFonts w:ascii="Times New Roman" w:eastAsia="Times New Roman" w:hAnsi="Times New Roman" w:cs="Times New Roman"/>
          <w:sz w:val="24"/>
          <w:szCs w:val="24"/>
        </w:rPr>
        <w:t>     Выслушивайте своих детей предельно внимательно, о чем бы они ни говорили: о школе, о друзьях, о разной чепухе. Рассказывает - значит, доверяет вам. Не потеряйте этого доверия. На свете нет ничего важнее, чем ваш ребенок. Желаю счастья и здоровья вам и вашим детям.</w:t>
      </w:r>
    </w:p>
    <w:sectPr w:rsidR="00985778" w:rsidRPr="00AA1F43" w:rsidSect="00AA1F43">
      <w:pgSz w:w="11907" w:h="16840" w:code="9"/>
      <w:pgMar w:top="568" w:right="850" w:bottom="1134" w:left="1701" w:header="0" w:footer="6" w:gutter="0"/>
      <w:paperSrc w:first="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E3" w:rsidRDefault="008912E3" w:rsidP="00D92FBE">
      <w:pPr>
        <w:spacing w:after="0" w:line="240" w:lineRule="auto"/>
      </w:pPr>
      <w:r>
        <w:separator/>
      </w:r>
    </w:p>
  </w:endnote>
  <w:endnote w:type="continuationSeparator" w:id="0">
    <w:p w:rsidR="008912E3" w:rsidRDefault="008912E3" w:rsidP="00D9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E3" w:rsidRDefault="008912E3" w:rsidP="00D92FBE">
      <w:pPr>
        <w:spacing w:after="0" w:line="240" w:lineRule="auto"/>
      </w:pPr>
      <w:r>
        <w:separator/>
      </w:r>
    </w:p>
  </w:footnote>
  <w:footnote w:type="continuationSeparator" w:id="0">
    <w:p w:rsidR="008912E3" w:rsidRDefault="008912E3" w:rsidP="00D9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274"/>
    <w:multiLevelType w:val="multilevel"/>
    <w:tmpl w:val="7EC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A688D"/>
    <w:multiLevelType w:val="hybridMultilevel"/>
    <w:tmpl w:val="49C45F6C"/>
    <w:lvl w:ilvl="0" w:tplc="CD06FF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22093"/>
    <w:multiLevelType w:val="multilevel"/>
    <w:tmpl w:val="A6D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F6432"/>
    <w:multiLevelType w:val="multilevel"/>
    <w:tmpl w:val="251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64BBA"/>
    <w:multiLevelType w:val="multilevel"/>
    <w:tmpl w:val="E2E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3A"/>
    <w:rsid w:val="00033ECE"/>
    <w:rsid w:val="002657C9"/>
    <w:rsid w:val="00312503"/>
    <w:rsid w:val="00486B28"/>
    <w:rsid w:val="004C2DA4"/>
    <w:rsid w:val="00560C5E"/>
    <w:rsid w:val="00561A3A"/>
    <w:rsid w:val="00586D42"/>
    <w:rsid w:val="005B6071"/>
    <w:rsid w:val="005C6D90"/>
    <w:rsid w:val="006047AE"/>
    <w:rsid w:val="007A2B05"/>
    <w:rsid w:val="008912E3"/>
    <w:rsid w:val="008A3F6A"/>
    <w:rsid w:val="00985778"/>
    <w:rsid w:val="00AA1F43"/>
    <w:rsid w:val="00C019F5"/>
    <w:rsid w:val="00C071A0"/>
    <w:rsid w:val="00C21EE8"/>
    <w:rsid w:val="00C90129"/>
    <w:rsid w:val="00CA5B47"/>
    <w:rsid w:val="00D92FBE"/>
    <w:rsid w:val="00DC36E7"/>
    <w:rsid w:val="00DF21DA"/>
    <w:rsid w:val="00EB715E"/>
    <w:rsid w:val="00F04A9F"/>
    <w:rsid w:val="00F71C61"/>
    <w:rsid w:val="00F8119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4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61A3A"/>
  </w:style>
  <w:style w:type="character" w:customStyle="1" w:styleId="c17">
    <w:name w:val="c17"/>
    <w:basedOn w:val="a0"/>
    <w:rsid w:val="00561A3A"/>
  </w:style>
  <w:style w:type="paragraph" w:customStyle="1" w:styleId="c10">
    <w:name w:val="c10"/>
    <w:basedOn w:val="a"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1A3A"/>
  </w:style>
  <w:style w:type="character" w:customStyle="1" w:styleId="apple-converted-space">
    <w:name w:val="apple-converted-space"/>
    <w:basedOn w:val="a0"/>
    <w:rsid w:val="00561A3A"/>
  </w:style>
  <w:style w:type="character" w:customStyle="1" w:styleId="c4">
    <w:name w:val="c4"/>
    <w:basedOn w:val="a0"/>
    <w:rsid w:val="00561A3A"/>
  </w:style>
  <w:style w:type="character" w:customStyle="1" w:styleId="c8">
    <w:name w:val="c8"/>
    <w:basedOn w:val="a0"/>
    <w:rsid w:val="00561A3A"/>
  </w:style>
  <w:style w:type="character" w:customStyle="1" w:styleId="c19">
    <w:name w:val="c19"/>
    <w:basedOn w:val="a0"/>
    <w:rsid w:val="00561A3A"/>
  </w:style>
  <w:style w:type="character" w:customStyle="1" w:styleId="c1">
    <w:name w:val="c1"/>
    <w:basedOn w:val="a0"/>
    <w:rsid w:val="00561A3A"/>
  </w:style>
  <w:style w:type="character" w:customStyle="1" w:styleId="c9">
    <w:name w:val="c9"/>
    <w:basedOn w:val="a0"/>
    <w:rsid w:val="00561A3A"/>
  </w:style>
  <w:style w:type="character" w:customStyle="1" w:styleId="c16">
    <w:name w:val="c16"/>
    <w:basedOn w:val="a0"/>
    <w:rsid w:val="00561A3A"/>
  </w:style>
  <w:style w:type="paragraph" w:styleId="a3">
    <w:name w:val="Normal (Web)"/>
    <w:basedOn w:val="a"/>
    <w:uiPriority w:val="99"/>
    <w:unhideWhenUsed/>
    <w:rsid w:val="00C9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129"/>
    <w:pPr>
      <w:ind w:left="720"/>
      <w:contextualSpacing/>
    </w:pPr>
  </w:style>
  <w:style w:type="character" w:customStyle="1" w:styleId="c2">
    <w:name w:val="c2"/>
    <w:basedOn w:val="a0"/>
    <w:rsid w:val="00FF4A65"/>
  </w:style>
  <w:style w:type="paragraph" w:styleId="a5">
    <w:name w:val="Balloon Text"/>
    <w:basedOn w:val="a"/>
    <w:link w:val="a6"/>
    <w:uiPriority w:val="99"/>
    <w:semiHidden/>
    <w:unhideWhenUsed/>
    <w:rsid w:val="00A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FBE"/>
  </w:style>
  <w:style w:type="paragraph" w:styleId="a9">
    <w:name w:val="footer"/>
    <w:basedOn w:val="a"/>
    <w:link w:val="aa"/>
    <w:uiPriority w:val="99"/>
    <w:unhideWhenUsed/>
    <w:rsid w:val="00D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4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61A3A"/>
  </w:style>
  <w:style w:type="character" w:customStyle="1" w:styleId="c17">
    <w:name w:val="c17"/>
    <w:basedOn w:val="a0"/>
    <w:rsid w:val="00561A3A"/>
  </w:style>
  <w:style w:type="paragraph" w:customStyle="1" w:styleId="c10">
    <w:name w:val="c10"/>
    <w:basedOn w:val="a"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1A3A"/>
  </w:style>
  <w:style w:type="character" w:customStyle="1" w:styleId="apple-converted-space">
    <w:name w:val="apple-converted-space"/>
    <w:basedOn w:val="a0"/>
    <w:rsid w:val="00561A3A"/>
  </w:style>
  <w:style w:type="character" w:customStyle="1" w:styleId="c4">
    <w:name w:val="c4"/>
    <w:basedOn w:val="a0"/>
    <w:rsid w:val="00561A3A"/>
  </w:style>
  <w:style w:type="character" w:customStyle="1" w:styleId="c8">
    <w:name w:val="c8"/>
    <w:basedOn w:val="a0"/>
    <w:rsid w:val="00561A3A"/>
  </w:style>
  <w:style w:type="character" w:customStyle="1" w:styleId="c19">
    <w:name w:val="c19"/>
    <w:basedOn w:val="a0"/>
    <w:rsid w:val="00561A3A"/>
  </w:style>
  <w:style w:type="character" w:customStyle="1" w:styleId="c1">
    <w:name w:val="c1"/>
    <w:basedOn w:val="a0"/>
    <w:rsid w:val="00561A3A"/>
  </w:style>
  <w:style w:type="character" w:customStyle="1" w:styleId="c9">
    <w:name w:val="c9"/>
    <w:basedOn w:val="a0"/>
    <w:rsid w:val="00561A3A"/>
  </w:style>
  <w:style w:type="character" w:customStyle="1" w:styleId="c16">
    <w:name w:val="c16"/>
    <w:basedOn w:val="a0"/>
    <w:rsid w:val="00561A3A"/>
  </w:style>
  <w:style w:type="paragraph" w:styleId="a3">
    <w:name w:val="Normal (Web)"/>
    <w:basedOn w:val="a"/>
    <w:uiPriority w:val="99"/>
    <w:unhideWhenUsed/>
    <w:rsid w:val="00C9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129"/>
    <w:pPr>
      <w:ind w:left="720"/>
      <w:contextualSpacing/>
    </w:pPr>
  </w:style>
  <w:style w:type="character" w:customStyle="1" w:styleId="c2">
    <w:name w:val="c2"/>
    <w:basedOn w:val="a0"/>
    <w:rsid w:val="00FF4A65"/>
  </w:style>
  <w:style w:type="paragraph" w:styleId="a5">
    <w:name w:val="Balloon Text"/>
    <w:basedOn w:val="a"/>
    <w:link w:val="a6"/>
    <w:uiPriority w:val="99"/>
    <w:semiHidden/>
    <w:unhideWhenUsed/>
    <w:rsid w:val="00A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FBE"/>
  </w:style>
  <w:style w:type="paragraph" w:styleId="a9">
    <w:name w:val="footer"/>
    <w:basedOn w:val="a"/>
    <w:link w:val="aa"/>
    <w:uiPriority w:val="99"/>
    <w:unhideWhenUsed/>
    <w:rsid w:val="00D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Учитеть</dc:creator>
  <cp:lastModifiedBy>андрей</cp:lastModifiedBy>
  <cp:revision>6</cp:revision>
  <cp:lastPrinted>2018-02-16T05:31:00Z</cp:lastPrinted>
  <dcterms:created xsi:type="dcterms:W3CDTF">2020-09-21T09:37:00Z</dcterms:created>
  <dcterms:modified xsi:type="dcterms:W3CDTF">2020-09-21T09:45:00Z</dcterms:modified>
</cp:coreProperties>
</file>