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83E69" w:rsidRDefault="00C83E69" w:rsidP="00C83E69">
      <w:pPr>
        <w:spacing w:line="360" w:lineRule="auto"/>
        <w:jc w:val="center"/>
        <w:rPr>
          <w:rFonts w:ascii="Times New Roman" w:hAnsi="Times New Roman"/>
          <w:b/>
          <w:bCs/>
          <w:sz w:val="24"/>
          <w:szCs w:val="24"/>
        </w:rPr>
      </w:pPr>
      <w:r w:rsidRPr="00C83E69">
        <w:rPr>
          <w:rFonts w:ascii="Times New Roman" w:hAnsi="Times New Roman"/>
          <w:b/>
          <w:bCs/>
          <w:sz w:val="24"/>
          <w:szCs w:val="24"/>
        </w:rPr>
        <w:t>«Как стратегии критического мышления влияют на развитие исследовательских умений младших школьников на уроках естествознания»</w:t>
      </w:r>
    </w:p>
    <w:p w:rsidR="001A162B" w:rsidRDefault="00C83E69" w:rsidP="001A162B">
      <w:pPr>
        <w:spacing w:line="240" w:lineRule="auto"/>
        <w:jc w:val="right"/>
        <w:rPr>
          <w:rFonts w:ascii="Times New Roman" w:hAnsi="Times New Roman"/>
          <w:sz w:val="24"/>
          <w:szCs w:val="24"/>
        </w:rPr>
      </w:pPr>
      <w:r>
        <w:rPr>
          <w:rFonts w:ascii="Times New Roman" w:hAnsi="Times New Roman"/>
          <w:sz w:val="24"/>
          <w:szCs w:val="24"/>
        </w:rPr>
        <w:t xml:space="preserve">       </w:t>
      </w:r>
      <w:r w:rsidRPr="00C83E69">
        <w:rPr>
          <w:rFonts w:ascii="Times New Roman" w:hAnsi="Times New Roman"/>
          <w:sz w:val="24"/>
          <w:szCs w:val="24"/>
        </w:rPr>
        <w:t>Подготовила  учитель начальных классов</w:t>
      </w:r>
    </w:p>
    <w:p w:rsidR="00C83E69" w:rsidRDefault="001A162B" w:rsidP="001A162B">
      <w:pPr>
        <w:spacing w:line="240" w:lineRule="auto"/>
        <w:jc w:val="right"/>
        <w:rPr>
          <w:rFonts w:ascii="Times New Roman" w:hAnsi="Times New Roman"/>
          <w:sz w:val="24"/>
          <w:szCs w:val="24"/>
        </w:rPr>
      </w:pPr>
      <w:r>
        <w:rPr>
          <w:rFonts w:ascii="Times New Roman" w:hAnsi="Times New Roman"/>
          <w:sz w:val="24"/>
          <w:szCs w:val="24"/>
        </w:rPr>
        <w:t>КГУ «Средней школы имени К.Абсаметова»</w:t>
      </w:r>
      <w:r w:rsidR="00C83E69" w:rsidRPr="00C83E69">
        <w:rPr>
          <w:rFonts w:ascii="Times New Roman" w:hAnsi="Times New Roman"/>
          <w:sz w:val="24"/>
          <w:szCs w:val="24"/>
        </w:rPr>
        <w:t xml:space="preserve"> </w:t>
      </w:r>
    </w:p>
    <w:p w:rsidR="00C83E69" w:rsidRPr="00C83E69" w:rsidRDefault="00C83E69" w:rsidP="001A162B">
      <w:pPr>
        <w:spacing w:line="240" w:lineRule="auto"/>
        <w:jc w:val="right"/>
        <w:rPr>
          <w:rFonts w:ascii="Times New Roman" w:hAnsi="Times New Roman"/>
          <w:sz w:val="24"/>
          <w:szCs w:val="24"/>
        </w:rPr>
      </w:pPr>
      <w:r w:rsidRPr="00C83E69">
        <w:rPr>
          <w:rFonts w:ascii="Times New Roman" w:hAnsi="Times New Roman"/>
          <w:sz w:val="24"/>
          <w:szCs w:val="24"/>
        </w:rPr>
        <w:t>Халилова Зульфия Абдулахатовна</w:t>
      </w:r>
    </w:p>
    <w:p w:rsidR="00C83E69" w:rsidRPr="00C83E69" w:rsidRDefault="00C83E69" w:rsidP="00C83E69">
      <w:pPr>
        <w:pStyle w:val="a3"/>
        <w:spacing w:after="0"/>
        <w:rPr>
          <w:rFonts w:ascii="Times New Roman" w:hAnsi="Times New Roman"/>
          <w:b/>
          <w:bCs/>
          <w:sz w:val="24"/>
        </w:rPr>
      </w:pPr>
    </w:p>
    <w:p w:rsidR="0009200C" w:rsidRPr="00C83E69" w:rsidRDefault="0009200C" w:rsidP="00533B8F">
      <w:pPr>
        <w:pStyle w:val="a3"/>
        <w:spacing w:after="0"/>
        <w:jc w:val="center"/>
        <w:rPr>
          <w:rFonts w:ascii="Times New Roman" w:hAnsi="Times New Roman"/>
          <w:b/>
          <w:bCs/>
          <w:sz w:val="24"/>
        </w:rPr>
      </w:pPr>
      <w:r w:rsidRPr="00C83E69">
        <w:rPr>
          <w:rFonts w:ascii="Times New Roman" w:hAnsi="Times New Roman"/>
          <w:b/>
          <w:bCs/>
          <w:sz w:val="24"/>
        </w:rPr>
        <w:t>ВВЕДЕНИЕ</w:t>
      </w:r>
    </w:p>
    <w:p w:rsidR="0009200C" w:rsidRPr="00C83E69" w:rsidRDefault="00C83E69" w:rsidP="00C83E69">
      <w:pPr>
        <w:pStyle w:val="a5"/>
        <w:tabs>
          <w:tab w:val="left" w:pos="851"/>
        </w:tabs>
        <w:rPr>
          <w:rFonts w:ascii="Times New Roman" w:hAnsi="Times New Roman"/>
          <w:sz w:val="24"/>
        </w:rPr>
      </w:pPr>
      <w:r>
        <w:rPr>
          <w:rFonts w:ascii="Times New Roman" w:hAnsi="Times New Roman"/>
          <w:b/>
          <w:bCs/>
          <w:sz w:val="24"/>
        </w:rPr>
        <w:t xml:space="preserve">               </w:t>
      </w:r>
      <w:r w:rsidR="0009200C" w:rsidRPr="00C83E69">
        <w:rPr>
          <w:rFonts w:ascii="Times New Roman" w:hAnsi="Times New Roman"/>
          <w:b/>
          <w:bCs/>
          <w:sz w:val="24"/>
        </w:rPr>
        <w:t xml:space="preserve">Актуальность исследования. </w:t>
      </w:r>
      <w:r w:rsidR="0009200C" w:rsidRPr="00C83E69">
        <w:rPr>
          <w:rFonts w:ascii="Times New Roman" w:hAnsi="Times New Roman"/>
          <w:sz w:val="24"/>
        </w:rPr>
        <w:t>Давн</w:t>
      </w:r>
      <w:r w:rsidR="0009200C" w:rsidRPr="00C83E69">
        <w:rPr>
          <w:rFonts w:ascii="Times New Roman" w:hAnsi="Times New Roman"/>
          <w:sz w:val="24"/>
          <w:lang w:val="en-US"/>
        </w:rPr>
        <w:t>o</w:t>
      </w:r>
      <w:r w:rsidR="0009200C" w:rsidRPr="00C83E69">
        <w:rPr>
          <w:rFonts w:ascii="Times New Roman" w:hAnsi="Times New Roman"/>
          <w:sz w:val="24"/>
        </w:rPr>
        <w:t xml:space="preserve"> выяснен</w:t>
      </w:r>
      <w:r w:rsidR="0009200C" w:rsidRPr="00C83E69">
        <w:rPr>
          <w:rFonts w:ascii="Times New Roman" w:hAnsi="Times New Roman"/>
          <w:sz w:val="24"/>
          <w:lang w:val="en-US"/>
        </w:rPr>
        <w:t>o</w:t>
      </w:r>
      <w:r w:rsidR="0009200C" w:rsidRPr="00C83E69">
        <w:rPr>
          <w:rFonts w:ascii="Times New Roman" w:hAnsi="Times New Roman"/>
          <w:sz w:val="24"/>
        </w:rPr>
        <w:t>, чт</w:t>
      </w:r>
      <w:r w:rsidR="0009200C" w:rsidRPr="00C83E69">
        <w:rPr>
          <w:rFonts w:ascii="Times New Roman" w:hAnsi="Times New Roman"/>
          <w:sz w:val="24"/>
          <w:lang w:val="en-US"/>
        </w:rPr>
        <w:t>o</w:t>
      </w:r>
      <w:r w:rsidR="0009200C" w:rsidRPr="00C83E69">
        <w:rPr>
          <w:rFonts w:ascii="Times New Roman" w:hAnsi="Times New Roman"/>
          <w:sz w:val="24"/>
        </w:rPr>
        <w:t xml:space="preserve"> каждый ребен</w:t>
      </w:r>
      <w:r w:rsidR="0009200C" w:rsidRPr="00C83E69">
        <w:rPr>
          <w:rFonts w:ascii="Times New Roman" w:hAnsi="Times New Roman"/>
          <w:sz w:val="24"/>
          <w:lang w:val="en-US"/>
        </w:rPr>
        <w:t>o</w:t>
      </w:r>
      <w:r w:rsidR="0009200C" w:rsidRPr="00C83E69">
        <w:rPr>
          <w:rFonts w:ascii="Times New Roman" w:hAnsi="Times New Roman"/>
          <w:sz w:val="24"/>
        </w:rPr>
        <w:t xml:space="preserve">к </w:t>
      </w:r>
      <w:r w:rsidR="0009200C" w:rsidRPr="00C83E69">
        <w:rPr>
          <w:rFonts w:ascii="Times New Roman" w:hAnsi="Times New Roman"/>
          <w:sz w:val="24"/>
          <w:lang w:val="en-US"/>
        </w:rPr>
        <w:t>o</w:t>
      </w:r>
      <w:r w:rsidR="0009200C" w:rsidRPr="00C83E69">
        <w:rPr>
          <w:rFonts w:ascii="Times New Roman" w:hAnsi="Times New Roman"/>
          <w:sz w:val="24"/>
        </w:rPr>
        <w:t>т природы любознателен и полон желания учиться и именно на начальной ступени обучения он стремиться к творчеству, познанию и активной деятельности. В данном аспекте, исследовательская деятельность является одним из важнейших способов получения ребенком представления об окружающем мире.</w:t>
      </w:r>
    </w:p>
    <w:p w:rsidR="0009200C" w:rsidRPr="00C83E69" w:rsidRDefault="0009200C" w:rsidP="00386DAA">
      <w:pPr>
        <w:pStyle w:val="a5"/>
        <w:rPr>
          <w:rFonts w:ascii="Times New Roman" w:hAnsi="Times New Roman"/>
          <w:sz w:val="24"/>
        </w:rPr>
      </w:pPr>
      <w:r w:rsidRPr="00C83E69">
        <w:rPr>
          <w:rFonts w:ascii="Times New Roman" w:hAnsi="Times New Roman"/>
          <w:sz w:val="24"/>
        </w:rPr>
        <w:t>Не так давно все школы осуществили переход на новый государственный стандарт начального общего образования, в котором одно из центральных мест, несомненно, занимает проблема развития исследовательских навыков у учащихся. В данных условиях возрастает интерес к личности, имеющей основы и навыки исследовательского характера, способной самореализоваться, создать что-то новое или преобразовать.</w:t>
      </w:r>
    </w:p>
    <w:p w:rsidR="0009200C" w:rsidRPr="00C83E69" w:rsidRDefault="00C83E69" w:rsidP="00386DAA">
      <w:pPr>
        <w:pStyle w:val="a5"/>
        <w:rPr>
          <w:rFonts w:ascii="Times New Roman" w:hAnsi="Times New Roman"/>
          <w:sz w:val="24"/>
        </w:rPr>
      </w:pPr>
      <w:r>
        <w:rPr>
          <w:rFonts w:ascii="Times New Roman" w:hAnsi="Times New Roman"/>
          <w:b/>
          <w:bCs/>
          <w:sz w:val="24"/>
        </w:rPr>
        <w:t xml:space="preserve">               </w:t>
      </w:r>
      <w:r w:rsidR="0009200C" w:rsidRPr="00C83E69">
        <w:rPr>
          <w:rFonts w:ascii="Times New Roman" w:hAnsi="Times New Roman"/>
          <w:b/>
          <w:bCs/>
          <w:sz w:val="24"/>
        </w:rPr>
        <w:t>Проблема исследования</w:t>
      </w:r>
      <w:r w:rsidR="0009200C" w:rsidRPr="00C83E69">
        <w:rPr>
          <w:rFonts w:ascii="Times New Roman" w:hAnsi="Times New Roman"/>
          <w:sz w:val="24"/>
        </w:rPr>
        <w:t>: выявление условий эффективного формирования исследовательских умений младших школьников в ходе изучения курса "Естествознание".</w:t>
      </w:r>
    </w:p>
    <w:p w:rsidR="0009200C" w:rsidRPr="00C83E69" w:rsidRDefault="0009200C" w:rsidP="00386DAA">
      <w:pPr>
        <w:pStyle w:val="a5"/>
        <w:rPr>
          <w:rFonts w:ascii="Times New Roman" w:hAnsi="Times New Roman"/>
          <w:sz w:val="24"/>
        </w:rPr>
      </w:pPr>
      <w:r w:rsidRPr="00C83E69">
        <w:rPr>
          <w:rFonts w:ascii="Times New Roman" w:hAnsi="Times New Roman"/>
          <w:sz w:val="24"/>
        </w:rPr>
        <w:t xml:space="preserve">Однако, количество материала, включающего задания на развитие исследовательских умений и навыков у младших школьников, очень мало. Это и обусловило выбор </w:t>
      </w:r>
      <w:r w:rsidRPr="00C83E69">
        <w:rPr>
          <w:rFonts w:ascii="Times New Roman" w:hAnsi="Times New Roman"/>
          <w:b/>
          <w:bCs/>
          <w:sz w:val="24"/>
        </w:rPr>
        <w:t>темы исследования</w:t>
      </w:r>
      <w:r w:rsidRPr="00C83E69">
        <w:rPr>
          <w:rFonts w:ascii="Times New Roman" w:hAnsi="Times New Roman"/>
          <w:sz w:val="24"/>
        </w:rPr>
        <w:t>: "</w:t>
      </w:r>
      <w:r w:rsidRPr="00C83E69">
        <w:rPr>
          <w:rFonts w:ascii="Times New Roman" w:hAnsi="Times New Roman"/>
          <w:bCs/>
          <w:sz w:val="24"/>
        </w:rPr>
        <w:t>Как стратегии критического мышления влияют на развитие исследовательских умений младших школьников на уроках естествознания</w:t>
      </w:r>
      <w:r w:rsidRPr="00C83E69">
        <w:rPr>
          <w:rFonts w:ascii="Times New Roman" w:hAnsi="Times New Roman"/>
          <w:sz w:val="24"/>
        </w:rPr>
        <w:t xml:space="preserve">" </w:t>
      </w:r>
    </w:p>
    <w:p w:rsidR="00533B8F" w:rsidRPr="00C83E69" w:rsidRDefault="00533B8F" w:rsidP="00533B8F">
      <w:pPr>
        <w:pStyle w:val="a5"/>
        <w:jc w:val="center"/>
        <w:rPr>
          <w:rFonts w:ascii="Times New Roman" w:hAnsi="Times New Roman"/>
          <w:b/>
          <w:sz w:val="24"/>
        </w:rPr>
      </w:pPr>
    </w:p>
    <w:p w:rsidR="00677D29" w:rsidRPr="00C83E69" w:rsidRDefault="00677D29" w:rsidP="00533B8F">
      <w:pPr>
        <w:pStyle w:val="a5"/>
        <w:jc w:val="center"/>
        <w:rPr>
          <w:rFonts w:ascii="Times New Roman" w:hAnsi="Times New Roman"/>
          <w:b/>
          <w:sz w:val="24"/>
        </w:rPr>
      </w:pPr>
      <w:r w:rsidRPr="00C83E69">
        <w:rPr>
          <w:rFonts w:ascii="Times New Roman" w:hAnsi="Times New Roman"/>
          <w:b/>
          <w:sz w:val="24"/>
        </w:rPr>
        <w:t>ОСНОВНАЯ ЧАСТЬ</w:t>
      </w:r>
    </w:p>
    <w:p w:rsidR="0009200C" w:rsidRPr="00C83E69" w:rsidRDefault="0009200C" w:rsidP="00C83E69">
      <w:pPr>
        <w:pStyle w:val="a5"/>
        <w:ind w:firstLine="851"/>
        <w:rPr>
          <w:rFonts w:ascii="Times New Roman" w:hAnsi="Times New Roman"/>
          <w:sz w:val="24"/>
          <w:lang w:eastAsia="ru-RU"/>
        </w:rPr>
      </w:pPr>
      <w:r w:rsidRPr="00C83E69">
        <w:rPr>
          <w:rFonts w:ascii="Times New Roman" w:hAnsi="Times New Roman"/>
          <w:sz w:val="24"/>
          <w:lang w:eastAsia="ru-RU"/>
        </w:rPr>
        <w:t>Дети от природы любознательны, они хотят познавать мир, способны рассматривать серьезные вопросы и выдвигать оригинальные идеи.</w:t>
      </w:r>
    </w:p>
    <w:p w:rsidR="0009200C" w:rsidRPr="00C83E69" w:rsidRDefault="0009200C" w:rsidP="00C83E69">
      <w:pPr>
        <w:pStyle w:val="a5"/>
        <w:ind w:firstLine="851"/>
        <w:rPr>
          <w:rStyle w:val="apple-converted-space"/>
          <w:rFonts w:ascii="Times New Roman" w:hAnsi="Times New Roman"/>
          <w:sz w:val="24"/>
          <w:shd w:val="clear" w:color="auto" w:fill="FFFFFF"/>
        </w:rPr>
      </w:pPr>
      <w:r w:rsidRPr="00C83E69">
        <w:rPr>
          <w:rFonts w:ascii="Times New Roman" w:hAnsi="Times New Roman"/>
          <w:sz w:val="24"/>
          <w:shd w:val="clear" w:color="auto" w:fill="FFFFFF"/>
        </w:rPr>
        <w:t>Ведь именно в  1-4 классах происходит становление личности младшего школьника, выявление и целостное развитие его способностей, формирование умения, мотивов и желания учиться.</w:t>
      </w:r>
      <w:r w:rsidRPr="00C83E69">
        <w:rPr>
          <w:rStyle w:val="apple-converted-space"/>
          <w:rFonts w:ascii="Times New Roman" w:hAnsi="Times New Roman"/>
          <w:sz w:val="24"/>
          <w:shd w:val="clear" w:color="auto" w:fill="FFFFFF"/>
        </w:rPr>
        <w:t> </w:t>
      </w:r>
    </w:p>
    <w:p w:rsidR="0009200C" w:rsidRPr="00C83E69" w:rsidRDefault="0009200C" w:rsidP="00C83E69">
      <w:pPr>
        <w:pStyle w:val="a5"/>
        <w:ind w:firstLine="851"/>
        <w:rPr>
          <w:rFonts w:ascii="Times New Roman" w:hAnsi="Times New Roman"/>
          <w:sz w:val="24"/>
        </w:rPr>
      </w:pPr>
      <w:r w:rsidRPr="00C83E69">
        <w:rPr>
          <w:rFonts w:ascii="Times New Roman" w:hAnsi="Times New Roman"/>
          <w:sz w:val="24"/>
        </w:rPr>
        <w:t xml:space="preserve">Исходя из этого критическое мышление, может развивать следующие качества ученика: </w:t>
      </w:r>
    </w:p>
    <w:p w:rsidR="0009200C" w:rsidRPr="00C83E69" w:rsidRDefault="0009200C" w:rsidP="00533B8F">
      <w:pPr>
        <w:pStyle w:val="a5"/>
        <w:ind w:firstLine="142"/>
        <w:rPr>
          <w:rFonts w:ascii="Times New Roman" w:hAnsi="Times New Roman"/>
          <w:sz w:val="24"/>
        </w:rPr>
      </w:pPr>
      <w:r w:rsidRPr="00C83E69">
        <w:rPr>
          <w:rFonts w:ascii="Times New Roman" w:hAnsi="Times New Roman"/>
          <w:sz w:val="24"/>
        </w:rPr>
        <w:t xml:space="preserve">1. готовность к планированию (кто ясно мыслит, тот ясно излагает); </w:t>
      </w:r>
    </w:p>
    <w:p w:rsidR="0009200C" w:rsidRPr="00C83E69" w:rsidRDefault="0009200C" w:rsidP="00533B8F">
      <w:pPr>
        <w:pStyle w:val="a5"/>
        <w:ind w:firstLine="142"/>
        <w:rPr>
          <w:rFonts w:ascii="Times New Roman" w:hAnsi="Times New Roman"/>
          <w:sz w:val="24"/>
        </w:rPr>
      </w:pPr>
      <w:r w:rsidRPr="00C83E69">
        <w:rPr>
          <w:rFonts w:ascii="Times New Roman" w:hAnsi="Times New Roman"/>
          <w:sz w:val="24"/>
        </w:rPr>
        <w:t xml:space="preserve">2. гибкость (восприятие идей других); </w:t>
      </w:r>
    </w:p>
    <w:p w:rsidR="0009200C" w:rsidRPr="00C83E69" w:rsidRDefault="0009200C" w:rsidP="00533B8F">
      <w:pPr>
        <w:pStyle w:val="a5"/>
        <w:ind w:firstLine="142"/>
        <w:rPr>
          <w:rFonts w:ascii="Times New Roman" w:hAnsi="Times New Roman"/>
          <w:sz w:val="24"/>
        </w:rPr>
      </w:pPr>
      <w:r w:rsidRPr="00C83E69">
        <w:rPr>
          <w:rFonts w:ascii="Times New Roman" w:hAnsi="Times New Roman"/>
          <w:sz w:val="24"/>
        </w:rPr>
        <w:t xml:space="preserve">3. настойчивость (достижение цели); </w:t>
      </w:r>
    </w:p>
    <w:p w:rsidR="0009200C" w:rsidRPr="00C83E69" w:rsidRDefault="0009200C" w:rsidP="00533B8F">
      <w:pPr>
        <w:pStyle w:val="a5"/>
        <w:ind w:firstLine="142"/>
        <w:rPr>
          <w:rFonts w:ascii="Times New Roman" w:hAnsi="Times New Roman"/>
          <w:sz w:val="24"/>
        </w:rPr>
      </w:pPr>
      <w:r w:rsidRPr="00C83E69">
        <w:rPr>
          <w:rFonts w:ascii="Times New Roman" w:hAnsi="Times New Roman"/>
          <w:sz w:val="24"/>
        </w:rPr>
        <w:t xml:space="preserve">4. готовность исправлять свои ошибки (воспользоваться ошибкой для продолжения обучения); </w:t>
      </w:r>
    </w:p>
    <w:p w:rsidR="00C83E69" w:rsidRDefault="0009200C" w:rsidP="00C83E69">
      <w:pPr>
        <w:pStyle w:val="a5"/>
        <w:ind w:firstLine="142"/>
        <w:rPr>
          <w:rFonts w:ascii="Times New Roman" w:hAnsi="Times New Roman"/>
          <w:sz w:val="24"/>
        </w:rPr>
      </w:pPr>
      <w:r w:rsidRPr="00C83E69">
        <w:rPr>
          <w:rFonts w:ascii="Times New Roman" w:hAnsi="Times New Roman"/>
          <w:sz w:val="24"/>
        </w:rPr>
        <w:t xml:space="preserve">5. осознание (отслеживание хода рассуждений); </w:t>
      </w:r>
    </w:p>
    <w:p w:rsidR="0009200C" w:rsidRPr="00C83E69" w:rsidRDefault="00C83E69" w:rsidP="00C83E69">
      <w:pPr>
        <w:pStyle w:val="a5"/>
        <w:tabs>
          <w:tab w:val="left" w:pos="851"/>
        </w:tabs>
        <w:rPr>
          <w:rFonts w:ascii="Times New Roman" w:hAnsi="Times New Roman"/>
          <w:sz w:val="24"/>
        </w:rPr>
      </w:pPr>
      <w:r>
        <w:rPr>
          <w:rFonts w:ascii="Times New Roman" w:hAnsi="Times New Roman"/>
          <w:sz w:val="24"/>
        </w:rPr>
        <w:t xml:space="preserve">   </w:t>
      </w:r>
      <w:r w:rsidR="0009200C" w:rsidRPr="00C83E69">
        <w:rPr>
          <w:rFonts w:ascii="Times New Roman" w:hAnsi="Times New Roman"/>
          <w:sz w:val="24"/>
        </w:rPr>
        <w:t>6. поиск компромиссных решений (важно, чтобы принятые решения воспринимались другими людьми).</w:t>
      </w:r>
      <w:r w:rsidR="0009200C" w:rsidRPr="00C83E69">
        <w:rPr>
          <w:rFonts w:ascii="Times New Roman" w:hAnsi="Times New Roman"/>
          <w:sz w:val="24"/>
        </w:rPr>
        <w:br/>
      </w:r>
      <w:r w:rsidR="0009200C" w:rsidRPr="00C83E69">
        <w:rPr>
          <w:rFonts w:ascii="Times New Roman" w:hAnsi="Times New Roman"/>
          <w:sz w:val="24"/>
        </w:rPr>
        <w:br/>
      </w:r>
      <w:r>
        <w:rPr>
          <w:rFonts w:ascii="Times New Roman" w:hAnsi="Times New Roman"/>
          <w:sz w:val="24"/>
          <w:shd w:val="clear" w:color="auto" w:fill="FFFFFF"/>
        </w:rPr>
        <w:t xml:space="preserve">              </w:t>
      </w:r>
      <w:r w:rsidR="0009200C" w:rsidRPr="00C83E69">
        <w:rPr>
          <w:rFonts w:ascii="Times New Roman" w:hAnsi="Times New Roman"/>
          <w:sz w:val="24"/>
          <w:shd w:val="clear" w:color="auto" w:fill="FFFFFF"/>
        </w:rPr>
        <w:t>Особенностью данной технология является то, что она позволяет проводить уроки в оптимальном режиме, у детей повышается уровень работоспособности, усвоение знаний на уроке происходит в процессе постоянного поиска.</w:t>
      </w:r>
      <w:r w:rsidR="0009200C" w:rsidRPr="00C83E69">
        <w:rPr>
          <w:rStyle w:val="apple-converted-space"/>
          <w:rFonts w:ascii="Times New Roman" w:hAnsi="Times New Roman"/>
          <w:sz w:val="24"/>
          <w:shd w:val="clear" w:color="auto" w:fill="FFFFFF"/>
        </w:rPr>
        <w:t> </w:t>
      </w:r>
      <w:r w:rsidR="0009200C" w:rsidRPr="00C83E69">
        <w:rPr>
          <w:rFonts w:ascii="Times New Roman" w:hAnsi="Times New Roman"/>
          <w:sz w:val="24"/>
        </w:rPr>
        <w:br/>
        <w:t>На уроках я использую и другие приемы, иногда придумываю свои.</w:t>
      </w:r>
    </w:p>
    <w:p w:rsidR="0009200C" w:rsidRPr="00C83E69" w:rsidRDefault="0009200C" w:rsidP="00533B8F">
      <w:pPr>
        <w:spacing w:after="0" w:line="240" w:lineRule="auto"/>
        <w:rPr>
          <w:rFonts w:ascii="Times New Roman" w:hAnsi="Times New Roman"/>
          <w:sz w:val="24"/>
          <w:szCs w:val="24"/>
        </w:rPr>
      </w:pPr>
    </w:p>
    <w:p w:rsidR="0009200C" w:rsidRPr="00C83E69" w:rsidRDefault="0009200C" w:rsidP="00C83E69">
      <w:pPr>
        <w:pStyle w:val="Style13"/>
        <w:widowControl/>
        <w:spacing w:line="240" w:lineRule="auto"/>
        <w:ind w:firstLine="851"/>
        <w:rPr>
          <w:rStyle w:val="FontStyle37"/>
          <w:sz w:val="24"/>
          <w:szCs w:val="24"/>
        </w:rPr>
      </w:pPr>
      <w:r w:rsidRPr="00C83E69">
        <w:rPr>
          <w:rStyle w:val="FontStyle37"/>
          <w:sz w:val="24"/>
          <w:szCs w:val="24"/>
        </w:rPr>
        <w:t>Главная цель технологии развития критического мыш</w:t>
      </w:r>
      <w:r w:rsidRPr="00C83E69">
        <w:rPr>
          <w:rStyle w:val="FontStyle37"/>
          <w:sz w:val="24"/>
          <w:szCs w:val="24"/>
        </w:rPr>
        <w:softHyphen/>
        <w:t>ления - развитие интеллектуальных способностей учени</w:t>
      </w:r>
      <w:r w:rsidRPr="00C83E69">
        <w:rPr>
          <w:rStyle w:val="FontStyle37"/>
          <w:sz w:val="24"/>
          <w:szCs w:val="24"/>
        </w:rPr>
        <w:softHyphen/>
        <w:t>ка, позволяющих ему учиться самостоятельно.</w:t>
      </w:r>
    </w:p>
    <w:p w:rsidR="0009200C" w:rsidRPr="00C83E69" w:rsidRDefault="0009200C" w:rsidP="00C83E69">
      <w:pPr>
        <w:pStyle w:val="Style6"/>
        <w:widowControl/>
        <w:spacing w:line="240" w:lineRule="auto"/>
        <w:ind w:firstLine="851"/>
        <w:jc w:val="left"/>
        <w:rPr>
          <w:rStyle w:val="FontStyle35"/>
          <w:sz w:val="24"/>
          <w:szCs w:val="24"/>
        </w:rPr>
      </w:pPr>
      <w:r w:rsidRPr="00C83E69">
        <w:rPr>
          <w:rStyle w:val="FontStyle35"/>
          <w:sz w:val="24"/>
          <w:szCs w:val="24"/>
        </w:rPr>
        <w:lastRenderedPageBreak/>
        <w:t>Критическое мышление в контексте педагогической науки предполагает сформированность следующих рациональных способностей:</w:t>
      </w:r>
    </w:p>
    <w:p w:rsidR="0009200C" w:rsidRPr="00C83E69" w:rsidRDefault="0009200C" w:rsidP="00533B8F">
      <w:pPr>
        <w:pStyle w:val="Style15"/>
        <w:widowControl/>
        <w:numPr>
          <w:ilvl w:val="0"/>
          <w:numId w:val="1"/>
        </w:numPr>
        <w:tabs>
          <w:tab w:val="left" w:pos="566"/>
        </w:tabs>
        <w:spacing w:line="240" w:lineRule="auto"/>
        <w:ind w:firstLine="0"/>
        <w:jc w:val="left"/>
        <w:rPr>
          <w:rStyle w:val="FontStyle35"/>
          <w:sz w:val="24"/>
          <w:szCs w:val="24"/>
        </w:rPr>
      </w:pPr>
      <w:r w:rsidRPr="00C83E69">
        <w:rPr>
          <w:rStyle w:val="FontStyle35"/>
          <w:sz w:val="24"/>
          <w:szCs w:val="24"/>
        </w:rPr>
        <w:t>умение работать с информацией: сбор информации, «активное чтение», анализ качества информации;</w:t>
      </w:r>
    </w:p>
    <w:p w:rsidR="0009200C" w:rsidRPr="00C83E69" w:rsidRDefault="0009200C" w:rsidP="00533B8F">
      <w:pPr>
        <w:pStyle w:val="Style15"/>
        <w:widowControl/>
        <w:numPr>
          <w:ilvl w:val="0"/>
          <w:numId w:val="1"/>
        </w:numPr>
        <w:tabs>
          <w:tab w:val="left" w:pos="566"/>
        </w:tabs>
        <w:spacing w:line="240" w:lineRule="auto"/>
        <w:ind w:firstLine="0"/>
        <w:jc w:val="left"/>
        <w:rPr>
          <w:rStyle w:val="FontStyle35"/>
          <w:sz w:val="24"/>
          <w:szCs w:val="24"/>
        </w:rPr>
      </w:pPr>
      <w:r w:rsidRPr="00C83E69">
        <w:rPr>
          <w:rStyle w:val="FontStyle35"/>
          <w:sz w:val="24"/>
          <w:szCs w:val="24"/>
        </w:rPr>
        <w:t>рассмотрение ситуации (учебной задачи, проблемы) в целом, а не отдельных ее моментов;</w:t>
      </w:r>
    </w:p>
    <w:p w:rsidR="0009200C" w:rsidRPr="00C83E69" w:rsidRDefault="0009200C" w:rsidP="00533B8F">
      <w:pPr>
        <w:pStyle w:val="Style15"/>
        <w:widowControl/>
        <w:numPr>
          <w:ilvl w:val="0"/>
          <w:numId w:val="1"/>
        </w:numPr>
        <w:tabs>
          <w:tab w:val="left" w:pos="566"/>
        </w:tabs>
        <w:spacing w:line="240" w:lineRule="auto"/>
        <w:ind w:firstLine="0"/>
        <w:jc w:val="left"/>
        <w:rPr>
          <w:rStyle w:val="FontStyle35"/>
          <w:sz w:val="24"/>
          <w:szCs w:val="24"/>
        </w:rPr>
      </w:pPr>
      <w:r w:rsidRPr="00C83E69">
        <w:rPr>
          <w:rStyle w:val="FontStyle35"/>
          <w:sz w:val="24"/>
          <w:szCs w:val="24"/>
        </w:rPr>
        <w:t>выявление проблемы, ее четкое определение, выясне</w:t>
      </w:r>
      <w:r w:rsidRPr="00C83E69">
        <w:rPr>
          <w:rStyle w:val="FontStyle35"/>
          <w:sz w:val="24"/>
          <w:szCs w:val="24"/>
        </w:rPr>
        <w:softHyphen/>
        <w:t>ние ее причины и последствий, построение логических выводов;</w:t>
      </w:r>
    </w:p>
    <w:p w:rsidR="0009200C" w:rsidRPr="00C83E69" w:rsidRDefault="0009200C" w:rsidP="000026E6">
      <w:pPr>
        <w:numPr>
          <w:ilvl w:val="0"/>
          <w:numId w:val="1"/>
        </w:numPr>
        <w:spacing w:after="0" w:line="240" w:lineRule="auto"/>
        <w:rPr>
          <w:rFonts w:ascii="Times New Roman" w:hAnsi="Times New Roman"/>
          <w:sz w:val="24"/>
          <w:szCs w:val="24"/>
        </w:rPr>
      </w:pPr>
      <w:r w:rsidRPr="00C83E69">
        <w:rPr>
          <w:rStyle w:val="FontStyle35"/>
          <w:sz w:val="24"/>
          <w:szCs w:val="24"/>
        </w:rPr>
        <w:t>выработка собственной позиции по изучаемой пробле</w:t>
      </w:r>
      <w:r w:rsidRPr="00C83E69">
        <w:rPr>
          <w:rStyle w:val="FontStyle35"/>
          <w:sz w:val="24"/>
          <w:szCs w:val="24"/>
        </w:rPr>
        <w:softHyphen/>
        <w:t>ме, умение найти альтернативы, умение изменить свое мнение в зависимости от очевидного и т. д</w:t>
      </w:r>
      <w:r w:rsidR="00386DAA" w:rsidRPr="00C83E69">
        <w:rPr>
          <w:rStyle w:val="FontStyle35"/>
          <w:sz w:val="24"/>
          <w:szCs w:val="24"/>
        </w:rPr>
        <w:t>.</w:t>
      </w:r>
    </w:p>
    <w:p w:rsidR="000026E6" w:rsidRDefault="0009200C" w:rsidP="00C83E69">
      <w:pPr>
        <w:spacing w:after="0" w:line="240" w:lineRule="auto"/>
        <w:ind w:firstLine="851"/>
        <w:rPr>
          <w:rFonts w:ascii="Times New Roman" w:hAnsi="Times New Roman"/>
          <w:sz w:val="24"/>
          <w:szCs w:val="24"/>
        </w:rPr>
      </w:pPr>
      <w:r w:rsidRPr="00C83E69">
        <w:rPr>
          <w:rFonts w:ascii="Times New Roman" w:hAnsi="Times New Roman"/>
          <w:sz w:val="24"/>
          <w:szCs w:val="24"/>
        </w:rPr>
        <w:t>Изучив теорию технологии «Р</w:t>
      </w:r>
      <w:r w:rsidR="00C300A7" w:rsidRPr="00C83E69">
        <w:rPr>
          <w:rFonts w:ascii="Times New Roman" w:hAnsi="Times New Roman"/>
          <w:sz w:val="24"/>
          <w:szCs w:val="24"/>
        </w:rPr>
        <w:t>азвития критического мышления»</w:t>
      </w:r>
      <w:r w:rsidRPr="00C83E69">
        <w:rPr>
          <w:rFonts w:ascii="Times New Roman" w:hAnsi="Times New Roman"/>
          <w:sz w:val="24"/>
          <w:szCs w:val="24"/>
        </w:rPr>
        <w:t>,  я пришла к выводу, что она помогает формированию у обучающихся ключевых компетенций: информационной, коммуникативной, образовательной, учебно-познавательной, ценностно-смысловой и общекультурной. У детей развивается аналитическое и критическое мышление, ребята учатся устанавливать причинно-следственные связи, рассматривают новые идеи, ориентируются в источниках информации, критически оценивают свои знания, делают выводы и обобщения, формируется культура их чтения.</w:t>
      </w:r>
    </w:p>
    <w:p w:rsidR="00DC0F9D" w:rsidRPr="00DC0F9D" w:rsidRDefault="00DC0F9D" w:rsidP="00DC0F9D">
      <w:pPr>
        <w:shd w:val="clear" w:color="auto" w:fill="FFFFFF"/>
        <w:spacing w:after="0" w:line="376" w:lineRule="atLeast"/>
        <w:outlineLvl w:val="1"/>
        <w:rPr>
          <w:rFonts w:ascii="Times New Roman" w:hAnsi="Times New Roman"/>
          <w:bCs/>
          <w:color w:val="000000"/>
          <w:sz w:val="24"/>
          <w:szCs w:val="24"/>
        </w:rPr>
      </w:pPr>
      <w:r w:rsidRPr="00DC0F9D">
        <w:rPr>
          <w:rFonts w:ascii="Times New Roman" w:hAnsi="Times New Roman"/>
          <w:bCs/>
          <w:color w:val="000000"/>
          <w:sz w:val="24"/>
          <w:szCs w:val="24"/>
        </w:rPr>
        <w:t>Стадии урока</w:t>
      </w:r>
      <w:r>
        <w:rPr>
          <w:rFonts w:ascii="Times New Roman" w:hAnsi="Times New Roman"/>
          <w:bCs/>
          <w:color w:val="000000"/>
          <w:sz w:val="24"/>
          <w:szCs w:val="24"/>
        </w:rPr>
        <w:t>:</w:t>
      </w:r>
    </w:p>
    <w:p w:rsidR="00DC0F9D" w:rsidRPr="00DC0F9D" w:rsidRDefault="00DC0F9D" w:rsidP="00DC0F9D">
      <w:pPr>
        <w:numPr>
          <w:ilvl w:val="0"/>
          <w:numId w:val="3"/>
        </w:numPr>
        <w:shd w:val="clear" w:color="auto" w:fill="FFFFFF"/>
        <w:spacing w:after="0" w:line="240" w:lineRule="auto"/>
        <w:ind w:left="376"/>
        <w:jc w:val="both"/>
        <w:rPr>
          <w:rFonts w:ascii="Times New Roman" w:hAnsi="Times New Roman"/>
          <w:color w:val="000000"/>
          <w:sz w:val="24"/>
          <w:szCs w:val="24"/>
        </w:rPr>
      </w:pPr>
      <w:r w:rsidRPr="00DC0F9D">
        <w:rPr>
          <w:rFonts w:ascii="Times New Roman" w:hAnsi="Times New Roman"/>
          <w:b/>
          <w:bCs/>
          <w:color w:val="000000"/>
          <w:sz w:val="24"/>
          <w:szCs w:val="24"/>
        </w:rPr>
        <w:t>Стадия вызова</w:t>
      </w:r>
      <w:r w:rsidRPr="00DC0F9D">
        <w:rPr>
          <w:rFonts w:ascii="Times New Roman" w:hAnsi="Times New Roman"/>
          <w:bCs/>
          <w:color w:val="000000"/>
          <w:sz w:val="24"/>
          <w:szCs w:val="24"/>
        </w:rPr>
        <w:t>.</w:t>
      </w:r>
      <w:r w:rsidRPr="00DC0F9D">
        <w:rPr>
          <w:rFonts w:ascii="Times New Roman" w:hAnsi="Times New Roman"/>
          <w:color w:val="000000"/>
          <w:sz w:val="24"/>
          <w:szCs w:val="24"/>
        </w:rPr>
        <w:t> На этом этапе происходит вызов в памяти учащихся уже известных ЗУН, вызов интереса к новой теме.</w:t>
      </w:r>
    </w:p>
    <w:p w:rsidR="00DC0F9D" w:rsidRPr="00DC0F9D" w:rsidRDefault="00DC0F9D" w:rsidP="00DC0F9D">
      <w:pPr>
        <w:numPr>
          <w:ilvl w:val="0"/>
          <w:numId w:val="3"/>
        </w:numPr>
        <w:shd w:val="clear" w:color="auto" w:fill="FFFFFF"/>
        <w:spacing w:after="0" w:line="240" w:lineRule="auto"/>
        <w:ind w:left="376"/>
        <w:jc w:val="both"/>
        <w:rPr>
          <w:rFonts w:ascii="Times New Roman" w:hAnsi="Times New Roman"/>
          <w:color w:val="000000"/>
          <w:sz w:val="24"/>
          <w:szCs w:val="24"/>
        </w:rPr>
      </w:pPr>
      <w:r w:rsidRPr="00DC0F9D">
        <w:rPr>
          <w:rFonts w:ascii="Times New Roman" w:hAnsi="Times New Roman"/>
          <w:b/>
          <w:bCs/>
          <w:color w:val="000000"/>
          <w:sz w:val="24"/>
          <w:szCs w:val="24"/>
        </w:rPr>
        <w:t>Стадия осмысления</w:t>
      </w:r>
      <w:r w:rsidRPr="00DC0F9D">
        <w:rPr>
          <w:rFonts w:ascii="Times New Roman" w:hAnsi="Times New Roman"/>
          <w:color w:val="000000"/>
          <w:sz w:val="24"/>
          <w:szCs w:val="24"/>
        </w:rPr>
        <w:t>. На этом этапе проходит работа с новой информацией.</w:t>
      </w:r>
    </w:p>
    <w:p w:rsidR="00DC0F9D" w:rsidRPr="00DC0F9D" w:rsidRDefault="00DC0F9D" w:rsidP="00DC0F9D">
      <w:pPr>
        <w:numPr>
          <w:ilvl w:val="0"/>
          <w:numId w:val="3"/>
        </w:numPr>
        <w:shd w:val="clear" w:color="auto" w:fill="FFFFFF"/>
        <w:spacing w:after="0" w:line="240" w:lineRule="auto"/>
        <w:ind w:left="376"/>
        <w:jc w:val="both"/>
        <w:rPr>
          <w:rFonts w:ascii="Times New Roman" w:hAnsi="Times New Roman"/>
          <w:color w:val="000000"/>
          <w:sz w:val="24"/>
          <w:szCs w:val="24"/>
        </w:rPr>
      </w:pPr>
      <w:r w:rsidRPr="00DC0F9D">
        <w:rPr>
          <w:rFonts w:ascii="Times New Roman" w:hAnsi="Times New Roman"/>
          <w:b/>
          <w:bCs/>
          <w:color w:val="000000"/>
          <w:sz w:val="24"/>
          <w:szCs w:val="24"/>
        </w:rPr>
        <w:t>Стадия размышления</w:t>
      </w:r>
      <w:r w:rsidRPr="00DC0F9D">
        <w:rPr>
          <w:rFonts w:ascii="Times New Roman" w:hAnsi="Times New Roman"/>
          <w:color w:val="000000"/>
          <w:sz w:val="24"/>
          <w:szCs w:val="24"/>
        </w:rPr>
        <w:t>. Проводится систематизация полученных знаний, происходит оценка, сравнение нового знания с тем, что уже известно.</w:t>
      </w:r>
    </w:p>
    <w:p w:rsidR="00DC0F9D" w:rsidRPr="00DC0F9D" w:rsidRDefault="00DC0F9D" w:rsidP="00DC0F9D">
      <w:pPr>
        <w:numPr>
          <w:ilvl w:val="0"/>
          <w:numId w:val="3"/>
        </w:numPr>
        <w:shd w:val="clear" w:color="auto" w:fill="FFFFFF"/>
        <w:spacing w:after="0" w:line="240" w:lineRule="auto"/>
        <w:ind w:left="376"/>
        <w:jc w:val="both"/>
        <w:rPr>
          <w:rFonts w:ascii="Times New Roman" w:hAnsi="Times New Roman"/>
          <w:color w:val="000000"/>
          <w:sz w:val="24"/>
          <w:szCs w:val="24"/>
        </w:rPr>
      </w:pPr>
      <w:r w:rsidRPr="00DC0F9D">
        <w:rPr>
          <w:rFonts w:ascii="Times New Roman" w:hAnsi="Times New Roman"/>
          <w:b/>
          <w:bCs/>
          <w:color w:val="000000"/>
          <w:sz w:val="24"/>
          <w:szCs w:val="24"/>
        </w:rPr>
        <w:t>Рефлексия</w:t>
      </w:r>
      <w:r w:rsidRPr="00DC0F9D">
        <w:rPr>
          <w:rFonts w:ascii="Times New Roman" w:hAnsi="Times New Roman"/>
          <w:color w:val="000000"/>
          <w:sz w:val="24"/>
          <w:szCs w:val="24"/>
        </w:rPr>
        <w:t>. Это итог урока, когда происходит оценивание своей работы, своей деятельности, своих чувств в связи с вновь приобретенными ЗУН.</w:t>
      </w:r>
    </w:p>
    <w:p w:rsidR="00DC0F9D" w:rsidRPr="00DC0F9D" w:rsidRDefault="00DC0F9D" w:rsidP="00DC0F9D">
      <w:pPr>
        <w:shd w:val="clear" w:color="auto" w:fill="FFFFFF"/>
        <w:spacing w:after="0" w:line="240" w:lineRule="auto"/>
        <w:jc w:val="both"/>
        <w:rPr>
          <w:rFonts w:ascii="Times New Roman" w:hAnsi="Times New Roman"/>
          <w:color w:val="000000"/>
          <w:sz w:val="24"/>
          <w:szCs w:val="24"/>
        </w:rPr>
      </w:pPr>
      <w:r w:rsidRPr="00DC0F9D">
        <w:rPr>
          <w:rFonts w:ascii="Times New Roman" w:hAnsi="Times New Roman"/>
          <w:color w:val="000000"/>
          <w:sz w:val="24"/>
          <w:szCs w:val="24"/>
          <w:u w:val="single"/>
        </w:rPr>
        <w:t>Часто стадия размышления и рефлексии объединены</w:t>
      </w:r>
      <w:r w:rsidRPr="00DC0F9D">
        <w:rPr>
          <w:rFonts w:ascii="Times New Roman" w:hAnsi="Times New Roman"/>
          <w:color w:val="000000"/>
          <w:sz w:val="24"/>
          <w:szCs w:val="24"/>
        </w:rPr>
        <w:t>.</w:t>
      </w:r>
    </w:p>
    <w:p w:rsidR="00533628" w:rsidRPr="00C83E69" w:rsidRDefault="00533628" w:rsidP="00C83E69">
      <w:pPr>
        <w:pStyle w:val="a6"/>
        <w:shd w:val="clear" w:color="auto" w:fill="FFFFFF"/>
        <w:spacing w:before="0" w:beforeAutospacing="0" w:after="0" w:afterAutospacing="0"/>
        <w:ind w:firstLine="851"/>
      </w:pPr>
      <w:r w:rsidRPr="00C83E69">
        <w:t>Роль учителя — быть вдумчивым помощником, стимулируя учащихся к неустанному познанию и помогая им сформировать навыки продуктивного мышления.</w:t>
      </w:r>
      <w:r w:rsidRPr="00C83E69">
        <w:br/>
        <w:t>Критическое мышление формируется, прежде всего, в дискуссии, письменных работах и активной работе с текстами. С этими формами работы учащиеся хорошо знакомы, их необходимо только несколько изменить.</w:t>
      </w:r>
    </w:p>
    <w:p w:rsidR="00BC273B" w:rsidRPr="00C83E69" w:rsidRDefault="00BC273B" w:rsidP="00C83E69">
      <w:pPr>
        <w:pStyle w:val="a6"/>
        <w:shd w:val="clear" w:color="auto" w:fill="FFFFFF"/>
        <w:spacing w:before="0" w:beforeAutospacing="0" w:after="0" w:afterAutospacing="0"/>
        <w:ind w:firstLine="851"/>
      </w:pPr>
      <w:r w:rsidRPr="00C83E69">
        <w:t>В своей практике я часто использую приём «Вопросы Блума», так как используя данные вопросы учащиеся развивают в себе исследовательские навыки.</w:t>
      </w:r>
    </w:p>
    <w:p w:rsidR="00BC273B" w:rsidRPr="00C83E69" w:rsidRDefault="00BC273B" w:rsidP="00C83E69">
      <w:pPr>
        <w:spacing w:after="0" w:line="240" w:lineRule="auto"/>
        <w:ind w:firstLine="851"/>
        <w:rPr>
          <w:rFonts w:ascii="Times New Roman" w:hAnsi="Times New Roman"/>
          <w:b/>
          <w:i/>
          <w:sz w:val="24"/>
          <w:szCs w:val="24"/>
        </w:rPr>
      </w:pPr>
      <w:r w:rsidRPr="00C83E69">
        <w:rPr>
          <w:rFonts w:ascii="Times New Roman" w:hAnsi="Times New Roman"/>
          <w:b/>
          <w:i/>
          <w:sz w:val="24"/>
          <w:szCs w:val="24"/>
        </w:rPr>
        <w:t>Приём «Вопросы Блума»</w:t>
      </w:r>
    </w:p>
    <w:p w:rsidR="00BC273B" w:rsidRPr="00C83E69" w:rsidRDefault="00BC273B" w:rsidP="00C83E69">
      <w:pPr>
        <w:spacing w:after="0" w:line="240" w:lineRule="auto"/>
        <w:ind w:firstLine="851"/>
        <w:rPr>
          <w:rFonts w:ascii="Times New Roman" w:hAnsi="Times New Roman"/>
          <w:sz w:val="24"/>
          <w:szCs w:val="24"/>
        </w:rPr>
      </w:pPr>
      <w:r w:rsidRPr="00C83E69">
        <w:rPr>
          <w:rFonts w:ascii="Times New Roman" w:hAnsi="Times New Roman"/>
          <w:sz w:val="24"/>
          <w:szCs w:val="24"/>
        </w:rPr>
        <w:t>Б. Блум установил, что между уровнями мышления и ответами на вопросы, которые мы задаем, существует прямая связь. Более того, сами вопросы образуют иерархию вполне соответствующую таксономии мышления:</w:t>
      </w:r>
    </w:p>
    <w:p w:rsidR="00BC273B" w:rsidRPr="00C83E69" w:rsidRDefault="00BC273B" w:rsidP="00C83E69">
      <w:pPr>
        <w:spacing w:after="0" w:line="240" w:lineRule="auto"/>
        <w:ind w:firstLine="851"/>
        <w:rPr>
          <w:rFonts w:ascii="Times New Roman" w:hAnsi="Times New Roman"/>
          <w:sz w:val="24"/>
          <w:szCs w:val="24"/>
        </w:rPr>
      </w:pPr>
      <w:r w:rsidRPr="00C83E69">
        <w:rPr>
          <w:rFonts w:ascii="Times New Roman" w:hAnsi="Times New Roman"/>
          <w:b/>
          <w:i/>
          <w:sz w:val="24"/>
          <w:szCs w:val="24"/>
        </w:rPr>
        <w:t>Знание- Понимание- Применение- Анализ - Синтез- Оценка</w:t>
      </w:r>
    </w:p>
    <w:p w:rsidR="00BC273B" w:rsidRPr="00C83E69" w:rsidRDefault="00BC273B" w:rsidP="00C83E69">
      <w:pPr>
        <w:spacing w:after="0" w:line="240" w:lineRule="auto"/>
        <w:ind w:firstLine="851"/>
        <w:rPr>
          <w:rFonts w:ascii="Times New Roman" w:hAnsi="Times New Roman"/>
          <w:sz w:val="24"/>
          <w:szCs w:val="24"/>
        </w:rPr>
      </w:pPr>
      <w:r w:rsidRPr="00C83E69">
        <w:rPr>
          <w:rFonts w:ascii="Times New Roman" w:hAnsi="Times New Roman"/>
          <w:sz w:val="24"/>
          <w:szCs w:val="24"/>
        </w:rPr>
        <w:t>Вопросы на запоминание или вопросы формального уровня относятся к самому низкому уровню. Вопросы на оценку или суждения рассматриваются как высокий уровень мышления. При ответе на вопросы учащиеся анализируют и интерпретируют информацию, анализируют идеи, строят гипотезы, отстаивают свою точку зрения. Вопросы являются средством стимулирования различных видов мышления на разных уровнях сложности.</w:t>
      </w:r>
    </w:p>
    <w:p w:rsidR="00BC273B" w:rsidRPr="00C83E69" w:rsidRDefault="00BC273B" w:rsidP="00533B8F">
      <w:pPr>
        <w:spacing w:after="0" w:line="240" w:lineRule="auto"/>
        <w:rPr>
          <w:rFonts w:ascii="Times New Roman" w:hAnsi="Times New Roman"/>
          <w:b/>
          <w:i/>
          <w:sz w:val="24"/>
          <w:szCs w:val="24"/>
        </w:rPr>
      </w:pPr>
      <w:r w:rsidRPr="00C83E69">
        <w:rPr>
          <w:rFonts w:ascii="Times New Roman" w:hAnsi="Times New Roman"/>
          <w:sz w:val="24"/>
          <w:szCs w:val="24"/>
        </w:rPr>
        <w:t>1</w:t>
      </w:r>
      <w:r w:rsidRPr="00C83E69">
        <w:rPr>
          <w:rFonts w:ascii="Times New Roman" w:hAnsi="Times New Roman"/>
          <w:i/>
          <w:sz w:val="24"/>
          <w:szCs w:val="24"/>
          <w:u w:val="single"/>
        </w:rPr>
        <w:t>.  Вопросы на знания</w:t>
      </w:r>
      <w:r w:rsidRPr="00C83E69">
        <w:rPr>
          <w:rFonts w:ascii="Times New Roman" w:hAnsi="Times New Roman"/>
          <w:sz w:val="24"/>
          <w:szCs w:val="24"/>
        </w:rPr>
        <w:t>:</w:t>
      </w:r>
      <w:r w:rsidRPr="00C83E69">
        <w:rPr>
          <w:rFonts w:ascii="Times New Roman" w:hAnsi="Times New Roman"/>
          <w:b/>
          <w:i/>
          <w:sz w:val="24"/>
          <w:szCs w:val="24"/>
        </w:rPr>
        <w:t xml:space="preserve"> Кто, что, назови, где, когда, перечисли</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это самый низкий уровень вопросов, требующий механического вспоминания информации. Информация воспроизводится практически в том самом виде, в котором была получена. Ученику достаточно знать фрагменты материала для того, чтобы успешно ответить на вопрос. Такие вопросы чаще всего предусматривают один правильный ответ. И, как это не покажется странным, часто бывают наиболее трудными для слабых учащихся.</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xml:space="preserve">Используются для проверки знаний. </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lastRenderedPageBreak/>
        <w:t>Не стимулируют развитие навыков   критического мышления, способствуют тренировке памяти.</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Примеры:</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Назови части растений?</w:t>
      </w:r>
    </w:p>
    <w:p w:rsidR="00BC273B" w:rsidRPr="00C83E69" w:rsidRDefault="00BC273B" w:rsidP="00533B8F">
      <w:pPr>
        <w:spacing w:after="0" w:line="240" w:lineRule="auto"/>
        <w:rPr>
          <w:rFonts w:ascii="Times New Roman" w:hAnsi="Times New Roman"/>
          <w:b/>
          <w:i/>
          <w:sz w:val="24"/>
          <w:szCs w:val="24"/>
        </w:rPr>
      </w:pPr>
      <w:r w:rsidRPr="00C83E69">
        <w:rPr>
          <w:rFonts w:ascii="Times New Roman" w:hAnsi="Times New Roman"/>
          <w:i/>
          <w:sz w:val="24"/>
          <w:szCs w:val="24"/>
          <w:u w:val="single"/>
        </w:rPr>
        <w:t>2.  Вопросы на понимание:</w:t>
      </w:r>
      <w:r w:rsidRPr="00C83E69">
        <w:rPr>
          <w:rFonts w:ascii="Times New Roman" w:hAnsi="Times New Roman"/>
          <w:b/>
          <w:i/>
          <w:sz w:val="24"/>
          <w:szCs w:val="24"/>
        </w:rPr>
        <w:t xml:space="preserve"> Опиши, расскажи своими словами, подчеркни, объясни,  обсуди, сравни.</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задаются для раскрытия связей между идеями, фактами, определениями или ценностями. Ученик должен подумать, как они увязываются между собой, группируются, объединяются в категории. Эти вопросы являются ключевыми, поскольку они как никакие другие стимулируют мыслительную деятельность.</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Примеры:</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Объясни, какую роль играет скелет в организме человека?</w:t>
      </w:r>
    </w:p>
    <w:p w:rsidR="00BC273B" w:rsidRPr="00C83E69" w:rsidRDefault="00BC273B" w:rsidP="00533B8F">
      <w:pPr>
        <w:spacing w:after="0" w:line="240" w:lineRule="auto"/>
        <w:rPr>
          <w:rFonts w:ascii="Times New Roman" w:hAnsi="Times New Roman"/>
          <w:b/>
          <w:i/>
          <w:sz w:val="24"/>
          <w:szCs w:val="24"/>
        </w:rPr>
      </w:pPr>
      <w:r w:rsidRPr="00C83E69">
        <w:rPr>
          <w:rFonts w:ascii="Times New Roman" w:hAnsi="Times New Roman"/>
          <w:i/>
          <w:sz w:val="24"/>
          <w:szCs w:val="24"/>
          <w:u w:val="single"/>
        </w:rPr>
        <w:t>3.  Вопросы на применение</w:t>
      </w:r>
      <w:r w:rsidRPr="00C83E69">
        <w:rPr>
          <w:rFonts w:ascii="Times New Roman" w:hAnsi="Times New Roman"/>
          <w:sz w:val="24"/>
          <w:szCs w:val="24"/>
        </w:rPr>
        <w:t>:</w:t>
      </w:r>
      <w:r w:rsidRPr="00C83E69">
        <w:rPr>
          <w:rFonts w:ascii="Times New Roman" w:hAnsi="Times New Roman"/>
          <w:b/>
          <w:i/>
          <w:sz w:val="24"/>
          <w:szCs w:val="24"/>
        </w:rPr>
        <w:t xml:space="preserve"> Примени, используй, продемонстрируй, объясни, выбери, интерпретируй.</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требуют использования уже известной ученикам информации в новых условиях или ситуациях. Вопросы на применение дают возможность решать проблемы, исследовать их. Эти вопросы достаточно сложны, так как подразумевают нестандартные ответы и поиск решений.</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Примеры:</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Объясни, с чем связаны изменения в жизни растений?</w:t>
      </w:r>
    </w:p>
    <w:p w:rsidR="00BC273B" w:rsidRPr="00C83E69" w:rsidRDefault="00BC273B" w:rsidP="00533B8F">
      <w:pPr>
        <w:spacing w:after="0" w:line="240" w:lineRule="auto"/>
        <w:rPr>
          <w:rFonts w:ascii="Times New Roman" w:hAnsi="Times New Roman"/>
          <w:b/>
          <w:i/>
          <w:sz w:val="24"/>
          <w:szCs w:val="24"/>
        </w:rPr>
      </w:pPr>
      <w:r w:rsidRPr="00C83E69">
        <w:rPr>
          <w:rFonts w:ascii="Times New Roman" w:hAnsi="Times New Roman"/>
          <w:i/>
          <w:sz w:val="24"/>
          <w:szCs w:val="24"/>
          <w:u w:val="single"/>
        </w:rPr>
        <w:t>4.   Вопросы на анализ:</w:t>
      </w:r>
      <w:r w:rsidRPr="00C83E69">
        <w:rPr>
          <w:rFonts w:ascii="Times New Roman" w:hAnsi="Times New Roman"/>
          <w:sz w:val="24"/>
          <w:szCs w:val="24"/>
        </w:rPr>
        <w:t xml:space="preserve"> </w:t>
      </w:r>
      <w:r w:rsidRPr="00C83E69">
        <w:rPr>
          <w:rFonts w:ascii="Times New Roman" w:hAnsi="Times New Roman"/>
          <w:b/>
          <w:i/>
          <w:sz w:val="24"/>
          <w:szCs w:val="24"/>
        </w:rPr>
        <w:t>Почему, проанализируйте, разложите, сделайте диаграмму, упростите, проведите опрос, сравните.</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xml:space="preserve">-предусматривают разложение информации на составляющие. Анализ требует от ученика уметь определить причины, последствия, мотивы, уметь обобщать и приходить к умозаключениям. </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Примеры:</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xml:space="preserve">По каким признакам ты определишь, что данное растение относиться к </w:t>
      </w:r>
      <w:r w:rsidR="00B75C2A" w:rsidRPr="00C83E69">
        <w:rPr>
          <w:rFonts w:ascii="Times New Roman" w:hAnsi="Times New Roman"/>
          <w:sz w:val="24"/>
          <w:szCs w:val="24"/>
        </w:rPr>
        <w:t>теплолюбивым?</w:t>
      </w:r>
    </w:p>
    <w:p w:rsidR="00BC273B" w:rsidRPr="00C83E69" w:rsidRDefault="00BC273B" w:rsidP="00533B8F">
      <w:pPr>
        <w:spacing w:after="0" w:line="240" w:lineRule="auto"/>
        <w:rPr>
          <w:rFonts w:ascii="Times New Roman" w:hAnsi="Times New Roman"/>
          <w:b/>
          <w:i/>
          <w:sz w:val="24"/>
          <w:szCs w:val="24"/>
        </w:rPr>
      </w:pPr>
      <w:r w:rsidRPr="00C83E69">
        <w:rPr>
          <w:rFonts w:ascii="Times New Roman" w:hAnsi="Times New Roman"/>
          <w:i/>
          <w:sz w:val="24"/>
          <w:szCs w:val="24"/>
          <w:u w:val="single"/>
        </w:rPr>
        <w:t>5.  Вопросы на синтез:</w:t>
      </w:r>
      <w:r w:rsidRPr="00C83E69">
        <w:rPr>
          <w:rFonts w:ascii="Times New Roman" w:hAnsi="Times New Roman"/>
          <w:sz w:val="24"/>
          <w:szCs w:val="24"/>
        </w:rPr>
        <w:t xml:space="preserve"> </w:t>
      </w:r>
      <w:r w:rsidRPr="00C83E69">
        <w:rPr>
          <w:rFonts w:ascii="Times New Roman" w:hAnsi="Times New Roman"/>
          <w:b/>
          <w:i/>
          <w:sz w:val="24"/>
          <w:szCs w:val="24"/>
        </w:rPr>
        <w:t>Составьте, постройте, придумайте, пересмотрите, формулируйте, сделайте, спланируйте</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-связаны с творческим решением проблем на основе оригинального мышления. Если вопросы на применение сводятся к решению проблем на основе имеющейся информации, то вопросы на синтез дают возможность использовать собственные знания и опыт для творческого решения проблемы. Вопросы на синтез могут иметь множество самых разных ответов.</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Примеры:</w:t>
      </w:r>
    </w:p>
    <w:p w:rsidR="00BC273B" w:rsidRPr="00C83E69" w:rsidRDefault="00B75C2A" w:rsidP="00533B8F">
      <w:pPr>
        <w:spacing w:after="0" w:line="240" w:lineRule="auto"/>
        <w:rPr>
          <w:rFonts w:ascii="Times New Roman" w:hAnsi="Times New Roman"/>
          <w:sz w:val="24"/>
          <w:szCs w:val="24"/>
        </w:rPr>
      </w:pPr>
      <w:r w:rsidRPr="00C83E69">
        <w:rPr>
          <w:rFonts w:ascii="Times New Roman" w:hAnsi="Times New Roman"/>
          <w:sz w:val="24"/>
          <w:szCs w:val="24"/>
        </w:rPr>
        <w:t>Сделайте вывод: как работают мышцы</w:t>
      </w:r>
      <w:r w:rsidR="00BC273B" w:rsidRPr="00C83E69">
        <w:rPr>
          <w:rFonts w:ascii="Times New Roman" w:hAnsi="Times New Roman"/>
          <w:sz w:val="24"/>
          <w:szCs w:val="24"/>
        </w:rPr>
        <w:t>?</w:t>
      </w:r>
    </w:p>
    <w:p w:rsidR="00BC273B" w:rsidRPr="00C83E69" w:rsidRDefault="00BC273B" w:rsidP="00533B8F">
      <w:pPr>
        <w:spacing w:after="0" w:line="240" w:lineRule="auto"/>
        <w:rPr>
          <w:rFonts w:ascii="Times New Roman" w:hAnsi="Times New Roman"/>
          <w:b/>
          <w:i/>
          <w:sz w:val="24"/>
          <w:szCs w:val="24"/>
        </w:rPr>
      </w:pPr>
      <w:r w:rsidRPr="00C83E69">
        <w:rPr>
          <w:rFonts w:ascii="Times New Roman" w:hAnsi="Times New Roman"/>
          <w:i/>
          <w:sz w:val="24"/>
          <w:szCs w:val="24"/>
          <w:u w:val="single"/>
        </w:rPr>
        <w:t>6.   Вопросы на оценку:</w:t>
      </w:r>
      <w:r w:rsidRPr="00C83E69">
        <w:rPr>
          <w:rFonts w:ascii="Times New Roman" w:hAnsi="Times New Roman"/>
          <w:sz w:val="24"/>
          <w:szCs w:val="24"/>
        </w:rPr>
        <w:t xml:space="preserve"> </w:t>
      </w:r>
      <w:r w:rsidRPr="00C83E69">
        <w:rPr>
          <w:rFonts w:ascii="Times New Roman" w:hAnsi="Times New Roman"/>
          <w:b/>
          <w:i/>
          <w:sz w:val="24"/>
          <w:szCs w:val="24"/>
        </w:rPr>
        <w:t>Оцените, сравните, что самое хорошее, кто прав, почему это самое важное</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-задаются учащимся для того, чтобы они вынесли собственное суждение о хорошем и плохом или о справедливом и несправедливом. Для принятия решений и решения проблем необходимо мышление именно этого уровня. У вопросов на оценку не может быть одного правильного ответа.</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Примеры:</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Что ты можешь сказать о своей работе?</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Какое задание понравилось тебе больше всего?</w:t>
      </w:r>
    </w:p>
    <w:p w:rsidR="00BC273B" w:rsidRPr="00C83E69" w:rsidRDefault="00BC273B" w:rsidP="00C83E69">
      <w:pPr>
        <w:spacing w:after="0" w:line="240" w:lineRule="auto"/>
        <w:ind w:firstLine="851"/>
        <w:rPr>
          <w:rFonts w:ascii="Times New Roman" w:hAnsi="Times New Roman"/>
          <w:sz w:val="24"/>
          <w:szCs w:val="24"/>
        </w:rPr>
      </w:pPr>
      <w:r w:rsidRPr="00C83E69">
        <w:rPr>
          <w:rFonts w:ascii="Times New Roman" w:hAnsi="Times New Roman"/>
          <w:sz w:val="24"/>
          <w:szCs w:val="24"/>
        </w:rPr>
        <w:t xml:space="preserve">Выходя за рамки вопросов формального уровня, преподаватели тем самым демонстрируют, что они ценят мысли учащихся. Учащиеся начинают </w:t>
      </w:r>
      <w:r w:rsidR="00B75C2A" w:rsidRPr="00C83E69">
        <w:rPr>
          <w:rFonts w:ascii="Times New Roman" w:hAnsi="Times New Roman"/>
          <w:sz w:val="24"/>
          <w:szCs w:val="24"/>
        </w:rPr>
        <w:t>о</w:t>
      </w:r>
      <w:r w:rsidRPr="00C83E69">
        <w:rPr>
          <w:rFonts w:ascii="Times New Roman" w:hAnsi="Times New Roman"/>
          <w:sz w:val="24"/>
          <w:szCs w:val="24"/>
        </w:rPr>
        <w:t>сознавать, что изучение фактической информации – это лишь один из видов учения, а для того, чтобы знания стали ценными, их надо интегрировать, анализировать и использовать.</w:t>
      </w:r>
    </w:p>
    <w:p w:rsidR="00BC273B" w:rsidRPr="00C83E69" w:rsidRDefault="00BC273B" w:rsidP="00C83E69">
      <w:pPr>
        <w:spacing w:after="0" w:line="240" w:lineRule="auto"/>
        <w:ind w:firstLine="851"/>
        <w:rPr>
          <w:rFonts w:ascii="Times New Roman" w:hAnsi="Times New Roman"/>
          <w:sz w:val="24"/>
          <w:szCs w:val="24"/>
        </w:rPr>
      </w:pPr>
      <w:r w:rsidRPr="00C83E69">
        <w:rPr>
          <w:rFonts w:ascii="Times New Roman" w:hAnsi="Times New Roman"/>
          <w:sz w:val="24"/>
          <w:szCs w:val="24"/>
        </w:rPr>
        <w:t xml:space="preserve"> Соответствие вопросов уровням мышления понятно из следующего </w:t>
      </w:r>
      <w:r w:rsidRPr="00C83E69">
        <w:rPr>
          <w:rFonts w:ascii="Times New Roman" w:hAnsi="Times New Roman"/>
          <w:i/>
          <w:sz w:val="24"/>
          <w:szCs w:val="24"/>
          <w:u w:val="single"/>
        </w:rPr>
        <w:t>примера.</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xml:space="preserve">Ученик будет учиться </w:t>
      </w:r>
      <w:r w:rsidR="00CE4A4C" w:rsidRPr="00C83E69">
        <w:rPr>
          <w:rFonts w:ascii="Times New Roman" w:hAnsi="Times New Roman"/>
          <w:sz w:val="24"/>
          <w:szCs w:val="24"/>
        </w:rPr>
        <w:t>определять свойства воздуха.</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i/>
          <w:sz w:val="24"/>
          <w:szCs w:val="24"/>
        </w:rPr>
        <w:t>Вопросы и задания</w:t>
      </w:r>
      <w:r w:rsidRPr="00C83E69">
        <w:rPr>
          <w:rFonts w:ascii="Times New Roman" w:hAnsi="Times New Roman"/>
          <w:sz w:val="24"/>
          <w:szCs w:val="24"/>
        </w:rPr>
        <w:t xml:space="preserve"> в связи с этой целью.</w:t>
      </w:r>
    </w:p>
    <w:p w:rsidR="00BC273B" w:rsidRPr="00C83E69" w:rsidRDefault="00BC273B" w:rsidP="00533B8F">
      <w:pPr>
        <w:spacing w:after="0" w:line="240" w:lineRule="auto"/>
        <w:rPr>
          <w:rFonts w:ascii="Times New Roman" w:hAnsi="Times New Roman"/>
          <w:i/>
          <w:sz w:val="24"/>
          <w:szCs w:val="24"/>
          <w:u w:val="single"/>
        </w:rPr>
      </w:pPr>
      <w:r w:rsidRPr="00C83E69">
        <w:rPr>
          <w:rFonts w:ascii="Times New Roman" w:hAnsi="Times New Roman"/>
          <w:i/>
          <w:sz w:val="24"/>
          <w:szCs w:val="24"/>
          <w:u w:val="single"/>
        </w:rPr>
        <w:t>Знания</w:t>
      </w:r>
    </w:p>
    <w:p w:rsidR="00BC273B" w:rsidRPr="00C83E69" w:rsidRDefault="00386DAA" w:rsidP="00533B8F">
      <w:pPr>
        <w:spacing w:after="0" w:line="240" w:lineRule="auto"/>
        <w:rPr>
          <w:rFonts w:ascii="Times New Roman" w:hAnsi="Times New Roman"/>
          <w:sz w:val="24"/>
          <w:szCs w:val="24"/>
        </w:rPr>
      </w:pPr>
      <w:r w:rsidRPr="00C83E69">
        <w:rPr>
          <w:rFonts w:ascii="Times New Roman" w:hAnsi="Times New Roman"/>
          <w:sz w:val="24"/>
          <w:szCs w:val="24"/>
        </w:rPr>
        <w:t>1.</w:t>
      </w:r>
      <w:r w:rsidR="00CE4A4C" w:rsidRPr="00C83E69">
        <w:rPr>
          <w:rFonts w:ascii="Times New Roman" w:hAnsi="Times New Roman"/>
          <w:sz w:val="24"/>
          <w:szCs w:val="24"/>
        </w:rPr>
        <w:t>Что такое воздух</w:t>
      </w:r>
      <w:r w:rsidR="00BC273B" w:rsidRPr="00C83E69">
        <w:rPr>
          <w:rFonts w:ascii="Times New Roman" w:hAnsi="Times New Roman"/>
          <w:sz w:val="24"/>
          <w:szCs w:val="24"/>
        </w:rPr>
        <w:t>?</w:t>
      </w:r>
    </w:p>
    <w:p w:rsidR="00BC273B" w:rsidRPr="00C83E69" w:rsidRDefault="00BC273B" w:rsidP="00533B8F">
      <w:pPr>
        <w:spacing w:after="0" w:line="240" w:lineRule="auto"/>
        <w:rPr>
          <w:rFonts w:ascii="Times New Roman" w:hAnsi="Times New Roman"/>
          <w:i/>
          <w:sz w:val="24"/>
          <w:szCs w:val="24"/>
        </w:rPr>
      </w:pPr>
      <w:r w:rsidRPr="00C83E69">
        <w:rPr>
          <w:rFonts w:ascii="Times New Roman" w:hAnsi="Times New Roman"/>
          <w:i/>
          <w:sz w:val="24"/>
          <w:szCs w:val="24"/>
        </w:rPr>
        <w:lastRenderedPageBreak/>
        <w:t>Понимание</w:t>
      </w:r>
    </w:p>
    <w:p w:rsidR="00BC273B" w:rsidRPr="00C83E69" w:rsidRDefault="00386DAA" w:rsidP="00533B8F">
      <w:pPr>
        <w:spacing w:after="0" w:line="240" w:lineRule="auto"/>
        <w:rPr>
          <w:rFonts w:ascii="Times New Roman" w:hAnsi="Times New Roman"/>
          <w:sz w:val="24"/>
          <w:szCs w:val="24"/>
        </w:rPr>
      </w:pPr>
      <w:r w:rsidRPr="00C83E69">
        <w:rPr>
          <w:rFonts w:ascii="Times New Roman" w:hAnsi="Times New Roman"/>
          <w:sz w:val="24"/>
          <w:szCs w:val="24"/>
        </w:rPr>
        <w:t xml:space="preserve">1. </w:t>
      </w:r>
      <w:r w:rsidR="00CE4A4C" w:rsidRPr="00C83E69">
        <w:rPr>
          <w:rFonts w:ascii="Times New Roman" w:hAnsi="Times New Roman"/>
          <w:sz w:val="24"/>
          <w:szCs w:val="24"/>
        </w:rPr>
        <w:t>Из чего состоит воздух</w:t>
      </w:r>
      <w:r w:rsidR="00BC273B" w:rsidRPr="00C83E69">
        <w:rPr>
          <w:rFonts w:ascii="Times New Roman" w:hAnsi="Times New Roman"/>
          <w:sz w:val="24"/>
          <w:szCs w:val="24"/>
        </w:rPr>
        <w:t>?</w:t>
      </w:r>
    </w:p>
    <w:p w:rsidR="00BC273B" w:rsidRPr="00C83E69" w:rsidRDefault="00BC273B" w:rsidP="00533B8F">
      <w:pPr>
        <w:spacing w:after="0" w:line="240" w:lineRule="auto"/>
        <w:rPr>
          <w:rFonts w:ascii="Times New Roman" w:hAnsi="Times New Roman"/>
          <w:i/>
          <w:sz w:val="24"/>
          <w:szCs w:val="24"/>
        </w:rPr>
      </w:pPr>
      <w:r w:rsidRPr="00C83E69">
        <w:rPr>
          <w:rFonts w:ascii="Times New Roman" w:hAnsi="Times New Roman"/>
          <w:i/>
          <w:sz w:val="24"/>
          <w:szCs w:val="24"/>
        </w:rPr>
        <w:t>Применение</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xml:space="preserve">1. </w:t>
      </w:r>
      <w:r w:rsidR="00CE4A4C" w:rsidRPr="00C83E69">
        <w:rPr>
          <w:rFonts w:ascii="Times New Roman" w:hAnsi="Times New Roman"/>
          <w:sz w:val="24"/>
          <w:szCs w:val="24"/>
          <w:shd w:val="clear" w:color="auto" w:fill="FFFFFF"/>
        </w:rPr>
        <w:t>Что произойдет с воздухом, если его нагреть?</w:t>
      </w:r>
      <w:r w:rsidRPr="00C83E69">
        <w:rPr>
          <w:rFonts w:ascii="Times New Roman" w:hAnsi="Times New Roman"/>
          <w:sz w:val="24"/>
          <w:szCs w:val="24"/>
        </w:rPr>
        <w:t xml:space="preserve">   </w:t>
      </w:r>
    </w:p>
    <w:p w:rsidR="00BC273B" w:rsidRPr="00C83E69" w:rsidRDefault="00BC273B" w:rsidP="00533B8F">
      <w:pPr>
        <w:spacing w:after="0" w:line="240" w:lineRule="auto"/>
        <w:rPr>
          <w:rFonts w:ascii="Times New Roman" w:hAnsi="Times New Roman"/>
          <w:i/>
          <w:sz w:val="24"/>
          <w:szCs w:val="24"/>
        </w:rPr>
      </w:pPr>
      <w:r w:rsidRPr="00C83E69">
        <w:rPr>
          <w:rFonts w:ascii="Times New Roman" w:hAnsi="Times New Roman"/>
          <w:i/>
          <w:sz w:val="24"/>
          <w:szCs w:val="24"/>
        </w:rPr>
        <w:t>Анализ</w:t>
      </w:r>
    </w:p>
    <w:p w:rsidR="00BC273B" w:rsidRPr="00C83E69" w:rsidRDefault="00BC273B" w:rsidP="00533B8F">
      <w:pPr>
        <w:spacing w:after="0" w:line="240" w:lineRule="auto"/>
        <w:rPr>
          <w:rFonts w:ascii="Times New Roman" w:hAnsi="Times New Roman"/>
          <w:sz w:val="24"/>
          <w:szCs w:val="24"/>
        </w:rPr>
      </w:pPr>
      <w:r w:rsidRPr="00C83E69">
        <w:rPr>
          <w:rFonts w:ascii="Times New Roman" w:hAnsi="Times New Roman"/>
          <w:sz w:val="24"/>
          <w:szCs w:val="24"/>
        </w:rPr>
        <w:t xml:space="preserve">1.  </w:t>
      </w:r>
      <w:r w:rsidR="00CE4A4C" w:rsidRPr="00C83E69">
        <w:rPr>
          <w:rFonts w:ascii="Times New Roman" w:hAnsi="Times New Roman"/>
          <w:sz w:val="24"/>
          <w:szCs w:val="24"/>
          <w:shd w:val="clear" w:color="auto" w:fill="FFFFFF"/>
        </w:rPr>
        <w:t xml:space="preserve">Подумайте, можно ли увидеть воздух? </w:t>
      </w:r>
      <w:r w:rsidR="00677D29" w:rsidRPr="00C83E69">
        <w:rPr>
          <w:rFonts w:ascii="Times New Roman" w:hAnsi="Times New Roman"/>
          <w:sz w:val="24"/>
          <w:szCs w:val="24"/>
          <w:shd w:val="clear" w:color="auto" w:fill="FFFFFF"/>
        </w:rPr>
        <w:t>Как доказать?</w:t>
      </w:r>
    </w:p>
    <w:p w:rsidR="00BC273B" w:rsidRPr="00C83E69" w:rsidRDefault="00BC273B" w:rsidP="00533B8F">
      <w:pPr>
        <w:spacing w:after="0" w:line="240" w:lineRule="auto"/>
        <w:rPr>
          <w:rFonts w:ascii="Times New Roman" w:hAnsi="Times New Roman"/>
          <w:i/>
          <w:sz w:val="24"/>
          <w:szCs w:val="24"/>
        </w:rPr>
      </w:pPr>
      <w:r w:rsidRPr="00C83E69">
        <w:rPr>
          <w:rFonts w:ascii="Times New Roman" w:hAnsi="Times New Roman"/>
          <w:i/>
          <w:sz w:val="24"/>
          <w:szCs w:val="24"/>
        </w:rPr>
        <w:t>Синтез</w:t>
      </w:r>
    </w:p>
    <w:p w:rsidR="00677D29" w:rsidRPr="00C83E69" w:rsidRDefault="00677D29" w:rsidP="00533B8F">
      <w:pPr>
        <w:spacing w:after="0" w:line="240" w:lineRule="auto"/>
        <w:rPr>
          <w:rFonts w:ascii="Times New Roman" w:hAnsi="Times New Roman"/>
          <w:sz w:val="24"/>
          <w:szCs w:val="24"/>
          <w:shd w:val="clear" w:color="auto" w:fill="FFFFFF"/>
        </w:rPr>
      </w:pPr>
      <w:r w:rsidRPr="00C83E69">
        <w:rPr>
          <w:rFonts w:ascii="Times New Roman" w:hAnsi="Times New Roman"/>
          <w:sz w:val="24"/>
          <w:szCs w:val="24"/>
          <w:shd w:val="clear" w:color="auto" w:fill="FFFFFF"/>
        </w:rPr>
        <w:t>1.Используя различные источники информации, узнай, как человек использует разные свойства воздуха в своей жизни?</w:t>
      </w:r>
    </w:p>
    <w:p w:rsidR="00BC273B" w:rsidRPr="00C83E69" w:rsidRDefault="00BC273B" w:rsidP="00533B8F">
      <w:pPr>
        <w:spacing w:after="0" w:line="240" w:lineRule="auto"/>
        <w:rPr>
          <w:rFonts w:ascii="Times New Roman" w:hAnsi="Times New Roman"/>
          <w:i/>
          <w:sz w:val="24"/>
          <w:szCs w:val="24"/>
        </w:rPr>
      </w:pPr>
      <w:r w:rsidRPr="00C83E69">
        <w:rPr>
          <w:rFonts w:ascii="Times New Roman" w:hAnsi="Times New Roman"/>
          <w:i/>
          <w:sz w:val="24"/>
          <w:szCs w:val="24"/>
        </w:rPr>
        <w:t>Оценка</w:t>
      </w:r>
    </w:p>
    <w:p w:rsidR="00BC273B" w:rsidRDefault="00386DAA" w:rsidP="00533B8F">
      <w:pPr>
        <w:spacing w:after="0" w:line="240" w:lineRule="auto"/>
        <w:rPr>
          <w:rFonts w:ascii="Times New Roman" w:hAnsi="Times New Roman"/>
          <w:sz w:val="24"/>
          <w:szCs w:val="24"/>
        </w:rPr>
      </w:pPr>
      <w:r w:rsidRPr="00C83E69">
        <w:rPr>
          <w:rFonts w:ascii="Times New Roman" w:hAnsi="Times New Roman"/>
          <w:sz w:val="24"/>
          <w:szCs w:val="24"/>
        </w:rPr>
        <w:t xml:space="preserve"> 1.</w:t>
      </w:r>
      <w:r w:rsidR="00BC273B" w:rsidRPr="00C83E69">
        <w:rPr>
          <w:rFonts w:ascii="Times New Roman" w:hAnsi="Times New Roman"/>
          <w:sz w:val="24"/>
          <w:szCs w:val="24"/>
        </w:rPr>
        <w:t xml:space="preserve">Поменяйтесь тетрадями с соседом по парте  и определите, правильно ли ваш сосед </w:t>
      </w:r>
      <w:r w:rsidR="00677D29" w:rsidRPr="00C83E69">
        <w:rPr>
          <w:rFonts w:ascii="Times New Roman" w:hAnsi="Times New Roman"/>
          <w:sz w:val="24"/>
          <w:szCs w:val="24"/>
        </w:rPr>
        <w:t>определил свойства воздуха</w:t>
      </w:r>
      <w:r w:rsidR="00BC273B" w:rsidRPr="00C83E69">
        <w:rPr>
          <w:rFonts w:ascii="Times New Roman" w:hAnsi="Times New Roman"/>
          <w:sz w:val="24"/>
          <w:szCs w:val="24"/>
        </w:rPr>
        <w:t>,  и приготовьтесь ответить на вопросы.</w:t>
      </w:r>
    </w:p>
    <w:p w:rsidR="001A162B" w:rsidRDefault="001A162B" w:rsidP="001A162B">
      <w:pPr>
        <w:spacing w:after="0" w:line="240" w:lineRule="auto"/>
        <w:ind w:firstLine="851"/>
        <w:rPr>
          <w:rFonts w:ascii="Times New Roman" w:hAnsi="Times New Roman"/>
          <w:sz w:val="24"/>
          <w:szCs w:val="24"/>
        </w:rPr>
      </w:pPr>
      <w:r>
        <w:rPr>
          <w:rFonts w:ascii="Times New Roman" w:hAnsi="Times New Roman"/>
          <w:sz w:val="24"/>
          <w:szCs w:val="24"/>
        </w:rPr>
        <w:t>И на этапе оценивания я использую такой приём, как «Письмо в будущее».</w:t>
      </w:r>
    </w:p>
    <w:p w:rsidR="001A162B" w:rsidRDefault="001A162B" w:rsidP="001A162B">
      <w:pPr>
        <w:spacing w:after="0" w:line="240" w:lineRule="auto"/>
        <w:ind w:firstLine="851"/>
        <w:rPr>
          <w:rFonts w:ascii="Times New Roman" w:hAnsi="Times New Roman"/>
          <w:b/>
          <w:bCs/>
          <w:sz w:val="24"/>
          <w:szCs w:val="24"/>
        </w:rPr>
      </w:pPr>
      <w:r w:rsidRPr="001A162B">
        <w:rPr>
          <w:rFonts w:ascii="Times New Roman" w:hAnsi="Times New Roman"/>
          <w:b/>
          <w:bCs/>
          <w:sz w:val="24"/>
          <w:szCs w:val="24"/>
        </w:rPr>
        <w:t xml:space="preserve">Прием «Письмо в будущее». </w:t>
      </w:r>
    </w:p>
    <w:p w:rsidR="001A162B" w:rsidRPr="001A162B" w:rsidRDefault="001A162B" w:rsidP="001A162B">
      <w:pPr>
        <w:spacing w:after="0" w:line="240" w:lineRule="auto"/>
        <w:ind w:firstLine="851"/>
        <w:rPr>
          <w:rFonts w:ascii="Times New Roman" w:hAnsi="Times New Roman"/>
          <w:sz w:val="24"/>
          <w:szCs w:val="24"/>
        </w:rPr>
      </w:pPr>
      <w:r>
        <w:rPr>
          <w:rFonts w:ascii="Times New Roman" w:hAnsi="Times New Roman"/>
          <w:b/>
          <w:bCs/>
          <w:sz w:val="24"/>
          <w:szCs w:val="24"/>
        </w:rPr>
        <w:t xml:space="preserve">Этот приём </w:t>
      </w:r>
      <w:r w:rsidRPr="001A162B">
        <w:rPr>
          <w:rFonts w:ascii="Times New Roman" w:hAnsi="Times New Roman"/>
          <w:sz w:val="24"/>
          <w:szCs w:val="24"/>
        </w:rPr>
        <w:t xml:space="preserve">позволяет учащимся проанализировать весь учебный материал, который был предложен в ходе изучения темы и сделать соответствующие выводы. </w:t>
      </w:r>
    </w:p>
    <w:p w:rsidR="001A162B" w:rsidRPr="001A162B" w:rsidRDefault="001A162B" w:rsidP="001A162B">
      <w:pPr>
        <w:spacing w:after="0" w:line="240" w:lineRule="auto"/>
        <w:rPr>
          <w:rFonts w:ascii="Times New Roman" w:hAnsi="Times New Roman"/>
          <w:sz w:val="24"/>
          <w:szCs w:val="24"/>
        </w:rPr>
      </w:pPr>
      <w:r w:rsidRPr="001A162B">
        <w:rPr>
          <w:rFonts w:ascii="Times New Roman" w:hAnsi="Times New Roman"/>
          <w:sz w:val="24"/>
          <w:szCs w:val="24"/>
        </w:rPr>
        <w:t>Заканчивая урок по теме «</w:t>
      </w:r>
      <w:r>
        <w:rPr>
          <w:rFonts w:ascii="Times New Roman" w:hAnsi="Times New Roman"/>
          <w:sz w:val="24"/>
          <w:szCs w:val="24"/>
        </w:rPr>
        <w:t>Свойства воздуха</w:t>
      </w:r>
      <w:r w:rsidRPr="001A162B">
        <w:rPr>
          <w:rFonts w:ascii="Times New Roman" w:hAnsi="Times New Roman"/>
          <w:sz w:val="24"/>
          <w:szCs w:val="24"/>
        </w:rPr>
        <w:t>», предлагаю учащимся</w:t>
      </w:r>
      <w:r>
        <w:rPr>
          <w:rFonts w:ascii="Times New Roman" w:hAnsi="Times New Roman"/>
          <w:sz w:val="24"/>
          <w:szCs w:val="24"/>
        </w:rPr>
        <w:t>,</w:t>
      </w:r>
      <w:r w:rsidRPr="001A162B">
        <w:rPr>
          <w:rFonts w:ascii="Times New Roman" w:hAnsi="Times New Roman"/>
          <w:sz w:val="24"/>
          <w:szCs w:val="24"/>
        </w:rPr>
        <w:t xml:space="preserve"> проанализировав прошедший урок, написать письмо своему будущему </w:t>
      </w:r>
      <w:r>
        <w:rPr>
          <w:rFonts w:ascii="Times New Roman" w:hAnsi="Times New Roman"/>
          <w:sz w:val="24"/>
          <w:szCs w:val="24"/>
        </w:rPr>
        <w:t>поколению</w:t>
      </w:r>
      <w:r w:rsidRPr="001A162B">
        <w:rPr>
          <w:rFonts w:ascii="Times New Roman" w:hAnsi="Times New Roman"/>
          <w:sz w:val="24"/>
          <w:szCs w:val="24"/>
        </w:rPr>
        <w:t xml:space="preserve"> о том, что он должен знать, что делать, как</w:t>
      </w:r>
      <w:r>
        <w:rPr>
          <w:rFonts w:ascii="Times New Roman" w:hAnsi="Times New Roman"/>
          <w:sz w:val="24"/>
          <w:szCs w:val="24"/>
        </w:rPr>
        <w:t xml:space="preserve"> себя вести, чтобы снизить загрязнение воздуха.</w:t>
      </w:r>
    </w:p>
    <w:p w:rsidR="001A162B" w:rsidRPr="00C83E69" w:rsidRDefault="001A162B" w:rsidP="00533B8F">
      <w:pPr>
        <w:spacing w:after="0" w:line="240" w:lineRule="auto"/>
        <w:rPr>
          <w:rFonts w:ascii="Times New Roman" w:hAnsi="Times New Roman"/>
          <w:sz w:val="24"/>
          <w:szCs w:val="24"/>
        </w:rPr>
      </w:pPr>
    </w:p>
    <w:p w:rsidR="00533B8F" w:rsidRPr="00C83E69" w:rsidRDefault="00533B8F" w:rsidP="001A162B">
      <w:pPr>
        <w:pStyle w:val="a6"/>
        <w:shd w:val="clear" w:color="auto" w:fill="FFFFFF"/>
        <w:spacing w:before="0" w:beforeAutospacing="0" w:after="0" w:afterAutospacing="0"/>
        <w:rPr>
          <w:rStyle w:val="a7"/>
          <w:rFonts w:eastAsia="Lucida Sans Unicode"/>
        </w:rPr>
      </w:pPr>
    </w:p>
    <w:p w:rsidR="00533628" w:rsidRPr="00C83E69" w:rsidRDefault="00533B8F" w:rsidP="00533B8F">
      <w:pPr>
        <w:pStyle w:val="a6"/>
        <w:shd w:val="clear" w:color="auto" w:fill="FFFFFF"/>
        <w:spacing w:before="0" w:beforeAutospacing="0" w:after="0" w:afterAutospacing="0"/>
        <w:jc w:val="center"/>
      </w:pPr>
      <w:r w:rsidRPr="00C83E69">
        <w:rPr>
          <w:rStyle w:val="a7"/>
          <w:rFonts w:eastAsia="Lucida Sans Unicode"/>
        </w:rPr>
        <w:t>ЗАКЛЮЧЕНИЕ</w:t>
      </w:r>
    </w:p>
    <w:p w:rsidR="00533628" w:rsidRPr="00C83E69" w:rsidRDefault="00533628" w:rsidP="00C83E69">
      <w:pPr>
        <w:pStyle w:val="a6"/>
        <w:shd w:val="clear" w:color="auto" w:fill="FFFFFF"/>
        <w:spacing w:before="0" w:beforeAutospacing="0" w:after="0" w:afterAutospacing="0"/>
        <w:ind w:firstLine="851"/>
      </w:pPr>
      <w:r w:rsidRPr="00C83E69">
        <w:t>Использование технологии критического мышления позволило достичь следующих результатов:</w:t>
      </w:r>
    </w:p>
    <w:p w:rsidR="00533628" w:rsidRPr="00C83E69" w:rsidRDefault="00533628" w:rsidP="00533B8F">
      <w:pPr>
        <w:pStyle w:val="a6"/>
        <w:shd w:val="clear" w:color="auto" w:fill="FFFFFF"/>
        <w:spacing w:before="0" w:beforeAutospacing="0" w:after="0" w:afterAutospacing="0"/>
      </w:pPr>
      <w:r w:rsidRPr="00C83E69">
        <w:t xml:space="preserve">1. Изменить отношение детей к урокам </w:t>
      </w:r>
      <w:r w:rsidR="00677D29" w:rsidRPr="00C83E69">
        <w:t>естествознания</w:t>
      </w:r>
      <w:r w:rsidRPr="00C83E69">
        <w:t>;</w:t>
      </w:r>
      <w:r w:rsidRPr="00C83E69">
        <w:br/>
        <w:t>2. Повысить познавательное отношение к </w:t>
      </w:r>
      <w:r w:rsidR="00677D29" w:rsidRPr="00C83E69">
        <w:t>теме</w:t>
      </w:r>
      <w:r w:rsidRPr="00C83E69">
        <w:t xml:space="preserve"> (учащиеся учатся показывать своё исследовательское отношение, желание глубже вникать в суть </w:t>
      </w:r>
      <w:r w:rsidR="00677D29" w:rsidRPr="00C83E69">
        <w:t>изучаемой темы</w:t>
      </w:r>
      <w:r w:rsidRPr="00C83E69">
        <w:t>);</w:t>
      </w:r>
      <w:r w:rsidRPr="00C83E69">
        <w:br/>
        <w:t>3. Развить положительное отношение к заданиям творческого и проблемно-поискового характера;</w:t>
      </w:r>
      <w:r w:rsidRPr="00C83E69">
        <w:br/>
        <w:t>4. Изменить у учащихся отношение к собственным ошибкам и трудностям, возникающим в ходе работы (они стали воспринимать их более спокойно, возросло умение преодолевать трудности, доводить начатую работу до конца);</w:t>
      </w:r>
      <w:r w:rsidRPr="00C83E69">
        <w:br/>
        <w:t>5. Мотивировать учащихся к дальнейшей деятельности (они учатся рефлектировать свою деятельность и развивать коммуникативную культуру);</w:t>
      </w:r>
      <w:r w:rsidRPr="00C83E69">
        <w:br/>
        <w:t>6. Создать атмосферу доверия, сотрудничества в системе "учитель-ученик-класс«,выработать осознанное отношение к индивидуальной, групповой и коллективной деятельности.</w:t>
      </w:r>
      <w:r w:rsidRPr="00C83E69">
        <w:br/>
        <w:t>7. Повысить мыслительную деятельность учащихся начальной школы.</w:t>
      </w:r>
    </w:p>
    <w:p w:rsidR="00533628" w:rsidRPr="00C83E69" w:rsidRDefault="00533628" w:rsidP="00533B8F">
      <w:pPr>
        <w:pStyle w:val="a6"/>
        <w:shd w:val="clear" w:color="auto" w:fill="FFFFFF"/>
        <w:spacing w:before="0" w:beforeAutospacing="0" w:after="0" w:afterAutospacing="0"/>
      </w:pPr>
      <w:r w:rsidRPr="00C83E69">
        <w:t>Таким образом, можно сделать вывод, что критически мыслить могут все. Критическому мышлению нужно учить и важно, чтобы ученики могли использовать навыки в конкретной предметной деятельности.</w:t>
      </w:r>
    </w:p>
    <w:p w:rsidR="00533B8F" w:rsidRPr="00C83E69" w:rsidRDefault="00533B8F" w:rsidP="00533B8F">
      <w:pPr>
        <w:pStyle w:val="a6"/>
        <w:shd w:val="clear" w:color="auto" w:fill="FFFFFF"/>
        <w:spacing w:before="0" w:beforeAutospacing="0" w:after="0" w:afterAutospacing="0"/>
      </w:pPr>
    </w:p>
    <w:p w:rsidR="00533628" w:rsidRPr="00C83E69" w:rsidRDefault="00533628" w:rsidP="00533B8F">
      <w:pPr>
        <w:pStyle w:val="a6"/>
        <w:shd w:val="clear" w:color="auto" w:fill="FFFFFF"/>
        <w:spacing w:before="0" w:beforeAutospacing="0" w:after="0" w:afterAutospacing="0"/>
        <w:jc w:val="center"/>
      </w:pPr>
      <w:r w:rsidRPr="00C83E69">
        <w:rPr>
          <w:rStyle w:val="a7"/>
          <w:rFonts w:eastAsia="Lucida Sans Unicode"/>
        </w:rPr>
        <w:t xml:space="preserve">Список </w:t>
      </w:r>
      <w:r w:rsidR="00533B8F" w:rsidRPr="00C83E69">
        <w:rPr>
          <w:rStyle w:val="a7"/>
          <w:rFonts w:eastAsia="Lucida Sans Unicode"/>
        </w:rPr>
        <w:t>использованной литературы</w:t>
      </w:r>
      <w:r w:rsidRPr="00C83E69">
        <w:rPr>
          <w:rStyle w:val="a7"/>
          <w:rFonts w:eastAsia="Lucida Sans Unicode"/>
        </w:rPr>
        <w:t>:</w:t>
      </w:r>
    </w:p>
    <w:p w:rsidR="00533628" w:rsidRPr="00C83E69" w:rsidRDefault="00533628" w:rsidP="00533B8F">
      <w:pPr>
        <w:pStyle w:val="rteindent1"/>
        <w:shd w:val="clear" w:color="auto" w:fill="FFFFFF"/>
        <w:spacing w:before="0" w:beforeAutospacing="0" w:after="0" w:afterAutospacing="0"/>
        <w:ind w:left="501"/>
      </w:pPr>
      <w:r w:rsidRPr="00C83E69">
        <w:t>1. Заир-Бек С., Муштавинская И. Развитие критического мышления на уроке. Пособие для учителя. — М., 2004.</w:t>
      </w:r>
      <w:r w:rsidRPr="00C83E69">
        <w:br/>
        <w:t>2. Критическое мышление: технология развития: Пособие для учителя / И. О. Загашев, С. И. Заир-Бек. — СПб: Альянс «Дельта», 2003.</w:t>
      </w:r>
      <w:r w:rsidRPr="00C83E69">
        <w:br/>
        <w:t>3. Селевко Г. К. Современные образовательные технологии. Учебное пособие. М. 1998</w:t>
      </w:r>
      <w:r w:rsidRPr="00C83E69">
        <w:br/>
        <w:t>4. Бутенко А. В., Ходос Е. А. Критическое мышление: метод, теория, практика. — Красноярск: 2001. — 102 с.</w:t>
      </w:r>
      <w:r w:rsidRPr="00C83E69">
        <w:br/>
        <w:t>5. Сайт международного журнала о развитии критического мышления «Перемена» http://ct-net. net/ru/ct_tcp_ru</w:t>
      </w:r>
      <w:r w:rsidRPr="00C83E69">
        <w:br/>
      </w:r>
      <w:r w:rsidRPr="00C83E69">
        <w:lastRenderedPageBreak/>
        <w:t>6. Фестиваль педагогических идей http://festival.1september. ru/2004_2005/index. php? subject=9</w:t>
      </w:r>
    </w:p>
    <w:p w:rsidR="006B71AE" w:rsidRPr="00C83E69" w:rsidRDefault="006B71AE" w:rsidP="00533B8F">
      <w:pPr>
        <w:spacing w:after="0" w:line="240" w:lineRule="auto"/>
        <w:rPr>
          <w:rFonts w:ascii="Times New Roman" w:hAnsi="Times New Roman"/>
          <w:sz w:val="24"/>
          <w:szCs w:val="24"/>
        </w:rPr>
      </w:pPr>
    </w:p>
    <w:p w:rsidR="007D7649" w:rsidRPr="00C83E69" w:rsidRDefault="007D7649" w:rsidP="00533B8F">
      <w:pPr>
        <w:spacing w:after="0" w:line="240" w:lineRule="auto"/>
        <w:rPr>
          <w:rFonts w:ascii="Times New Roman" w:hAnsi="Times New Roman"/>
          <w:sz w:val="24"/>
          <w:szCs w:val="24"/>
        </w:rPr>
      </w:pPr>
    </w:p>
    <w:sectPr w:rsidR="007D7649" w:rsidRPr="00C83E69" w:rsidSect="0036570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0665" w:rsidRDefault="00D50665" w:rsidP="00D50665">
      <w:pPr>
        <w:spacing w:after="0" w:line="240" w:lineRule="auto"/>
      </w:pPr>
      <w:r>
        <w:separator/>
      </w:r>
    </w:p>
  </w:endnote>
  <w:endnote w:type="continuationSeparator" w:id="0">
    <w:p w:rsidR="00D50665" w:rsidRDefault="00D50665" w:rsidP="00D5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665" w:rsidRDefault="00D506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665" w:rsidRDefault="00D5066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665" w:rsidRDefault="00D506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0665" w:rsidRDefault="00D50665" w:rsidP="00D50665">
      <w:pPr>
        <w:spacing w:after="0" w:line="240" w:lineRule="auto"/>
      </w:pPr>
      <w:r>
        <w:separator/>
      </w:r>
    </w:p>
  </w:footnote>
  <w:footnote w:type="continuationSeparator" w:id="0">
    <w:p w:rsidR="00D50665" w:rsidRDefault="00D50665" w:rsidP="00D5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665" w:rsidRDefault="00D5066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665" w:rsidRDefault="00D5066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665" w:rsidRDefault="00D5066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0D89366"/>
    <w:lvl w:ilvl="0">
      <w:numFmt w:val="bullet"/>
      <w:lvlText w:val="*"/>
      <w:lvlJc w:val="left"/>
    </w:lvl>
  </w:abstractNum>
  <w:abstractNum w:abstractNumId="1" w15:restartNumberingAfterBreak="0">
    <w:nsid w:val="0F5D27AF"/>
    <w:multiLevelType w:val="multilevel"/>
    <w:tmpl w:val="CAC6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95AFE"/>
    <w:multiLevelType w:val="hybridMultilevel"/>
    <w:tmpl w:val="02A6DC70"/>
    <w:lvl w:ilvl="0" w:tplc="8DB61A3E">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displayBackgroundShape/>
  <w:proofState w:spelling="clean" w:grammar="clean"/>
  <w:defaultTabStop w:val="708"/>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0C"/>
    <w:rsid w:val="000026E6"/>
    <w:rsid w:val="00041B40"/>
    <w:rsid w:val="0009200C"/>
    <w:rsid w:val="001A162B"/>
    <w:rsid w:val="00365708"/>
    <w:rsid w:val="00386DAA"/>
    <w:rsid w:val="00533628"/>
    <w:rsid w:val="00533B8F"/>
    <w:rsid w:val="00677D29"/>
    <w:rsid w:val="006B71AE"/>
    <w:rsid w:val="007D7649"/>
    <w:rsid w:val="00B75C2A"/>
    <w:rsid w:val="00BC273B"/>
    <w:rsid w:val="00C300A7"/>
    <w:rsid w:val="00C83E69"/>
    <w:rsid w:val="00CA492D"/>
    <w:rsid w:val="00CE4A4C"/>
    <w:rsid w:val="00D50665"/>
    <w:rsid w:val="00DC0F9D"/>
    <w:rsid w:val="00DD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15:chartTrackingRefBased/>
  <w15:docId w15:val="{12B570FB-FF34-0E49-9159-1D097597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DC0F9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200C"/>
    <w:pPr>
      <w:widowControl w:val="0"/>
      <w:suppressAutoHyphens/>
      <w:spacing w:after="120" w:line="240" w:lineRule="auto"/>
    </w:pPr>
    <w:rPr>
      <w:rFonts w:ascii="Arial" w:eastAsia="Lucida Sans Unicode" w:hAnsi="Arial"/>
      <w:kern w:val="1"/>
      <w:sz w:val="20"/>
      <w:szCs w:val="24"/>
      <w:lang w:eastAsia="ar-SA"/>
    </w:rPr>
  </w:style>
  <w:style w:type="character" w:customStyle="1" w:styleId="a4">
    <w:name w:val="Основной текст Знак"/>
    <w:basedOn w:val="a0"/>
    <w:link w:val="a3"/>
    <w:rsid w:val="0009200C"/>
    <w:rPr>
      <w:rFonts w:ascii="Arial" w:eastAsia="Lucida Sans Unicode" w:hAnsi="Arial" w:cs="Times New Roman"/>
      <w:kern w:val="1"/>
      <w:sz w:val="20"/>
      <w:szCs w:val="24"/>
      <w:lang w:eastAsia="ar-SA"/>
    </w:rPr>
  </w:style>
  <w:style w:type="paragraph" w:styleId="a5">
    <w:name w:val="No Spacing"/>
    <w:uiPriority w:val="99"/>
    <w:qFormat/>
    <w:rsid w:val="0009200C"/>
    <w:pPr>
      <w:widowControl w:val="0"/>
      <w:suppressAutoHyphens/>
    </w:pPr>
    <w:rPr>
      <w:rFonts w:ascii="Arial" w:eastAsia="Lucida Sans Unicode" w:hAnsi="Arial"/>
      <w:kern w:val="1"/>
      <w:szCs w:val="24"/>
      <w:lang w:eastAsia="ar-SA"/>
    </w:rPr>
  </w:style>
  <w:style w:type="character" w:customStyle="1" w:styleId="apple-converted-space">
    <w:name w:val="apple-converted-space"/>
    <w:basedOn w:val="a0"/>
    <w:uiPriority w:val="99"/>
    <w:rsid w:val="0009200C"/>
    <w:rPr>
      <w:rFonts w:cs="Times New Roman"/>
    </w:rPr>
  </w:style>
  <w:style w:type="paragraph" w:customStyle="1" w:styleId="Style13">
    <w:name w:val="Style13"/>
    <w:basedOn w:val="a"/>
    <w:uiPriority w:val="99"/>
    <w:rsid w:val="0009200C"/>
    <w:pPr>
      <w:widowControl w:val="0"/>
      <w:autoSpaceDE w:val="0"/>
      <w:autoSpaceDN w:val="0"/>
      <w:adjustRightInd w:val="0"/>
      <w:spacing w:after="0" w:line="264" w:lineRule="exact"/>
      <w:ind w:firstLine="283"/>
    </w:pPr>
    <w:rPr>
      <w:sz w:val="24"/>
      <w:szCs w:val="24"/>
    </w:rPr>
  </w:style>
  <w:style w:type="character" w:customStyle="1" w:styleId="FontStyle37">
    <w:name w:val="Font Style37"/>
    <w:basedOn w:val="a0"/>
    <w:uiPriority w:val="99"/>
    <w:rsid w:val="0009200C"/>
    <w:rPr>
      <w:rFonts w:ascii="Times New Roman" w:hAnsi="Times New Roman" w:cs="Times New Roman"/>
      <w:b/>
      <w:bCs/>
      <w:sz w:val="22"/>
      <w:szCs w:val="22"/>
    </w:rPr>
  </w:style>
  <w:style w:type="paragraph" w:customStyle="1" w:styleId="Style6">
    <w:name w:val="Style6"/>
    <w:basedOn w:val="a"/>
    <w:uiPriority w:val="99"/>
    <w:rsid w:val="0009200C"/>
    <w:pPr>
      <w:widowControl w:val="0"/>
      <w:autoSpaceDE w:val="0"/>
      <w:autoSpaceDN w:val="0"/>
      <w:adjustRightInd w:val="0"/>
      <w:spacing w:after="0" w:line="262" w:lineRule="exact"/>
      <w:ind w:firstLine="278"/>
      <w:jc w:val="both"/>
    </w:pPr>
    <w:rPr>
      <w:sz w:val="24"/>
      <w:szCs w:val="24"/>
    </w:rPr>
  </w:style>
  <w:style w:type="paragraph" w:customStyle="1" w:styleId="Style15">
    <w:name w:val="Style15"/>
    <w:basedOn w:val="a"/>
    <w:uiPriority w:val="99"/>
    <w:rsid w:val="0009200C"/>
    <w:pPr>
      <w:widowControl w:val="0"/>
      <w:autoSpaceDE w:val="0"/>
      <w:autoSpaceDN w:val="0"/>
      <w:adjustRightInd w:val="0"/>
      <w:spacing w:after="0" w:line="264" w:lineRule="exact"/>
      <w:ind w:hanging="278"/>
      <w:jc w:val="both"/>
    </w:pPr>
    <w:rPr>
      <w:sz w:val="24"/>
      <w:szCs w:val="24"/>
    </w:rPr>
  </w:style>
  <w:style w:type="character" w:customStyle="1" w:styleId="FontStyle35">
    <w:name w:val="Font Style35"/>
    <w:basedOn w:val="a0"/>
    <w:uiPriority w:val="99"/>
    <w:rsid w:val="0009200C"/>
    <w:rPr>
      <w:rFonts w:ascii="Times New Roman" w:hAnsi="Times New Roman" w:cs="Times New Roman"/>
      <w:sz w:val="22"/>
      <w:szCs w:val="22"/>
    </w:rPr>
  </w:style>
  <w:style w:type="paragraph" w:styleId="a6">
    <w:name w:val="Обычный (веб)"/>
    <w:basedOn w:val="a"/>
    <w:uiPriority w:val="99"/>
    <w:semiHidden/>
    <w:unhideWhenUsed/>
    <w:rsid w:val="00533628"/>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533628"/>
    <w:rPr>
      <w:b/>
      <w:bCs/>
    </w:rPr>
  </w:style>
  <w:style w:type="paragraph" w:customStyle="1" w:styleId="rteindent1">
    <w:name w:val="rteindent1"/>
    <w:basedOn w:val="a"/>
    <w:rsid w:val="00533628"/>
    <w:pPr>
      <w:spacing w:before="100" w:beforeAutospacing="1" w:after="100" w:afterAutospacing="1" w:line="240" w:lineRule="auto"/>
    </w:pPr>
    <w:rPr>
      <w:rFonts w:ascii="Times New Roman" w:hAnsi="Times New Roman"/>
      <w:sz w:val="24"/>
      <w:szCs w:val="24"/>
    </w:rPr>
  </w:style>
  <w:style w:type="character" w:styleId="a8">
    <w:name w:val="Emphasis"/>
    <w:uiPriority w:val="20"/>
    <w:qFormat/>
    <w:rsid w:val="00533B8F"/>
    <w:rPr>
      <w:rFonts w:cs="Times New Roman"/>
      <w:i/>
      <w:iCs/>
    </w:rPr>
  </w:style>
  <w:style w:type="paragraph" w:styleId="a9">
    <w:name w:val="Balloon Text"/>
    <w:basedOn w:val="a"/>
    <w:link w:val="aa"/>
    <w:uiPriority w:val="99"/>
    <w:semiHidden/>
    <w:unhideWhenUsed/>
    <w:rsid w:val="00386D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6DAA"/>
    <w:rPr>
      <w:rFonts w:ascii="Tahoma" w:hAnsi="Tahoma" w:cs="Tahoma"/>
      <w:sz w:val="16"/>
      <w:szCs w:val="16"/>
    </w:rPr>
  </w:style>
  <w:style w:type="character" w:customStyle="1" w:styleId="20">
    <w:name w:val="Заголовок 2 Знак"/>
    <w:basedOn w:val="a0"/>
    <w:link w:val="2"/>
    <w:uiPriority w:val="9"/>
    <w:rsid w:val="00DC0F9D"/>
    <w:rPr>
      <w:rFonts w:ascii="Times New Roman" w:hAnsi="Times New Roman"/>
      <w:b/>
      <w:bCs/>
      <w:sz w:val="36"/>
      <w:szCs w:val="36"/>
    </w:rPr>
  </w:style>
  <w:style w:type="paragraph" w:styleId="ab">
    <w:name w:val="header"/>
    <w:basedOn w:val="a"/>
    <w:link w:val="ac"/>
    <w:uiPriority w:val="99"/>
    <w:unhideWhenUsed/>
    <w:rsid w:val="00D50665"/>
    <w:pPr>
      <w:tabs>
        <w:tab w:val="center" w:pos="4677"/>
        <w:tab w:val="right" w:pos="9355"/>
      </w:tabs>
    </w:pPr>
  </w:style>
  <w:style w:type="character" w:customStyle="1" w:styleId="ac">
    <w:name w:val="Верхний колонтитул Знак"/>
    <w:basedOn w:val="a0"/>
    <w:link w:val="ab"/>
    <w:uiPriority w:val="99"/>
    <w:rsid w:val="00D50665"/>
    <w:rPr>
      <w:sz w:val="22"/>
      <w:szCs w:val="22"/>
    </w:rPr>
  </w:style>
  <w:style w:type="paragraph" w:styleId="ad">
    <w:name w:val="footer"/>
    <w:basedOn w:val="a"/>
    <w:link w:val="ae"/>
    <w:uiPriority w:val="99"/>
    <w:unhideWhenUsed/>
    <w:rsid w:val="00D50665"/>
    <w:pPr>
      <w:tabs>
        <w:tab w:val="center" w:pos="4677"/>
        <w:tab w:val="right" w:pos="9355"/>
      </w:tabs>
    </w:pPr>
  </w:style>
  <w:style w:type="character" w:customStyle="1" w:styleId="ae">
    <w:name w:val="Нижний колонтитул Знак"/>
    <w:basedOn w:val="a0"/>
    <w:link w:val="ad"/>
    <w:uiPriority w:val="99"/>
    <w:rsid w:val="00D506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3821">
      <w:bodyDiv w:val="1"/>
      <w:marLeft w:val="0"/>
      <w:marRight w:val="0"/>
      <w:marTop w:val="0"/>
      <w:marBottom w:val="0"/>
      <w:divBdr>
        <w:top w:val="none" w:sz="0" w:space="0" w:color="auto"/>
        <w:left w:val="none" w:sz="0" w:space="0" w:color="auto"/>
        <w:bottom w:val="none" w:sz="0" w:space="0" w:color="auto"/>
        <w:right w:val="none" w:sz="0" w:space="0" w:color="auto"/>
      </w:divBdr>
    </w:div>
    <w:div w:id="264846757">
      <w:bodyDiv w:val="1"/>
      <w:marLeft w:val="0"/>
      <w:marRight w:val="0"/>
      <w:marTop w:val="0"/>
      <w:marBottom w:val="0"/>
      <w:divBdr>
        <w:top w:val="none" w:sz="0" w:space="0" w:color="auto"/>
        <w:left w:val="none" w:sz="0" w:space="0" w:color="auto"/>
        <w:bottom w:val="none" w:sz="0" w:space="0" w:color="auto"/>
        <w:right w:val="none" w:sz="0" w:space="0" w:color="auto"/>
      </w:divBdr>
    </w:div>
    <w:div w:id="1069576012">
      <w:bodyDiv w:val="1"/>
      <w:marLeft w:val="0"/>
      <w:marRight w:val="0"/>
      <w:marTop w:val="0"/>
      <w:marBottom w:val="0"/>
      <w:divBdr>
        <w:top w:val="none" w:sz="0" w:space="0" w:color="auto"/>
        <w:left w:val="none" w:sz="0" w:space="0" w:color="auto"/>
        <w:bottom w:val="none" w:sz="0" w:space="0" w:color="auto"/>
        <w:right w:val="none" w:sz="0" w:space="0" w:color="auto"/>
      </w:divBdr>
    </w:div>
    <w:div w:id="1187907314">
      <w:bodyDiv w:val="1"/>
      <w:marLeft w:val="0"/>
      <w:marRight w:val="0"/>
      <w:marTop w:val="0"/>
      <w:marBottom w:val="0"/>
      <w:divBdr>
        <w:top w:val="none" w:sz="0" w:space="0" w:color="auto"/>
        <w:left w:val="none" w:sz="0" w:space="0" w:color="auto"/>
        <w:bottom w:val="none" w:sz="0" w:space="0" w:color="auto"/>
        <w:right w:val="none" w:sz="0" w:space="0" w:color="auto"/>
      </w:divBdr>
    </w:div>
    <w:div w:id="12210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35FC-D59C-4EDC-9656-CC26781762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cp:lastModifiedBy>77074879248</cp:lastModifiedBy>
  <cp:revision>2</cp:revision>
  <cp:lastPrinted>2020-11-23T16:28:00Z</cp:lastPrinted>
  <dcterms:created xsi:type="dcterms:W3CDTF">2020-12-09T01:27:00Z</dcterms:created>
  <dcterms:modified xsi:type="dcterms:W3CDTF">2020-12-09T01:27:00Z</dcterms:modified>
</cp:coreProperties>
</file>